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51" w:rsidRPr="006538AB" w:rsidRDefault="006538AB" w:rsidP="001B2451">
      <w:pPr>
        <w:spacing w:line="240" w:lineRule="auto"/>
        <w:ind w:left="363"/>
        <w:jc w:val="center"/>
        <w:rPr>
          <w:rFonts w:ascii="Arial" w:hAnsi="Arial" w:cs="Arial"/>
          <w:b/>
          <w:sz w:val="28"/>
          <w:szCs w:val="28"/>
        </w:rPr>
      </w:pPr>
      <w:r>
        <w:rPr>
          <w:rFonts w:ascii="Arial" w:hAnsi="Arial" w:cs="Arial"/>
          <w:b/>
          <w:sz w:val="28"/>
          <w:szCs w:val="28"/>
        </w:rPr>
        <w:t>PERANAN BADAN PERMUSYAWARATAN DESA (BPD) DALAM PENYELENGGARAAN PEMERINTAHAN DI DESA BUNTU NANNA KECAMATAN PONRANG KABUPATEN LUWU</w:t>
      </w:r>
    </w:p>
    <w:p w:rsidR="001B2451" w:rsidRPr="001B2451" w:rsidRDefault="001B2451" w:rsidP="001B2451">
      <w:pPr>
        <w:spacing w:line="240" w:lineRule="auto"/>
        <w:ind w:left="363"/>
        <w:jc w:val="center"/>
        <w:rPr>
          <w:rFonts w:ascii="Arial" w:hAnsi="Arial" w:cs="Arial"/>
          <w:b/>
          <w:sz w:val="28"/>
          <w:szCs w:val="28"/>
          <w:lang w:val="id-ID"/>
        </w:rPr>
      </w:pPr>
    </w:p>
    <w:p w:rsidR="00CD7C98" w:rsidRDefault="00CD7C98" w:rsidP="00CD7C98">
      <w:pPr>
        <w:spacing w:after="0" w:line="240" w:lineRule="auto"/>
        <w:ind w:left="363"/>
        <w:jc w:val="center"/>
        <w:rPr>
          <w:rFonts w:ascii="Arial" w:hAnsi="Arial" w:cs="Arial"/>
          <w:b/>
          <w:bCs/>
          <w:sz w:val="24"/>
          <w:szCs w:val="24"/>
          <w:lang w:val="es-ES"/>
        </w:rPr>
      </w:pPr>
      <w:r>
        <w:rPr>
          <w:rFonts w:ascii="Arial" w:hAnsi="Arial" w:cs="Arial"/>
          <w:b/>
          <w:bCs/>
          <w:sz w:val="24"/>
          <w:szCs w:val="24"/>
          <w:lang w:val="es-ES"/>
        </w:rPr>
        <w:t>SKRIPSI</w:t>
      </w:r>
    </w:p>
    <w:p w:rsidR="00CD7C98" w:rsidRPr="001B2451" w:rsidRDefault="00CD7C98" w:rsidP="00CD7C98">
      <w:pPr>
        <w:spacing w:after="0" w:line="240" w:lineRule="auto"/>
        <w:jc w:val="center"/>
        <w:rPr>
          <w:rFonts w:ascii="Arial" w:hAnsi="Arial" w:cs="Arial"/>
          <w:b/>
          <w:sz w:val="24"/>
          <w:szCs w:val="24"/>
        </w:rPr>
      </w:pPr>
      <w:r w:rsidRPr="001B2451">
        <w:rPr>
          <w:rFonts w:ascii="Arial" w:hAnsi="Arial" w:cs="Arial"/>
          <w:b/>
          <w:sz w:val="24"/>
          <w:szCs w:val="24"/>
        </w:rPr>
        <w:t>Diajukan sebagai salah satu persyaratan</w:t>
      </w:r>
    </w:p>
    <w:p w:rsidR="00CD7C98" w:rsidRPr="001B2451" w:rsidRDefault="00B641CB" w:rsidP="00CD7C98">
      <w:pPr>
        <w:spacing w:after="0" w:line="240" w:lineRule="auto"/>
        <w:jc w:val="center"/>
        <w:rPr>
          <w:rFonts w:ascii="Arial" w:hAnsi="Arial" w:cs="Arial"/>
          <w:b/>
          <w:sz w:val="24"/>
          <w:szCs w:val="24"/>
        </w:rPr>
      </w:pPr>
      <w:r w:rsidRPr="001B2451">
        <w:rPr>
          <w:rFonts w:ascii="Arial" w:hAnsi="Arial" w:cs="Arial"/>
          <w:b/>
          <w:sz w:val="24"/>
          <w:szCs w:val="24"/>
        </w:rPr>
        <w:t>untuk</w:t>
      </w:r>
      <w:r w:rsidR="00CD7C98" w:rsidRPr="001B2451">
        <w:rPr>
          <w:rFonts w:ascii="Arial" w:hAnsi="Arial" w:cs="Arial"/>
          <w:b/>
          <w:sz w:val="24"/>
          <w:szCs w:val="24"/>
        </w:rPr>
        <w:t xml:space="preserve"> mencapai derajat Sarjana S-1</w:t>
      </w:r>
    </w:p>
    <w:p w:rsidR="00CD7C98" w:rsidRPr="001B2451" w:rsidRDefault="00CD7C98" w:rsidP="00CD7C98">
      <w:pPr>
        <w:spacing w:after="0" w:line="240" w:lineRule="auto"/>
        <w:jc w:val="center"/>
        <w:rPr>
          <w:rFonts w:ascii="Arial" w:hAnsi="Arial" w:cs="Arial"/>
          <w:b/>
          <w:sz w:val="24"/>
          <w:szCs w:val="24"/>
        </w:rPr>
      </w:pPr>
    </w:p>
    <w:p w:rsidR="00CD7C98" w:rsidRPr="001B2451" w:rsidRDefault="00CD7C98" w:rsidP="00CD7C98">
      <w:pPr>
        <w:spacing w:line="240" w:lineRule="auto"/>
        <w:jc w:val="center"/>
        <w:rPr>
          <w:rFonts w:ascii="Arial" w:hAnsi="Arial" w:cs="Arial"/>
          <w:b/>
          <w:sz w:val="24"/>
          <w:szCs w:val="24"/>
        </w:rPr>
      </w:pPr>
      <w:r w:rsidRPr="001B2451">
        <w:rPr>
          <w:rFonts w:ascii="Arial" w:hAnsi="Arial" w:cs="Arial"/>
          <w:b/>
          <w:sz w:val="24"/>
          <w:szCs w:val="24"/>
        </w:rPr>
        <w:t>Program Studi Ilmu Pemerintahan</w:t>
      </w:r>
    </w:p>
    <w:p w:rsidR="00406D35" w:rsidRPr="001B2451" w:rsidRDefault="006538AB" w:rsidP="001B2451">
      <w:pPr>
        <w:spacing w:line="480" w:lineRule="auto"/>
        <w:rPr>
          <w:rFonts w:ascii="Arial" w:hAnsi="Arial" w:cs="Arial"/>
          <w:b/>
          <w:bCs/>
          <w:sz w:val="24"/>
          <w:szCs w:val="24"/>
          <w:lang w:val="id-ID"/>
        </w:rPr>
      </w:pPr>
      <w:r>
        <w:rPr>
          <w:rFonts w:ascii="Arial" w:hAnsi="Arial" w:cs="Arial"/>
          <w:b/>
          <w:bCs/>
          <w:noProof/>
          <w:sz w:val="24"/>
          <w:szCs w:val="24"/>
        </w:rPr>
        <w:drawing>
          <wp:anchor distT="0" distB="0" distL="114300" distR="114300" simplePos="0" relativeHeight="251657728" behindDoc="1" locked="0" layoutInCell="1" allowOverlap="1">
            <wp:simplePos x="0" y="0"/>
            <wp:positionH relativeFrom="column">
              <wp:posOffset>1690370</wp:posOffset>
            </wp:positionH>
            <wp:positionV relativeFrom="paragraph">
              <wp:posOffset>281940</wp:posOffset>
            </wp:positionV>
            <wp:extent cx="1835150" cy="2095500"/>
            <wp:effectExtent l="19050" t="0" r="0" b="0"/>
            <wp:wrapNone/>
            <wp:docPr id="4" name="Picture 1" descr="UNHA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HAS3"/>
                    <pic:cNvPicPr>
                      <a:picLocks noChangeAspect="1" noChangeArrowheads="1"/>
                    </pic:cNvPicPr>
                  </pic:nvPicPr>
                  <pic:blipFill>
                    <a:blip r:embed="rId5"/>
                    <a:srcRect/>
                    <a:stretch>
                      <a:fillRect/>
                    </a:stretch>
                  </pic:blipFill>
                  <pic:spPr bwMode="auto">
                    <a:xfrm>
                      <a:off x="0" y="0"/>
                      <a:ext cx="1835150" cy="2095500"/>
                    </a:xfrm>
                    <a:prstGeom prst="rect">
                      <a:avLst/>
                    </a:prstGeom>
                    <a:noFill/>
                    <a:ln w="9525">
                      <a:noFill/>
                      <a:miter lim="800000"/>
                      <a:headEnd/>
                      <a:tailEnd/>
                    </a:ln>
                  </pic:spPr>
                </pic:pic>
              </a:graphicData>
            </a:graphic>
          </wp:anchor>
        </w:drawing>
      </w:r>
    </w:p>
    <w:p w:rsidR="00406D35" w:rsidRPr="00E2570D" w:rsidRDefault="00406D35" w:rsidP="00406D35">
      <w:pPr>
        <w:spacing w:line="480" w:lineRule="auto"/>
        <w:ind w:left="363"/>
        <w:jc w:val="center"/>
        <w:rPr>
          <w:rFonts w:ascii="Arial" w:hAnsi="Arial" w:cs="Arial"/>
          <w:b/>
          <w:bCs/>
          <w:sz w:val="24"/>
          <w:szCs w:val="24"/>
        </w:rPr>
      </w:pPr>
    </w:p>
    <w:p w:rsidR="00406D35" w:rsidRPr="00E2570D" w:rsidRDefault="00406D35" w:rsidP="00406D35">
      <w:pPr>
        <w:spacing w:line="480" w:lineRule="auto"/>
        <w:ind w:left="363"/>
        <w:rPr>
          <w:rFonts w:ascii="Arial" w:hAnsi="Arial" w:cs="Arial"/>
          <w:b/>
          <w:bCs/>
          <w:sz w:val="24"/>
          <w:szCs w:val="24"/>
        </w:rPr>
      </w:pPr>
    </w:p>
    <w:p w:rsidR="00406D35" w:rsidRDefault="00406D35" w:rsidP="00406D35">
      <w:pPr>
        <w:spacing w:line="480" w:lineRule="auto"/>
        <w:ind w:left="363"/>
        <w:jc w:val="center"/>
        <w:rPr>
          <w:rFonts w:ascii="Arial" w:hAnsi="Arial" w:cs="Arial"/>
          <w:b/>
          <w:bCs/>
          <w:sz w:val="24"/>
          <w:szCs w:val="24"/>
        </w:rPr>
      </w:pPr>
    </w:p>
    <w:p w:rsidR="00406D35" w:rsidRDefault="00406D35" w:rsidP="00406D35">
      <w:pPr>
        <w:spacing w:line="480" w:lineRule="auto"/>
        <w:ind w:left="363"/>
        <w:jc w:val="center"/>
        <w:rPr>
          <w:rFonts w:ascii="Arial" w:hAnsi="Arial" w:cs="Arial"/>
          <w:b/>
          <w:bCs/>
          <w:sz w:val="24"/>
          <w:szCs w:val="24"/>
          <w:lang w:val="es-ES"/>
        </w:rPr>
      </w:pPr>
    </w:p>
    <w:p w:rsidR="003309D6" w:rsidRPr="001B2451" w:rsidRDefault="003309D6" w:rsidP="00CD7C98">
      <w:pPr>
        <w:spacing w:line="480" w:lineRule="auto"/>
        <w:rPr>
          <w:rFonts w:ascii="Arial" w:hAnsi="Arial" w:cs="Arial"/>
          <w:b/>
          <w:bCs/>
          <w:sz w:val="24"/>
          <w:szCs w:val="24"/>
          <w:lang w:val="id-ID"/>
        </w:rPr>
      </w:pPr>
    </w:p>
    <w:p w:rsidR="00406D35" w:rsidRPr="001B2451" w:rsidRDefault="001B2451" w:rsidP="001B2451">
      <w:pPr>
        <w:spacing w:after="0" w:line="240" w:lineRule="auto"/>
        <w:jc w:val="center"/>
        <w:rPr>
          <w:rFonts w:ascii="Arial" w:hAnsi="Arial" w:cs="Arial"/>
          <w:b/>
          <w:bCs/>
          <w:sz w:val="24"/>
          <w:szCs w:val="24"/>
          <w:lang w:val="id-ID"/>
        </w:rPr>
      </w:pPr>
      <w:r>
        <w:rPr>
          <w:rFonts w:ascii="Arial" w:hAnsi="Arial" w:cs="Arial"/>
          <w:b/>
          <w:bCs/>
          <w:sz w:val="24"/>
          <w:szCs w:val="24"/>
          <w:lang w:val="es-ES"/>
        </w:rPr>
        <w:t>O</w:t>
      </w:r>
      <w:r>
        <w:rPr>
          <w:rFonts w:ascii="Arial" w:hAnsi="Arial" w:cs="Arial"/>
          <w:b/>
          <w:bCs/>
          <w:sz w:val="24"/>
          <w:szCs w:val="24"/>
          <w:lang w:val="id-ID"/>
        </w:rPr>
        <w:t>leh</w:t>
      </w:r>
    </w:p>
    <w:p w:rsidR="00406D35" w:rsidRPr="006538AB" w:rsidRDefault="006538AB" w:rsidP="001B2451">
      <w:pPr>
        <w:spacing w:after="0" w:line="240" w:lineRule="auto"/>
        <w:jc w:val="center"/>
        <w:rPr>
          <w:rFonts w:ascii="Arial" w:hAnsi="Arial" w:cs="Arial"/>
          <w:b/>
          <w:bCs/>
          <w:sz w:val="24"/>
          <w:szCs w:val="24"/>
        </w:rPr>
      </w:pPr>
      <w:r>
        <w:rPr>
          <w:rFonts w:ascii="Arial" w:hAnsi="Arial" w:cs="Arial"/>
          <w:b/>
          <w:bCs/>
          <w:sz w:val="24"/>
          <w:szCs w:val="24"/>
        </w:rPr>
        <w:t>Melisa Fitra</w:t>
      </w:r>
    </w:p>
    <w:p w:rsidR="00406D35" w:rsidRDefault="008639A7" w:rsidP="001B2451">
      <w:pPr>
        <w:spacing w:after="0" w:line="240" w:lineRule="auto"/>
        <w:jc w:val="center"/>
        <w:rPr>
          <w:rFonts w:ascii="Arial" w:hAnsi="Arial" w:cs="Arial"/>
          <w:b/>
          <w:bCs/>
          <w:sz w:val="24"/>
          <w:szCs w:val="24"/>
          <w:lang w:val="es-ES"/>
        </w:rPr>
      </w:pPr>
      <w:r>
        <w:rPr>
          <w:rFonts w:ascii="Arial" w:hAnsi="Arial" w:cs="Arial"/>
          <w:b/>
          <w:bCs/>
          <w:sz w:val="24"/>
          <w:szCs w:val="24"/>
          <w:lang w:val="es-ES"/>
        </w:rPr>
        <w:t>E 121 0</w:t>
      </w:r>
      <w:r w:rsidR="006538AB">
        <w:rPr>
          <w:rFonts w:ascii="Arial" w:hAnsi="Arial" w:cs="Arial"/>
          <w:b/>
          <w:bCs/>
          <w:sz w:val="24"/>
          <w:szCs w:val="24"/>
          <w:lang w:val="es-ES"/>
        </w:rPr>
        <w:t>8 008</w:t>
      </w:r>
    </w:p>
    <w:p w:rsidR="00C36758" w:rsidRPr="001B2451" w:rsidRDefault="00C36758" w:rsidP="001B2451">
      <w:pPr>
        <w:spacing w:after="0" w:line="240" w:lineRule="auto"/>
        <w:jc w:val="center"/>
        <w:rPr>
          <w:rFonts w:ascii="Arial" w:hAnsi="Arial" w:cs="Arial"/>
          <w:b/>
          <w:bCs/>
          <w:sz w:val="24"/>
          <w:szCs w:val="24"/>
          <w:lang w:val="id-ID"/>
        </w:rPr>
      </w:pPr>
    </w:p>
    <w:p w:rsidR="00C36758" w:rsidRDefault="00C36758" w:rsidP="001B2451">
      <w:pPr>
        <w:spacing w:after="0" w:line="240" w:lineRule="auto"/>
        <w:ind w:left="363"/>
        <w:jc w:val="center"/>
        <w:rPr>
          <w:rFonts w:ascii="Arial" w:hAnsi="Arial" w:cs="Arial"/>
          <w:b/>
          <w:bCs/>
          <w:sz w:val="24"/>
          <w:szCs w:val="24"/>
          <w:lang w:val="es-ES"/>
        </w:rPr>
      </w:pPr>
    </w:p>
    <w:p w:rsidR="00C36758" w:rsidRPr="001B2451" w:rsidRDefault="00C36758" w:rsidP="001B2451">
      <w:pPr>
        <w:spacing w:after="0" w:line="240" w:lineRule="auto"/>
        <w:jc w:val="center"/>
        <w:rPr>
          <w:rFonts w:ascii="Arial" w:hAnsi="Arial" w:cs="Arial"/>
          <w:b/>
          <w:bCs/>
          <w:sz w:val="24"/>
          <w:szCs w:val="24"/>
          <w:lang w:val="id-ID"/>
        </w:rPr>
      </w:pPr>
    </w:p>
    <w:p w:rsidR="00406D35" w:rsidRPr="001B2451" w:rsidRDefault="00406D35" w:rsidP="001B2451">
      <w:pPr>
        <w:spacing w:after="0" w:line="240" w:lineRule="auto"/>
        <w:jc w:val="center"/>
        <w:rPr>
          <w:rFonts w:ascii="Arial" w:hAnsi="Arial" w:cs="Arial"/>
          <w:b/>
          <w:sz w:val="26"/>
          <w:szCs w:val="24"/>
          <w:lang w:val="sv-SE"/>
        </w:rPr>
      </w:pPr>
      <w:r w:rsidRPr="001B2451">
        <w:rPr>
          <w:rFonts w:ascii="Arial" w:hAnsi="Arial" w:cs="Arial"/>
          <w:b/>
          <w:sz w:val="26"/>
          <w:szCs w:val="24"/>
          <w:lang w:val="sv-SE"/>
        </w:rPr>
        <w:t>JURUSAN ILMU POLITIK DAN ILMU PEMERINTAHAN</w:t>
      </w:r>
    </w:p>
    <w:p w:rsidR="00406D35" w:rsidRPr="001B2451" w:rsidRDefault="008B66A2" w:rsidP="001B2451">
      <w:pPr>
        <w:spacing w:after="0" w:line="240" w:lineRule="auto"/>
        <w:jc w:val="center"/>
        <w:rPr>
          <w:rFonts w:ascii="Arial" w:hAnsi="Arial" w:cs="Arial"/>
          <w:b/>
          <w:sz w:val="26"/>
          <w:szCs w:val="24"/>
        </w:rPr>
      </w:pPr>
      <w:r w:rsidRPr="001B2451">
        <w:rPr>
          <w:rFonts w:ascii="Arial" w:hAnsi="Arial" w:cs="Arial"/>
          <w:b/>
          <w:sz w:val="26"/>
          <w:szCs w:val="24"/>
        </w:rPr>
        <w:t>FA</w:t>
      </w:r>
      <w:r w:rsidR="00406D35" w:rsidRPr="001B2451">
        <w:rPr>
          <w:rFonts w:ascii="Arial" w:hAnsi="Arial" w:cs="Arial"/>
          <w:b/>
          <w:sz w:val="26"/>
          <w:szCs w:val="24"/>
        </w:rPr>
        <w:t>KULTAS ILMU SOSIAL DAN ILMU POLITIK</w:t>
      </w:r>
    </w:p>
    <w:p w:rsidR="00406D35" w:rsidRPr="001B2451" w:rsidRDefault="00406D35" w:rsidP="001B2451">
      <w:pPr>
        <w:spacing w:after="0" w:line="240" w:lineRule="auto"/>
        <w:jc w:val="center"/>
        <w:rPr>
          <w:rFonts w:ascii="Arial" w:hAnsi="Arial" w:cs="Arial"/>
          <w:b/>
          <w:sz w:val="26"/>
          <w:szCs w:val="24"/>
        </w:rPr>
      </w:pPr>
      <w:r w:rsidRPr="001B2451">
        <w:rPr>
          <w:rFonts w:ascii="Arial" w:hAnsi="Arial" w:cs="Arial"/>
          <w:b/>
          <w:sz w:val="26"/>
          <w:szCs w:val="24"/>
        </w:rPr>
        <w:t>UNIVERSITAS HASANUDDIN</w:t>
      </w:r>
    </w:p>
    <w:p w:rsidR="00406D35" w:rsidRPr="001B2451" w:rsidRDefault="00406D35" w:rsidP="001B2451">
      <w:pPr>
        <w:spacing w:after="0" w:line="240" w:lineRule="auto"/>
        <w:jc w:val="center"/>
        <w:rPr>
          <w:rFonts w:ascii="Arial" w:hAnsi="Arial" w:cs="Arial"/>
          <w:b/>
          <w:sz w:val="26"/>
          <w:szCs w:val="24"/>
        </w:rPr>
      </w:pPr>
      <w:r w:rsidRPr="001B2451">
        <w:rPr>
          <w:rFonts w:ascii="Arial" w:hAnsi="Arial" w:cs="Arial"/>
          <w:b/>
          <w:sz w:val="26"/>
          <w:szCs w:val="24"/>
        </w:rPr>
        <w:t>MAKASSAR</w:t>
      </w:r>
    </w:p>
    <w:p w:rsidR="00406D35" w:rsidRPr="001B2451" w:rsidRDefault="00406D35" w:rsidP="001B2451">
      <w:pPr>
        <w:spacing w:after="0" w:line="240" w:lineRule="auto"/>
        <w:jc w:val="center"/>
        <w:rPr>
          <w:rFonts w:ascii="Arial" w:hAnsi="Arial" w:cs="Arial"/>
          <w:b/>
          <w:sz w:val="26"/>
          <w:szCs w:val="24"/>
        </w:rPr>
      </w:pPr>
      <w:r w:rsidRPr="001B2451">
        <w:rPr>
          <w:rFonts w:ascii="Arial" w:hAnsi="Arial" w:cs="Arial"/>
          <w:b/>
          <w:sz w:val="26"/>
          <w:szCs w:val="24"/>
        </w:rPr>
        <w:t>2009</w:t>
      </w:r>
    </w:p>
    <w:p w:rsidR="003309D6" w:rsidRDefault="003309D6" w:rsidP="00406D35">
      <w:pPr>
        <w:spacing w:after="0" w:line="360" w:lineRule="auto"/>
        <w:jc w:val="center"/>
        <w:rPr>
          <w:rFonts w:ascii="Arial" w:hAnsi="Arial" w:cs="Arial"/>
          <w:b/>
          <w:sz w:val="24"/>
          <w:szCs w:val="24"/>
        </w:rPr>
      </w:pPr>
    </w:p>
    <w:p w:rsidR="00994A3F" w:rsidRPr="00275DF2" w:rsidRDefault="00994A3F" w:rsidP="00994A3F">
      <w:pPr>
        <w:spacing w:line="480" w:lineRule="auto"/>
        <w:jc w:val="both"/>
        <w:rPr>
          <w:rFonts w:ascii="Arial" w:hAnsi="Arial" w:cs="Arial"/>
          <w:sz w:val="24"/>
          <w:szCs w:val="24"/>
        </w:rPr>
      </w:pPr>
      <w:r>
        <w:rPr>
          <w:rFonts w:ascii="Arial" w:hAnsi="Arial" w:cs="Arial"/>
          <w:sz w:val="24"/>
          <w:szCs w:val="24"/>
        </w:rPr>
        <w:lastRenderedPageBreak/>
        <w:t>BIODATA WISUDAWAN</w:t>
      </w:r>
      <w:r w:rsidRPr="00275DF2">
        <w:rPr>
          <w:rFonts w:ascii="Arial" w:hAnsi="Arial" w:cs="Arial"/>
          <w:sz w:val="24"/>
          <w:szCs w:val="24"/>
        </w:rPr>
        <w:t>:</w:t>
      </w:r>
    </w:p>
    <w:p w:rsidR="00994A3F" w:rsidRPr="00275DF2" w:rsidRDefault="00994A3F" w:rsidP="00994A3F">
      <w:pPr>
        <w:spacing w:line="480" w:lineRule="auto"/>
        <w:jc w:val="both"/>
        <w:rPr>
          <w:rFonts w:ascii="Arial" w:hAnsi="Arial" w:cs="Arial"/>
          <w:sz w:val="24"/>
          <w:szCs w:val="24"/>
        </w:rPr>
      </w:pPr>
      <w:r w:rsidRPr="00275DF2">
        <w:rPr>
          <w:rFonts w:ascii="Arial" w:hAnsi="Arial" w:cs="Arial"/>
          <w:sz w:val="24"/>
          <w:szCs w:val="24"/>
        </w:rPr>
        <w:t>NAMA LENGKAP</w:t>
      </w:r>
      <w:r w:rsidRPr="00275DF2">
        <w:rPr>
          <w:rFonts w:ascii="Arial" w:hAnsi="Arial" w:cs="Arial"/>
          <w:sz w:val="24"/>
          <w:szCs w:val="24"/>
        </w:rPr>
        <w:tab/>
        <w:t>: MELISA FITRA</w:t>
      </w:r>
    </w:p>
    <w:p w:rsidR="00994A3F" w:rsidRPr="00275DF2" w:rsidRDefault="00994A3F" w:rsidP="00994A3F">
      <w:pPr>
        <w:spacing w:line="480" w:lineRule="auto"/>
        <w:jc w:val="both"/>
        <w:rPr>
          <w:rFonts w:ascii="Arial" w:hAnsi="Arial" w:cs="Arial"/>
          <w:sz w:val="24"/>
          <w:szCs w:val="24"/>
        </w:rPr>
      </w:pPr>
      <w:r w:rsidRPr="00275DF2">
        <w:rPr>
          <w:rFonts w:ascii="Arial" w:hAnsi="Arial" w:cs="Arial"/>
          <w:sz w:val="24"/>
          <w:szCs w:val="24"/>
        </w:rPr>
        <w:t>NIM</w:t>
      </w:r>
      <w:r w:rsidRPr="00275DF2">
        <w:rPr>
          <w:rFonts w:ascii="Arial" w:hAnsi="Arial" w:cs="Arial"/>
          <w:sz w:val="24"/>
          <w:szCs w:val="24"/>
        </w:rPr>
        <w:tab/>
      </w:r>
      <w:r w:rsidRPr="00275DF2">
        <w:rPr>
          <w:rFonts w:ascii="Arial" w:hAnsi="Arial" w:cs="Arial"/>
          <w:sz w:val="24"/>
          <w:szCs w:val="24"/>
        </w:rPr>
        <w:tab/>
      </w:r>
      <w:r w:rsidRPr="00275DF2">
        <w:rPr>
          <w:rFonts w:ascii="Arial" w:hAnsi="Arial" w:cs="Arial"/>
          <w:sz w:val="24"/>
          <w:szCs w:val="24"/>
        </w:rPr>
        <w:tab/>
        <w:t>: E121 08 008</w:t>
      </w:r>
    </w:p>
    <w:p w:rsidR="00994A3F" w:rsidRPr="00275DF2" w:rsidRDefault="00994A3F" w:rsidP="00994A3F">
      <w:pPr>
        <w:spacing w:line="480" w:lineRule="auto"/>
        <w:jc w:val="both"/>
        <w:rPr>
          <w:rFonts w:ascii="Arial" w:hAnsi="Arial" w:cs="Arial"/>
          <w:sz w:val="24"/>
          <w:szCs w:val="24"/>
        </w:rPr>
      </w:pPr>
      <w:r w:rsidRPr="00275DF2">
        <w:rPr>
          <w:rFonts w:ascii="Arial" w:hAnsi="Arial" w:cs="Arial"/>
          <w:sz w:val="24"/>
          <w:szCs w:val="24"/>
        </w:rPr>
        <w:t>PROGRAM STUDI</w:t>
      </w:r>
      <w:r w:rsidRPr="00275DF2">
        <w:rPr>
          <w:rFonts w:ascii="Arial" w:hAnsi="Arial" w:cs="Arial"/>
          <w:sz w:val="24"/>
          <w:szCs w:val="24"/>
        </w:rPr>
        <w:tab/>
        <w:t xml:space="preserve">: ILMU POLITIK </w:t>
      </w:r>
      <w:r>
        <w:rPr>
          <w:rFonts w:ascii="Arial" w:hAnsi="Arial" w:cs="Arial"/>
          <w:sz w:val="24"/>
          <w:szCs w:val="24"/>
        </w:rPr>
        <w:t xml:space="preserve">DAN ILMU </w:t>
      </w:r>
      <w:r w:rsidRPr="00275DF2">
        <w:rPr>
          <w:rFonts w:ascii="Arial" w:hAnsi="Arial" w:cs="Arial"/>
          <w:sz w:val="24"/>
          <w:szCs w:val="24"/>
        </w:rPr>
        <w:t>PEMERINTAHAN</w:t>
      </w:r>
    </w:p>
    <w:p w:rsidR="00994A3F" w:rsidRPr="00275DF2" w:rsidRDefault="00994A3F" w:rsidP="00994A3F">
      <w:pPr>
        <w:spacing w:line="480" w:lineRule="auto"/>
        <w:jc w:val="both"/>
        <w:rPr>
          <w:rFonts w:ascii="Arial" w:hAnsi="Arial" w:cs="Arial"/>
          <w:sz w:val="24"/>
          <w:szCs w:val="24"/>
        </w:rPr>
      </w:pPr>
      <w:r w:rsidRPr="00275DF2">
        <w:rPr>
          <w:rFonts w:ascii="Arial" w:hAnsi="Arial" w:cs="Arial"/>
          <w:sz w:val="24"/>
          <w:szCs w:val="24"/>
        </w:rPr>
        <w:t>FAKULTAS</w:t>
      </w:r>
      <w:r w:rsidRPr="00275DF2">
        <w:rPr>
          <w:rFonts w:ascii="Arial" w:hAnsi="Arial" w:cs="Arial"/>
          <w:sz w:val="24"/>
          <w:szCs w:val="24"/>
        </w:rPr>
        <w:tab/>
      </w:r>
      <w:r w:rsidRPr="00275DF2">
        <w:rPr>
          <w:rFonts w:ascii="Arial" w:hAnsi="Arial" w:cs="Arial"/>
          <w:sz w:val="24"/>
          <w:szCs w:val="24"/>
        </w:rPr>
        <w:tab/>
        <w:t>: ILMU SOSIAL DAN ILMU POLITIK</w:t>
      </w:r>
    </w:p>
    <w:p w:rsidR="00994A3F" w:rsidRPr="00275DF2" w:rsidRDefault="00994A3F" w:rsidP="00994A3F">
      <w:pPr>
        <w:spacing w:line="480" w:lineRule="auto"/>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sidRPr="00275DF2">
        <w:rPr>
          <w:rFonts w:ascii="Arial" w:hAnsi="Arial" w:cs="Arial"/>
          <w:sz w:val="24"/>
          <w:szCs w:val="24"/>
        </w:rPr>
        <w:t>: cha_kee@ymail.com</w:t>
      </w: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7F10D7" w:rsidRPr="007D7D25" w:rsidRDefault="007F10D7" w:rsidP="007F10D7">
      <w:pPr>
        <w:jc w:val="center"/>
        <w:rPr>
          <w:rFonts w:ascii="Arial" w:hAnsi="Arial" w:cs="Arial"/>
          <w:b/>
          <w:sz w:val="24"/>
          <w:szCs w:val="24"/>
        </w:rPr>
      </w:pPr>
      <w:r>
        <w:rPr>
          <w:rFonts w:ascii="Arial" w:hAnsi="Arial" w:cs="Arial"/>
          <w:b/>
          <w:sz w:val="24"/>
          <w:szCs w:val="24"/>
        </w:rPr>
        <w:lastRenderedPageBreak/>
        <w:t>INTISARI</w:t>
      </w:r>
    </w:p>
    <w:p w:rsidR="007F10D7" w:rsidRDefault="007F10D7" w:rsidP="007F10D7">
      <w:pPr>
        <w:jc w:val="both"/>
        <w:rPr>
          <w:rFonts w:ascii="Arial" w:hAnsi="Arial" w:cs="Arial"/>
          <w:sz w:val="24"/>
          <w:szCs w:val="24"/>
        </w:rPr>
      </w:pPr>
      <w:r w:rsidRPr="007D7D25">
        <w:rPr>
          <w:rFonts w:ascii="Arial" w:hAnsi="Arial" w:cs="Arial"/>
          <w:b/>
          <w:sz w:val="24"/>
          <w:szCs w:val="24"/>
        </w:rPr>
        <w:tab/>
      </w:r>
      <w:r>
        <w:rPr>
          <w:rFonts w:ascii="Arial" w:hAnsi="Arial" w:cs="Arial"/>
          <w:b/>
          <w:sz w:val="24"/>
          <w:szCs w:val="24"/>
        </w:rPr>
        <w:t>MELISA FITRA</w:t>
      </w:r>
      <w:r w:rsidRPr="007D7D25">
        <w:rPr>
          <w:rFonts w:ascii="Arial" w:hAnsi="Arial" w:cs="Arial"/>
          <w:b/>
          <w:sz w:val="24"/>
          <w:szCs w:val="24"/>
        </w:rPr>
        <w:t xml:space="preserve">, </w:t>
      </w:r>
      <w:r>
        <w:rPr>
          <w:rFonts w:ascii="Arial" w:hAnsi="Arial" w:cs="Arial"/>
          <w:sz w:val="24"/>
          <w:szCs w:val="24"/>
        </w:rPr>
        <w:t>Nomor Pokok E121 08 008</w:t>
      </w:r>
      <w:r w:rsidRPr="007D7D25">
        <w:rPr>
          <w:rFonts w:ascii="Arial" w:hAnsi="Arial" w:cs="Arial"/>
          <w:sz w:val="24"/>
          <w:szCs w:val="24"/>
        </w:rPr>
        <w:t xml:space="preserve">, Program Studi Ilmu Pemerintahan Jurusan Ilmu Politik Pemerintahan, Fakultas Ilmu Sosial dan Ilmu Politik Universitas Hasanuddin, menyusun skripsi dengan judul : </w:t>
      </w:r>
      <w:r w:rsidRPr="00921D51">
        <w:rPr>
          <w:rFonts w:ascii="Arial" w:hAnsi="Arial" w:cs="Arial"/>
          <w:b/>
          <w:sz w:val="24"/>
          <w:szCs w:val="24"/>
        </w:rPr>
        <w:t>“</w:t>
      </w:r>
      <w:r>
        <w:rPr>
          <w:rFonts w:ascii="Arial" w:hAnsi="Arial" w:cs="Arial"/>
          <w:b/>
          <w:sz w:val="24"/>
          <w:szCs w:val="24"/>
        </w:rPr>
        <w:t>PERANAN BADAN PERMUSYAWARATAN DESA (BPD) DALAM PENYELENGGARAAN PEMERINTAHAN DI DESA BUNTU NANNA KECAMATAN PONRANG KABUPATEN LUWU”</w:t>
      </w:r>
      <w:r w:rsidRPr="007D7D25">
        <w:rPr>
          <w:rFonts w:ascii="Arial" w:hAnsi="Arial" w:cs="Arial"/>
          <w:b/>
          <w:sz w:val="24"/>
          <w:szCs w:val="24"/>
        </w:rPr>
        <w:t xml:space="preserve"> </w:t>
      </w:r>
      <w:r w:rsidRPr="007D7D25">
        <w:rPr>
          <w:rFonts w:ascii="Arial" w:hAnsi="Arial" w:cs="Arial"/>
          <w:sz w:val="24"/>
          <w:szCs w:val="24"/>
        </w:rPr>
        <w:t xml:space="preserve">di bawah bimbingan </w:t>
      </w:r>
      <w:r w:rsidRPr="008C0E7A">
        <w:rPr>
          <w:rFonts w:ascii="Arial" w:hAnsi="Arial" w:cs="Arial"/>
          <w:sz w:val="24"/>
          <w:szCs w:val="24"/>
          <w:lang w:val="fi-FI"/>
        </w:rPr>
        <w:t xml:space="preserve">Dr. </w:t>
      </w:r>
      <w:r>
        <w:rPr>
          <w:rFonts w:ascii="Arial" w:hAnsi="Arial" w:cs="Arial"/>
          <w:sz w:val="24"/>
          <w:szCs w:val="24"/>
          <w:lang w:val="fi-FI"/>
        </w:rPr>
        <w:t xml:space="preserve">Hasrat Arief Saleh, M.S </w:t>
      </w:r>
      <w:r w:rsidRPr="00816728">
        <w:rPr>
          <w:rFonts w:ascii="Arial" w:hAnsi="Arial" w:cs="Arial"/>
          <w:lang w:val="sv-SE"/>
        </w:rPr>
        <w:t xml:space="preserve">dan </w:t>
      </w:r>
      <w:r w:rsidRPr="008C0E7A">
        <w:rPr>
          <w:rFonts w:ascii="Arial" w:hAnsi="Arial" w:cs="Arial"/>
          <w:sz w:val="24"/>
          <w:szCs w:val="24"/>
          <w:lang w:val="fi-FI"/>
        </w:rPr>
        <w:t>Dra. H</w:t>
      </w:r>
      <w:r>
        <w:rPr>
          <w:rFonts w:ascii="Arial" w:hAnsi="Arial" w:cs="Arial"/>
          <w:sz w:val="24"/>
          <w:szCs w:val="24"/>
          <w:lang w:val="fi-FI"/>
        </w:rPr>
        <w:t>j</w:t>
      </w:r>
      <w:r w:rsidRPr="008C0E7A">
        <w:rPr>
          <w:rFonts w:ascii="Arial" w:hAnsi="Arial" w:cs="Arial"/>
          <w:sz w:val="24"/>
          <w:szCs w:val="24"/>
          <w:lang w:val="fi-FI"/>
        </w:rPr>
        <w:t xml:space="preserve">. </w:t>
      </w:r>
      <w:r>
        <w:rPr>
          <w:rFonts w:ascii="Arial" w:hAnsi="Arial" w:cs="Arial"/>
          <w:sz w:val="24"/>
          <w:szCs w:val="24"/>
          <w:lang w:val="fi-FI"/>
        </w:rPr>
        <w:t>Nurlinah M,</w:t>
      </w:r>
      <w:r w:rsidRPr="008C0E7A">
        <w:rPr>
          <w:rFonts w:ascii="Arial" w:hAnsi="Arial" w:cs="Arial"/>
          <w:sz w:val="24"/>
          <w:szCs w:val="24"/>
          <w:lang w:val="fi-FI"/>
        </w:rPr>
        <w:t xml:space="preserve"> M.Si</w:t>
      </w:r>
      <w:r w:rsidRPr="007D7D25">
        <w:rPr>
          <w:rFonts w:ascii="Arial" w:hAnsi="Arial" w:cs="Arial"/>
          <w:sz w:val="24"/>
          <w:szCs w:val="24"/>
        </w:rPr>
        <w:t>.</w:t>
      </w:r>
    </w:p>
    <w:p w:rsidR="007F10D7" w:rsidRDefault="007F10D7" w:rsidP="007F10D7">
      <w:pPr>
        <w:jc w:val="both"/>
        <w:rPr>
          <w:rFonts w:ascii="Arial" w:hAnsi="Arial" w:cs="Arial"/>
          <w:sz w:val="24"/>
          <w:szCs w:val="24"/>
        </w:rPr>
      </w:pPr>
      <w:r w:rsidRPr="007D7D25">
        <w:rPr>
          <w:rFonts w:ascii="Arial" w:hAnsi="Arial" w:cs="Arial"/>
          <w:sz w:val="24"/>
          <w:szCs w:val="24"/>
        </w:rPr>
        <w:tab/>
        <w:t>Tulisan ini bertujuan untuk</w:t>
      </w:r>
      <w:r>
        <w:rPr>
          <w:rFonts w:ascii="Arial" w:hAnsi="Arial" w:cs="Arial"/>
          <w:sz w:val="24"/>
          <w:szCs w:val="24"/>
        </w:rPr>
        <w:t xml:space="preserve"> mengetahui bagaimana pelaksanaan tupoksi Badan Permusyawaratan Desa (BPD) di Desa Buntu Nanna Kecamatan Ponrang Kabupaten Luwu dan faktor-faktor yang mempengaruhi pelaksanaan tupoksi tersebut. </w:t>
      </w:r>
      <w:r w:rsidRPr="007D7D25">
        <w:rPr>
          <w:rFonts w:ascii="Arial" w:hAnsi="Arial" w:cs="Arial"/>
          <w:sz w:val="24"/>
          <w:szCs w:val="24"/>
        </w:rPr>
        <w:t xml:space="preserve">Tipe penelitian yang digunakan dalam penelitian ini adalah dengan menggunakan tipe penelitian deskriptif dengan dasar penelitian </w:t>
      </w:r>
      <w:r>
        <w:rPr>
          <w:rFonts w:ascii="Arial" w:hAnsi="Arial" w:cs="Arial"/>
          <w:sz w:val="24"/>
          <w:szCs w:val="24"/>
        </w:rPr>
        <w:t>case study</w:t>
      </w:r>
      <w:r w:rsidRPr="007D7D25">
        <w:rPr>
          <w:rFonts w:ascii="Arial" w:hAnsi="Arial" w:cs="Arial"/>
          <w:sz w:val="24"/>
          <w:szCs w:val="24"/>
        </w:rPr>
        <w:t>. Te</w:t>
      </w:r>
      <w:r>
        <w:rPr>
          <w:rFonts w:ascii="Arial" w:hAnsi="Arial" w:cs="Arial"/>
          <w:sz w:val="24"/>
          <w:szCs w:val="24"/>
        </w:rPr>
        <w:t>k</w:t>
      </w:r>
      <w:r w:rsidRPr="007D7D25">
        <w:rPr>
          <w:rFonts w:ascii="Arial" w:hAnsi="Arial" w:cs="Arial"/>
          <w:sz w:val="24"/>
          <w:szCs w:val="24"/>
        </w:rPr>
        <w:t>nik pengumpulan data menggunakan observasi, y</w:t>
      </w:r>
      <w:r>
        <w:rPr>
          <w:rFonts w:ascii="Arial" w:hAnsi="Arial" w:cs="Arial"/>
          <w:sz w:val="24"/>
          <w:szCs w:val="24"/>
        </w:rPr>
        <w:t>a</w:t>
      </w:r>
      <w:r w:rsidRPr="007D7D25">
        <w:rPr>
          <w:rFonts w:ascii="Arial" w:hAnsi="Arial" w:cs="Arial"/>
          <w:sz w:val="24"/>
          <w:szCs w:val="24"/>
        </w:rPr>
        <w:t xml:space="preserve">itu pengumpulan data dengan mengadakan pengamatan langsung terhadap objek yang diteliti, </w:t>
      </w:r>
      <w:r>
        <w:rPr>
          <w:rFonts w:ascii="Arial" w:hAnsi="Arial" w:cs="Arial"/>
          <w:sz w:val="24"/>
          <w:szCs w:val="24"/>
        </w:rPr>
        <w:t>kuisioner</w:t>
      </w:r>
      <w:r w:rsidRPr="007D7D25">
        <w:rPr>
          <w:rFonts w:ascii="Arial" w:hAnsi="Arial" w:cs="Arial"/>
          <w:sz w:val="24"/>
          <w:szCs w:val="24"/>
        </w:rPr>
        <w:t xml:space="preserve">, dan wawancara dimana peneliti mengadakan tanya jawab langsung dengan responden maupun informan sehubungan dengan masalah yang diteliti serta ditunjang oleh data sekunder. Adapun yang menjadi populasi dalam penelitian ini adalah </w:t>
      </w:r>
      <w:r>
        <w:rPr>
          <w:rFonts w:ascii="Arial" w:hAnsi="Arial" w:cs="Arial"/>
          <w:sz w:val="24"/>
          <w:szCs w:val="24"/>
        </w:rPr>
        <w:t>unsur penyelenggara pemerintahan desa dan masyarakat di Desa Buntu Nanna Kecamatan Ponrang Kabupaten Luwu dengan</w:t>
      </w:r>
      <w:r w:rsidRPr="007D7D25">
        <w:rPr>
          <w:rFonts w:ascii="Arial" w:hAnsi="Arial" w:cs="Arial"/>
          <w:sz w:val="24"/>
          <w:szCs w:val="24"/>
        </w:rPr>
        <w:t xml:space="preserve"> penarikan sampel menggunakan te</w:t>
      </w:r>
      <w:r>
        <w:rPr>
          <w:rFonts w:ascii="Arial" w:hAnsi="Arial" w:cs="Arial"/>
          <w:sz w:val="24"/>
          <w:szCs w:val="24"/>
        </w:rPr>
        <w:t>k</w:t>
      </w:r>
      <w:r w:rsidRPr="007D7D25">
        <w:rPr>
          <w:rFonts w:ascii="Arial" w:hAnsi="Arial" w:cs="Arial"/>
          <w:sz w:val="24"/>
          <w:szCs w:val="24"/>
        </w:rPr>
        <w:t xml:space="preserve">hnik purposive sample, kemudian hasil dari data tersebut dianalisa secara kualitatif </w:t>
      </w:r>
      <w:r>
        <w:rPr>
          <w:rFonts w:ascii="Arial" w:hAnsi="Arial" w:cs="Arial"/>
          <w:sz w:val="24"/>
          <w:szCs w:val="24"/>
        </w:rPr>
        <w:t xml:space="preserve">dan </w:t>
      </w:r>
      <w:r w:rsidRPr="007D7D25">
        <w:rPr>
          <w:rFonts w:ascii="Arial" w:hAnsi="Arial" w:cs="Arial"/>
          <w:sz w:val="24"/>
          <w:szCs w:val="24"/>
        </w:rPr>
        <w:t>kuantitatif dalam bentuk tabel frekuensi.</w:t>
      </w:r>
    </w:p>
    <w:p w:rsidR="007F10D7" w:rsidRDefault="007F10D7" w:rsidP="007F10D7">
      <w:pPr>
        <w:jc w:val="both"/>
        <w:rPr>
          <w:rFonts w:ascii="Arial" w:hAnsi="Arial" w:cs="Arial"/>
          <w:sz w:val="24"/>
          <w:szCs w:val="24"/>
        </w:rPr>
      </w:pPr>
      <w:r w:rsidRPr="007D7D25">
        <w:rPr>
          <w:rFonts w:ascii="Arial" w:hAnsi="Arial" w:cs="Arial"/>
          <w:sz w:val="24"/>
          <w:szCs w:val="24"/>
        </w:rPr>
        <w:t xml:space="preserve">Dari hasil penelitian menunjukkan bahwa </w:t>
      </w:r>
      <w:r>
        <w:rPr>
          <w:rFonts w:ascii="Arial" w:hAnsi="Arial" w:cs="Arial"/>
          <w:sz w:val="24"/>
          <w:szCs w:val="24"/>
        </w:rPr>
        <w:t xml:space="preserve">Badan Permusyawaratan Desa (BPD) di Desa Buntu Nanna telah melaksanakan tugas pokok dan fungsinya yaitu menetapkan Peraturan Desa bersama Kepala Desa, menampung dan menyalurkan aspirasi masyarakat dengan baik. Hal ini terbukti dengan kemampuan BPD Buntu Nanna yang tidak hanya menampung dan menyalurkan saja, BPD juga merealisasikan aspirasi tersebut dalam bentuk Peraturan Desa walaupun tidak semua aspirasi tersebut dijadikan peraturan desa. </w:t>
      </w:r>
      <w:r w:rsidRPr="007D7D25">
        <w:rPr>
          <w:rFonts w:ascii="Arial" w:hAnsi="Arial" w:cs="Arial"/>
          <w:sz w:val="24"/>
          <w:szCs w:val="24"/>
        </w:rPr>
        <w:t xml:space="preserve">Adapun faktor-faktor yang mempengaruhi </w:t>
      </w:r>
      <w:r>
        <w:rPr>
          <w:rFonts w:ascii="Arial" w:hAnsi="Arial" w:cs="Arial"/>
          <w:sz w:val="24"/>
          <w:szCs w:val="24"/>
        </w:rPr>
        <w:t>pelaksanaan tupoksi Badan Permusyawaratan Desa adalah mayarakat, pola hubungan kerjasama dengan pemerintah desa, pendapatan atau insentif dari pemerintah, sistem rekruitmen anggotanya, serta fasilitas operasional.</w:t>
      </w:r>
    </w:p>
    <w:p w:rsidR="007F10D7" w:rsidRDefault="007F10D7" w:rsidP="007F10D7">
      <w:pPr>
        <w:jc w:val="center"/>
        <w:rPr>
          <w:rFonts w:ascii="Arial" w:hAnsi="Arial" w:cs="Arial"/>
          <w:sz w:val="24"/>
          <w:szCs w:val="24"/>
        </w:rPr>
      </w:pPr>
    </w:p>
    <w:p w:rsidR="00994A3F" w:rsidRPr="009F5A10" w:rsidRDefault="00994A3F" w:rsidP="00994A3F">
      <w:pPr>
        <w:jc w:val="center"/>
        <w:rPr>
          <w:rFonts w:ascii="Arial" w:hAnsi="Arial" w:cs="Arial"/>
          <w:b/>
          <w:sz w:val="24"/>
          <w:szCs w:val="24"/>
        </w:rPr>
      </w:pPr>
      <w:r w:rsidRPr="009F5A10">
        <w:rPr>
          <w:rFonts w:ascii="Arial" w:hAnsi="Arial" w:cs="Arial"/>
          <w:b/>
          <w:sz w:val="24"/>
          <w:szCs w:val="24"/>
        </w:rPr>
        <w:lastRenderedPageBreak/>
        <w:t>BAB I</w:t>
      </w:r>
    </w:p>
    <w:p w:rsidR="00994A3F" w:rsidRDefault="00994A3F" w:rsidP="00994A3F">
      <w:pPr>
        <w:jc w:val="center"/>
        <w:rPr>
          <w:rFonts w:ascii="Arial" w:hAnsi="Arial" w:cs="Arial"/>
          <w:b/>
          <w:sz w:val="24"/>
          <w:szCs w:val="24"/>
        </w:rPr>
      </w:pPr>
      <w:r w:rsidRPr="009F5A10">
        <w:rPr>
          <w:rFonts w:ascii="Arial" w:hAnsi="Arial" w:cs="Arial"/>
          <w:b/>
          <w:sz w:val="24"/>
          <w:szCs w:val="24"/>
        </w:rPr>
        <w:t>PENDAHULUAN</w:t>
      </w:r>
    </w:p>
    <w:p w:rsidR="00994A3F" w:rsidRDefault="00994A3F" w:rsidP="00994A3F">
      <w:pPr>
        <w:jc w:val="center"/>
        <w:rPr>
          <w:rFonts w:ascii="Arial" w:hAnsi="Arial" w:cs="Arial"/>
          <w:b/>
          <w:sz w:val="24"/>
          <w:szCs w:val="24"/>
        </w:rPr>
      </w:pPr>
    </w:p>
    <w:p w:rsidR="00994A3F" w:rsidRDefault="00994A3F" w:rsidP="00994A3F">
      <w:pPr>
        <w:spacing w:before="240" w:after="0" w:line="480" w:lineRule="auto"/>
        <w:ind w:left="720" w:hanging="720"/>
        <w:jc w:val="both"/>
        <w:rPr>
          <w:rFonts w:ascii="Arial" w:hAnsi="Arial" w:cs="Arial"/>
          <w:b/>
          <w:sz w:val="24"/>
          <w:szCs w:val="24"/>
        </w:rPr>
      </w:pPr>
      <w:r>
        <w:rPr>
          <w:rFonts w:ascii="Arial" w:hAnsi="Arial" w:cs="Arial"/>
          <w:b/>
          <w:sz w:val="24"/>
          <w:szCs w:val="24"/>
        </w:rPr>
        <w:t>1.1.</w:t>
      </w:r>
      <w:r>
        <w:rPr>
          <w:rFonts w:ascii="Arial" w:hAnsi="Arial" w:cs="Arial"/>
          <w:b/>
          <w:sz w:val="24"/>
          <w:szCs w:val="24"/>
        </w:rPr>
        <w:tab/>
        <w:t>Latar Belakang</w:t>
      </w:r>
    </w:p>
    <w:p w:rsidR="00994A3F" w:rsidRPr="00EF3F98" w:rsidRDefault="00994A3F" w:rsidP="00994A3F">
      <w:pPr>
        <w:spacing w:line="480" w:lineRule="auto"/>
        <w:ind w:firstLine="720"/>
        <w:jc w:val="both"/>
        <w:rPr>
          <w:rFonts w:ascii="Arial" w:hAnsi="Arial" w:cs="Arial"/>
          <w:sz w:val="24"/>
          <w:szCs w:val="24"/>
        </w:rPr>
      </w:pPr>
      <w:r w:rsidRPr="00EF3F98">
        <w:rPr>
          <w:rFonts w:ascii="Arial" w:hAnsi="Arial" w:cs="Arial"/>
          <w:sz w:val="24"/>
          <w:szCs w:val="24"/>
        </w:rPr>
        <w:t>Dalam konteks sistem pemerintahan Negara Republik Indonesia yang membagi daerah Indonesia atas daerah-daerah besar dan daerah kecil, dengan bentuk dan susunan tingkatan pemerintahan terendah adalah desa atau kelurahan. Dalam konteks ini, pemerintahan desa adalah merupakan sub sistem dari sistem penyelenggaraan pemerintahan nasional yang langsung berada di bawah pemerintah kabupaten.</w:t>
      </w:r>
    </w:p>
    <w:p w:rsidR="00994A3F" w:rsidRPr="00EF3F98" w:rsidRDefault="00994A3F" w:rsidP="00994A3F">
      <w:pPr>
        <w:spacing w:line="480" w:lineRule="auto"/>
        <w:ind w:firstLine="720"/>
        <w:jc w:val="both"/>
        <w:rPr>
          <w:rFonts w:ascii="Arial" w:hAnsi="Arial" w:cs="Arial"/>
          <w:sz w:val="24"/>
          <w:szCs w:val="24"/>
        </w:rPr>
      </w:pPr>
      <w:r w:rsidRPr="00EF3F98">
        <w:rPr>
          <w:rFonts w:ascii="Arial" w:hAnsi="Arial" w:cs="Arial"/>
          <w:sz w:val="24"/>
          <w:szCs w:val="24"/>
        </w:rPr>
        <w:t>Pemerintah desa sebagai ujung tombak dalam sistem pemerintahan daerah akan berhubungan dan bersentuhan langsung dengan masyarakat. Karena itu, sistem dan mekanisme penyelenggaraan pemerintahan daerah sangat didukung dan ditentukan oleh Pemerintah Desa dan Badan Permusyawaratan Desa (BPD) sebagai bagian dari Pemerintah Daerah. Struktur kelembagaan dan mekanisme kerja di semua tingkatan pemerintah, khususnya pemerintahan desa harus  diarahkan untuk dapat menciptakan pemerintahan yang peka terhadap perkembangan dan perubahan yang terjadi dalam masyarakat.</w:t>
      </w:r>
    </w:p>
    <w:p w:rsidR="00994A3F" w:rsidRPr="00EF3F98" w:rsidRDefault="00994A3F" w:rsidP="00994A3F">
      <w:pPr>
        <w:spacing w:line="480" w:lineRule="auto"/>
        <w:ind w:firstLine="720"/>
        <w:jc w:val="both"/>
        <w:rPr>
          <w:rFonts w:ascii="Arial" w:hAnsi="Arial" w:cs="Arial"/>
          <w:sz w:val="24"/>
          <w:szCs w:val="24"/>
        </w:rPr>
      </w:pPr>
      <w:r w:rsidRPr="00EF3F98">
        <w:rPr>
          <w:rFonts w:ascii="Arial" w:hAnsi="Arial" w:cs="Arial"/>
          <w:sz w:val="24"/>
          <w:szCs w:val="24"/>
        </w:rPr>
        <w:t xml:space="preserve">Reformasi dan otonomi daerah sebenarnya adalah harapan baru bagi pemerintah dan masyarakat desa untuk membangun desanya sesuai </w:t>
      </w:r>
      <w:r w:rsidRPr="00EF3F98">
        <w:rPr>
          <w:rFonts w:ascii="Arial" w:hAnsi="Arial" w:cs="Arial"/>
          <w:sz w:val="24"/>
          <w:szCs w:val="24"/>
        </w:rPr>
        <w:lastRenderedPageBreak/>
        <w:t>kebutuhan dan aspirasi masyarakat. Bagi sebagian besar aparat pemerintah desa, otonomi adalah suatu peluang baru yang dapat membuka ruang kreativitas bagi aparatur desa dalam mengelola desa, misalnya semua hal yang akan dilakukan oleh pemerintah desa harus melalui rute persetujuan kecamatan, untuk sekarang hal itu tidak berlaku lagi. Hal itu jelas membuat pemerintah desa semakin leluasa dalam menentukan program pembangunan yang akan dilaksanakan, dan dapat disesuaikan dengan kebutuhan masyarakat desa.</w:t>
      </w:r>
    </w:p>
    <w:p w:rsidR="00994A3F" w:rsidRPr="00EF3F98" w:rsidRDefault="00994A3F" w:rsidP="00994A3F">
      <w:pPr>
        <w:spacing w:line="480" w:lineRule="auto"/>
        <w:ind w:firstLine="720"/>
        <w:jc w:val="both"/>
        <w:rPr>
          <w:rFonts w:ascii="Arial" w:hAnsi="Arial" w:cs="Arial"/>
          <w:sz w:val="24"/>
          <w:szCs w:val="24"/>
        </w:rPr>
      </w:pPr>
      <w:r w:rsidRPr="00EF3F98">
        <w:rPr>
          <w:rFonts w:ascii="Arial" w:hAnsi="Arial" w:cs="Arial"/>
          <w:sz w:val="24"/>
          <w:szCs w:val="24"/>
        </w:rPr>
        <w:t>Sementara itu dari sisi masyarakat, poin penting yang dirasakan di dalam era otonomi daerah adalah semakin transparannya pengelolaan pemerintah desa dan semakin pendeknya rantai birokrasi, dimana hal tersebut secara langsung maupun tidak langsung berpengaruh positif terhadap jalannya pembangunan desa.</w:t>
      </w:r>
    </w:p>
    <w:p w:rsidR="00994A3F" w:rsidRPr="00EF3F98" w:rsidRDefault="00994A3F" w:rsidP="00994A3F">
      <w:pPr>
        <w:spacing w:line="480" w:lineRule="auto"/>
        <w:ind w:firstLine="720"/>
        <w:jc w:val="both"/>
        <w:rPr>
          <w:rFonts w:ascii="Arial" w:hAnsi="Arial" w:cs="Arial"/>
          <w:sz w:val="24"/>
          <w:szCs w:val="24"/>
        </w:rPr>
      </w:pPr>
      <w:r w:rsidRPr="00EF3F98">
        <w:rPr>
          <w:rFonts w:ascii="Arial" w:hAnsi="Arial" w:cs="Arial"/>
          <w:sz w:val="24"/>
          <w:szCs w:val="24"/>
        </w:rPr>
        <w:t xml:space="preserve">Dalam Undang-undang </w:t>
      </w:r>
      <w:r>
        <w:rPr>
          <w:rFonts w:ascii="Arial" w:hAnsi="Arial" w:cs="Arial"/>
          <w:sz w:val="24"/>
          <w:szCs w:val="24"/>
        </w:rPr>
        <w:t>N</w:t>
      </w:r>
      <w:r w:rsidRPr="00EF3F98">
        <w:rPr>
          <w:rFonts w:ascii="Arial" w:hAnsi="Arial" w:cs="Arial"/>
          <w:sz w:val="24"/>
          <w:szCs w:val="24"/>
        </w:rPr>
        <w:t>omor 32 Tahun 2004 tentang pemerintahan daerah dan peraturan pemerintah nomor 72 tahun 2005 tentang pemerintah desa disebutkan bahwa :</w:t>
      </w:r>
    </w:p>
    <w:p w:rsidR="00994A3F" w:rsidRPr="00771492" w:rsidRDefault="00994A3F" w:rsidP="00994A3F">
      <w:pPr>
        <w:pStyle w:val="ListParagraph"/>
        <w:spacing w:after="0" w:line="240" w:lineRule="auto"/>
        <w:jc w:val="both"/>
        <w:rPr>
          <w:rFonts w:ascii="Arial" w:hAnsi="Arial" w:cs="Arial"/>
          <w:i/>
          <w:sz w:val="24"/>
          <w:szCs w:val="24"/>
        </w:rPr>
      </w:pPr>
      <w:r w:rsidRPr="00771492">
        <w:rPr>
          <w:rFonts w:ascii="Arial" w:hAnsi="Arial" w:cs="Arial"/>
          <w:i/>
          <w:sz w:val="24"/>
          <w:szCs w:val="24"/>
        </w:rPr>
        <w:t>“Desa atau yang disebut dengan nama lain, selanjutnya disebut desa adalah kesatuan masyarakat hukum yang berwenang untuk mengatur dan mengurus kepentingan masyarakat setempat, berdasarkan asal-usul dan adat istiadat setempat yang diakui dan dihormati dalam sistem pemerintahan Negara kesatuan republik Indonesia.”</w:t>
      </w:r>
    </w:p>
    <w:p w:rsidR="00994A3F" w:rsidRPr="004E763C" w:rsidRDefault="00994A3F" w:rsidP="00994A3F">
      <w:pPr>
        <w:spacing w:before="240" w:after="0" w:line="480" w:lineRule="auto"/>
        <w:ind w:firstLine="720"/>
        <w:jc w:val="both"/>
        <w:rPr>
          <w:rFonts w:ascii="Arial" w:hAnsi="Arial" w:cs="Arial"/>
          <w:sz w:val="24"/>
          <w:szCs w:val="24"/>
        </w:rPr>
      </w:pPr>
      <w:r w:rsidRPr="004E763C">
        <w:rPr>
          <w:rFonts w:ascii="Arial" w:hAnsi="Arial" w:cs="Arial"/>
          <w:sz w:val="24"/>
          <w:szCs w:val="24"/>
        </w:rPr>
        <w:lastRenderedPageBreak/>
        <w:t>Dalam rangka melaksanakan kewenangan yang dimiliki untuk mengatur dan mengurus kepentingan masyarakatnya, dibentuklah Badan Permusyawaratan Desa (BPD) sebagai lembaga legislasi dan wadah yang berfungsi untuk menampung dan menyalurkan aspirasi masyarakat. Lembaga ini pada hakikatnya adalah mitra kerja Pemerintah Desa yang memiliki kedudukan yang sejajar dalam menyelenggarakan urusan pemerintahan, pembangunan, dan pemberdayaan masyarakat.</w:t>
      </w:r>
    </w:p>
    <w:p w:rsidR="00994A3F" w:rsidRPr="00EF3F98" w:rsidRDefault="00994A3F" w:rsidP="00994A3F">
      <w:pPr>
        <w:spacing w:line="480" w:lineRule="auto"/>
        <w:ind w:firstLine="720"/>
        <w:jc w:val="both"/>
        <w:rPr>
          <w:rFonts w:ascii="Arial" w:hAnsi="Arial" w:cs="Arial"/>
          <w:sz w:val="24"/>
          <w:szCs w:val="24"/>
        </w:rPr>
      </w:pPr>
      <w:r w:rsidRPr="00EF3F98">
        <w:rPr>
          <w:rFonts w:ascii="Arial" w:hAnsi="Arial" w:cs="Arial"/>
          <w:sz w:val="24"/>
          <w:szCs w:val="24"/>
        </w:rPr>
        <w:t xml:space="preserve">Badan Permusyawaratan Desa (BPD) dapat membuat </w:t>
      </w:r>
      <w:r>
        <w:rPr>
          <w:rFonts w:ascii="Arial" w:hAnsi="Arial" w:cs="Arial"/>
          <w:sz w:val="24"/>
          <w:szCs w:val="24"/>
        </w:rPr>
        <w:t>R</w:t>
      </w:r>
      <w:r w:rsidRPr="00EF3F98">
        <w:rPr>
          <w:rFonts w:ascii="Arial" w:hAnsi="Arial" w:cs="Arial"/>
          <w:sz w:val="24"/>
          <w:szCs w:val="24"/>
        </w:rPr>
        <w:t xml:space="preserve">ancangan </w:t>
      </w:r>
      <w:r>
        <w:rPr>
          <w:rFonts w:ascii="Arial" w:hAnsi="Arial" w:cs="Arial"/>
          <w:sz w:val="24"/>
          <w:szCs w:val="24"/>
        </w:rPr>
        <w:t>P</w:t>
      </w:r>
      <w:r w:rsidRPr="00EF3F98">
        <w:rPr>
          <w:rFonts w:ascii="Arial" w:hAnsi="Arial" w:cs="Arial"/>
          <w:sz w:val="24"/>
          <w:szCs w:val="24"/>
        </w:rPr>
        <w:t xml:space="preserve">eraturan </w:t>
      </w:r>
      <w:r>
        <w:rPr>
          <w:rFonts w:ascii="Arial" w:hAnsi="Arial" w:cs="Arial"/>
          <w:sz w:val="24"/>
          <w:szCs w:val="24"/>
        </w:rPr>
        <w:t>D</w:t>
      </w:r>
      <w:r w:rsidRPr="00EF3F98">
        <w:rPr>
          <w:rFonts w:ascii="Arial" w:hAnsi="Arial" w:cs="Arial"/>
          <w:sz w:val="24"/>
          <w:szCs w:val="24"/>
        </w:rPr>
        <w:t xml:space="preserve">esa yang secara bersama-sama Pemerintah Desa ditetapkan menjadi </w:t>
      </w:r>
      <w:r>
        <w:rPr>
          <w:rFonts w:ascii="Arial" w:hAnsi="Arial" w:cs="Arial"/>
          <w:sz w:val="24"/>
          <w:szCs w:val="24"/>
        </w:rPr>
        <w:t>P</w:t>
      </w:r>
      <w:r w:rsidRPr="00EF3F98">
        <w:rPr>
          <w:rFonts w:ascii="Arial" w:hAnsi="Arial" w:cs="Arial"/>
          <w:sz w:val="24"/>
          <w:szCs w:val="24"/>
        </w:rPr>
        <w:t xml:space="preserve">eraturan </w:t>
      </w:r>
      <w:r>
        <w:rPr>
          <w:rFonts w:ascii="Arial" w:hAnsi="Arial" w:cs="Arial"/>
          <w:sz w:val="24"/>
          <w:szCs w:val="24"/>
        </w:rPr>
        <w:t>D</w:t>
      </w:r>
      <w:r w:rsidRPr="00EF3F98">
        <w:rPr>
          <w:rFonts w:ascii="Arial" w:hAnsi="Arial" w:cs="Arial"/>
          <w:sz w:val="24"/>
          <w:szCs w:val="24"/>
        </w:rPr>
        <w:t>esa. Dalam hal ini,  BPD sebagai lembaga pengawasan memiliki kewajiban untuk melakukan kontrol terhadap implementasi peraturan desa serta anggaran pendapatan dan belanja desa (APBDes).</w:t>
      </w:r>
    </w:p>
    <w:p w:rsidR="00994A3F" w:rsidRDefault="00994A3F" w:rsidP="00994A3F">
      <w:pPr>
        <w:spacing w:after="0" w:line="480" w:lineRule="auto"/>
        <w:ind w:firstLine="720"/>
        <w:jc w:val="both"/>
        <w:rPr>
          <w:rFonts w:ascii="Arial" w:hAnsi="Arial" w:cs="Arial"/>
          <w:sz w:val="24"/>
          <w:szCs w:val="24"/>
        </w:rPr>
      </w:pPr>
      <w:r w:rsidRPr="00771492">
        <w:rPr>
          <w:rFonts w:ascii="Arial" w:hAnsi="Arial" w:cs="Arial"/>
          <w:sz w:val="24"/>
          <w:szCs w:val="24"/>
        </w:rPr>
        <w:t xml:space="preserve">Badan Permusyawaratan Desa (BPD) bukan merupakan lembaga pertama yang berperan sebagai lembaga penyalur aspirasi masyarakat desa melainkan perbaikan dari lembaga sejenis yang pernah ada sebelumnya, seperti LMD yang direvisi menjadi Badan Perwakilan Desa (BPD)  yang oleh Undang-Undang Nomor 32 Tahun 2004 diubah menjadi Badan Permusyawaratan Desa (BPD). Pembahasan mengenai Badan </w:t>
      </w:r>
      <w:r>
        <w:rPr>
          <w:rFonts w:ascii="Arial" w:hAnsi="Arial" w:cs="Arial"/>
          <w:sz w:val="24"/>
          <w:szCs w:val="24"/>
        </w:rPr>
        <w:t>P</w:t>
      </w:r>
      <w:r w:rsidRPr="00771492">
        <w:rPr>
          <w:rFonts w:ascii="Arial" w:hAnsi="Arial" w:cs="Arial"/>
          <w:sz w:val="24"/>
          <w:szCs w:val="24"/>
        </w:rPr>
        <w:t xml:space="preserve">erwakilan </w:t>
      </w:r>
      <w:r>
        <w:rPr>
          <w:rFonts w:ascii="Arial" w:hAnsi="Arial" w:cs="Arial"/>
          <w:sz w:val="24"/>
          <w:szCs w:val="24"/>
        </w:rPr>
        <w:t>D</w:t>
      </w:r>
      <w:r w:rsidRPr="00771492">
        <w:rPr>
          <w:rFonts w:ascii="Arial" w:hAnsi="Arial" w:cs="Arial"/>
          <w:sz w:val="24"/>
          <w:szCs w:val="24"/>
        </w:rPr>
        <w:t xml:space="preserve">esa dan </w:t>
      </w:r>
      <w:r>
        <w:rPr>
          <w:rFonts w:ascii="Arial" w:hAnsi="Arial" w:cs="Arial"/>
          <w:sz w:val="24"/>
          <w:szCs w:val="24"/>
        </w:rPr>
        <w:t>K</w:t>
      </w:r>
      <w:r w:rsidRPr="00771492">
        <w:rPr>
          <w:rFonts w:ascii="Arial" w:hAnsi="Arial" w:cs="Arial"/>
          <w:sz w:val="24"/>
          <w:szCs w:val="24"/>
        </w:rPr>
        <w:t xml:space="preserve">epala </w:t>
      </w:r>
      <w:r>
        <w:rPr>
          <w:rFonts w:ascii="Arial" w:hAnsi="Arial" w:cs="Arial"/>
          <w:sz w:val="24"/>
          <w:szCs w:val="24"/>
        </w:rPr>
        <w:t>D</w:t>
      </w:r>
      <w:r w:rsidRPr="00771492">
        <w:rPr>
          <w:rFonts w:ascii="Arial" w:hAnsi="Arial" w:cs="Arial"/>
          <w:sz w:val="24"/>
          <w:szCs w:val="24"/>
        </w:rPr>
        <w:t xml:space="preserve">esa dalam </w:t>
      </w:r>
      <w:r>
        <w:rPr>
          <w:rFonts w:ascii="Arial" w:hAnsi="Arial" w:cs="Arial"/>
          <w:sz w:val="24"/>
          <w:szCs w:val="24"/>
        </w:rPr>
        <w:t>u</w:t>
      </w:r>
      <w:r w:rsidRPr="00771492">
        <w:rPr>
          <w:rFonts w:ascii="Arial" w:hAnsi="Arial" w:cs="Arial"/>
          <w:sz w:val="24"/>
          <w:szCs w:val="24"/>
        </w:rPr>
        <w:t>ndang-undang yang lama (UU No</w:t>
      </w:r>
      <w:r>
        <w:rPr>
          <w:rFonts w:ascii="Arial" w:hAnsi="Arial" w:cs="Arial"/>
          <w:sz w:val="24"/>
          <w:szCs w:val="24"/>
        </w:rPr>
        <w:t>.</w:t>
      </w:r>
      <w:r w:rsidRPr="00771492">
        <w:rPr>
          <w:rFonts w:ascii="Arial" w:hAnsi="Arial" w:cs="Arial"/>
          <w:sz w:val="24"/>
          <w:szCs w:val="24"/>
        </w:rPr>
        <w:t xml:space="preserve"> 22 Tahun 1999) pasal 104 dinyatakan bahwa </w:t>
      </w:r>
    </w:p>
    <w:p w:rsidR="00994A3F" w:rsidRDefault="00994A3F" w:rsidP="00994A3F">
      <w:pPr>
        <w:spacing w:after="0" w:line="240" w:lineRule="auto"/>
        <w:ind w:left="720"/>
        <w:jc w:val="both"/>
        <w:rPr>
          <w:rFonts w:ascii="Arial" w:hAnsi="Arial" w:cs="Arial"/>
          <w:sz w:val="24"/>
          <w:szCs w:val="24"/>
        </w:rPr>
      </w:pPr>
      <w:r w:rsidRPr="00771492">
        <w:rPr>
          <w:rFonts w:ascii="Arial" w:hAnsi="Arial" w:cs="Arial"/>
          <w:i/>
          <w:sz w:val="24"/>
          <w:szCs w:val="24"/>
        </w:rPr>
        <w:t xml:space="preserve">“Badan Perwakilan Desa atau yang disebut dengan nama lain berfungsi mengayomi adat istiadat, membuat peraturan Desa, serta </w:t>
      </w:r>
      <w:r w:rsidRPr="00771492">
        <w:rPr>
          <w:rFonts w:ascii="Arial" w:hAnsi="Arial" w:cs="Arial"/>
          <w:i/>
          <w:sz w:val="24"/>
          <w:szCs w:val="24"/>
        </w:rPr>
        <w:lastRenderedPageBreak/>
        <w:t>membuat pengawasan terhadap penyelenggaraan Pemerintahan Desa.</w:t>
      </w:r>
      <w:r w:rsidRPr="00771492">
        <w:rPr>
          <w:rFonts w:ascii="Arial" w:hAnsi="Arial" w:cs="Arial"/>
          <w:sz w:val="24"/>
          <w:szCs w:val="24"/>
        </w:rPr>
        <w:t xml:space="preserve">” </w:t>
      </w:r>
    </w:p>
    <w:p w:rsidR="00994A3F" w:rsidRPr="00771492" w:rsidRDefault="00994A3F" w:rsidP="00994A3F">
      <w:pPr>
        <w:spacing w:before="240" w:after="0" w:line="480" w:lineRule="auto"/>
        <w:jc w:val="both"/>
        <w:rPr>
          <w:rFonts w:ascii="Arial" w:hAnsi="Arial" w:cs="Arial"/>
          <w:sz w:val="24"/>
          <w:szCs w:val="24"/>
        </w:rPr>
      </w:pPr>
      <w:r w:rsidRPr="00771492">
        <w:rPr>
          <w:rFonts w:ascii="Arial" w:hAnsi="Arial" w:cs="Arial"/>
          <w:sz w:val="24"/>
          <w:szCs w:val="24"/>
        </w:rPr>
        <w:t>Pada pasal selanjutnya (pasal 105) dijelaskan bahwa :</w:t>
      </w:r>
    </w:p>
    <w:p w:rsidR="00994A3F" w:rsidRDefault="00994A3F" w:rsidP="00994A3F">
      <w:pPr>
        <w:pStyle w:val="ListParagraph"/>
        <w:numPr>
          <w:ilvl w:val="0"/>
          <w:numId w:val="1"/>
        </w:numPr>
        <w:spacing w:after="0" w:line="480" w:lineRule="auto"/>
        <w:ind w:left="720" w:hanging="720"/>
        <w:jc w:val="both"/>
        <w:rPr>
          <w:rFonts w:ascii="Arial" w:hAnsi="Arial" w:cs="Arial"/>
          <w:sz w:val="24"/>
          <w:szCs w:val="24"/>
        </w:rPr>
      </w:pPr>
      <w:r>
        <w:rPr>
          <w:rFonts w:ascii="Arial" w:hAnsi="Arial" w:cs="Arial"/>
          <w:sz w:val="24"/>
          <w:szCs w:val="24"/>
        </w:rPr>
        <w:t>Anggota Badan Perwakilan Desa dipilih dari dan oleh penduduk Desa yang memenuhi persyaratan.</w:t>
      </w:r>
    </w:p>
    <w:p w:rsidR="00994A3F" w:rsidRDefault="00994A3F" w:rsidP="00994A3F">
      <w:pPr>
        <w:pStyle w:val="ListParagraph"/>
        <w:numPr>
          <w:ilvl w:val="0"/>
          <w:numId w:val="1"/>
        </w:numPr>
        <w:spacing w:after="0" w:line="480" w:lineRule="auto"/>
        <w:ind w:left="720" w:hanging="720"/>
        <w:jc w:val="both"/>
        <w:rPr>
          <w:rFonts w:ascii="Arial" w:hAnsi="Arial" w:cs="Arial"/>
          <w:sz w:val="24"/>
          <w:szCs w:val="24"/>
        </w:rPr>
      </w:pPr>
      <w:r>
        <w:rPr>
          <w:rFonts w:ascii="Arial" w:hAnsi="Arial" w:cs="Arial"/>
          <w:sz w:val="24"/>
          <w:szCs w:val="24"/>
        </w:rPr>
        <w:t>Pimpinan Badan Perwakilan Desa dipilih  dari dan oleh anggota.</w:t>
      </w:r>
    </w:p>
    <w:p w:rsidR="00994A3F" w:rsidRDefault="00994A3F" w:rsidP="00994A3F">
      <w:pPr>
        <w:pStyle w:val="ListParagraph"/>
        <w:numPr>
          <w:ilvl w:val="0"/>
          <w:numId w:val="1"/>
        </w:numPr>
        <w:spacing w:after="0" w:line="480" w:lineRule="auto"/>
        <w:ind w:left="720" w:hanging="720"/>
        <w:jc w:val="both"/>
        <w:rPr>
          <w:rFonts w:ascii="Arial" w:hAnsi="Arial" w:cs="Arial"/>
          <w:sz w:val="24"/>
          <w:szCs w:val="24"/>
        </w:rPr>
      </w:pPr>
      <w:r>
        <w:rPr>
          <w:rFonts w:ascii="Arial" w:hAnsi="Arial" w:cs="Arial"/>
          <w:sz w:val="24"/>
          <w:szCs w:val="24"/>
        </w:rPr>
        <w:t>Badan Perwakilan Desa bersama dengan Kepala Desa menetapkan Peraturan Desa.</w:t>
      </w:r>
    </w:p>
    <w:p w:rsidR="00994A3F" w:rsidRDefault="00994A3F" w:rsidP="00994A3F">
      <w:pPr>
        <w:pStyle w:val="ListParagraph"/>
        <w:numPr>
          <w:ilvl w:val="0"/>
          <w:numId w:val="1"/>
        </w:numPr>
        <w:spacing w:line="480" w:lineRule="auto"/>
        <w:ind w:left="720" w:hanging="720"/>
        <w:jc w:val="both"/>
        <w:rPr>
          <w:rFonts w:ascii="Arial" w:hAnsi="Arial" w:cs="Arial"/>
          <w:sz w:val="24"/>
          <w:szCs w:val="24"/>
        </w:rPr>
      </w:pPr>
      <w:r>
        <w:rPr>
          <w:rFonts w:ascii="Arial" w:hAnsi="Arial" w:cs="Arial"/>
          <w:sz w:val="24"/>
          <w:szCs w:val="24"/>
        </w:rPr>
        <w:t>Pelaksanaan Peraturan Desa ditetapkan dengan Keputusan Kepala Desa.</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Konsepsi Badan Perwakilan Desa sebagaimana yang diinginkan oleh Undang-Undang Nomor 22 Tahun 1999 adalah untuk memberikan fungsi kontrol yang kuat kepada Kepala Desa. Selain itu, dikenalkannya Badan Perwakilan Desa adalah untuk memperkenalkan adanya lembaga legislatif, dan mempunyai kewenangan-kewenangan legislasi pada umumnya di Desa.</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Hal ini berbeda dengan Undang-undang Nomor 32 Tahun 2004. Badan Perwakilan Desa yang semula diharapkan dapat menjalankan fungsi check and balance di desa, telah dikurangi perannya. Di desa, berdasarkan undang-undang ini, tidak mengenal lagi lembaga perwakilan. Yang ada adalah lembaga permusyawaratan desa yang disebut dengan Badan Permusyawaratan Desa. Pada pasal 209 undang-undang tersebut dijelaskan bahwa</w:t>
      </w:r>
    </w:p>
    <w:p w:rsidR="00994A3F" w:rsidRPr="00771492" w:rsidRDefault="00994A3F" w:rsidP="00994A3F">
      <w:pPr>
        <w:spacing w:after="0" w:line="240" w:lineRule="auto"/>
        <w:ind w:left="720"/>
        <w:jc w:val="both"/>
        <w:rPr>
          <w:rFonts w:ascii="Arial" w:hAnsi="Arial" w:cs="Arial"/>
          <w:i/>
          <w:sz w:val="24"/>
          <w:szCs w:val="24"/>
        </w:rPr>
      </w:pPr>
      <w:r w:rsidRPr="00771492">
        <w:rPr>
          <w:rFonts w:ascii="Arial" w:hAnsi="Arial" w:cs="Arial"/>
          <w:i/>
          <w:sz w:val="24"/>
          <w:szCs w:val="24"/>
        </w:rPr>
        <w:lastRenderedPageBreak/>
        <w:t xml:space="preserve"> “Badan Permusyawaratan Desa berfungsi menetapkan peraturan Desa bersama Kepala Desa, menampung dan menyalurkan aspirasi masyarakat.” </w:t>
      </w:r>
    </w:p>
    <w:p w:rsidR="00994A3F" w:rsidRDefault="00994A3F" w:rsidP="00994A3F">
      <w:pPr>
        <w:spacing w:before="240" w:after="0" w:line="480" w:lineRule="auto"/>
        <w:jc w:val="both"/>
        <w:rPr>
          <w:rFonts w:ascii="Arial" w:hAnsi="Arial" w:cs="Arial"/>
          <w:sz w:val="24"/>
          <w:szCs w:val="24"/>
        </w:rPr>
      </w:pPr>
      <w:r>
        <w:rPr>
          <w:rFonts w:ascii="Arial" w:hAnsi="Arial" w:cs="Arial"/>
          <w:sz w:val="24"/>
          <w:szCs w:val="24"/>
        </w:rPr>
        <w:t>Pada pasal selanjutnya (pasal 210), dijelaskan bahwa :</w:t>
      </w:r>
    </w:p>
    <w:p w:rsidR="00994A3F" w:rsidRDefault="00994A3F" w:rsidP="00994A3F">
      <w:pPr>
        <w:pStyle w:val="ListParagraph"/>
        <w:numPr>
          <w:ilvl w:val="0"/>
          <w:numId w:val="2"/>
        </w:numPr>
        <w:spacing w:after="0" w:line="480" w:lineRule="auto"/>
        <w:ind w:left="720" w:hanging="720"/>
        <w:jc w:val="both"/>
        <w:rPr>
          <w:rFonts w:ascii="Arial" w:hAnsi="Arial" w:cs="Arial"/>
          <w:sz w:val="24"/>
          <w:szCs w:val="24"/>
        </w:rPr>
      </w:pPr>
      <w:r>
        <w:rPr>
          <w:rFonts w:ascii="Arial" w:hAnsi="Arial" w:cs="Arial"/>
          <w:sz w:val="24"/>
          <w:szCs w:val="24"/>
        </w:rPr>
        <w:t>Anggota Badan Permusyawaratan Desa adalah wakil dari penduduk desa bersangkutan yang ditetapkan dengan cara musyawarah dan mufakat.</w:t>
      </w:r>
    </w:p>
    <w:p w:rsidR="00994A3F" w:rsidRDefault="00994A3F" w:rsidP="00994A3F">
      <w:pPr>
        <w:pStyle w:val="ListParagraph"/>
        <w:numPr>
          <w:ilvl w:val="0"/>
          <w:numId w:val="2"/>
        </w:numPr>
        <w:spacing w:after="0" w:line="480" w:lineRule="auto"/>
        <w:ind w:left="720" w:hanging="720"/>
        <w:jc w:val="both"/>
        <w:rPr>
          <w:rFonts w:ascii="Arial" w:hAnsi="Arial" w:cs="Arial"/>
          <w:sz w:val="24"/>
          <w:szCs w:val="24"/>
        </w:rPr>
      </w:pPr>
      <w:r>
        <w:rPr>
          <w:rFonts w:ascii="Arial" w:hAnsi="Arial" w:cs="Arial"/>
          <w:sz w:val="24"/>
          <w:szCs w:val="24"/>
        </w:rPr>
        <w:t>Pimpinan Badan permusyawaratan Desa dipilih dari dan oleh Anggota Badan Permusyawaratan Desa.</w:t>
      </w:r>
    </w:p>
    <w:p w:rsidR="00994A3F" w:rsidRDefault="00994A3F" w:rsidP="00994A3F">
      <w:pPr>
        <w:pStyle w:val="ListParagraph"/>
        <w:numPr>
          <w:ilvl w:val="0"/>
          <w:numId w:val="2"/>
        </w:numPr>
        <w:spacing w:after="0" w:line="480" w:lineRule="auto"/>
        <w:ind w:left="720" w:hanging="720"/>
        <w:jc w:val="both"/>
        <w:rPr>
          <w:rFonts w:ascii="Arial" w:hAnsi="Arial" w:cs="Arial"/>
          <w:sz w:val="24"/>
          <w:szCs w:val="24"/>
        </w:rPr>
      </w:pPr>
      <w:r>
        <w:rPr>
          <w:rFonts w:ascii="Arial" w:hAnsi="Arial" w:cs="Arial"/>
          <w:sz w:val="24"/>
          <w:szCs w:val="24"/>
        </w:rPr>
        <w:t>Masa jabatan anggota Badan Permusyawaratan desa adalah 6 (enam) tahun dan dapat dipilih 1 (satu) kali masa jabatan berikutnya.</w:t>
      </w:r>
    </w:p>
    <w:p w:rsidR="00994A3F" w:rsidRDefault="00994A3F" w:rsidP="00994A3F">
      <w:pPr>
        <w:pStyle w:val="ListParagraph"/>
        <w:numPr>
          <w:ilvl w:val="0"/>
          <w:numId w:val="2"/>
        </w:numPr>
        <w:spacing w:after="0" w:line="480" w:lineRule="auto"/>
        <w:ind w:left="720" w:hanging="720"/>
        <w:jc w:val="both"/>
        <w:rPr>
          <w:rFonts w:ascii="Arial" w:hAnsi="Arial" w:cs="Arial"/>
          <w:sz w:val="24"/>
          <w:szCs w:val="24"/>
        </w:rPr>
      </w:pPr>
      <w:r>
        <w:rPr>
          <w:rFonts w:ascii="Arial" w:hAnsi="Arial" w:cs="Arial"/>
          <w:sz w:val="24"/>
          <w:szCs w:val="24"/>
        </w:rPr>
        <w:t>Syarat dan penetapan anggota Badan Permusyawaratan Desa diatur dalam Perda yang berpedoman pada Peraturan Pemerintah.</w:t>
      </w:r>
    </w:p>
    <w:p w:rsidR="00994A3F" w:rsidRDefault="00994A3F" w:rsidP="00994A3F">
      <w:pPr>
        <w:spacing w:before="240" w:after="0" w:line="480" w:lineRule="auto"/>
        <w:ind w:firstLine="720"/>
        <w:jc w:val="both"/>
        <w:rPr>
          <w:rFonts w:ascii="Arial" w:hAnsi="Arial" w:cs="Arial"/>
          <w:sz w:val="24"/>
          <w:szCs w:val="24"/>
        </w:rPr>
      </w:pPr>
      <w:r w:rsidRPr="00B26740">
        <w:rPr>
          <w:rFonts w:ascii="Arial" w:hAnsi="Arial" w:cs="Arial"/>
          <w:sz w:val="24"/>
          <w:szCs w:val="24"/>
        </w:rPr>
        <w:t>Dari sini kemudian berlanjut pada hubungan antara Kepala Desa dan Badan Per</w:t>
      </w:r>
      <w:r>
        <w:rPr>
          <w:rFonts w:ascii="Arial" w:hAnsi="Arial" w:cs="Arial"/>
          <w:sz w:val="24"/>
          <w:szCs w:val="24"/>
        </w:rPr>
        <w:t xml:space="preserve">musyawaratan Desa. Jika sebelumnya Undang-undang nomor 22 tahun 1999 telah memberikan legitimasi kepada BPD untuk melakukan pengawasan yang penuh terhadap pelaksanaan pemerintahan seorang Kepala Desa. Kepala Desa, berdasarkan undang-undang nomor 22 tahun 1999 bertanggung jawab kepada rakyat melalui BPD (Badan Perwakilan Desa) dan menyampaikan laporan pelaksanaan tugasnya pada Bupati. Sedangkan Undang-undang nomor 32 tahun 2004 sama sekali tidak </w:t>
      </w:r>
      <w:r>
        <w:rPr>
          <w:rFonts w:ascii="Arial" w:hAnsi="Arial" w:cs="Arial"/>
          <w:sz w:val="24"/>
          <w:szCs w:val="24"/>
        </w:rPr>
        <w:lastRenderedPageBreak/>
        <w:t>memberikan legitimasi untuk itu. Pengaturannya lebih lanjut didasarkan pada peraturan pemerintah.</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Namun Badan Permusyawaratan Desa memiliki fungsi kontrol yang  sangat berbeda jauh dengan Badan Perwakilan Desa. Dalam Badan Permusyawaratan Desa fungsi kontrol terhadap kepala Desa dalam menjalankan tugasnya lemah. Selain itu, terdapat beberapa kelemahan dari Badan Permusyawaratan Desa, antara lain :</w:t>
      </w:r>
    </w:p>
    <w:p w:rsidR="00994A3F" w:rsidRDefault="00994A3F" w:rsidP="00994A3F">
      <w:pPr>
        <w:pStyle w:val="ListParagraph"/>
        <w:numPr>
          <w:ilvl w:val="0"/>
          <w:numId w:val="3"/>
        </w:numPr>
        <w:spacing w:after="0" w:line="480" w:lineRule="auto"/>
        <w:ind w:left="720" w:hanging="720"/>
        <w:jc w:val="both"/>
        <w:rPr>
          <w:rFonts w:ascii="Arial" w:hAnsi="Arial" w:cs="Arial"/>
          <w:sz w:val="24"/>
          <w:szCs w:val="24"/>
        </w:rPr>
      </w:pPr>
      <w:r>
        <w:rPr>
          <w:rFonts w:ascii="Arial" w:hAnsi="Arial" w:cs="Arial"/>
          <w:sz w:val="24"/>
          <w:szCs w:val="24"/>
        </w:rPr>
        <w:t>Tidak melibatkan partisipasi langsung masyarakat/pemilihan langsung</w:t>
      </w:r>
    </w:p>
    <w:p w:rsidR="00994A3F" w:rsidRDefault="00994A3F" w:rsidP="00994A3F">
      <w:pPr>
        <w:pStyle w:val="ListParagraph"/>
        <w:numPr>
          <w:ilvl w:val="0"/>
          <w:numId w:val="3"/>
        </w:numPr>
        <w:spacing w:after="0" w:line="480" w:lineRule="auto"/>
        <w:ind w:left="720" w:hanging="720"/>
        <w:jc w:val="both"/>
        <w:rPr>
          <w:rFonts w:ascii="Arial" w:hAnsi="Arial" w:cs="Arial"/>
          <w:sz w:val="24"/>
          <w:szCs w:val="24"/>
        </w:rPr>
      </w:pPr>
      <w:r>
        <w:rPr>
          <w:rFonts w:ascii="Arial" w:hAnsi="Arial" w:cs="Arial"/>
          <w:sz w:val="24"/>
          <w:szCs w:val="24"/>
        </w:rPr>
        <w:t>Keanggotaan berbasis tokoh masyarakat yang tidak mencerminkan keanggotaan desa</w:t>
      </w:r>
    </w:p>
    <w:p w:rsidR="00994A3F" w:rsidRDefault="00994A3F" w:rsidP="00994A3F">
      <w:pPr>
        <w:pStyle w:val="ListParagraph"/>
        <w:numPr>
          <w:ilvl w:val="0"/>
          <w:numId w:val="3"/>
        </w:numPr>
        <w:spacing w:after="0" w:line="480" w:lineRule="auto"/>
        <w:ind w:left="720" w:hanging="720"/>
        <w:jc w:val="both"/>
        <w:rPr>
          <w:rFonts w:ascii="Arial" w:hAnsi="Arial" w:cs="Arial"/>
          <w:sz w:val="24"/>
          <w:szCs w:val="24"/>
        </w:rPr>
      </w:pPr>
      <w:r>
        <w:rPr>
          <w:rFonts w:ascii="Arial" w:hAnsi="Arial" w:cs="Arial"/>
          <w:sz w:val="24"/>
          <w:szCs w:val="24"/>
        </w:rPr>
        <w:t>Kekuatan legitimasi lemah tetapi membuat peraturan desa</w:t>
      </w:r>
    </w:p>
    <w:p w:rsidR="00994A3F" w:rsidRDefault="00994A3F" w:rsidP="00994A3F">
      <w:pPr>
        <w:pStyle w:val="ListParagraph"/>
        <w:numPr>
          <w:ilvl w:val="0"/>
          <w:numId w:val="3"/>
        </w:numPr>
        <w:spacing w:after="0" w:line="480" w:lineRule="auto"/>
        <w:ind w:left="720" w:hanging="720"/>
        <w:jc w:val="both"/>
        <w:rPr>
          <w:rFonts w:ascii="Arial" w:hAnsi="Arial" w:cs="Arial"/>
          <w:sz w:val="24"/>
          <w:szCs w:val="24"/>
        </w:rPr>
      </w:pPr>
      <w:r>
        <w:rPr>
          <w:rFonts w:ascii="Arial" w:hAnsi="Arial" w:cs="Arial"/>
          <w:sz w:val="24"/>
          <w:szCs w:val="24"/>
        </w:rPr>
        <w:t>Fungsi kontrol ada pada badan musyawarah desa, namun dalam hal pengambilan keputusan terkait sanksi diserahkan kepada Camat dan Bupati.</w:t>
      </w:r>
    </w:p>
    <w:p w:rsidR="00994A3F" w:rsidRPr="00513088" w:rsidRDefault="00994A3F" w:rsidP="00994A3F">
      <w:pPr>
        <w:pStyle w:val="ListParagraph"/>
        <w:numPr>
          <w:ilvl w:val="0"/>
          <w:numId w:val="3"/>
        </w:numPr>
        <w:spacing w:after="0" w:line="480" w:lineRule="auto"/>
        <w:ind w:left="720" w:hanging="720"/>
        <w:jc w:val="both"/>
        <w:rPr>
          <w:rFonts w:ascii="Arial" w:hAnsi="Arial" w:cs="Arial"/>
          <w:sz w:val="24"/>
          <w:szCs w:val="24"/>
        </w:rPr>
      </w:pPr>
      <w:r w:rsidRPr="00513088">
        <w:rPr>
          <w:rFonts w:ascii="Arial" w:hAnsi="Arial" w:cs="Arial"/>
          <w:sz w:val="24"/>
          <w:szCs w:val="24"/>
        </w:rPr>
        <w:t xml:space="preserve">Sebagian besar badan musyawarah desa hanya digunakan </w:t>
      </w:r>
      <w:r>
        <w:rPr>
          <w:rFonts w:ascii="Arial" w:hAnsi="Arial" w:cs="Arial"/>
          <w:sz w:val="24"/>
          <w:szCs w:val="24"/>
        </w:rPr>
        <w:t>sebagai</w:t>
      </w:r>
      <w:r w:rsidRPr="00513088">
        <w:rPr>
          <w:rFonts w:ascii="Arial" w:hAnsi="Arial" w:cs="Arial"/>
          <w:sz w:val="24"/>
          <w:szCs w:val="24"/>
        </w:rPr>
        <w:t xml:space="preserve"> alat pembenaran oleh pemerintah.</w:t>
      </w:r>
    </w:p>
    <w:p w:rsidR="00994A3F" w:rsidRDefault="00994A3F" w:rsidP="00994A3F">
      <w:pPr>
        <w:spacing w:before="240" w:after="0" w:line="480" w:lineRule="auto"/>
        <w:ind w:firstLine="720"/>
        <w:jc w:val="both"/>
        <w:rPr>
          <w:rFonts w:ascii="Arial" w:hAnsi="Arial" w:cs="Arial"/>
          <w:b/>
          <w:sz w:val="24"/>
          <w:szCs w:val="24"/>
        </w:rPr>
      </w:pPr>
      <w:r w:rsidRPr="004B17C2">
        <w:rPr>
          <w:rFonts w:ascii="Arial" w:hAnsi="Arial" w:cs="Arial"/>
          <w:sz w:val="24"/>
          <w:szCs w:val="24"/>
          <w:lang w:val="sv-SE"/>
        </w:rPr>
        <w:t>Telah begitu banyak peraturan yang mengatur tentang B</w:t>
      </w:r>
      <w:r>
        <w:rPr>
          <w:rFonts w:ascii="Arial" w:hAnsi="Arial" w:cs="Arial"/>
          <w:sz w:val="24"/>
          <w:szCs w:val="24"/>
          <w:lang w:val="sv-SE"/>
        </w:rPr>
        <w:t xml:space="preserve">adan </w:t>
      </w:r>
      <w:r w:rsidRPr="004B17C2">
        <w:rPr>
          <w:rFonts w:ascii="Arial" w:hAnsi="Arial" w:cs="Arial"/>
          <w:sz w:val="24"/>
          <w:szCs w:val="24"/>
          <w:lang w:val="sv-SE"/>
        </w:rPr>
        <w:t>P</w:t>
      </w:r>
      <w:r>
        <w:rPr>
          <w:rFonts w:ascii="Arial" w:hAnsi="Arial" w:cs="Arial"/>
          <w:sz w:val="24"/>
          <w:szCs w:val="24"/>
          <w:lang w:val="sv-SE"/>
        </w:rPr>
        <w:t xml:space="preserve">ermusyawaratan </w:t>
      </w:r>
      <w:r w:rsidRPr="004B17C2">
        <w:rPr>
          <w:rFonts w:ascii="Arial" w:hAnsi="Arial" w:cs="Arial"/>
          <w:sz w:val="24"/>
          <w:szCs w:val="24"/>
          <w:lang w:val="sv-SE"/>
        </w:rPr>
        <w:t>D</w:t>
      </w:r>
      <w:r>
        <w:rPr>
          <w:rFonts w:ascii="Arial" w:hAnsi="Arial" w:cs="Arial"/>
          <w:sz w:val="24"/>
          <w:szCs w:val="24"/>
          <w:lang w:val="sv-SE"/>
        </w:rPr>
        <w:t>esa</w:t>
      </w:r>
      <w:r w:rsidRPr="004B17C2">
        <w:rPr>
          <w:rFonts w:ascii="Arial" w:hAnsi="Arial" w:cs="Arial"/>
          <w:sz w:val="24"/>
          <w:szCs w:val="24"/>
          <w:lang w:val="sv-SE"/>
        </w:rPr>
        <w:t xml:space="preserve"> </w:t>
      </w:r>
      <w:r>
        <w:rPr>
          <w:rFonts w:ascii="Arial" w:hAnsi="Arial" w:cs="Arial"/>
          <w:sz w:val="24"/>
          <w:szCs w:val="24"/>
          <w:lang w:val="sv-SE"/>
        </w:rPr>
        <w:t xml:space="preserve">(BPD) </w:t>
      </w:r>
      <w:r w:rsidRPr="004B17C2">
        <w:rPr>
          <w:rFonts w:ascii="Arial" w:hAnsi="Arial" w:cs="Arial"/>
          <w:sz w:val="24"/>
          <w:szCs w:val="24"/>
          <w:lang w:val="sv-SE"/>
        </w:rPr>
        <w:t xml:space="preserve">tanpa implementasi yang jelas menjadikan penulis tertarik untuk mengetahui bagaimana sebenarnya kinerja BPD itu, apakah benar-benar membantu pemerintah desa dalam penyelenggaraan pemerintahan atau hanya menjadi simbol demokrasi tanpa implementasi, </w:t>
      </w:r>
      <w:r w:rsidRPr="004B17C2">
        <w:rPr>
          <w:rFonts w:ascii="Arial" w:hAnsi="Arial" w:cs="Arial"/>
          <w:sz w:val="24"/>
          <w:szCs w:val="24"/>
          <w:lang w:val="sv-SE"/>
        </w:rPr>
        <w:lastRenderedPageBreak/>
        <w:t>atau malah menimbulkan masalah yang tidak perlu, yang hanya akan menghabiskan energi yang sesungguhnya lebih dibutuhkan oleh masyarakat desa untuk melepaskan diri dari jerat kemiskinan dan krisis ekonomi.</w:t>
      </w:r>
      <w:r>
        <w:rPr>
          <w:rFonts w:ascii="Arial" w:hAnsi="Arial" w:cs="Arial"/>
          <w:sz w:val="24"/>
          <w:szCs w:val="24"/>
        </w:rPr>
        <w:t xml:space="preserve"> </w:t>
      </w:r>
      <w:r w:rsidRPr="004F2588">
        <w:rPr>
          <w:rFonts w:ascii="Arial" w:hAnsi="Arial" w:cs="Arial"/>
          <w:sz w:val="24"/>
          <w:szCs w:val="24"/>
        </w:rPr>
        <w:t xml:space="preserve">Berdasarkan pengamatan awal dan informasi yang didapatkan oleh peneliti bahwa </w:t>
      </w:r>
      <w:r>
        <w:rPr>
          <w:rFonts w:ascii="Arial" w:hAnsi="Arial" w:cs="Arial"/>
          <w:sz w:val="24"/>
          <w:szCs w:val="24"/>
        </w:rPr>
        <w:t>kinerja Badan Permusyawaratan Desa (BPD) di Desa Buntu Nanna telah berjalan dengan baik</w:t>
      </w:r>
      <w:r w:rsidRPr="004F2588">
        <w:rPr>
          <w:rFonts w:ascii="Arial" w:hAnsi="Arial" w:cs="Arial"/>
          <w:sz w:val="24"/>
          <w:szCs w:val="24"/>
        </w:rPr>
        <w:t>.</w:t>
      </w:r>
      <w:r w:rsidRPr="004F2588">
        <w:rPr>
          <w:rFonts w:ascii="Arial" w:hAnsi="Arial" w:cs="Arial"/>
          <w:sz w:val="24"/>
          <w:szCs w:val="24"/>
          <w:lang w:val="id-ID"/>
        </w:rPr>
        <w:t xml:space="preserve"> </w:t>
      </w:r>
      <w:r>
        <w:rPr>
          <w:rFonts w:ascii="Arial" w:hAnsi="Arial" w:cs="Arial"/>
          <w:sz w:val="24"/>
          <w:szCs w:val="24"/>
        </w:rPr>
        <w:t xml:space="preserve">Hal ini dibuktikan dengan terpilihnya kembali pengurus Badan Permusyawaratan Desa (BPD) pada periode sebelumnya secara keseluruhan sehingga kesimpulan awal yang didapat oleh peneliti bahwa tugas pokok dan fungsi BPD di desa telah dilaksanakan dengan baik ataukah ada faktor lain yang menunjang terpilihnya BPD di Desa Buntu Nanna sebanyak 2 (dua) periode. Berdasarkan fenomena-fenomena tersebut, penulis tertarik untuk mengkaji permasalahan-permasalahan tersebut dengan mengangkat suatu judul penelitian yaitu </w:t>
      </w:r>
      <w:r w:rsidRPr="009966EB">
        <w:rPr>
          <w:rFonts w:ascii="Arial" w:hAnsi="Arial" w:cs="Arial"/>
          <w:i/>
          <w:sz w:val="24"/>
          <w:szCs w:val="24"/>
        </w:rPr>
        <w:t>“</w:t>
      </w:r>
      <w:r w:rsidRPr="009966EB">
        <w:rPr>
          <w:rFonts w:ascii="Arial" w:hAnsi="Arial" w:cs="Arial"/>
          <w:b/>
          <w:i/>
          <w:sz w:val="24"/>
          <w:szCs w:val="24"/>
        </w:rPr>
        <w:t>Peranan Badan Permusyawaratan Desa (BPD) dalam penyelenggaraan pemerintahan di Desa Buntu Nanna Kecamatan Ponrang Kabupaten Luwu.”</w:t>
      </w:r>
    </w:p>
    <w:p w:rsidR="00994A3F" w:rsidRDefault="00994A3F" w:rsidP="00994A3F">
      <w:pPr>
        <w:spacing w:before="240" w:after="0" w:line="480" w:lineRule="auto"/>
        <w:ind w:left="720" w:hanging="720"/>
        <w:jc w:val="both"/>
        <w:rPr>
          <w:rFonts w:ascii="Arial" w:hAnsi="Arial" w:cs="Arial"/>
          <w:b/>
          <w:sz w:val="24"/>
          <w:szCs w:val="24"/>
        </w:rPr>
      </w:pPr>
      <w:r w:rsidRPr="004306FA">
        <w:rPr>
          <w:rFonts w:ascii="Arial" w:hAnsi="Arial" w:cs="Arial"/>
          <w:b/>
          <w:sz w:val="24"/>
          <w:szCs w:val="24"/>
        </w:rPr>
        <w:t xml:space="preserve">1.2. </w:t>
      </w:r>
      <w:r>
        <w:rPr>
          <w:rFonts w:ascii="Arial" w:hAnsi="Arial" w:cs="Arial"/>
          <w:b/>
          <w:sz w:val="24"/>
          <w:szCs w:val="24"/>
        </w:rPr>
        <w:tab/>
      </w:r>
      <w:r w:rsidRPr="004306FA">
        <w:rPr>
          <w:rFonts w:ascii="Arial" w:hAnsi="Arial" w:cs="Arial"/>
          <w:b/>
          <w:sz w:val="24"/>
          <w:szCs w:val="24"/>
        </w:rPr>
        <w:t>Rumusan Masalah</w:t>
      </w:r>
    </w:p>
    <w:p w:rsidR="00994A3F" w:rsidRPr="004F2588" w:rsidRDefault="00994A3F" w:rsidP="00994A3F">
      <w:pPr>
        <w:shd w:val="clear" w:color="auto" w:fill="FFFFFF"/>
        <w:spacing w:after="0" w:line="480" w:lineRule="auto"/>
        <w:ind w:firstLine="720"/>
        <w:jc w:val="both"/>
        <w:rPr>
          <w:rFonts w:ascii="Arial" w:eastAsia="Calibri" w:hAnsi="Arial" w:cs="Arial"/>
          <w:bCs/>
          <w:sz w:val="24"/>
          <w:szCs w:val="24"/>
          <w:lang w:val="id-ID"/>
        </w:rPr>
      </w:pPr>
      <w:r w:rsidRPr="004F2588">
        <w:rPr>
          <w:rFonts w:ascii="Arial" w:eastAsia="Calibri" w:hAnsi="Arial" w:cs="Arial"/>
          <w:bCs/>
          <w:sz w:val="24"/>
          <w:szCs w:val="24"/>
          <w:lang w:val="sv-SE"/>
        </w:rPr>
        <w:t xml:space="preserve">Berdasarkan uraian </w:t>
      </w:r>
      <w:r w:rsidRPr="004F2588">
        <w:rPr>
          <w:rFonts w:ascii="Arial" w:eastAsia="Calibri" w:hAnsi="Arial" w:cs="Arial"/>
          <w:bCs/>
          <w:sz w:val="24"/>
          <w:szCs w:val="24"/>
          <w:lang w:val="id-ID"/>
        </w:rPr>
        <w:t xml:space="preserve">yang terdapat pada </w:t>
      </w:r>
      <w:r w:rsidRPr="004F2588">
        <w:rPr>
          <w:rFonts w:ascii="Arial" w:eastAsia="Calibri" w:hAnsi="Arial" w:cs="Arial"/>
          <w:bCs/>
          <w:sz w:val="24"/>
          <w:szCs w:val="24"/>
          <w:lang w:val="sv-SE"/>
        </w:rPr>
        <w:t>latar belakang di atas, maka beri</w:t>
      </w:r>
      <w:r w:rsidRPr="004F2588">
        <w:rPr>
          <w:rFonts w:ascii="Arial" w:hAnsi="Arial" w:cs="Arial"/>
          <w:bCs/>
          <w:sz w:val="24"/>
          <w:szCs w:val="24"/>
          <w:lang w:val="sv-SE"/>
        </w:rPr>
        <w:t xml:space="preserve">kut dirumuskan </w:t>
      </w:r>
      <w:r w:rsidRPr="004F2588">
        <w:rPr>
          <w:rFonts w:ascii="Arial" w:hAnsi="Arial" w:cs="Arial"/>
          <w:bCs/>
          <w:sz w:val="24"/>
          <w:szCs w:val="24"/>
          <w:lang w:val="id-ID"/>
        </w:rPr>
        <w:t xml:space="preserve">tentang </w:t>
      </w:r>
      <w:r w:rsidRPr="004F2588">
        <w:rPr>
          <w:rFonts w:ascii="Arial" w:hAnsi="Arial" w:cs="Arial"/>
          <w:bCs/>
          <w:sz w:val="24"/>
          <w:szCs w:val="24"/>
          <w:lang w:val="sv-SE"/>
        </w:rPr>
        <w:t>beberapa per</w:t>
      </w:r>
      <w:r w:rsidRPr="004F2588">
        <w:rPr>
          <w:rFonts w:ascii="Arial" w:eastAsia="Calibri" w:hAnsi="Arial" w:cs="Arial"/>
          <w:bCs/>
          <w:sz w:val="24"/>
          <w:szCs w:val="24"/>
          <w:lang w:val="sv-SE"/>
        </w:rPr>
        <w:t xml:space="preserve">masalahan </w:t>
      </w:r>
      <w:r w:rsidRPr="004F2588">
        <w:rPr>
          <w:rFonts w:ascii="Arial" w:hAnsi="Arial" w:cs="Arial"/>
          <w:bCs/>
          <w:sz w:val="24"/>
          <w:szCs w:val="24"/>
          <w:lang w:val="sv-SE"/>
        </w:rPr>
        <w:t xml:space="preserve">pokok dalam </w:t>
      </w:r>
      <w:r w:rsidRPr="004F2588">
        <w:rPr>
          <w:rFonts w:ascii="Arial" w:eastAsia="Calibri" w:hAnsi="Arial" w:cs="Arial"/>
          <w:bCs/>
          <w:sz w:val="24"/>
          <w:szCs w:val="24"/>
          <w:lang w:val="sv-SE"/>
        </w:rPr>
        <w:t>penelitian</w:t>
      </w:r>
      <w:r w:rsidRPr="004F2588">
        <w:rPr>
          <w:rFonts w:ascii="Arial" w:hAnsi="Arial" w:cs="Arial"/>
          <w:bCs/>
          <w:sz w:val="24"/>
          <w:szCs w:val="24"/>
          <w:lang w:val="sv-SE"/>
        </w:rPr>
        <w:t xml:space="preserve"> ini</w:t>
      </w:r>
      <w:r w:rsidRPr="004F2588">
        <w:rPr>
          <w:rFonts w:ascii="Arial" w:eastAsia="Calibri" w:hAnsi="Arial" w:cs="Arial"/>
          <w:bCs/>
          <w:sz w:val="24"/>
          <w:szCs w:val="24"/>
          <w:lang w:val="sv-SE"/>
        </w:rPr>
        <w:t xml:space="preserve"> yaitu</w:t>
      </w:r>
      <w:r w:rsidRPr="004F2588">
        <w:rPr>
          <w:rFonts w:ascii="Arial" w:eastAsia="Calibri" w:hAnsi="Arial" w:cs="Arial"/>
          <w:bCs/>
          <w:sz w:val="24"/>
          <w:szCs w:val="24"/>
          <w:lang w:val="id-ID"/>
        </w:rPr>
        <w:t>:</w:t>
      </w:r>
    </w:p>
    <w:p w:rsidR="00994A3F" w:rsidRPr="00D05764" w:rsidRDefault="00994A3F" w:rsidP="00994A3F">
      <w:pPr>
        <w:pStyle w:val="ListParagraph"/>
        <w:numPr>
          <w:ilvl w:val="0"/>
          <w:numId w:val="4"/>
        </w:numPr>
        <w:spacing w:after="0" w:line="480" w:lineRule="auto"/>
        <w:ind w:left="720" w:hanging="720"/>
        <w:jc w:val="both"/>
        <w:rPr>
          <w:rFonts w:ascii="Arial" w:eastAsia="Times New Roman" w:hAnsi="Arial" w:cs="Arial"/>
          <w:sz w:val="24"/>
          <w:szCs w:val="24"/>
        </w:rPr>
      </w:pPr>
      <w:r w:rsidRPr="004F2588">
        <w:rPr>
          <w:rFonts w:ascii="Arial" w:eastAsia="Times New Roman" w:hAnsi="Arial" w:cs="Arial"/>
          <w:sz w:val="24"/>
          <w:szCs w:val="24"/>
        </w:rPr>
        <w:lastRenderedPageBreak/>
        <w:t xml:space="preserve">Bagaimana </w:t>
      </w:r>
      <w:r>
        <w:rPr>
          <w:rFonts w:ascii="Arial" w:hAnsi="Arial" w:cs="Arial"/>
          <w:sz w:val="24"/>
          <w:szCs w:val="24"/>
        </w:rPr>
        <w:t>pelaksanaan tugas pokok dan fungsi Badan Permusyawaratan Desa (BPD) dalam penyelenggaraan pemerintahan di Desa Buntu Nanna Kecamatan Ponrang Kabupaten Luwu ?</w:t>
      </w:r>
    </w:p>
    <w:p w:rsidR="00994A3F" w:rsidRDefault="00994A3F" w:rsidP="00994A3F">
      <w:pPr>
        <w:spacing w:after="0" w:line="480" w:lineRule="auto"/>
        <w:ind w:left="720" w:hanging="72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Faktor-faktor apa yang mempengaruhi pelaksanaan tugas pokok dan fungsi Badan Permusyawaratan Desa (BPD) dalam penyelenggaraan pemerintahan di Desa Buntu Nanna Kecamatan Ponrang Kabupaten Luwu ?</w:t>
      </w:r>
    </w:p>
    <w:p w:rsidR="00994A3F" w:rsidRDefault="00994A3F" w:rsidP="00994A3F">
      <w:pPr>
        <w:spacing w:before="240" w:line="480" w:lineRule="auto"/>
        <w:ind w:left="720" w:hanging="720"/>
        <w:jc w:val="both"/>
        <w:rPr>
          <w:rFonts w:ascii="Arial" w:hAnsi="Arial" w:cs="Arial"/>
          <w:b/>
          <w:sz w:val="24"/>
          <w:szCs w:val="24"/>
        </w:rPr>
      </w:pPr>
    </w:p>
    <w:p w:rsidR="00994A3F" w:rsidRDefault="00994A3F" w:rsidP="00994A3F">
      <w:pPr>
        <w:spacing w:before="240" w:line="480" w:lineRule="auto"/>
        <w:ind w:left="720" w:hanging="720"/>
        <w:jc w:val="both"/>
        <w:rPr>
          <w:rFonts w:ascii="Arial" w:hAnsi="Arial" w:cs="Arial"/>
          <w:b/>
          <w:sz w:val="24"/>
          <w:szCs w:val="24"/>
        </w:rPr>
      </w:pPr>
    </w:p>
    <w:p w:rsidR="00994A3F" w:rsidRDefault="00994A3F" w:rsidP="00994A3F">
      <w:pPr>
        <w:spacing w:before="240" w:after="0" w:line="480" w:lineRule="auto"/>
        <w:ind w:left="720" w:hanging="720"/>
        <w:jc w:val="both"/>
        <w:rPr>
          <w:rFonts w:ascii="Arial" w:hAnsi="Arial" w:cs="Arial"/>
          <w:b/>
          <w:sz w:val="24"/>
          <w:szCs w:val="24"/>
        </w:rPr>
      </w:pPr>
      <w:r>
        <w:rPr>
          <w:rFonts w:ascii="Arial" w:hAnsi="Arial" w:cs="Arial"/>
          <w:b/>
          <w:sz w:val="24"/>
          <w:szCs w:val="24"/>
        </w:rPr>
        <w:t xml:space="preserve">1.3 </w:t>
      </w:r>
      <w:r>
        <w:rPr>
          <w:rFonts w:ascii="Arial" w:hAnsi="Arial" w:cs="Arial"/>
          <w:b/>
          <w:sz w:val="24"/>
          <w:szCs w:val="24"/>
        </w:rPr>
        <w:tab/>
        <w:t>Tujuan Penelitian</w:t>
      </w:r>
    </w:p>
    <w:p w:rsidR="00994A3F" w:rsidRPr="00915376" w:rsidRDefault="00994A3F" w:rsidP="00994A3F">
      <w:pPr>
        <w:spacing w:line="480" w:lineRule="auto"/>
        <w:ind w:firstLine="720"/>
        <w:jc w:val="both"/>
        <w:rPr>
          <w:rFonts w:ascii="Arial" w:hAnsi="Arial" w:cs="Arial"/>
          <w:sz w:val="24"/>
          <w:szCs w:val="24"/>
        </w:rPr>
      </w:pPr>
      <w:r w:rsidRPr="00915376">
        <w:rPr>
          <w:rFonts w:ascii="Arial" w:hAnsi="Arial" w:cs="Arial"/>
          <w:sz w:val="24"/>
          <w:szCs w:val="24"/>
        </w:rPr>
        <w:t xml:space="preserve">Setiap penelitian yang dilakukan tentu mempunyai sasaran yang hendak dicapai  atau apa yang menjadi tujuan penelitian tentunya </w:t>
      </w:r>
      <w:r w:rsidRPr="00915376">
        <w:rPr>
          <w:rFonts w:ascii="Arial" w:hAnsi="Arial" w:cs="Arial"/>
          <w:sz w:val="24"/>
          <w:szCs w:val="24"/>
          <w:lang w:val="id-ID"/>
        </w:rPr>
        <w:t xml:space="preserve">harus </w:t>
      </w:r>
      <w:r w:rsidRPr="00915376">
        <w:rPr>
          <w:rFonts w:ascii="Arial" w:hAnsi="Arial" w:cs="Arial"/>
          <w:sz w:val="24"/>
          <w:szCs w:val="24"/>
        </w:rPr>
        <w:t>jelas diketahui sebelumnya. Adapun  yang menjadi tujuan penelitian ini adalah sebagai berikut:</w:t>
      </w:r>
    </w:p>
    <w:p w:rsidR="00994A3F" w:rsidRPr="0025627E" w:rsidRDefault="00994A3F" w:rsidP="00994A3F">
      <w:pPr>
        <w:pStyle w:val="ListParagraph"/>
        <w:numPr>
          <w:ilvl w:val="0"/>
          <w:numId w:val="5"/>
        </w:numPr>
        <w:spacing w:before="100" w:beforeAutospacing="1" w:after="0" w:line="480" w:lineRule="auto"/>
        <w:ind w:left="720" w:hanging="720"/>
        <w:jc w:val="both"/>
        <w:rPr>
          <w:rFonts w:ascii="Arial" w:eastAsia="Times New Roman" w:hAnsi="Arial" w:cs="Arial"/>
          <w:b/>
          <w:sz w:val="24"/>
          <w:szCs w:val="24"/>
        </w:rPr>
      </w:pPr>
      <w:r w:rsidRPr="0056203F">
        <w:rPr>
          <w:rFonts w:ascii="Arial" w:eastAsia="Times New Roman" w:hAnsi="Arial" w:cs="Arial"/>
          <w:sz w:val="24"/>
          <w:szCs w:val="24"/>
        </w:rPr>
        <w:t>Untuk mengetahui</w:t>
      </w:r>
      <w:r>
        <w:rPr>
          <w:rFonts w:ascii="Arial" w:eastAsia="Times New Roman" w:hAnsi="Arial" w:cs="Arial"/>
          <w:sz w:val="24"/>
          <w:szCs w:val="24"/>
        </w:rPr>
        <w:t xml:space="preserve"> </w:t>
      </w:r>
      <w:r>
        <w:rPr>
          <w:rFonts w:ascii="Arial" w:hAnsi="Arial" w:cs="Arial"/>
          <w:sz w:val="24"/>
          <w:szCs w:val="24"/>
        </w:rPr>
        <w:t>pelaksanaan tugas pokok dan fungsi Badan Permusyawaratan Desa (BPD) dalam penyelenggaraan pemerintahan di Desa Buntu Nanna Kecamatan Ponrang Kabupaten Luwu.</w:t>
      </w:r>
    </w:p>
    <w:p w:rsidR="00994A3F" w:rsidRDefault="00994A3F" w:rsidP="00994A3F">
      <w:pPr>
        <w:spacing w:after="0" w:line="480" w:lineRule="auto"/>
        <w:ind w:left="720" w:hanging="720"/>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t>Untuk mengetahui fak</w:t>
      </w:r>
      <w:r w:rsidRPr="00E93E86">
        <w:rPr>
          <w:rFonts w:ascii="Arial" w:hAnsi="Arial" w:cs="Arial"/>
          <w:sz w:val="24"/>
          <w:szCs w:val="24"/>
        </w:rPr>
        <w:t xml:space="preserve">tor-faktor yang mempengaruhi pelaksanaan </w:t>
      </w:r>
      <w:r>
        <w:rPr>
          <w:rFonts w:ascii="Arial" w:hAnsi="Arial" w:cs="Arial"/>
          <w:sz w:val="24"/>
          <w:szCs w:val="24"/>
        </w:rPr>
        <w:t>tugas pokok   dan fungsi</w:t>
      </w:r>
      <w:r w:rsidRPr="00E93E86">
        <w:rPr>
          <w:rFonts w:ascii="Arial" w:hAnsi="Arial" w:cs="Arial"/>
          <w:sz w:val="24"/>
          <w:szCs w:val="24"/>
        </w:rPr>
        <w:t xml:space="preserve"> </w:t>
      </w:r>
      <w:r>
        <w:rPr>
          <w:rFonts w:ascii="Arial" w:hAnsi="Arial" w:cs="Arial"/>
          <w:sz w:val="24"/>
          <w:szCs w:val="24"/>
        </w:rPr>
        <w:t>(</w:t>
      </w:r>
      <w:r w:rsidRPr="00E93E86">
        <w:rPr>
          <w:rFonts w:ascii="Arial" w:hAnsi="Arial" w:cs="Arial"/>
          <w:sz w:val="24"/>
          <w:szCs w:val="24"/>
        </w:rPr>
        <w:t>BPD</w:t>
      </w:r>
      <w:r>
        <w:rPr>
          <w:rFonts w:ascii="Arial" w:hAnsi="Arial" w:cs="Arial"/>
          <w:sz w:val="24"/>
          <w:szCs w:val="24"/>
        </w:rPr>
        <w:t>)</w:t>
      </w:r>
      <w:r w:rsidRPr="00E93E86">
        <w:rPr>
          <w:rFonts w:ascii="Arial" w:hAnsi="Arial" w:cs="Arial"/>
          <w:sz w:val="24"/>
          <w:szCs w:val="24"/>
        </w:rPr>
        <w:t xml:space="preserve"> dalam penyelenggaraan pemerintahan di Desa Buntu Nanna Kecamatan Ponrang Kabupaten Luwu.</w:t>
      </w:r>
    </w:p>
    <w:p w:rsidR="00994A3F" w:rsidRDefault="00994A3F" w:rsidP="00994A3F">
      <w:pPr>
        <w:spacing w:before="240" w:after="0" w:line="480" w:lineRule="auto"/>
        <w:ind w:left="720" w:hanging="720"/>
        <w:jc w:val="both"/>
        <w:rPr>
          <w:rFonts w:ascii="Arial" w:hAnsi="Arial" w:cs="Arial"/>
          <w:b/>
          <w:sz w:val="24"/>
          <w:szCs w:val="24"/>
        </w:rPr>
      </w:pPr>
      <w:r>
        <w:rPr>
          <w:rFonts w:ascii="Arial" w:hAnsi="Arial" w:cs="Arial"/>
          <w:b/>
          <w:sz w:val="24"/>
          <w:szCs w:val="24"/>
        </w:rPr>
        <w:lastRenderedPageBreak/>
        <w:t>1.4</w:t>
      </w:r>
      <w:r>
        <w:rPr>
          <w:rFonts w:ascii="Arial" w:hAnsi="Arial" w:cs="Arial"/>
          <w:b/>
          <w:sz w:val="24"/>
          <w:szCs w:val="24"/>
        </w:rPr>
        <w:tab/>
      </w:r>
      <w:r w:rsidRPr="004E51F2">
        <w:rPr>
          <w:rFonts w:ascii="Arial" w:hAnsi="Arial" w:cs="Arial"/>
          <w:b/>
          <w:sz w:val="24"/>
          <w:szCs w:val="24"/>
        </w:rPr>
        <w:t>Manfaat Penelitian</w:t>
      </w:r>
    </w:p>
    <w:p w:rsidR="00994A3F" w:rsidRPr="004F2588" w:rsidRDefault="00994A3F" w:rsidP="00994A3F">
      <w:pPr>
        <w:tabs>
          <w:tab w:val="right" w:pos="360"/>
        </w:tabs>
        <w:autoSpaceDE w:val="0"/>
        <w:autoSpaceDN w:val="0"/>
        <w:spacing w:after="0" w:line="480" w:lineRule="auto"/>
        <w:jc w:val="both"/>
        <w:rPr>
          <w:rFonts w:ascii="Arial" w:hAnsi="Arial" w:cs="Arial"/>
          <w:bCs/>
          <w:sz w:val="24"/>
          <w:szCs w:val="24"/>
          <w:lang w:val="sv-SE"/>
        </w:rPr>
      </w:pPr>
      <w:r>
        <w:rPr>
          <w:rFonts w:ascii="Arial" w:hAnsi="Arial" w:cs="Arial"/>
          <w:bCs/>
          <w:sz w:val="24"/>
          <w:szCs w:val="24"/>
          <w:lang w:val="sv-SE"/>
        </w:rPr>
        <w:tab/>
      </w:r>
      <w:r w:rsidRPr="004F2588">
        <w:rPr>
          <w:rFonts w:ascii="Arial" w:hAnsi="Arial" w:cs="Arial"/>
          <w:bCs/>
          <w:sz w:val="24"/>
          <w:szCs w:val="24"/>
          <w:lang w:val="sv-SE"/>
        </w:rPr>
        <w:t xml:space="preserve">Adapun </w:t>
      </w:r>
      <w:r>
        <w:rPr>
          <w:rFonts w:ascii="Arial" w:hAnsi="Arial" w:cs="Arial"/>
          <w:bCs/>
          <w:sz w:val="24"/>
          <w:szCs w:val="24"/>
          <w:lang w:val="sv-SE"/>
        </w:rPr>
        <w:t>k</w:t>
      </w:r>
      <w:r w:rsidRPr="004F2588">
        <w:rPr>
          <w:rFonts w:ascii="Arial" w:hAnsi="Arial" w:cs="Arial"/>
          <w:bCs/>
          <w:sz w:val="24"/>
          <w:szCs w:val="24"/>
          <w:lang w:val="sv-SE"/>
        </w:rPr>
        <w:t>egunaan atau manfaat dilakukannya penelitian ini adalah:</w:t>
      </w:r>
    </w:p>
    <w:p w:rsidR="00994A3F" w:rsidRPr="004F2588" w:rsidRDefault="00994A3F" w:rsidP="00994A3F">
      <w:pPr>
        <w:pStyle w:val="ListParagraph"/>
        <w:numPr>
          <w:ilvl w:val="0"/>
          <w:numId w:val="6"/>
        </w:numPr>
        <w:autoSpaceDE w:val="0"/>
        <w:autoSpaceDN w:val="0"/>
        <w:spacing w:after="0" w:line="480" w:lineRule="auto"/>
        <w:ind w:left="720" w:hanging="720"/>
        <w:jc w:val="both"/>
        <w:rPr>
          <w:rFonts w:ascii="Arial" w:hAnsi="Arial" w:cs="Arial"/>
          <w:bCs/>
          <w:sz w:val="24"/>
          <w:szCs w:val="24"/>
          <w:lang w:val="sv-SE"/>
        </w:rPr>
      </w:pPr>
      <w:r w:rsidRPr="004F2588">
        <w:rPr>
          <w:rFonts w:ascii="Arial" w:eastAsia="Calibri" w:hAnsi="Arial" w:cs="Arial"/>
          <w:sz w:val="24"/>
          <w:szCs w:val="24"/>
        </w:rPr>
        <w:t>Secara teoritis, hasil penelitian ini diharapkan dapat menambah dan memperluas wawasan keilmuan, khusu</w:t>
      </w:r>
      <w:r w:rsidRPr="004F2588">
        <w:rPr>
          <w:rFonts w:ascii="Arial" w:hAnsi="Arial" w:cs="Arial"/>
          <w:sz w:val="24"/>
          <w:szCs w:val="24"/>
        </w:rPr>
        <w:t>s</w:t>
      </w:r>
      <w:r w:rsidRPr="004F2588">
        <w:rPr>
          <w:rFonts w:ascii="Arial" w:eastAsia="Calibri" w:hAnsi="Arial" w:cs="Arial"/>
          <w:sz w:val="24"/>
          <w:szCs w:val="24"/>
        </w:rPr>
        <w:t xml:space="preserve">nya dalam kajian ilmu </w:t>
      </w:r>
      <w:r w:rsidRPr="004F2588">
        <w:rPr>
          <w:rFonts w:ascii="Arial" w:hAnsi="Arial" w:cs="Arial"/>
          <w:sz w:val="24"/>
          <w:szCs w:val="24"/>
        </w:rPr>
        <w:t>pemerintahan.</w:t>
      </w:r>
    </w:p>
    <w:p w:rsidR="00994A3F" w:rsidRDefault="00994A3F" w:rsidP="00994A3F">
      <w:pPr>
        <w:numPr>
          <w:ilvl w:val="0"/>
          <w:numId w:val="6"/>
        </w:numPr>
        <w:tabs>
          <w:tab w:val="left" w:pos="840"/>
        </w:tabs>
        <w:autoSpaceDE w:val="0"/>
        <w:autoSpaceDN w:val="0"/>
        <w:adjustRightInd w:val="0"/>
        <w:spacing w:after="0" w:line="480" w:lineRule="auto"/>
        <w:ind w:left="720" w:hanging="720"/>
        <w:jc w:val="both"/>
        <w:rPr>
          <w:rFonts w:ascii="Arial" w:hAnsi="Arial" w:cs="Arial"/>
          <w:sz w:val="24"/>
          <w:szCs w:val="24"/>
        </w:rPr>
      </w:pPr>
      <w:r w:rsidRPr="004F2588">
        <w:rPr>
          <w:rFonts w:ascii="Arial" w:eastAsia="Calibri" w:hAnsi="Arial" w:cs="Arial"/>
          <w:sz w:val="24"/>
          <w:szCs w:val="24"/>
        </w:rPr>
        <w:t>Secar</w:t>
      </w:r>
      <w:r w:rsidRPr="004F2588">
        <w:rPr>
          <w:rFonts w:ascii="Arial" w:hAnsi="Arial" w:cs="Arial"/>
          <w:sz w:val="24"/>
          <w:szCs w:val="24"/>
        </w:rPr>
        <w:t>a praktis, hasil peneli</w:t>
      </w:r>
      <w:r>
        <w:rPr>
          <w:rFonts w:ascii="Arial" w:eastAsia="Calibri" w:hAnsi="Arial" w:cs="Arial"/>
          <w:sz w:val="24"/>
          <w:szCs w:val="24"/>
        </w:rPr>
        <w:t>itian ini</w:t>
      </w:r>
      <w:r w:rsidRPr="004F2588">
        <w:rPr>
          <w:rFonts w:ascii="Arial" w:eastAsia="Calibri" w:hAnsi="Arial" w:cs="Arial"/>
          <w:sz w:val="24"/>
          <w:szCs w:val="24"/>
        </w:rPr>
        <w:t xml:space="preserve"> diharapkan dapat </w:t>
      </w:r>
      <w:r>
        <w:rPr>
          <w:rFonts w:ascii="Arial" w:eastAsia="Calibri" w:hAnsi="Arial" w:cs="Arial"/>
          <w:sz w:val="24"/>
          <w:szCs w:val="24"/>
        </w:rPr>
        <w:t>dijadikan sebagai bahan kajian bagi anggota BPD dan Kepala Desa khususnya di Desa Buntu Nanna Kecamatan Ponrang Kabupaten Luwu untuk saling memberi ruang gerak berdasarkan fungsi dan perannya masing-masing dan menjadi bahan kajian dalam rangka meningkatkan efektifitas kerja dalam mewujudkan kehidupan masyarakat yang demokratis berdasarkan nilai-nilai budaya masyarakat setempat.</w:t>
      </w:r>
    </w:p>
    <w:p w:rsidR="00994A3F" w:rsidRPr="007F5855" w:rsidRDefault="00994A3F" w:rsidP="00994A3F">
      <w:pPr>
        <w:pStyle w:val="ListParagraph"/>
        <w:numPr>
          <w:ilvl w:val="0"/>
          <w:numId w:val="6"/>
        </w:numPr>
        <w:spacing w:after="0" w:line="480" w:lineRule="auto"/>
        <w:ind w:left="720" w:hanging="720"/>
        <w:jc w:val="both"/>
        <w:rPr>
          <w:rFonts w:ascii="Arial" w:hAnsi="Arial" w:cs="Arial"/>
          <w:sz w:val="24"/>
          <w:szCs w:val="24"/>
          <w:lang w:val="sv-SE"/>
        </w:rPr>
      </w:pPr>
      <w:r w:rsidRPr="00C371B0">
        <w:rPr>
          <w:rFonts w:ascii="Arial" w:eastAsia="Calibri" w:hAnsi="Arial" w:cs="Arial"/>
          <w:sz w:val="24"/>
          <w:szCs w:val="24"/>
          <w:lang w:val="sv-SE"/>
        </w:rPr>
        <w:t>Secara metodologis, dapat menjadi kajian</w:t>
      </w:r>
      <w:r w:rsidRPr="00C371B0">
        <w:rPr>
          <w:rFonts w:ascii="Arial" w:hAnsi="Arial" w:cs="Arial"/>
          <w:sz w:val="24"/>
          <w:szCs w:val="24"/>
          <w:lang w:val="sv-SE"/>
        </w:rPr>
        <w:t xml:space="preserve"> bagi peneliti selanjutnya utamanya bagi yang meneliti pada  hal yang sama </w:t>
      </w:r>
      <w:r w:rsidRPr="00C371B0">
        <w:rPr>
          <w:rFonts w:ascii="Arial" w:eastAsia="Calibri" w:hAnsi="Arial" w:cs="Arial"/>
          <w:sz w:val="24"/>
          <w:szCs w:val="24"/>
          <w:lang w:val="sv-SE"/>
        </w:rPr>
        <w:t xml:space="preserve"> </w:t>
      </w:r>
      <w:r w:rsidRPr="00C371B0">
        <w:rPr>
          <w:rFonts w:ascii="Arial" w:eastAsia="Calibri" w:hAnsi="Arial" w:cs="Arial"/>
          <w:sz w:val="24"/>
          <w:szCs w:val="24"/>
          <w:lang w:val="id-ID"/>
        </w:rPr>
        <w:t xml:space="preserve">dan </w:t>
      </w:r>
      <w:r w:rsidRPr="00C371B0">
        <w:rPr>
          <w:rFonts w:ascii="Arial" w:eastAsia="Calibri" w:hAnsi="Arial" w:cs="Arial"/>
          <w:sz w:val="24"/>
          <w:szCs w:val="24"/>
          <w:lang w:val="sv-SE"/>
        </w:rPr>
        <w:t xml:space="preserve">sesuai dengan kebutuhan praktis </w:t>
      </w:r>
      <w:r w:rsidRPr="00C371B0">
        <w:rPr>
          <w:rFonts w:ascii="Arial" w:hAnsi="Arial" w:cs="Arial"/>
          <w:sz w:val="24"/>
          <w:szCs w:val="24"/>
          <w:lang w:val="sv-SE"/>
        </w:rPr>
        <w:t>maupun teoritis dalam hal pengembangan ilmu pengetahuan.</w:t>
      </w:r>
    </w:p>
    <w:p w:rsidR="00994A3F" w:rsidRPr="00497C1E" w:rsidRDefault="00994A3F" w:rsidP="00994A3F">
      <w:pPr>
        <w:spacing w:before="240" w:after="0" w:line="480" w:lineRule="auto"/>
        <w:ind w:left="720" w:hanging="720"/>
        <w:jc w:val="both"/>
        <w:rPr>
          <w:rFonts w:ascii="Arial" w:hAnsi="Arial" w:cs="Arial"/>
          <w:sz w:val="24"/>
          <w:szCs w:val="24"/>
        </w:rPr>
      </w:pPr>
      <w:r>
        <w:rPr>
          <w:rFonts w:ascii="Arial" w:hAnsi="Arial" w:cs="Arial"/>
          <w:b/>
          <w:sz w:val="24"/>
          <w:szCs w:val="24"/>
        </w:rPr>
        <w:t>1.5</w:t>
      </w:r>
      <w:r>
        <w:rPr>
          <w:rFonts w:ascii="Arial" w:hAnsi="Arial" w:cs="Arial"/>
          <w:b/>
          <w:sz w:val="24"/>
          <w:szCs w:val="24"/>
        </w:rPr>
        <w:tab/>
      </w:r>
      <w:r w:rsidRPr="00B322C6">
        <w:rPr>
          <w:rFonts w:ascii="Arial" w:hAnsi="Arial" w:cs="Arial"/>
          <w:b/>
          <w:sz w:val="24"/>
          <w:szCs w:val="24"/>
        </w:rPr>
        <w:t>Kerang</w:t>
      </w:r>
      <w:r>
        <w:rPr>
          <w:rFonts w:ascii="Arial" w:hAnsi="Arial" w:cs="Arial"/>
          <w:b/>
          <w:sz w:val="24"/>
          <w:szCs w:val="24"/>
        </w:rPr>
        <w:t>ka</w:t>
      </w:r>
      <w:r w:rsidRPr="00B322C6">
        <w:rPr>
          <w:rFonts w:ascii="Arial" w:hAnsi="Arial" w:cs="Arial"/>
          <w:b/>
          <w:sz w:val="24"/>
          <w:szCs w:val="24"/>
        </w:rPr>
        <w:t xml:space="preserve"> Konsep</w:t>
      </w:r>
      <w:r>
        <w:rPr>
          <w:rFonts w:ascii="Arial" w:hAnsi="Arial" w:cs="Arial"/>
          <w:b/>
          <w:sz w:val="24"/>
          <w:szCs w:val="24"/>
        </w:rPr>
        <w:t>tual</w:t>
      </w:r>
    </w:p>
    <w:p w:rsidR="00994A3F" w:rsidRDefault="00994A3F" w:rsidP="00994A3F">
      <w:pPr>
        <w:spacing w:after="0" w:line="480" w:lineRule="auto"/>
        <w:ind w:firstLine="720"/>
        <w:jc w:val="both"/>
        <w:rPr>
          <w:rFonts w:ascii="Arial" w:hAnsi="Arial" w:cs="Arial"/>
          <w:sz w:val="24"/>
          <w:szCs w:val="24"/>
        </w:rPr>
      </w:pPr>
      <w:r w:rsidRPr="002E2C1B">
        <w:rPr>
          <w:rFonts w:ascii="Arial" w:eastAsia="Calibri" w:hAnsi="Arial" w:cs="Arial"/>
          <w:sz w:val="24"/>
          <w:szCs w:val="24"/>
        </w:rPr>
        <w:t>Sebagai wujud implementasi dari pasal 209 Undang-Undang No.32 Tahun 2004 tentang pemerintahan daerah dan pasal 29 Peraturan Pemerintah No.72 Tahun 2005 tentang desa, maka pemerintah Kab</w:t>
      </w:r>
      <w:r>
        <w:rPr>
          <w:rFonts w:ascii="Arial" w:hAnsi="Arial" w:cs="Arial"/>
          <w:sz w:val="24"/>
          <w:szCs w:val="24"/>
        </w:rPr>
        <w:t>upaten Luwu</w:t>
      </w:r>
      <w:r w:rsidRPr="002E2C1B">
        <w:rPr>
          <w:rFonts w:ascii="Arial" w:eastAsia="Calibri" w:hAnsi="Arial" w:cs="Arial"/>
          <w:sz w:val="24"/>
          <w:szCs w:val="24"/>
        </w:rPr>
        <w:t xml:space="preserve">  menerbitkan Peraturan Daerah Kabupaten </w:t>
      </w:r>
      <w:r>
        <w:rPr>
          <w:rFonts w:ascii="Arial" w:hAnsi="Arial" w:cs="Arial"/>
          <w:sz w:val="24"/>
          <w:szCs w:val="24"/>
        </w:rPr>
        <w:t>Luwu</w:t>
      </w:r>
      <w:r w:rsidRPr="002E2C1B">
        <w:rPr>
          <w:rFonts w:ascii="Arial" w:eastAsia="Calibri" w:hAnsi="Arial" w:cs="Arial"/>
          <w:sz w:val="24"/>
          <w:szCs w:val="24"/>
        </w:rPr>
        <w:t xml:space="preserve"> No.</w:t>
      </w:r>
      <w:r>
        <w:rPr>
          <w:rFonts w:ascii="Arial" w:hAnsi="Arial" w:cs="Arial"/>
          <w:sz w:val="24"/>
          <w:szCs w:val="24"/>
        </w:rPr>
        <w:t>13</w:t>
      </w:r>
      <w:r w:rsidRPr="002E2C1B">
        <w:rPr>
          <w:rFonts w:ascii="Arial" w:eastAsia="Calibri" w:hAnsi="Arial" w:cs="Arial"/>
          <w:sz w:val="24"/>
          <w:szCs w:val="24"/>
        </w:rPr>
        <w:t xml:space="preserve"> Tahun 2007 </w:t>
      </w:r>
      <w:r w:rsidRPr="002E2C1B">
        <w:rPr>
          <w:rFonts w:ascii="Arial" w:eastAsia="Calibri" w:hAnsi="Arial" w:cs="Arial"/>
          <w:sz w:val="24"/>
          <w:szCs w:val="24"/>
        </w:rPr>
        <w:lastRenderedPageBreak/>
        <w:t xml:space="preserve">tentang </w:t>
      </w:r>
      <w:r>
        <w:rPr>
          <w:rFonts w:ascii="Arial" w:hAnsi="Arial" w:cs="Arial"/>
          <w:sz w:val="24"/>
          <w:szCs w:val="24"/>
        </w:rPr>
        <w:t>Pemerintahan Desa</w:t>
      </w:r>
      <w:r w:rsidRPr="002E2C1B">
        <w:rPr>
          <w:rFonts w:ascii="Arial" w:eastAsia="Calibri" w:hAnsi="Arial" w:cs="Arial"/>
          <w:sz w:val="24"/>
          <w:szCs w:val="24"/>
        </w:rPr>
        <w:t xml:space="preserve">. Berdasarkan Peraturan tersebut kemudian dibentuklah Badan Permusyawaratan desa yang </w:t>
      </w:r>
      <w:r>
        <w:rPr>
          <w:rFonts w:ascii="Arial" w:hAnsi="Arial" w:cs="Arial"/>
          <w:sz w:val="24"/>
          <w:szCs w:val="24"/>
        </w:rPr>
        <w:t>memiliki fungsi</w:t>
      </w:r>
      <w:r w:rsidRPr="002E2C1B">
        <w:rPr>
          <w:rFonts w:ascii="Arial" w:eastAsia="Calibri" w:hAnsi="Arial" w:cs="Arial"/>
          <w:sz w:val="24"/>
          <w:szCs w:val="24"/>
        </w:rPr>
        <w:t xml:space="preserve"> menetapkan Peraturan Desa bersama Kepala Desa, menampung dan menyalurkan aspirasi masyarakat kepada Pemerintah Desa.</w:t>
      </w:r>
    </w:p>
    <w:p w:rsidR="00994A3F" w:rsidRPr="00CE5B51" w:rsidRDefault="00994A3F" w:rsidP="00994A3F">
      <w:pPr>
        <w:spacing w:after="0" w:line="480" w:lineRule="auto"/>
        <w:ind w:firstLine="720"/>
        <w:jc w:val="both"/>
        <w:rPr>
          <w:rFonts w:ascii="Arial" w:hAnsi="Arial" w:cs="Arial"/>
          <w:sz w:val="24"/>
          <w:szCs w:val="24"/>
        </w:rPr>
      </w:pPr>
      <w:r w:rsidRPr="002E2C1B">
        <w:rPr>
          <w:rFonts w:ascii="Arial" w:eastAsia="Calibri" w:hAnsi="Arial" w:cs="Arial"/>
          <w:sz w:val="24"/>
          <w:szCs w:val="24"/>
        </w:rPr>
        <w:t xml:space="preserve">Untuk menjadikan BPD yang efektif dalam menjalankan </w:t>
      </w:r>
      <w:r>
        <w:rPr>
          <w:rFonts w:ascii="Arial" w:hAnsi="Arial" w:cs="Arial"/>
          <w:sz w:val="24"/>
          <w:szCs w:val="24"/>
        </w:rPr>
        <w:t xml:space="preserve">tugas pokok dan </w:t>
      </w:r>
      <w:r w:rsidRPr="002E2C1B">
        <w:rPr>
          <w:rFonts w:ascii="Arial" w:eastAsia="Calibri" w:hAnsi="Arial" w:cs="Arial"/>
          <w:sz w:val="24"/>
          <w:szCs w:val="24"/>
        </w:rPr>
        <w:t>fungsinya, dalam hal ini efektif bermakna bahwa BPD dapat menjalankan fungsinya dengan baik yaitu mampu menampung dan menyalurkan aspirasi dari masyarakat kepada Pemerintah Desa serta berhasil menetapkan Peraturan Desa bersama Kepala Desa</w:t>
      </w:r>
      <w:r>
        <w:rPr>
          <w:rFonts w:ascii="Arial" w:hAnsi="Arial" w:cs="Arial"/>
          <w:sz w:val="24"/>
          <w:szCs w:val="24"/>
        </w:rPr>
        <w:t xml:space="preserve"> yang dapat dilihat dari beberapa indikator yang telah ditentukan dalam tugas dan wewenang Badan Permusyawaratan Desa (BPD)</w:t>
      </w:r>
      <w:r w:rsidRPr="002E2C1B">
        <w:rPr>
          <w:rFonts w:ascii="Arial" w:eastAsia="Calibri" w:hAnsi="Arial" w:cs="Arial"/>
          <w:sz w:val="24"/>
          <w:szCs w:val="24"/>
        </w:rPr>
        <w:t>, ada beberapa fakt</w:t>
      </w:r>
      <w:r>
        <w:rPr>
          <w:rFonts w:ascii="Arial" w:hAnsi="Arial" w:cs="Arial"/>
          <w:sz w:val="24"/>
          <w:szCs w:val="24"/>
        </w:rPr>
        <w:t>or yang mempengaruhi kinerjanya yaitu masyarakat, pola hubungan kerja sama dengan pemerintah desa, pendapatan/insentif, rekruitmen anggota, dan fasilitas operasional. Berikut digambarkan dalam bagan 2.1</w:t>
      </w:r>
    </w:p>
    <w:p w:rsidR="00994A3F" w:rsidRPr="00CE5B51" w:rsidRDefault="00994A3F" w:rsidP="00994A3F">
      <w:pPr>
        <w:tabs>
          <w:tab w:val="left" w:pos="1350"/>
        </w:tabs>
        <w:spacing w:before="240"/>
        <w:rPr>
          <w:rFonts w:ascii="Arial" w:hAnsi="Arial" w:cs="Arial"/>
          <w:b/>
          <w:i/>
          <w:sz w:val="24"/>
          <w:szCs w:val="24"/>
        </w:rPr>
      </w:pPr>
      <w:r w:rsidRPr="00CE5B51">
        <w:rPr>
          <w:rFonts w:ascii="Arial" w:hAnsi="Arial" w:cs="Arial"/>
          <w:b/>
          <w:i/>
          <w:sz w:val="24"/>
          <w:szCs w:val="24"/>
        </w:rPr>
        <w:t>Bagan 2.1</w:t>
      </w:r>
    </w:p>
    <w:p w:rsidR="00994A3F" w:rsidRPr="00497C1E" w:rsidRDefault="008F18E2" w:rsidP="00994A3F">
      <w:pPr>
        <w:widowControl w:val="0"/>
        <w:autoSpaceDE w:val="0"/>
        <w:autoSpaceDN w:val="0"/>
        <w:adjustRightInd w:val="0"/>
        <w:spacing w:line="480" w:lineRule="auto"/>
        <w:rPr>
          <w:rFonts w:ascii="Arial" w:hAnsi="Arial" w:cs="Arial"/>
          <w:b/>
          <w:sz w:val="24"/>
          <w:szCs w:val="24"/>
        </w:rPr>
      </w:pPr>
      <w:r w:rsidRPr="008F18E2">
        <w:rPr>
          <w:rFonts w:asciiTheme="minorHAnsi" w:hAnsiTheme="minorHAnsi" w:cstheme="minorBidi"/>
          <w:noProof/>
        </w:rPr>
        <w:pict>
          <v:roundrect id="_x0000_s1026" style="position:absolute;margin-left:1in;margin-top:-6.55pt;width:151.5pt;height:56.8pt;z-index:251660288" arcsize="10923f">
            <v:textbox style="mso-next-textbox:#_x0000_s1026">
              <w:txbxContent>
                <w:p w:rsidR="00994A3F" w:rsidRPr="00630A1C" w:rsidRDefault="00994A3F" w:rsidP="00994A3F">
                  <w:pPr>
                    <w:jc w:val="center"/>
                    <w:rPr>
                      <w:rFonts w:ascii="Arial" w:hAnsi="Arial" w:cs="Arial"/>
                      <w:b/>
                      <w:szCs w:val="24"/>
                    </w:rPr>
                  </w:pPr>
                  <w:r w:rsidRPr="00630A1C">
                    <w:rPr>
                      <w:rFonts w:ascii="Arial" w:hAnsi="Arial" w:cs="Arial"/>
                      <w:b/>
                      <w:szCs w:val="24"/>
                    </w:rPr>
                    <w:t>Peraturan Daerah (PERDA) Kabupaten Luwu No. 13 Tahun 2007</w:t>
                  </w:r>
                </w:p>
              </w:txbxContent>
            </v:textbox>
          </v:roundrect>
        </w:pict>
      </w:r>
    </w:p>
    <w:p w:rsidR="00994A3F" w:rsidRDefault="008F18E2" w:rsidP="00994A3F">
      <w:pPr>
        <w:pStyle w:val="ListParagraph"/>
        <w:widowControl w:val="0"/>
        <w:autoSpaceDE w:val="0"/>
        <w:autoSpaceDN w:val="0"/>
        <w:adjustRightInd w:val="0"/>
        <w:spacing w:line="480" w:lineRule="auto"/>
        <w:ind w:left="2869" w:firstLine="11"/>
        <w:rPr>
          <w:rFonts w:ascii="Arial" w:hAnsi="Arial" w:cs="Arial"/>
          <w:b/>
          <w:sz w:val="24"/>
          <w:szCs w:val="24"/>
        </w:rPr>
      </w:pPr>
      <w:r>
        <w:rPr>
          <w:rFonts w:ascii="Arial" w:hAnsi="Arial" w:cs="Arial"/>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29.8pt;margin-top:26.45pt;width:21pt;height:35.85pt;z-index:251661312" fillcolor="black [3200]" strokecolor="#f2f2f2 [3041]" strokeweight="3pt">
            <v:shadow on="t" type="perspective" color="#7f7f7f [1601]" opacity=".5" offset="1pt" offset2="-1pt"/>
            <v:textbox style="layout-flow:vertical-ideographic"/>
          </v:shape>
        </w:pict>
      </w:r>
    </w:p>
    <w:p w:rsidR="00994A3F" w:rsidRDefault="00994A3F" w:rsidP="00994A3F">
      <w:pPr>
        <w:pStyle w:val="ListParagraph"/>
        <w:widowControl w:val="0"/>
        <w:tabs>
          <w:tab w:val="center" w:pos="6120"/>
        </w:tabs>
        <w:autoSpaceDE w:val="0"/>
        <w:autoSpaceDN w:val="0"/>
        <w:adjustRightInd w:val="0"/>
        <w:spacing w:line="480" w:lineRule="auto"/>
        <w:ind w:left="2869" w:firstLine="11"/>
        <w:rPr>
          <w:rFonts w:ascii="Arial" w:hAnsi="Arial" w:cs="Arial"/>
          <w:b/>
          <w:sz w:val="24"/>
          <w:szCs w:val="24"/>
        </w:rPr>
      </w:pPr>
      <w:r>
        <w:rPr>
          <w:rFonts w:ascii="Arial" w:hAnsi="Arial" w:cs="Arial"/>
          <w:b/>
          <w:sz w:val="24"/>
          <w:szCs w:val="24"/>
        </w:rPr>
        <w:tab/>
      </w:r>
    </w:p>
    <w:p w:rsidR="00994A3F" w:rsidRDefault="008F18E2" w:rsidP="00994A3F">
      <w:pPr>
        <w:pStyle w:val="ListParagraph"/>
        <w:widowControl w:val="0"/>
        <w:autoSpaceDE w:val="0"/>
        <w:autoSpaceDN w:val="0"/>
        <w:adjustRightInd w:val="0"/>
        <w:spacing w:line="480" w:lineRule="auto"/>
        <w:ind w:left="2869" w:firstLine="11"/>
        <w:rPr>
          <w:rFonts w:ascii="Arial" w:hAnsi="Arial" w:cs="Arial"/>
          <w:b/>
          <w:sz w:val="24"/>
          <w:szCs w:val="24"/>
        </w:rPr>
      </w:pPr>
      <w:r w:rsidRPr="008F18E2">
        <w:rPr>
          <w:rFonts w:ascii="Arial" w:eastAsia="Times New Roman" w:hAnsi="Arial" w:cs="Arial"/>
          <w:b/>
          <w:noProof/>
          <w:sz w:val="24"/>
          <w:szCs w:val="24"/>
        </w:rPr>
        <w:pict>
          <v:roundrect id="_x0000_s1028" style="position:absolute;left:0;text-align:left;margin-left:1.5pt;margin-top:26pt;width:291.75pt;height:266.2pt;z-index:251662336" arcsize="10923f">
            <v:textbox style="mso-next-textbox:#_x0000_s1028">
              <w:txbxContent>
                <w:p w:rsidR="00994A3F" w:rsidRDefault="00994A3F" w:rsidP="00994A3F">
                  <w:pPr>
                    <w:pStyle w:val="ListParagraph"/>
                    <w:rPr>
                      <w:b/>
                      <w:sz w:val="24"/>
                    </w:rPr>
                  </w:pPr>
                  <w:r>
                    <w:rPr>
                      <w:b/>
                      <w:sz w:val="24"/>
                    </w:rPr>
                    <w:t>TUPOKSI BPD :</w:t>
                  </w:r>
                </w:p>
                <w:p w:rsidR="00994A3F" w:rsidRDefault="00994A3F" w:rsidP="00994A3F">
                  <w:pPr>
                    <w:pStyle w:val="ListParagraph"/>
                    <w:rPr>
                      <w:b/>
                      <w:sz w:val="24"/>
                    </w:rPr>
                  </w:pPr>
                  <w:r>
                    <w:rPr>
                      <w:b/>
                      <w:sz w:val="24"/>
                    </w:rPr>
                    <w:t>Indikator-indikator :</w:t>
                  </w:r>
                </w:p>
                <w:p w:rsidR="00994A3F" w:rsidRDefault="00994A3F" w:rsidP="00994A3F">
                  <w:pPr>
                    <w:pStyle w:val="ListParagraph"/>
                    <w:numPr>
                      <w:ilvl w:val="0"/>
                      <w:numId w:val="17"/>
                    </w:numPr>
                    <w:rPr>
                      <w:b/>
                      <w:sz w:val="24"/>
                    </w:rPr>
                  </w:pPr>
                  <w:r>
                    <w:rPr>
                      <w:b/>
                      <w:sz w:val="24"/>
                    </w:rPr>
                    <w:t>Membahas Rancangan peraturan desa bersama Kepala Desa</w:t>
                  </w:r>
                </w:p>
                <w:p w:rsidR="00994A3F" w:rsidRDefault="00994A3F" w:rsidP="00994A3F">
                  <w:pPr>
                    <w:pStyle w:val="ListParagraph"/>
                    <w:numPr>
                      <w:ilvl w:val="0"/>
                      <w:numId w:val="17"/>
                    </w:numPr>
                    <w:rPr>
                      <w:b/>
                      <w:sz w:val="24"/>
                    </w:rPr>
                  </w:pPr>
                  <w:r>
                    <w:rPr>
                      <w:b/>
                      <w:sz w:val="24"/>
                    </w:rPr>
                    <w:t>Melaksanakan pengawasan terhadap pelaksanaan peraturan desa dan peraturan Kepala Desa</w:t>
                  </w:r>
                </w:p>
                <w:p w:rsidR="00994A3F" w:rsidRDefault="00994A3F" w:rsidP="00994A3F">
                  <w:pPr>
                    <w:pStyle w:val="ListParagraph"/>
                    <w:numPr>
                      <w:ilvl w:val="0"/>
                      <w:numId w:val="17"/>
                    </w:numPr>
                    <w:rPr>
                      <w:b/>
                      <w:sz w:val="24"/>
                    </w:rPr>
                  </w:pPr>
                  <w:r>
                    <w:rPr>
                      <w:b/>
                      <w:sz w:val="24"/>
                    </w:rPr>
                    <w:t>Mengusulkan pengangkatan dan pemberhentian Kepala Desa</w:t>
                  </w:r>
                </w:p>
                <w:p w:rsidR="00994A3F" w:rsidRDefault="00994A3F" w:rsidP="00994A3F">
                  <w:pPr>
                    <w:pStyle w:val="ListParagraph"/>
                    <w:numPr>
                      <w:ilvl w:val="0"/>
                      <w:numId w:val="17"/>
                    </w:numPr>
                    <w:rPr>
                      <w:b/>
                      <w:sz w:val="24"/>
                    </w:rPr>
                  </w:pPr>
                  <w:r>
                    <w:rPr>
                      <w:b/>
                      <w:sz w:val="24"/>
                    </w:rPr>
                    <w:t>Membentuk panitia pemilihan Kepala Desa</w:t>
                  </w:r>
                </w:p>
                <w:p w:rsidR="00994A3F" w:rsidRDefault="00994A3F" w:rsidP="00994A3F">
                  <w:pPr>
                    <w:pStyle w:val="ListParagraph"/>
                    <w:numPr>
                      <w:ilvl w:val="0"/>
                      <w:numId w:val="17"/>
                    </w:numPr>
                    <w:rPr>
                      <w:b/>
                      <w:sz w:val="24"/>
                    </w:rPr>
                  </w:pPr>
                  <w:r>
                    <w:rPr>
                      <w:b/>
                      <w:sz w:val="24"/>
                    </w:rPr>
                    <w:t>Menyalurkan aspirasi masyarakat</w:t>
                  </w:r>
                </w:p>
                <w:p w:rsidR="00994A3F" w:rsidRPr="00630A1C" w:rsidRDefault="00994A3F" w:rsidP="00994A3F">
                  <w:pPr>
                    <w:rPr>
                      <w:b/>
                      <w:sz w:val="24"/>
                    </w:rPr>
                  </w:pPr>
                </w:p>
              </w:txbxContent>
            </v:textbox>
          </v:roundrect>
        </w:pict>
      </w:r>
    </w:p>
    <w:p w:rsidR="00994A3F" w:rsidRDefault="00994A3F" w:rsidP="00994A3F">
      <w:pPr>
        <w:pStyle w:val="ListParagraph"/>
        <w:widowControl w:val="0"/>
        <w:autoSpaceDE w:val="0"/>
        <w:autoSpaceDN w:val="0"/>
        <w:adjustRightInd w:val="0"/>
        <w:spacing w:line="480" w:lineRule="auto"/>
        <w:ind w:left="2869" w:firstLine="11"/>
        <w:rPr>
          <w:rFonts w:ascii="Arial" w:hAnsi="Arial" w:cs="Arial"/>
          <w:b/>
          <w:sz w:val="24"/>
          <w:szCs w:val="24"/>
        </w:rPr>
      </w:pPr>
    </w:p>
    <w:p w:rsidR="00994A3F" w:rsidRDefault="00994A3F" w:rsidP="00994A3F">
      <w:pPr>
        <w:pStyle w:val="ListParagraph"/>
        <w:widowControl w:val="0"/>
        <w:autoSpaceDE w:val="0"/>
        <w:autoSpaceDN w:val="0"/>
        <w:adjustRightInd w:val="0"/>
        <w:spacing w:line="480" w:lineRule="auto"/>
        <w:ind w:left="2869" w:firstLine="11"/>
        <w:rPr>
          <w:rFonts w:ascii="Arial" w:hAnsi="Arial" w:cs="Arial"/>
          <w:b/>
          <w:sz w:val="24"/>
          <w:szCs w:val="24"/>
        </w:rPr>
      </w:pPr>
    </w:p>
    <w:p w:rsidR="00994A3F" w:rsidRDefault="00994A3F" w:rsidP="00994A3F">
      <w:pPr>
        <w:tabs>
          <w:tab w:val="left" w:pos="6345"/>
        </w:tabs>
        <w:spacing w:before="100" w:beforeAutospacing="1" w:after="0" w:line="480" w:lineRule="auto"/>
        <w:rPr>
          <w:rFonts w:ascii="Arial" w:hAnsi="Arial" w:cs="Arial"/>
          <w:b/>
          <w:sz w:val="24"/>
          <w:szCs w:val="24"/>
        </w:rPr>
      </w:pPr>
      <w:r>
        <w:rPr>
          <w:rFonts w:ascii="Arial" w:hAnsi="Arial" w:cs="Arial"/>
          <w:b/>
          <w:sz w:val="24"/>
          <w:szCs w:val="24"/>
        </w:rPr>
        <w:lastRenderedPageBreak/>
        <w:tab/>
      </w:r>
    </w:p>
    <w:p w:rsidR="00994A3F" w:rsidRDefault="00994A3F" w:rsidP="00994A3F">
      <w:pPr>
        <w:tabs>
          <w:tab w:val="left" w:pos="6345"/>
        </w:tabs>
        <w:spacing w:before="100" w:beforeAutospacing="1" w:after="0" w:line="480" w:lineRule="auto"/>
        <w:rPr>
          <w:rFonts w:ascii="Arial" w:hAnsi="Arial" w:cs="Arial"/>
          <w:b/>
          <w:sz w:val="24"/>
          <w:szCs w:val="24"/>
        </w:rPr>
      </w:pPr>
    </w:p>
    <w:p w:rsidR="00994A3F" w:rsidRDefault="008F18E2" w:rsidP="00994A3F">
      <w:pPr>
        <w:tabs>
          <w:tab w:val="left" w:pos="6345"/>
        </w:tabs>
        <w:spacing w:before="100" w:beforeAutospacing="1" w:after="0" w:line="480" w:lineRule="auto"/>
        <w:rPr>
          <w:rFonts w:ascii="Arial" w:hAnsi="Arial" w:cs="Arial"/>
          <w:b/>
          <w:sz w:val="24"/>
          <w:szCs w:val="24"/>
        </w:rPr>
      </w:pPr>
      <w:r>
        <w:rPr>
          <w:rFonts w:ascii="Arial" w:hAnsi="Arial" w:cs="Arial"/>
          <w:b/>
          <w:noProof/>
          <w:sz w:val="24"/>
          <w:szCs w:val="24"/>
        </w:rPr>
        <w:pict>
          <v:roundrect id="_x0000_s1029" style="position:absolute;margin-left:309.25pt;margin-top:25.35pt;width:121.5pt;height:209.1pt;z-index:251663360" arcsize="10923f">
            <v:textbox style="mso-next-textbox:#_x0000_s1029">
              <w:txbxContent>
                <w:p w:rsidR="00994A3F" w:rsidRPr="00630A1C" w:rsidRDefault="00994A3F" w:rsidP="00994A3F">
                  <w:pPr>
                    <w:spacing w:line="240" w:lineRule="auto"/>
                    <w:jc w:val="center"/>
                    <w:rPr>
                      <w:b/>
                      <w:sz w:val="20"/>
                    </w:rPr>
                  </w:pPr>
                  <w:r w:rsidRPr="00630A1C">
                    <w:rPr>
                      <w:b/>
                      <w:sz w:val="20"/>
                    </w:rPr>
                    <w:t>Faktor-faktor yang mempengaruhi :</w:t>
                  </w:r>
                </w:p>
                <w:p w:rsidR="00994A3F" w:rsidRPr="00630A1C" w:rsidRDefault="00994A3F" w:rsidP="00994A3F">
                  <w:pPr>
                    <w:spacing w:line="240" w:lineRule="auto"/>
                    <w:jc w:val="center"/>
                    <w:rPr>
                      <w:b/>
                      <w:sz w:val="20"/>
                    </w:rPr>
                  </w:pPr>
                  <w:r w:rsidRPr="00630A1C">
                    <w:rPr>
                      <w:b/>
                      <w:sz w:val="20"/>
                    </w:rPr>
                    <w:t>- Masyarakat</w:t>
                  </w:r>
                </w:p>
                <w:p w:rsidR="00994A3F" w:rsidRDefault="00994A3F" w:rsidP="00994A3F">
                  <w:pPr>
                    <w:spacing w:line="240" w:lineRule="auto"/>
                    <w:jc w:val="center"/>
                    <w:rPr>
                      <w:b/>
                      <w:sz w:val="20"/>
                    </w:rPr>
                  </w:pPr>
                  <w:r w:rsidRPr="00630A1C">
                    <w:rPr>
                      <w:b/>
                      <w:sz w:val="20"/>
                    </w:rPr>
                    <w:t>- Pola hubungan kerja sama dengan pemerintah desa</w:t>
                  </w:r>
                </w:p>
                <w:p w:rsidR="00994A3F" w:rsidRDefault="00994A3F" w:rsidP="00994A3F">
                  <w:pPr>
                    <w:spacing w:line="240" w:lineRule="auto"/>
                    <w:jc w:val="center"/>
                    <w:rPr>
                      <w:b/>
                      <w:sz w:val="20"/>
                    </w:rPr>
                  </w:pPr>
                  <w:r>
                    <w:rPr>
                      <w:b/>
                      <w:sz w:val="20"/>
                    </w:rPr>
                    <w:t>- Pendapatan/insentif</w:t>
                  </w:r>
                </w:p>
                <w:p w:rsidR="00994A3F" w:rsidRDefault="00994A3F" w:rsidP="00994A3F">
                  <w:pPr>
                    <w:spacing w:line="240" w:lineRule="auto"/>
                    <w:jc w:val="center"/>
                    <w:rPr>
                      <w:b/>
                      <w:sz w:val="20"/>
                    </w:rPr>
                  </w:pPr>
                  <w:r>
                    <w:rPr>
                      <w:b/>
                      <w:sz w:val="20"/>
                    </w:rPr>
                    <w:t>- Rekruitmen/sistem pemilihan anggota BPD</w:t>
                  </w:r>
                </w:p>
                <w:p w:rsidR="00994A3F" w:rsidRDefault="00994A3F" w:rsidP="00994A3F">
                  <w:pPr>
                    <w:spacing w:line="240" w:lineRule="auto"/>
                    <w:jc w:val="center"/>
                    <w:rPr>
                      <w:b/>
                      <w:sz w:val="20"/>
                    </w:rPr>
                  </w:pPr>
                  <w:r>
                    <w:rPr>
                      <w:b/>
                      <w:sz w:val="20"/>
                    </w:rPr>
                    <w:t>- Fasilitas operasional</w:t>
                  </w:r>
                </w:p>
                <w:p w:rsidR="00994A3F" w:rsidRPr="00630A1C" w:rsidRDefault="00994A3F" w:rsidP="00994A3F">
                  <w:pPr>
                    <w:spacing w:line="240" w:lineRule="auto"/>
                    <w:jc w:val="center"/>
                    <w:rPr>
                      <w:b/>
                      <w:sz w:val="20"/>
                    </w:rPr>
                  </w:pPr>
                </w:p>
                <w:p w:rsidR="00994A3F" w:rsidRDefault="00994A3F" w:rsidP="00994A3F">
                  <w:pPr>
                    <w:jc w:val="center"/>
                    <w:rPr>
                      <w:b/>
                      <w:sz w:val="24"/>
                    </w:rPr>
                  </w:pPr>
                </w:p>
                <w:p w:rsidR="00994A3F" w:rsidRDefault="00994A3F" w:rsidP="00994A3F">
                  <w:pPr>
                    <w:jc w:val="center"/>
                    <w:rPr>
                      <w:b/>
                      <w:sz w:val="24"/>
                    </w:rPr>
                  </w:pPr>
                </w:p>
                <w:p w:rsidR="00994A3F" w:rsidRPr="0037654E" w:rsidRDefault="00994A3F" w:rsidP="00994A3F">
                  <w:pPr>
                    <w:jc w:val="center"/>
                    <w:rPr>
                      <w:b/>
                      <w:sz w:val="20"/>
                    </w:rPr>
                  </w:pPr>
                </w:p>
                <w:p w:rsidR="00994A3F" w:rsidRPr="0037654E" w:rsidRDefault="00994A3F" w:rsidP="00994A3F">
                  <w:pPr>
                    <w:ind w:left="360"/>
                    <w:jc w:val="center"/>
                    <w:rPr>
                      <w:b/>
                      <w:sz w:val="20"/>
                    </w:rPr>
                  </w:pPr>
                </w:p>
                <w:p w:rsidR="00994A3F" w:rsidRPr="0037654E" w:rsidRDefault="00994A3F" w:rsidP="00994A3F">
                  <w:pPr>
                    <w:ind w:left="360"/>
                    <w:jc w:val="center"/>
                    <w:rPr>
                      <w:b/>
                      <w:sz w:val="20"/>
                    </w:rPr>
                  </w:pPr>
                </w:p>
                <w:p w:rsidR="00994A3F" w:rsidRPr="0037654E" w:rsidRDefault="00994A3F" w:rsidP="00994A3F">
                  <w:pPr>
                    <w:ind w:left="360"/>
                    <w:jc w:val="center"/>
                    <w:rPr>
                      <w:b/>
                      <w:sz w:val="20"/>
                    </w:rPr>
                  </w:pPr>
                </w:p>
              </w:txbxContent>
            </v:textbox>
          </v:roundrect>
        </w:pict>
      </w:r>
    </w:p>
    <w:p w:rsidR="00994A3F" w:rsidRDefault="00994A3F" w:rsidP="00994A3F">
      <w:pPr>
        <w:tabs>
          <w:tab w:val="left" w:pos="6345"/>
        </w:tabs>
        <w:spacing w:before="100" w:beforeAutospacing="1" w:after="0" w:line="480" w:lineRule="auto"/>
        <w:rPr>
          <w:rFonts w:ascii="Arial" w:hAnsi="Arial" w:cs="Arial"/>
          <w:b/>
          <w:sz w:val="24"/>
          <w:szCs w:val="24"/>
        </w:rPr>
      </w:pPr>
    </w:p>
    <w:p w:rsidR="00994A3F" w:rsidRDefault="00994A3F" w:rsidP="00994A3F">
      <w:pPr>
        <w:tabs>
          <w:tab w:val="left" w:pos="6345"/>
        </w:tabs>
        <w:spacing w:before="100" w:beforeAutospacing="1" w:after="0" w:line="480" w:lineRule="auto"/>
        <w:rPr>
          <w:rFonts w:ascii="Arial" w:hAnsi="Arial" w:cs="Arial"/>
          <w:b/>
          <w:sz w:val="24"/>
          <w:szCs w:val="24"/>
        </w:rPr>
      </w:pPr>
    </w:p>
    <w:p w:rsidR="00994A3F" w:rsidRPr="00103A92" w:rsidRDefault="008F18E2" w:rsidP="00994A3F">
      <w:pPr>
        <w:tabs>
          <w:tab w:val="left" w:pos="6345"/>
        </w:tabs>
        <w:spacing w:before="100" w:beforeAutospacing="1" w:after="0" w:line="480" w:lineRule="auto"/>
        <w:rPr>
          <w:rFonts w:ascii="Arial" w:hAnsi="Arial" w:cs="Arial"/>
          <w:b/>
          <w:sz w:val="24"/>
          <w:szCs w:val="24"/>
        </w:rPr>
      </w:pPr>
      <w:r w:rsidRPr="008F18E2">
        <w:rPr>
          <w:rFonts w:ascii="Arial" w:eastAsiaTheme="minorHAnsi" w:hAnsi="Arial" w:cs="Arial"/>
          <w:b/>
          <w:noProof/>
          <w:sz w:val="24"/>
          <w:szCs w:val="24"/>
        </w:rPr>
        <w:pict>
          <v:shape id="_x0000_s1030" type="#_x0000_t67" style="position:absolute;margin-left:221.25pt;margin-top:-46.65pt;width:21pt;height:145.5pt;rotation:90;z-index:251664384" fillcolor="black [3200]" strokecolor="#f2f2f2 [3041]" strokeweight="3pt">
            <v:shadow on="t" type="perspective" color="#7f7f7f [1601]" opacity=".5" offset="1pt" offset2="-1pt"/>
            <v:textbox style="layout-flow:vertical-ideographic"/>
          </v:shape>
        </w:pict>
      </w:r>
      <w:r>
        <w:rPr>
          <w:rFonts w:ascii="Arial" w:hAnsi="Arial" w:cs="Arial"/>
          <w:b/>
          <w:noProof/>
          <w:sz w:val="24"/>
          <w:szCs w:val="24"/>
        </w:rPr>
        <w:pict>
          <v:shape id="_x0000_s1031" type="#_x0000_t67" style="position:absolute;margin-left:129.8pt;margin-top:5.95pt;width:21pt;height:48.3pt;z-index:251665408" fillcolor="black [3200]" strokecolor="#f2f2f2 [3041]" strokeweight="3pt">
            <v:shadow on="t" type="perspective" color="#7f7f7f [1601]" opacity=".5" offset="1pt" offset2="-1pt"/>
            <v:textbox style="layout-flow:vertical-ideographic"/>
          </v:shape>
        </w:pict>
      </w:r>
    </w:p>
    <w:p w:rsidR="00994A3F" w:rsidRDefault="008F18E2" w:rsidP="00994A3F">
      <w:pPr>
        <w:tabs>
          <w:tab w:val="left" w:pos="1350"/>
        </w:tabs>
        <w:rPr>
          <w:rFonts w:ascii="Arial" w:hAnsi="Arial" w:cs="Arial"/>
          <w:i/>
          <w:sz w:val="24"/>
          <w:szCs w:val="24"/>
        </w:rPr>
      </w:pPr>
      <w:r w:rsidRPr="008F18E2">
        <w:rPr>
          <w:rFonts w:ascii="Arial" w:hAnsi="Arial" w:cs="Arial"/>
          <w:b/>
          <w:noProof/>
          <w:sz w:val="24"/>
          <w:szCs w:val="24"/>
        </w:rPr>
        <w:pict>
          <v:roundrect id="_x0000_s1032" style="position:absolute;margin-left:51.75pt;margin-top:12.65pt;width:171.75pt;height:59.75pt;z-index:251666432" arcsize="10923f">
            <v:textbox style="mso-next-textbox:#_x0000_s1032">
              <w:txbxContent>
                <w:p w:rsidR="00994A3F" w:rsidRDefault="00994A3F" w:rsidP="00994A3F">
                  <w:pPr>
                    <w:jc w:val="center"/>
                    <w:rPr>
                      <w:b/>
                      <w:sz w:val="28"/>
                    </w:rPr>
                  </w:pPr>
                  <w:r>
                    <w:rPr>
                      <w:b/>
                      <w:sz w:val="28"/>
                    </w:rPr>
                    <w:t>Badan Permusyawaratan Desa (BPD) yang baik</w:t>
                  </w:r>
                </w:p>
                <w:p w:rsidR="00994A3F" w:rsidRDefault="00994A3F" w:rsidP="00994A3F">
                  <w:pPr>
                    <w:jc w:val="center"/>
                    <w:rPr>
                      <w:b/>
                      <w:sz w:val="28"/>
                    </w:rPr>
                  </w:pPr>
                </w:p>
                <w:p w:rsidR="00994A3F" w:rsidRPr="0037654E" w:rsidRDefault="00994A3F" w:rsidP="00994A3F">
                  <w:pPr>
                    <w:jc w:val="center"/>
                    <w:rPr>
                      <w:b/>
                      <w:sz w:val="28"/>
                    </w:rPr>
                  </w:pPr>
                  <w:r>
                    <w:rPr>
                      <w:b/>
                      <w:sz w:val="28"/>
                    </w:rPr>
                    <w:t>(BPD) yang berkualitas</w:t>
                  </w:r>
                </w:p>
              </w:txbxContent>
            </v:textbox>
          </v:roundrect>
        </w:pict>
      </w:r>
    </w:p>
    <w:p w:rsidR="00994A3F" w:rsidRDefault="00994A3F" w:rsidP="00994A3F">
      <w:pPr>
        <w:spacing w:after="0" w:line="480" w:lineRule="auto"/>
        <w:jc w:val="both"/>
        <w:rPr>
          <w:rFonts w:ascii="Arial" w:hAnsi="Arial" w:cs="Arial"/>
          <w:i/>
          <w:sz w:val="24"/>
          <w:szCs w:val="24"/>
        </w:rPr>
      </w:pPr>
    </w:p>
    <w:p w:rsidR="00994A3F" w:rsidRDefault="00994A3F" w:rsidP="00994A3F">
      <w:pPr>
        <w:spacing w:after="0" w:line="480" w:lineRule="auto"/>
        <w:jc w:val="both"/>
        <w:rPr>
          <w:rFonts w:ascii="Arial" w:hAnsi="Arial" w:cs="Arial"/>
          <w:b/>
          <w:sz w:val="24"/>
          <w:szCs w:val="24"/>
        </w:rPr>
      </w:pPr>
    </w:p>
    <w:p w:rsidR="00994A3F" w:rsidRDefault="00994A3F" w:rsidP="00994A3F">
      <w:pPr>
        <w:spacing w:after="0" w:line="480" w:lineRule="auto"/>
        <w:ind w:left="720" w:hanging="720"/>
        <w:jc w:val="both"/>
        <w:rPr>
          <w:rFonts w:ascii="Arial" w:hAnsi="Arial" w:cs="Arial"/>
          <w:b/>
          <w:sz w:val="24"/>
          <w:szCs w:val="24"/>
        </w:rPr>
      </w:pPr>
      <w:r>
        <w:rPr>
          <w:rFonts w:ascii="Arial" w:hAnsi="Arial" w:cs="Arial"/>
          <w:b/>
          <w:sz w:val="24"/>
          <w:szCs w:val="24"/>
        </w:rPr>
        <w:t>1.6</w:t>
      </w:r>
      <w:r>
        <w:rPr>
          <w:rFonts w:ascii="Arial" w:hAnsi="Arial" w:cs="Arial"/>
          <w:b/>
          <w:sz w:val="24"/>
          <w:szCs w:val="24"/>
        </w:rPr>
        <w:tab/>
      </w:r>
      <w:r w:rsidRPr="004E51F2">
        <w:rPr>
          <w:rFonts w:ascii="Arial" w:hAnsi="Arial" w:cs="Arial"/>
          <w:b/>
          <w:sz w:val="24"/>
          <w:szCs w:val="24"/>
        </w:rPr>
        <w:t>Metode Penelitian</w:t>
      </w:r>
    </w:p>
    <w:p w:rsidR="00994A3F" w:rsidRDefault="00994A3F" w:rsidP="00994A3F">
      <w:pPr>
        <w:spacing w:after="0" w:line="480" w:lineRule="auto"/>
        <w:jc w:val="both"/>
        <w:rPr>
          <w:rFonts w:ascii="Arial" w:hAnsi="Arial" w:cs="Arial"/>
          <w:b/>
          <w:sz w:val="24"/>
          <w:szCs w:val="24"/>
        </w:rPr>
      </w:pPr>
      <w:r>
        <w:rPr>
          <w:rFonts w:ascii="Arial" w:hAnsi="Arial" w:cs="Arial"/>
          <w:b/>
          <w:sz w:val="24"/>
          <w:szCs w:val="24"/>
        </w:rPr>
        <w:t>1.6.1</w:t>
      </w:r>
      <w:r>
        <w:rPr>
          <w:rFonts w:ascii="Arial" w:hAnsi="Arial" w:cs="Arial"/>
          <w:b/>
          <w:sz w:val="24"/>
          <w:szCs w:val="24"/>
        </w:rPr>
        <w:tab/>
        <w:t>Lokasi Penelitian</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 xml:space="preserve">Berdasarkan judul diatas, </w:t>
      </w:r>
      <w:r>
        <w:rPr>
          <w:rFonts w:ascii="Arial" w:hAnsi="Arial" w:cs="Arial"/>
          <w:sz w:val="24"/>
          <w:szCs w:val="24"/>
          <w:lang w:val="id-ID"/>
        </w:rPr>
        <w:t xml:space="preserve">lokasi </w:t>
      </w:r>
      <w:r w:rsidRPr="004F2588">
        <w:rPr>
          <w:rFonts w:ascii="Arial" w:hAnsi="Arial" w:cs="Arial"/>
          <w:sz w:val="24"/>
          <w:szCs w:val="24"/>
        </w:rPr>
        <w:t xml:space="preserve">Penelitian ini dilakukan di Desa </w:t>
      </w:r>
      <w:r>
        <w:rPr>
          <w:rFonts w:ascii="Arial" w:hAnsi="Arial" w:cs="Arial"/>
          <w:sz w:val="24"/>
          <w:szCs w:val="24"/>
        </w:rPr>
        <w:t>Buntu Nanna Kecamatan Ponrang Kabupaten Luwu</w:t>
      </w:r>
      <w:r w:rsidRPr="004F2588">
        <w:rPr>
          <w:rFonts w:ascii="Arial" w:hAnsi="Arial" w:cs="Arial"/>
          <w:sz w:val="24"/>
          <w:szCs w:val="24"/>
        </w:rPr>
        <w:t>.</w:t>
      </w:r>
    </w:p>
    <w:p w:rsidR="00994A3F" w:rsidRPr="0051047F" w:rsidRDefault="00994A3F" w:rsidP="00994A3F">
      <w:pPr>
        <w:spacing w:before="240" w:after="0" w:line="480" w:lineRule="auto"/>
        <w:jc w:val="both"/>
        <w:rPr>
          <w:rFonts w:ascii="Arial" w:hAnsi="Arial" w:cs="Arial"/>
          <w:sz w:val="24"/>
          <w:szCs w:val="24"/>
        </w:rPr>
      </w:pPr>
      <w:r w:rsidRPr="00791D44">
        <w:rPr>
          <w:rFonts w:ascii="Arial" w:hAnsi="Arial" w:cs="Arial"/>
          <w:b/>
          <w:sz w:val="24"/>
          <w:szCs w:val="24"/>
        </w:rPr>
        <w:t>1.</w:t>
      </w:r>
      <w:r>
        <w:rPr>
          <w:rFonts w:ascii="Arial" w:hAnsi="Arial" w:cs="Arial"/>
          <w:b/>
          <w:sz w:val="24"/>
          <w:szCs w:val="24"/>
        </w:rPr>
        <w:t>6.2</w:t>
      </w:r>
      <w:r>
        <w:rPr>
          <w:rFonts w:ascii="Arial" w:hAnsi="Arial" w:cs="Arial"/>
          <w:b/>
          <w:sz w:val="24"/>
          <w:szCs w:val="24"/>
        </w:rPr>
        <w:tab/>
      </w:r>
      <w:r w:rsidRPr="00791D44">
        <w:rPr>
          <w:rFonts w:ascii="Arial" w:hAnsi="Arial" w:cs="Arial"/>
          <w:b/>
          <w:sz w:val="24"/>
          <w:szCs w:val="24"/>
        </w:rPr>
        <w:t>Tipe dan Dasar Penelitian</w:t>
      </w:r>
    </w:p>
    <w:p w:rsidR="00994A3F" w:rsidRDefault="00994A3F" w:rsidP="00994A3F">
      <w:pPr>
        <w:pStyle w:val="ListParagraph"/>
        <w:numPr>
          <w:ilvl w:val="3"/>
          <w:numId w:val="7"/>
        </w:numPr>
        <w:spacing w:after="0" w:line="480" w:lineRule="auto"/>
        <w:ind w:left="720" w:hanging="720"/>
        <w:jc w:val="both"/>
        <w:rPr>
          <w:rFonts w:ascii="Arial" w:hAnsi="Arial" w:cs="Arial"/>
          <w:sz w:val="24"/>
          <w:szCs w:val="24"/>
        </w:rPr>
      </w:pPr>
      <w:r w:rsidRPr="0051047F">
        <w:rPr>
          <w:rFonts w:ascii="Arial" w:hAnsi="Arial" w:cs="Arial"/>
          <w:sz w:val="24"/>
          <w:szCs w:val="24"/>
        </w:rPr>
        <w:t xml:space="preserve">Dalam penelitian ini, penulis menggunakan tipe penelitian deskriptif. Hal ini didasarkan pada tujuan penelitian yang bermaksud menggambarkan, mendeskripsikan dan bermaksud menginterpretasi masalah yang berkaitan dengan peranan BPD dalam menjalankan </w:t>
      </w:r>
      <w:r w:rsidRPr="0051047F">
        <w:rPr>
          <w:rFonts w:ascii="Arial" w:hAnsi="Arial" w:cs="Arial"/>
          <w:sz w:val="24"/>
          <w:szCs w:val="24"/>
        </w:rPr>
        <w:lastRenderedPageBreak/>
        <w:t>tugas pokok dan fungsinya berdasarkan pengamatan atas fakta yang terjadi di lapangan.</w:t>
      </w:r>
    </w:p>
    <w:p w:rsidR="00994A3F" w:rsidRPr="0051047F" w:rsidRDefault="00994A3F" w:rsidP="00994A3F">
      <w:pPr>
        <w:pStyle w:val="ListParagraph"/>
        <w:numPr>
          <w:ilvl w:val="3"/>
          <w:numId w:val="7"/>
        </w:numPr>
        <w:spacing w:after="0" w:line="480" w:lineRule="auto"/>
        <w:ind w:left="720" w:hanging="720"/>
        <w:jc w:val="both"/>
        <w:rPr>
          <w:rFonts w:ascii="Arial" w:hAnsi="Arial" w:cs="Arial"/>
          <w:sz w:val="24"/>
          <w:szCs w:val="24"/>
        </w:rPr>
      </w:pPr>
      <w:r w:rsidRPr="0051047F">
        <w:rPr>
          <w:rFonts w:ascii="Arial" w:hAnsi="Arial" w:cs="Arial"/>
          <w:sz w:val="24"/>
          <w:szCs w:val="24"/>
        </w:rPr>
        <w:t xml:space="preserve">Dasar penelitian yang dilakukan adalah </w:t>
      </w:r>
      <w:r>
        <w:rPr>
          <w:rFonts w:ascii="Arial" w:hAnsi="Arial" w:cs="Arial"/>
          <w:i/>
          <w:sz w:val="24"/>
          <w:szCs w:val="24"/>
        </w:rPr>
        <w:t>case study</w:t>
      </w:r>
      <w:r w:rsidRPr="0051047F">
        <w:rPr>
          <w:rFonts w:ascii="Arial" w:hAnsi="Arial" w:cs="Arial"/>
          <w:sz w:val="24"/>
          <w:szCs w:val="24"/>
        </w:rPr>
        <w:t xml:space="preserve"> </w:t>
      </w:r>
      <w:r w:rsidRPr="0051047F">
        <w:rPr>
          <w:rFonts w:ascii="Arial" w:hAnsi="Arial" w:cs="Arial"/>
          <w:color w:val="000000"/>
          <w:sz w:val="24"/>
          <w:szCs w:val="24"/>
        </w:rPr>
        <w:t xml:space="preserve">yaitu penelitian yang dilakukan dengan mengumpulkan dan menganalisis suatu peristiwa atau proses tertentu </w:t>
      </w:r>
      <w:r>
        <w:rPr>
          <w:rFonts w:ascii="Arial" w:hAnsi="Arial" w:cs="Arial"/>
          <w:color w:val="000000"/>
          <w:sz w:val="24"/>
          <w:szCs w:val="24"/>
        </w:rPr>
        <w:t xml:space="preserve">secara mendalam </w:t>
      </w:r>
      <w:r w:rsidRPr="0051047F">
        <w:rPr>
          <w:rFonts w:ascii="Arial" w:hAnsi="Arial" w:cs="Arial"/>
          <w:color w:val="000000"/>
          <w:sz w:val="24"/>
          <w:szCs w:val="24"/>
        </w:rPr>
        <w:t>dengan memilih data atau ruang lingkup terkait dengan fokus penelitian dengan sampel yang dianggap refresentatif.</w:t>
      </w:r>
    </w:p>
    <w:p w:rsidR="00994A3F" w:rsidRPr="002C18BE" w:rsidRDefault="00994A3F" w:rsidP="00994A3F">
      <w:pPr>
        <w:spacing w:before="240" w:after="0" w:line="480" w:lineRule="auto"/>
        <w:jc w:val="both"/>
        <w:rPr>
          <w:rFonts w:ascii="Arial" w:hAnsi="Arial" w:cs="Arial"/>
          <w:b/>
          <w:sz w:val="24"/>
          <w:szCs w:val="24"/>
        </w:rPr>
      </w:pPr>
      <w:r w:rsidRPr="002C18BE">
        <w:rPr>
          <w:rFonts w:ascii="Arial" w:hAnsi="Arial" w:cs="Arial"/>
          <w:b/>
          <w:sz w:val="24"/>
          <w:szCs w:val="24"/>
        </w:rPr>
        <w:t>1.6</w:t>
      </w:r>
      <w:r>
        <w:rPr>
          <w:rFonts w:ascii="Arial" w:hAnsi="Arial" w:cs="Arial"/>
          <w:b/>
          <w:sz w:val="24"/>
          <w:szCs w:val="24"/>
        </w:rPr>
        <w:t>.3</w:t>
      </w:r>
      <w:r>
        <w:rPr>
          <w:rFonts w:ascii="Arial" w:hAnsi="Arial" w:cs="Arial"/>
          <w:b/>
          <w:sz w:val="24"/>
          <w:szCs w:val="24"/>
        </w:rPr>
        <w:tab/>
      </w:r>
      <w:r w:rsidRPr="002C18BE">
        <w:rPr>
          <w:rFonts w:ascii="Arial" w:hAnsi="Arial" w:cs="Arial"/>
          <w:b/>
          <w:sz w:val="24"/>
          <w:szCs w:val="24"/>
        </w:rPr>
        <w:t>Teknik Pengumpulan Data</w:t>
      </w:r>
    </w:p>
    <w:p w:rsidR="00994A3F" w:rsidRPr="004F2588" w:rsidRDefault="00994A3F" w:rsidP="00994A3F">
      <w:pPr>
        <w:spacing w:after="0" w:line="480" w:lineRule="auto"/>
        <w:ind w:firstLine="720"/>
        <w:jc w:val="both"/>
        <w:rPr>
          <w:rStyle w:val="apple-style-span"/>
          <w:rFonts w:ascii="Arial" w:hAnsi="Arial" w:cs="Arial"/>
          <w:sz w:val="24"/>
          <w:szCs w:val="24"/>
        </w:rPr>
      </w:pPr>
      <w:r>
        <w:rPr>
          <w:rStyle w:val="apple-style-span"/>
          <w:rFonts w:ascii="Arial" w:hAnsi="Arial" w:cs="Arial"/>
          <w:sz w:val="24"/>
          <w:szCs w:val="24"/>
        </w:rPr>
        <w:t>Teknik pengumpulan data adalah merupakan usaha untuk mengumpulkan bahan-bahan yang berhubungan dengan penelitian yang dapat berupa data, fakta, gejala, maupun informasi yang sifatnya valid (sebenarnya), realible (dapat dipercaya), dan objektif (sesuai dengan kenyataan).</w:t>
      </w:r>
    </w:p>
    <w:p w:rsidR="00994A3F" w:rsidRPr="002E2217" w:rsidRDefault="00994A3F" w:rsidP="00994A3F">
      <w:pPr>
        <w:pStyle w:val="ListParagraph"/>
        <w:numPr>
          <w:ilvl w:val="0"/>
          <w:numId w:val="21"/>
        </w:numPr>
        <w:spacing w:after="0" w:line="480" w:lineRule="auto"/>
        <w:ind w:left="720" w:hanging="720"/>
        <w:jc w:val="both"/>
        <w:rPr>
          <w:rFonts w:ascii="Arial" w:hAnsi="Arial" w:cs="Arial"/>
          <w:sz w:val="24"/>
        </w:rPr>
      </w:pPr>
      <w:r w:rsidRPr="002E2217">
        <w:rPr>
          <w:rFonts w:ascii="Arial" w:hAnsi="Arial" w:cs="Arial"/>
          <w:sz w:val="24"/>
          <w:szCs w:val="24"/>
        </w:rPr>
        <w:t xml:space="preserve">Studi Lapang (field research). </w:t>
      </w:r>
      <w:r w:rsidRPr="002E2217">
        <w:rPr>
          <w:rFonts w:ascii="Arial" w:hAnsi="Arial" w:cs="Arial"/>
          <w:sz w:val="24"/>
        </w:rPr>
        <w:t>Study lapang ini dimaksudkan yaitu penulis langsung melakukan penelitian pada lokasi atau objek yang telah ditentukan. Teknik pengumpulan data Study lapang ditempuh dengan cara sebagai berikut :</w:t>
      </w:r>
    </w:p>
    <w:p w:rsidR="00994A3F" w:rsidRPr="002E2217" w:rsidRDefault="00994A3F" w:rsidP="00994A3F">
      <w:pPr>
        <w:pStyle w:val="ListParagraph"/>
        <w:numPr>
          <w:ilvl w:val="0"/>
          <w:numId w:val="20"/>
        </w:numPr>
        <w:spacing w:line="480" w:lineRule="auto"/>
        <w:ind w:left="1440" w:hanging="720"/>
        <w:jc w:val="both"/>
        <w:rPr>
          <w:rStyle w:val="Emphasis"/>
          <w:rFonts w:ascii="Arial" w:hAnsi="Arial" w:cs="Arial"/>
          <w:i w:val="0"/>
          <w:iCs w:val="0"/>
          <w:sz w:val="24"/>
          <w:szCs w:val="24"/>
        </w:rPr>
      </w:pPr>
      <w:r w:rsidRPr="002E2217">
        <w:rPr>
          <w:rStyle w:val="apple-style-span"/>
          <w:rFonts w:ascii="Arial" w:hAnsi="Arial" w:cs="Arial"/>
          <w:sz w:val="24"/>
          <w:szCs w:val="24"/>
        </w:rPr>
        <w:t xml:space="preserve">Observasi, yaitu </w:t>
      </w:r>
      <w:r w:rsidRPr="002E2217">
        <w:rPr>
          <w:rStyle w:val="Emphasis"/>
          <w:rFonts w:ascii="Arial" w:hAnsi="Arial" w:cs="Arial"/>
          <w:sz w:val="24"/>
          <w:szCs w:val="24"/>
        </w:rPr>
        <w:t>proses pengambilan data dalam penelitian di mana Peneliti atau Pengamat dengan mengamati kondisi yang berkaitan dengan obyek penelitian</w:t>
      </w:r>
      <w:r w:rsidRPr="002E2217">
        <w:rPr>
          <w:rStyle w:val="Emphasis"/>
          <w:rFonts w:ascii="Arial" w:hAnsi="Arial" w:cs="Arial"/>
          <w:sz w:val="24"/>
          <w:szCs w:val="24"/>
          <w:lang w:val="id-ID"/>
        </w:rPr>
        <w:t>.</w:t>
      </w:r>
      <w:r w:rsidRPr="002E2217">
        <w:rPr>
          <w:rStyle w:val="Emphasis"/>
          <w:rFonts w:ascii="Arial" w:hAnsi="Arial" w:cs="Arial"/>
          <w:sz w:val="24"/>
          <w:szCs w:val="24"/>
        </w:rPr>
        <w:t xml:space="preserve"> </w:t>
      </w:r>
    </w:p>
    <w:p w:rsidR="00994A3F" w:rsidRDefault="00994A3F" w:rsidP="00994A3F">
      <w:pPr>
        <w:pStyle w:val="ListParagraph"/>
        <w:numPr>
          <w:ilvl w:val="0"/>
          <w:numId w:val="20"/>
        </w:numPr>
        <w:spacing w:line="480" w:lineRule="auto"/>
        <w:ind w:left="1440" w:hanging="720"/>
        <w:jc w:val="both"/>
        <w:rPr>
          <w:rFonts w:ascii="Arial" w:hAnsi="Arial" w:cs="Arial"/>
          <w:sz w:val="24"/>
          <w:szCs w:val="24"/>
        </w:rPr>
      </w:pPr>
      <w:r w:rsidRPr="002E2217">
        <w:rPr>
          <w:rStyle w:val="apple-style-span"/>
          <w:rFonts w:ascii="Arial" w:hAnsi="Arial" w:cs="Arial"/>
          <w:sz w:val="24"/>
          <w:szCs w:val="24"/>
        </w:rPr>
        <w:lastRenderedPageBreak/>
        <w:t xml:space="preserve">Wawancara mendalam dengan menggunakan pedoman wawancara (interview), </w:t>
      </w:r>
      <w:r w:rsidRPr="002E2217">
        <w:rPr>
          <w:rFonts w:ascii="Arial" w:hAnsi="Arial" w:cs="Arial"/>
          <w:sz w:val="24"/>
          <w:szCs w:val="24"/>
        </w:rPr>
        <w:t xml:space="preserve">adalah percakapan dengan maksud tertentu. Percakapan ini dilakukan oleh dua pihak, yaitu pewawancara (yang mengajukan pertanyaan) dan yang diwawancarai (yang memberikan jawaban atas pertanyaan). </w:t>
      </w:r>
    </w:p>
    <w:p w:rsidR="00994A3F" w:rsidRDefault="00994A3F" w:rsidP="00994A3F">
      <w:pPr>
        <w:pStyle w:val="ListParagraph"/>
        <w:numPr>
          <w:ilvl w:val="0"/>
          <w:numId w:val="20"/>
        </w:numPr>
        <w:spacing w:line="480" w:lineRule="auto"/>
        <w:ind w:left="1440" w:hanging="720"/>
        <w:jc w:val="both"/>
        <w:rPr>
          <w:rFonts w:ascii="Arial" w:hAnsi="Arial" w:cs="Arial"/>
          <w:sz w:val="24"/>
          <w:szCs w:val="24"/>
        </w:rPr>
      </w:pPr>
      <w:r>
        <w:rPr>
          <w:rFonts w:ascii="Arial" w:hAnsi="Arial" w:cs="Arial"/>
          <w:sz w:val="24"/>
          <w:szCs w:val="24"/>
        </w:rPr>
        <w:t>Kuisioner</w:t>
      </w:r>
      <w:r w:rsidRPr="002E2217">
        <w:rPr>
          <w:rFonts w:ascii="Arial" w:hAnsi="Arial" w:cs="Arial"/>
          <w:sz w:val="24"/>
          <w:szCs w:val="24"/>
        </w:rPr>
        <w:t>, yaitu dengan mengedarkan daftar pertanyaan kepada sejumlah responden yang telah ditentukan untuk mendapatkan jawaban atas sejumlah pertanyaan yang berkaitan dengan objek penelitian.</w:t>
      </w:r>
    </w:p>
    <w:p w:rsidR="00994A3F" w:rsidRPr="002E2217" w:rsidRDefault="00994A3F" w:rsidP="00994A3F">
      <w:pPr>
        <w:pStyle w:val="ListParagraph"/>
        <w:numPr>
          <w:ilvl w:val="0"/>
          <w:numId w:val="20"/>
        </w:numPr>
        <w:spacing w:line="480" w:lineRule="auto"/>
        <w:ind w:left="1440" w:hanging="720"/>
        <w:jc w:val="both"/>
        <w:rPr>
          <w:rFonts w:ascii="Arial" w:hAnsi="Arial" w:cs="Arial"/>
          <w:sz w:val="24"/>
          <w:szCs w:val="24"/>
        </w:rPr>
      </w:pPr>
      <w:r w:rsidRPr="002E2217">
        <w:rPr>
          <w:rStyle w:val="apple-style-span"/>
          <w:rFonts w:ascii="Arial" w:hAnsi="Arial" w:cs="Arial"/>
          <w:sz w:val="24"/>
          <w:szCs w:val="24"/>
        </w:rPr>
        <w:t xml:space="preserve">Dokumentasi, teknik ini bertujuan melengkapi teknik observasi dan teknik wawancara mendalam. </w:t>
      </w:r>
    </w:p>
    <w:p w:rsidR="00994A3F" w:rsidRPr="00BE11DD" w:rsidRDefault="00994A3F" w:rsidP="00994A3F">
      <w:pPr>
        <w:pStyle w:val="ListParagraph"/>
        <w:numPr>
          <w:ilvl w:val="0"/>
          <w:numId w:val="21"/>
        </w:numPr>
        <w:spacing w:after="0" w:line="480" w:lineRule="auto"/>
        <w:ind w:left="720" w:hanging="720"/>
        <w:jc w:val="both"/>
        <w:rPr>
          <w:rFonts w:ascii="Arial" w:hAnsi="Arial" w:cs="Arial"/>
          <w:sz w:val="24"/>
          <w:szCs w:val="24"/>
          <w:lang w:val="sv-SE"/>
        </w:rPr>
      </w:pPr>
      <w:r w:rsidRPr="002E2217">
        <w:rPr>
          <w:rFonts w:ascii="Arial" w:hAnsi="Arial" w:cs="Arial"/>
          <w:sz w:val="26"/>
          <w:szCs w:val="24"/>
        </w:rPr>
        <w:t>Studi Pustaka (Library research),</w:t>
      </w:r>
      <w:r w:rsidRPr="002E2217">
        <w:rPr>
          <w:rFonts w:ascii="Arial" w:hAnsi="Arial" w:cs="Arial"/>
          <w:sz w:val="24"/>
          <w:szCs w:val="24"/>
          <w:lang w:val="nl-NL"/>
        </w:rPr>
        <w:t xml:space="preserve"> yaitu dengan membaca buku, majalah, surat kabar, dokumen-dokumen, undang – undang dan media informasi lain yang ada hubungannya dengan masalah yang diteliti.</w:t>
      </w:r>
    </w:p>
    <w:p w:rsidR="00994A3F" w:rsidRPr="002E2217" w:rsidRDefault="00994A3F" w:rsidP="00994A3F">
      <w:pPr>
        <w:pStyle w:val="ListParagraph"/>
        <w:spacing w:after="0" w:line="480" w:lineRule="auto"/>
        <w:jc w:val="both"/>
        <w:rPr>
          <w:rFonts w:ascii="Arial" w:hAnsi="Arial" w:cs="Arial"/>
          <w:sz w:val="24"/>
          <w:szCs w:val="24"/>
          <w:lang w:val="sv-SE"/>
        </w:rPr>
      </w:pPr>
    </w:p>
    <w:p w:rsidR="00994A3F" w:rsidRDefault="00994A3F" w:rsidP="00994A3F">
      <w:pPr>
        <w:spacing w:after="0" w:line="480" w:lineRule="auto"/>
        <w:ind w:left="720" w:hanging="720"/>
        <w:jc w:val="both"/>
        <w:rPr>
          <w:rFonts w:ascii="Arial" w:hAnsi="Arial" w:cs="Arial"/>
          <w:b/>
          <w:sz w:val="26"/>
          <w:szCs w:val="24"/>
        </w:rPr>
      </w:pPr>
      <w:r w:rsidRPr="0099608E">
        <w:rPr>
          <w:rFonts w:ascii="Arial" w:hAnsi="Arial" w:cs="Arial"/>
          <w:b/>
          <w:sz w:val="26"/>
          <w:szCs w:val="24"/>
        </w:rPr>
        <w:t>1.</w:t>
      </w:r>
      <w:r>
        <w:rPr>
          <w:rFonts w:ascii="Arial" w:hAnsi="Arial" w:cs="Arial"/>
          <w:b/>
          <w:sz w:val="26"/>
          <w:szCs w:val="24"/>
        </w:rPr>
        <w:t>6.4</w:t>
      </w:r>
      <w:r>
        <w:rPr>
          <w:rFonts w:ascii="Arial" w:hAnsi="Arial" w:cs="Arial"/>
          <w:b/>
          <w:sz w:val="26"/>
          <w:szCs w:val="24"/>
        </w:rPr>
        <w:tab/>
      </w:r>
      <w:r w:rsidRPr="0099608E">
        <w:rPr>
          <w:rFonts w:ascii="Arial" w:hAnsi="Arial" w:cs="Arial"/>
          <w:b/>
          <w:sz w:val="26"/>
          <w:szCs w:val="24"/>
        </w:rPr>
        <w:t>Populasi dan Sampel</w:t>
      </w:r>
    </w:p>
    <w:p w:rsidR="00994A3F" w:rsidRDefault="00994A3F" w:rsidP="00994A3F">
      <w:pPr>
        <w:spacing w:after="0" w:line="480" w:lineRule="auto"/>
        <w:ind w:firstLine="720"/>
        <w:jc w:val="both"/>
        <w:rPr>
          <w:rFonts w:ascii="Arial" w:hAnsi="Arial" w:cs="Arial"/>
          <w:sz w:val="26"/>
          <w:szCs w:val="24"/>
        </w:rPr>
      </w:pPr>
      <w:r>
        <w:rPr>
          <w:rFonts w:ascii="Arial" w:hAnsi="Arial" w:cs="Arial"/>
          <w:sz w:val="26"/>
          <w:szCs w:val="24"/>
        </w:rPr>
        <w:t>a. Populasi</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Populasi d</w:t>
      </w:r>
      <w:r w:rsidRPr="002E229B">
        <w:rPr>
          <w:rFonts w:ascii="Arial" w:hAnsi="Arial" w:cs="Arial"/>
          <w:sz w:val="24"/>
          <w:szCs w:val="24"/>
        </w:rPr>
        <w:t>alam penelitian</w:t>
      </w:r>
      <w:r>
        <w:rPr>
          <w:rFonts w:ascii="Arial" w:hAnsi="Arial" w:cs="Arial"/>
          <w:sz w:val="24"/>
          <w:szCs w:val="24"/>
        </w:rPr>
        <w:t xml:space="preserve"> ini</w:t>
      </w:r>
      <w:r w:rsidRPr="002E229B">
        <w:rPr>
          <w:rFonts w:ascii="Arial" w:hAnsi="Arial" w:cs="Arial"/>
          <w:sz w:val="24"/>
          <w:szCs w:val="24"/>
        </w:rPr>
        <w:t xml:space="preserve"> adalah</w:t>
      </w:r>
      <w:r>
        <w:rPr>
          <w:rFonts w:ascii="Arial" w:hAnsi="Arial" w:cs="Arial"/>
          <w:sz w:val="24"/>
          <w:szCs w:val="24"/>
        </w:rPr>
        <w:t xml:space="preserve"> unsur penyelenggara pemerintahan desa dan tokoh masyarakat di Desa Buntu Nanna Kecamatan Ponrang Kabupaten Luwu.</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lastRenderedPageBreak/>
        <w:t>b. Sampel</w:t>
      </w:r>
    </w:p>
    <w:p w:rsidR="00994A3F" w:rsidRPr="0094189C" w:rsidRDefault="00994A3F" w:rsidP="00994A3F">
      <w:pPr>
        <w:spacing w:after="0" w:line="480" w:lineRule="auto"/>
        <w:ind w:firstLine="720"/>
        <w:jc w:val="both"/>
        <w:rPr>
          <w:rFonts w:ascii="Arial" w:hAnsi="Arial" w:cs="Arial"/>
          <w:sz w:val="24"/>
          <w:szCs w:val="24"/>
        </w:rPr>
      </w:pPr>
      <w:r w:rsidRPr="002E2C1B">
        <w:rPr>
          <w:rFonts w:ascii="Arial" w:hAnsi="Arial" w:cs="Arial"/>
          <w:sz w:val="24"/>
          <w:szCs w:val="24"/>
        </w:rPr>
        <w:t xml:space="preserve">Teknik penarikan sampel dalam penelitian ini dilakukan dengan </w:t>
      </w:r>
      <w:r w:rsidRPr="002E2C1B">
        <w:rPr>
          <w:rFonts w:ascii="Arial" w:hAnsi="Arial" w:cs="Arial"/>
          <w:i/>
          <w:sz w:val="24"/>
          <w:szCs w:val="24"/>
        </w:rPr>
        <w:t>“purposive sample”</w:t>
      </w:r>
      <w:r w:rsidRPr="002E2C1B">
        <w:rPr>
          <w:rFonts w:ascii="Arial" w:hAnsi="Arial" w:cs="Arial"/>
          <w:sz w:val="24"/>
          <w:szCs w:val="24"/>
        </w:rPr>
        <w:t xml:space="preserve"> yaitu memilih </w:t>
      </w:r>
      <w:r w:rsidRPr="002E2C1B">
        <w:rPr>
          <w:rFonts w:ascii="Arial" w:hAnsi="Arial" w:cs="Arial"/>
          <w:sz w:val="24"/>
          <w:szCs w:val="24"/>
          <w:lang w:val="nl-NL"/>
        </w:rPr>
        <w:t xml:space="preserve">secara sengaja dengan pertimbangan bahwa responden yang dipilih dianggap banyak mengetahui dan berkompeten terhadap masalah yang dihadapi </w:t>
      </w:r>
      <w:r w:rsidRPr="002E2C1B">
        <w:rPr>
          <w:rFonts w:ascii="Arial" w:hAnsi="Arial" w:cs="Arial"/>
          <w:sz w:val="24"/>
          <w:szCs w:val="24"/>
        </w:rPr>
        <w:t>dan diharapkan agar responden yang dipilih mewakili populasi.</w:t>
      </w:r>
      <w:r w:rsidRPr="009966EB">
        <w:rPr>
          <w:rFonts w:ascii="Arial" w:hAnsi="Arial" w:cs="Arial"/>
          <w:sz w:val="24"/>
          <w:szCs w:val="24"/>
        </w:rPr>
        <w:t xml:space="preserve"> </w:t>
      </w:r>
      <w:r w:rsidRPr="002E2C1B">
        <w:rPr>
          <w:rFonts w:ascii="Arial" w:hAnsi="Arial" w:cs="Arial"/>
          <w:sz w:val="24"/>
          <w:szCs w:val="24"/>
        </w:rPr>
        <w:t xml:space="preserve">Adapun yang menjadi </w:t>
      </w:r>
      <w:r>
        <w:rPr>
          <w:rFonts w:ascii="Arial" w:hAnsi="Arial" w:cs="Arial"/>
          <w:sz w:val="24"/>
          <w:szCs w:val="24"/>
        </w:rPr>
        <w:t>respondennya lebih lanjut dirinci sebagai berikut :</w:t>
      </w:r>
    </w:p>
    <w:p w:rsidR="00994A3F" w:rsidRPr="00DE0629" w:rsidRDefault="00994A3F" w:rsidP="00994A3F">
      <w:pPr>
        <w:pStyle w:val="ListParagraph"/>
        <w:numPr>
          <w:ilvl w:val="0"/>
          <w:numId w:val="15"/>
        </w:numPr>
        <w:spacing w:after="0" w:line="480" w:lineRule="auto"/>
        <w:ind w:left="720" w:hanging="720"/>
        <w:jc w:val="both"/>
        <w:rPr>
          <w:rFonts w:ascii="Arial" w:hAnsi="Arial" w:cs="Arial"/>
          <w:b/>
          <w:sz w:val="24"/>
          <w:szCs w:val="24"/>
        </w:rPr>
      </w:pPr>
      <w:r w:rsidRPr="00DE0629">
        <w:rPr>
          <w:rFonts w:ascii="Arial" w:hAnsi="Arial" w:cs="Arial"/>
          <w:b/>
          <w:sz w:val="24"/>
          <w:szCs w:val="24"/>
        </w:rPr>
        <w:t>Informan :</w:t>
      </w:r>
    </w:p>
    <w:p w:rsidR="00994A3F" w:rsidRPr="00A028D0" w:rsidRDefault="00994A3F" w:rsidP="00994A3F">
      <w:pPr>
        <w:pStyle w:val="ListParagraph"/>
        <w:numPr>
          <w:ilvl w:val="0"/>
          <w:numId w:val="8"/>
        </w:numPr>
        <w:spacing w:after="0" w:line="480" w:lineRule="auto"/>
        <w:ind w:left="1440" w:hanging="720"/>
        <w:jc w:val="both"/>
        <w:rPr>
          <w:rFonts w:ascii="Arial" w:hAnsi="Arial" w:cs="Arial"/>
          <w:sz w:val="24"/>
          <w:szCs w:val="24"/>
        </w:rPr>
      </w:pPr>
      <w:r w:rsidRPr="00A028D0">
        <w:rPr>
          <w:rFonts w:ascii="Arial" w:hAnsi="Arial" w:cs="Arial"/>
          <w:sz w:val="24"/>
          <w:szCs w:val="24"/>
        </w:rPr>
        <w:t>Camat Ponrang Kabupaten Luwu</w:t>
      </w:r>
      <w:r w:rsidRPr="00A028D0">
        <w:rPr>
          <w:rFonts w:ascii="Arial" w:hAnsi="Arial" w:cs="Arial"/>
          <w:sz w:val="24"/>
          <w:szCs w:val="24"/>
        </w:rPr>
        <w:tab/>
      </w:r>
      <w:r w:rsidRPr="00A028D0">
        <w:rPr>
          <w:rFonts w:ascii="Arial" w:hAnsi="Arial" w:cs="Arial"/>
          <w:sz w:val="24"/>
          <w:szCs w:val="24"/>
        </w:rPr>
        <w:tab/>
      </w:r>
      <w:r w:rsidRPr="00A028D0">
        <w:rPr>
          <w:rFonts w:ascii="Arial" w:hAnsi="Arial" w:cs="Arial"/>
          <w:sz w:val="24"/>
          <w:szCs w:val="24"/>
        </w:rPr>
        <w:tab/>
      </w:r>
      <w:r w:rsidRPr="00A028D0">
        <w:rPr>
          <w:rFonts w:ascii="Arial" w:hAnsi="Arial" w:cs="Arial"/>
          <w:sz w:val="24"/>
          <w:szCs w:val="24"/>
        </w:rPr>
        <w:tab/>
      </w:r>
    </w:p>
    <w:p w:rsidR="00994A3F" w:rsidRPr="002D32DC" w:rsidRDefault="00994A3F" w:rsidP="00994A3F">
      <w:pPr>
        <w:pStyle w:val="ListParagraph"/>
        <w:numPr>
          <w:ilvl w:val="0"/>
          <w:numId w:val="8"/>
        </w:numPr>
        <w:spacing w:after="0" w:line="480" w:lineRule="auto"/>
        <w:ind w:left="1440" w:hanging="720"/>
        <w:jc w:val="both"/>
        <w:rPr>
          <w:rFonts w:ascii="Arial" w:hAnsi="Arial" w:cs="Arial"/>
          <w:sz w:val="24"/>
          <w:szCs w:val="24"/>
        </w:rPr>
      </w:pPr>
      <w:r>
        <w:rPr>
          <w:rFonts w:ascii="Arial" w:hAnsi="Arial" w:cs="Arial"/>
          <w:sz w:val="24"/>
          <w:szCs w:val="24"/>
        </w:rPr>
        <w:t xml:space="preserve">Kepala Bagian </w:t>
      </w:r>
      <w:r w:rsidRPr="00A028D0">
        <w:rPr>
          <w:rFonts w:ascii="Arial" w:hAnsi="Arial" w:cs="Arial"/>
          <w:sz w:val="24"/>
          <w:szCs w:val="24"/>
        </w:rPr>
        <w:t>BPMD (Bada</w:t>
      </w:r>
      <w:r>
        <w:rPr>
          <w:rFonts w:ascii="Arial" w:hAnsi="Arial" w:cs="Arial"/>
          <w:sz w:val="24"/>
          <w:szCs w:val="24"/>
        </w:rPr>
        <w:t>n Pemberdayaan Masyarakat Desa)</w:t>
      </w:r>
    </w:p>
    <w:p w:rsidR="00994A3F" w:rsidRPr="00872C47" w:rsidRDefault="00994A3F" w:rsidP="00994A3F">
      <w:pPr>
        <w:pStyle w:val="ListParagraph"/>
        <w:numPr>
          <w:ilvl w:val="0"/>
          <w:numId w:val="14"/>
        </w:numPr>
        <w:spacing w:after="0" w:line="480" w:lineRule="auto"/>
        <w:ind w:left="720" w:hanging="720"/>
        <w:jc w:val="both"/>
        <w:rPr>
          <w:rFonts w:ascii="Arial" w:hAnsi="Arial" w:cs="Arial"/>
          <w:b/>
          <w:sz w:val="24"/>
          <w:szCs w:val="24"/>
        </w:rPr>
      </w:pPr>
      <w:r w:rsidRPr="00872C47">
        <w:rPr>
          <w:rFonts w:ascii="Arial" w:hAnsi="Arial" w:cs="Arial"/>
          <w:b/>
          <w:sz w:val="24"/>
          <w:szCs w:val="24"/>
        </w:rPr>
        <w:t>Responden</w:t>
      </w:r>
    </w:p>
    <w:p w:rsidR="00994A3F" w:rsidRDefault="00994A3F" w:rsidP="00994A3F">
      <w:pPr>
        <w:spacing w:after="0" w:line="480" w:lineRule="auto"/>
        <w:ind w:firstLine="720"/>
        <w:jc w:val="both"/>
        <w:rPr>
          <w:rFonts w:ascii="Arial" w:hAnsi="Arial" w:cs="Arial"/>
          <w:sz w:val="24"/>
          <w:szCs w:val="24"/>
        </w:rPr>
      </w:pPr>
      <w:r w:rsidRPr="00341643">
        <w:rPr>
          <w:rFonts w:ascii="Arial" w:hAnsi="Arial" w:cs="Arial"/>
          <w:sz w:val="24"/>
          <w:szCs w:val="24"/>
        </w:rPr>
        <w:t>Dalam penelitian ini responden yang direncanakan adalah terdiri dari dua (2) bagian yaitu responden unsur penyelenggara pemerintahan desa (BPD dan Pemerintah Desa) dan responden tokoh masyarakat (Agama, Adat, Pemuda, Perempuan, Guru/Pendidik, dll) yang ada di setiap dusun. Adapun rinciannya sebagai berikut :</w:t>
      </w:r>
    </w:p>
    <w:p w:rsidR="00994A3F" w:rsidRPr="00341643" w:rsidRDefault="00994A3F" w:rsidP="00994A3F">
      <w:pPr>
        <w:spacing w:after="0" w:line="480" w:lineRule="auto"/>
        <w:ind w:firstLine="720"/>
        <w:jc w:val="both"/>
        <w:rPr>
          <w:rFonts w:ascii="Arial" w:hAnsi="Arial" w:cs="Arial"/>
          <w:sz w:val="24"/>
          <w:szCs w:val="24"/>
        </w:rPr>
      </w:pPr>
    </w:p>
    <w:p w:rsidR="00994A3F" w:rsidRPr="004600D6" w:rsidRDefault="00994A3F" w:rsidP="00994A3F">
      <w:pPr>
        <w:pStyle w:val="ListParagraph"/>
        <w:numPr>
          <w:ilvl w:val="0"/>
          <w:numId w:val="14"/>
        </w:numPr>
        <w:spacing w:after="0" w:line="480" w:lineRule="auto"/>
        <w:ind w:left="720" w:hanging="720"/>
        <w:jc w:val="both"/>
        <w:rPr>
          <w:rFonts w:ascii="Arial" w:hAnsi="Arial" w:cs="Arial"/>
          <w:sz w:val="24"/>
          <w:szCs w:val="24"/>
        </w:rPr>
      </w:pPr>
      <w:r w:rsidRPr="00341643">
        <w:rPr>
          <w:rFonts w:ascii="Arial" w:hAnsi="Arial" w:cs="Arial"/>
          <w:b/>
          <w:sz w:val="24"/>
          <w:szCs w:val="24"/>
        </w:rPr>
        <w:t xml:space="preserve">Responden </w:t>
      </w:r>
      <w:r>
        <w:rPr>
          <w:rFonts w:ascii="Arial" w:hAnsi="Arial" w:cs="Arial"/>
          <w:b/>
          <w:sz w:val="24"/>
          <w:szCs w:val="24"/>
        </w:rPr>
        <w:t>U</w:t>
      </w:r>
      <w:r w:rsidRPr="00341643">
        <w:rPr>
          <w:rFonts w:ascii="Arial" w:hAnsi="Arial" w:cs="Arial"/>
          <w:b/>
          <w:sz w:val="24"/>
          <w:szCs w:val="24"/>
        </w:rPr>
        <w:t xml:space="preserve">nsur </w:t>
      </w:r>
      <w:r>
        <w:rPr>
          <w:rFonts w:ascii="Arial" w:hAnsi="Arial" w:cs="Arial"/>
          <w:b/>
          <w:sz w:val="24"/>
          <w:szCs w:val="24"/>
        </w:rPr>
        <w:t>P</w:t>
      </w:r>
      <w:r w:rsidRPr="00341643">
        <w:rPr>
          <w:rFonts w:ascii="Arial" w:hAnsi="Arial" w:cs="Arial"/>
          <w:b/>
          <w:sz w:val="24"/>
          <w:szCs w:val="24"/>
        </w:rPr>
        <w:t>enyelenggara Pemerintahan Desa</w:t>
      </w:r>
      <w:r>
        <w:rPr>
          <w:rFonts w:ascii="Arial" w:hAnsi="Arial" w:cs="Arial"/>
          <w:sz w:val="24"/>
          <w:szCs w:val="24"/>
        </w:rPr>
        <w:t xml:space="preserve"> :</w:t>
      </w:r>
    </w:p>
    <w:p w:rsidR="00994A3F" w:rsidRDefault="00994A3F" w:rsidP="00994A3F">
      <w:pPr>
        <w:pStyle w:val="ListParagraph"/>
        <w:numPr>
          <w:ilvl w:val="0"/>
          <w:numId w:val="22"/>
        </w:numPr>
        <w:tabs>
          <w:tab w:val="left" w:pos="1080"/>
        </w:tabs>
        <w:spacing w:after="0" w:line="360" w:lineRule="auto"/>
        <w:ind w:left="1440" w:hanging="720"/>
        <w:jc w:val="both"/>
        <w:rPr>
          <w:rFonts w:ascii="Arial" w:hAnsi="Arial" w:cs="Arial"/>
          <w:sz w:val="24"/>
          <w:szCs w:val="24"/>
        </w:rPr>
      </w:pPr>
      <w:r>
        <w:rPr>
          <w:rFonts w:ascii="Arial" w:hAnsi="Arial" w:cs="Arial"/>
          <w:sz w:val="24"/>
          <w:szCs w:val="24"/>
        </w:rPr>
        <w:t>Ketua Badan Permusyawaratan Desa</w:t>
      </w:r>
      <w:r>
        <w:rPr>
          <w:rFonts w:ascii="Arial" w:hAnsi="Arial" w:cs="Arial"/>
          <w:sz w:val="24"/>
          <w:szCs w:val="24"/>
        </w:rPr>
        <w:tab/>
      </w:r>
      <w:r>
        <w:rPr>
          <w:rFonts w:ascii="Arial" w:hAnsi="Arial" w:cs="Arial"/>
          <w:sz w:val="24"/>
          <w:szCs w:val="24"/>
        </w:rPr>
        <w:tab/>
        <w:t>1 orang</w:t>
      </w:r>
    </w:p>
    <w:p w:rsidR="00994A3F" w:rsidRDefault="00994A3F" w:rsidP="00994A3F">
      <w:pPr>
        <w:pStyle w:val="ListParagraph"/>
        <w:numPr>
          <w:ilvl w:val="0"/>
          <w:numId w:val="22"/>
        </w:numPr>
        <w:tabs>
          <w:tab w:val="left" w:pos="1080"/>
        </w:tabs>
        <w:spacing w:after="0" w:line="360" w:lineRule="auto"/>
        <w:ind w:left="1440" w:hanging="720"/>
        <w:jc w:val="both"/>
        <w:rPr>
          <w:rFonts w:ascii="Arial" w:hAnsi="Arial" w:cs="Arial"/>
          <w:sz w:val="24"/>
          <w:szCs w:val="24"/>
        </w:rPr>
      </w:pPr>
      <w:r>
        <w:rPr>
          <w:rFonts w:ascii="Arial" w:hAnsi="Arial" w:cs="Arial"/>
          <w:sz w:val="24"/>
          <w:szCs w:val="24"/>
        </w:rPr>
        <w:t>Wakil Ketua Badan Permusyawaratn Desa</w:t>
      </w:r>
      <w:r>
        <w:rPr>
          <w:rFonts w:ascii="Arial" w:hAnsi="Arial" w:cs="Arial"/>
          <w:sz w:val="24"/>
          <w:szCs w:val="24"/>
        </w:rPr>
        <w:tab/>
      </w:r>
      <w:r>
        <w:rPr>
          <w:rFonts w:ascii="Arial" w:hAnsi="Arial" w:cs="Arial"/>
          <w:sz w:val="24"/>
          <w:szCs w:val="24"/>
        </w:rPr>
        <w:tab/>
        <w:t>1 orang</w:t>
      </w:r>
    </w:p>
    <w:p w:rsidR="00994A3F" w:rsidRDefault="00994A3F" w:rsidP="00994A3F">
      <w:pPr>
        <w:pStyle w:val="ListParagraph"/>
        <w:numPr>
          <w:ilvl w:val="0"/>
          <w:numId w:val="22"/>
        </w:numPr>
        <w:tabs>
          <w:tab w:val="left" w:pos="1080"/>
        </w:tabs>
        <w:spacing w:after="0" w:line="360" w:lineRule="auto"/>
        <w:ind w:left="1440" w:hanging="720"/>
        <w:jc w:val="both"/>
        <w:rPr>
          <w:rFonts w:ascii="Arial" w:hAnsi="Arial" w:cs="Arial"/>
          <w:sz w:val="24"/>
          <w:szCs w:val="24"/>
        </w:rPr>
      </w:pPr>
      <w:r>
        <w:rPr>
          <w:rFonts w:ascii="Arial" w:hAnsi="Arial" w:cs="Arial"/>
          <w:sz w:val="24"/>
          <w:szCs w:val="24"/>
        </w:rPr>
        <w:t>Anggota Badan Permusyawaratan Desa</w:t>
      </w:r>
      <w:r>
        <w:rPr>
          <w:rFonts w:ascii="Arial" w:hAnsi="Arial" w:cs="Arial"/>
          <w:sz w:val="24"/>
          <w:szCs w:val="24"/>
        </w:rPr>
        <w:tab/>
      </w:r>
      <w:r>
        <w:rPr>
          <w:rFonts w:ascii="Arial" w:hAnsi="Arial" w:cs="Arial"/>
          <w:sz w:val="24"/>
          <w:szCs w:val="24"/>
        </w:rPr>
        <w:tab/>
        <w:t>7 orang</w:t>
      </w:r>
    </w:p>
    <w:p w:rsidR="00994A3F" w:rsidRDefault="00994A3F" w:rsidP="00994A3F">
      <w:pPr>
        <w:pStyle w:val="ListParagraph"/>
        <w:numPr>
          <w:ilvl w:val="0"/>
          <w:numId w:val="22"/>
        </w:numPr>
        <w:tabs>
          <w:tab w:val="left" w:pos="1080"/>
        </w:tabs>
        <w:spacing w:after="0" w:line="360" w:lineRule="auto"/>
        <w:ind w:left="1440" w:hanging="720"/>
        <w:jc w:val="both"/>
        <w:rPr>
          <w:rFonts w:ascii="Arial" w:hAnsi="Arial" w:cs="Arial"/>
          <w:sz w:val="24"/>
          <w:szCs w:val="24"/>
        </w:rPr>
      </w:pPr>
      <w:r>
        <w:rPr>
          <w:rFonts w:ascii="Arial" w:hAnsi="Arial" w:cs="Arial"/>
          <w:sz w:val="24"/>
          <w:szCs w:val="24"/>
        </w:rPr>
        <w:lastRenderedPageBreak/>
        <w:t>Pemerintah Desa yang terdiri dari :</w:t>
      </w:r>
    </w:p>
    <w:p w:rsidR="00994A3F" w:rsidRDefault="00994A3F" w:rsidP="00994A3F">
      <w:pPr>
        <w:pStyle w:val="ListParagraph"/>
        <w:numPr>
          <w:ilvl w:val="1"/>
          <w:numId w:val="22"/>
        </w:numPr>
        <w:spacing w:after="0" w:line="360" w:lineRule="auto"/>
        <w:ind w:left="1800"/>
        <w:jc w:val="both"/>
        <w:rPr>
          <w:rFonts w:ascii="Arial" w:hAnsi="Arial" w:cs="Arial"/>
          <w:sz w:val="24"/>
          <w:szCs w:val="24"/>
        </w:rPr>
      </w:pPr>
      <w:r>
        <w:rPr>
          <w:rFonts w:ascii="Arial" w:hAnsi="Arial" w:cs="Arial"/>
          <w:sz w:val="24"/>
          <w:szCs w:val="24"/>
        </w:rPr>
        <w:t>Kepala Desa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orang</w:t>
      </w:r>
    </w:p>
    <w:p w:rsidR="00994A3F" w:rsidRDefault="00994A3F" w:rsidP="00994A3F">
      <w:pPr>
        <w:pStyle w:val="ListParagraph"/>
        <w:numPr>
          <w:ilvl w:val="1"/>
          <w:numId w:val="22"/>
        </w:numPr>
        <w:spacing w:after="0" w:line="360" w:lineRule="auto"/>
        <w:ind w:left="1800"/>
        <w:jc w:val="both"/>
        <w:rPr>
          <w:rFonts w:ascii="Arial" w:hAnsi="Arial" w:cs="Arial"/>
          <w:sz w:val="24"/>
          <w:szCs w:val="24"/>
        </w:rPr>
      </w:pPr>
      <w:r>
        <w:rPr>
          <w:rFonts w:ascii="Arial" w:hAnsi="Arial" w:cs="Arial"/>
          <w:sz w:val="24"/>
          <w:szCs w:val="24"/>
        </w:rPr>
        <w:t>Sekretaris Desa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orang</w:t>
      </w:r>
    </w:p>
    <w:p w:rsidR="00994A3F" w:rsidRDefault="00994A3F" w:rsidP="00994A3F">
      <w:pPr>
        <w:pStyle w:val="ListParagraph"/>
        <w:numPr>
          <w:ilvl w:val="1"/>
          <w:numId w:val="22"/>
        </w:numPr>
        <w:spacing w:after="0" w:line="360" w:lineRule="auto"/>
        <w:ind w:left="1800"/>
        <w:jc w:val="both"/>
        <w:rPr>
          <w:rFonts w:ascii="Arial" w:hAnsi="Arial" w:cs="Arial"/>
          <w:sz w:val="24"/>
          <w:szCs w:val="24"/>
        </w:rPr>
      </w:pPr>
      <w:r>
        <w:rPr>
          <w:rFonts w:ascii="Arial" w:hAnsi="Arial" w:cs="Arial"/>
          <w:sz w:val="24"/>
          <w:szCs w:val="24"/>
        </w:rPr>
        <w:t>Kepala Dusun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 orang</w:t>
      </w:r>
    </w:p>
    <w:p w:rsidR="00994A3F" w:rsidRDefault="00994A3F" w:rsidP="00994A3F">
      <w:pPr>
        <w:pStyle w:val="ListParagraph"/>
        <w:numPr>
          <w:ilvl w:val="1"/>
          <w:numId w:val="22"/>
        </w:numPr>
        <w:spacing w:after="0" w:line="360" w:lineRule="auto"/>
        <w:ind w:left="1800"/>
        <w:jc w:val="both"/>
        <w:rPr>
          <w:rFonts w:ascii="Arial" w:hAnsi="Arial" w:cs="Arial"/>
          <w:sz w:val="24"/>
          <w:szCs w:val="24"/>
        </w:rPr>
      </w:pPr>
      <w:r>
        <w:rPr>
          <w:rFonts w:ascii="Arial" w:hAnsi="Arial" w:cs="Arial"/>
          <w:sz w:val="24"/>
          <w:szCs w:val="24"/>
        </w:rPr>
        <w:t>Kepala Urusan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 orang</w:t>
      </w:r>
    </w:p>
    <w:p w:rsidR="00994A3F" w:rsidRDefault="00994A3F" w:rsidP="00994A3F">
      <w:pPr>
        <w:pStyle w:val="ListParagraph"/>
        <w:numPr>
          <w:ilvl w:val="0"/>
          <w:numId w:val="23"/>
        </w:numPr>
        <w:spacing w:after="0" w:line="360" w:lineRule="auto"/>
        <w:ind w:left="1080"/>
        <w:jc w:val="both"/>
        <w:rPr>
          <w:rFonts w:ascii="Arial" w:hAnsi="Arial" w:cs="Arial"/>
          <w:sz w:val="24"/>
          <w:szCs w:val="24"/>
        </w:rPr>
      </w:pPr>
      <w:r>
        <w:rPr>
          <w:rFonts w:ascii="Arial" w:hAnsi="Arial" w:cs="Arial"/>
          <w:sz w:val="24"/>
          <w:szCs w:val="24"/>
        </w:rPr>
        <w:t xml:space="preserve">Ketua LPMD (Lembaga Pemberdayaan </w:t>
      </w:r>
      <w:r w:rsidRPr="004600D6">
        <w:rPr>
          <w:rFonts w:ascii="Arial" w:hAnsi="Arial" w:cs="Arial"/>
          <w:sz w:val="24"/>
          <w:szCs w:val="24"/>
        </w:rPr>
        <w:t>Masyarakat</w:t>
      </w:r>
      <w:r>
        <w:rPr>
          <w:rFonts w:ascii="Arial" w:hAnsi="Arial" w:cs="Arial"/>
          <w:sz w:val="24"/>
          <w:szCs w:val="24"/>
        </w:rPr>
        <w:t xml:space="preserve"> -</w:t>
      </w:r>
      <w:r w:rsidRPr="004600D6">
        <w:rPr>
          <w:rFonts w:ascii="Arial" w:hAnsi="Arial" w:cs="Arial"/>
          <w:sz w:val="24"/>
          <w:szCs w:val="24"/>
        </w:rPr>
        <w:t xml:space="preserve"> </w:t>
      </w:r>
    </w:p>
    <w:p w:rsidR="00994A3F" w:rsidRDefault="008F18E2" w:rsidP="00994A3F">
      <w:pPr>
        <w:pStyle w:val="ListParagraph"/>
        <w:spacing w:after="0" w:line="360" w:lineRule="auto"/>
        <w:ind w:left="1440" w:hanging="360"/>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90.25pt;margin-top:19.85pt;width:112.5pt;height:0;z-index:251669504" o:connectortype="straight"/>
        </w:pict>
      </w:r>
      <w:r w:rsidR="00994A3F" w:rsidRPr="004600D6">
        <w:rPr>
          <w:rFonts w:ascii="Arial" w:hAnsi="Arial" w:cs="Arial"/>
          <w:sz w:val="24"/>
          <w:szCs w:val="24"/>
        </w:rPr>
        <w:t>Desa)</w:t>
      </w:r>
      <w:r w:rsidR="00994A3F">
        <w:rPr>
          <w:rFonts w:ascii="Arial" w:hAnsi="Arial" w:cs="Arial"/>
          <w:sz w:val="24"/>
          <w:szCs w:val="24"/>
        </w:rPr>
        <w:tab/>
      </w:r>
      <w:r w:rsidR="00994A3F">
        <w:rPr>
          <w:rFonts w:ascii="Arial" w:hAnsi="Arial" w:cs="Arial"/>
          <w:sz w:val="24"/>
          <w:szCs w:val="24"/>
        </w:rPr>
        <w:tab/>
      </w:r>
      <w:r w:rsidR="00994A3F">
        <w:rPr>
          <w:rFonts w:ascii="Arial" w:hAnsi="Arial" w:cs="Arial"/>
          <w:sz w:val="24"/>
          <w:szCs w:val="24"/>
        </w:rPr>
        <w:tab/>
      </w:r>
      <w:r w:rsidR="00994A3F">
        <w:rPr>
          <w:rFonts w:ascii="Arial" w:hAnsi="Arial" w:cs="Arial"/>
          <w:sz w:val="24"/>
          <w:szCs w:val="24"/>
        </w:rPr>
        <w:tab/>
      </w:r>
      <w:r w:rsidR="00994A3F">
        <w:rPr>
          <w:rFonts w:ascii="Arial" w:hAnsi="Arial" w:cs="Arial"/>
          <w:sz w:val="24"/>
          <w:szCs w:val="24"/>
        </w:rPr>
        <w:tab/>
      </w:r>
      <w:r w:rsidR="00994A3F">
        <w:rPr>
          <w:rFonts w:ascii="Arial" w:hAnsi="Arial" w:cs="Arial"/>
          <w:sz w:val="24"/>
          <w:szCs w:val="24"/>
        </w:rPr>
        <w:tab/>
      </w:r>
      <w:r w:rsidR="00994A3F">
        <w:rPr>
          <w:rFonts w:ascii="Arial" w:hAnsi="Arial" w:cs="Arial"/>
          <w:sz w:val="24"/>
          <w:szCs w:val="24"/>
        </w:rPr>
        <w:tab/>
        <w:t>1 orang</w:t>
      </w:r>
    </w:p>
    <w:p w:rsidR="00994A3F" w:rsidRDefault="00994A3F" w:rsidP="00994A3F">
      <w:pPr>
        <w:pStyle w:val="ListParagraph"/>
        <w:spacing w:after="0"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Jumlah</w:t>
      </w:r>
      <w:r>
        <w:rPr>
          <w:rFonts w:ascii="Arial" w:hAnsi="Arial" w:cs="Arial"/>
          <w:sz w:val="24"/>
          <w:szCs w:val="24"/>
        </w:rPr>
        <w:tab/>
        <w:t xml:space="preserve">         18 orang</w:t>
      </w:r>
    </w:p>
    <w:p w:rsidR="00994A3F" w:rsidRPr="004600D6" w:rsidRDefault="00994A3F" w:rsidP="00994A3F">
      <w:pPr>
        <w:pStyle w:val="ListParagraph"/>
        <w:spacing w:after="0" w:line="360" w:lineRule="auto"/>
        <w:ind w:left="2160"/>
        <w:jc w:val="both"/>
        <w:rPr>
          <w:rFonts w:ascii="Arial" w:hAnsi="Arial" w:cs="Arial"/>
          <w:sz w:val="24"/>
          <w:szCs w:val="24"/>
        </w:rPr>
      </w:pPr>
    </w:p>
    <w:p w:rsidR="00994A3F" w:rsidRPr="00341643" w:rsidRDefault="00994A3F" w:rsidP="00994A3F">
      <w:pPr>
        <w:pStyle w:val="ListParagraph"/>
        <w:numPr>
          <w:ilvl w:val="0"/>
          <w:numId w:val="14"/>
        </w:numPr>
        <w:spacing w:after="0" w:line="480" w:lineRule="auto"/>
        <w:ind w:left="720" w:hanging="720"/>
        <w:jc w:val="both"/>
        <w:rPr>
          <w:rFonts w:ascii="Arial" w:hAnsi="Arial" w:cs="Arial"/>
          <w:b/>
          <w:sz w:val="24"/>
          <w:szCs w:val="24"/>
        </w:rPr>
      </w:pPr>
      <w:r w:rsidRPr="00341643">
        <w:rPr>
          <w:rFonts w:ascii="Arial" w:hAnsi="Arial" w:cs="Arial"/>
          <w:b/>
          <w:sz w:val="24"/>
          <w:szCs w:val="24"/>
        </w:rPr>
        <w:t>Responden Tokoh Masyarakat :</w:t>
      </w:r>
    </w:p>
    <w:p w:rsidR="00994A3F" w:rsidRPr="00A028D0" w:rsidRDefault="00994A3F" w:rsidP="00994A3F">
      <w:pPr>
        <w:pStyle w:val="ListParagraph"/>
        <w:numPr>
          <w:ilvl w:val="0"/>
          <w:numId w:val="9"/>
        </w:numPr>
        <w:spacing w:after="0" w:line="480" w:lineRule="auto"/>
        <w:ind w:left="1080"/>
        <w:jc w:val="both"/>
        <w:rPr>
          <w:rFonts w:ascii="Arial" w:hAnsi="Arial" w:cs="Arial"/>
          <w:sz w:val="24"/>
          <w:szCs w:val="24"/>
        </w:rPr>
      </w:pPr>
      <w:r>
        <w:rPr>
          <w:rFonts w:ascii="Arial" w:hAnsi="Arial" w:cs="Arial"/>
          <w:sz w:val="24"/>
          <w:szCs w:val="24"/>
        </w:rPr>
        <w:t xml:space="preserve">Tokoh masyarakat Dusun Iri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9 </w:t>
      </w:r>
      <w:r w:rsidRPr="00A028D0">
        <w:rPr>
          <w:rFonts w:ascii="Arial" w:hAnsi="Arial" w:cs="Arial"/>
          <w:sz w:val="24"/>
          <w:szCs w:val="24"/>
        </w:rPr>
        <w:t>orang</w:t>
      </w:r>
    </w:p>
    <w:p w:rsidR="00994A3F" w:rsidRPr="00A028D0" w:rsidRDefault="00994A3F" w:rsidP="00994A3F">
      <w:pPr>
        <w:pStyle w:val="ListParagraph"/>
        <w:numPr>
          <w:ilvl w:val="0"/>
          <w:numId w:val="9"/>
        </w:numPr>
        <w:spacing w:after="0" w:line="480" w:lineRule="auto"/>
        <w:ind w:left="1080"/>
        <w:jc w:val="both"/>
        <w:rPr>
          <w:rFonts w:ascii="Arial" w:hAnsi="Arial" w:cs="Arial"/>
          <w:sz w:val="24"/>
          <w:szCs w:val="24"/>
        </w:rPr>
      </w:pPr>
      <w:r w:rsidRPr="00A028D0">
        <w:rPr>
          <w:rFonts w:ascii="Arial" w:hAnsi="Arial" w:cs="Arial"/>
          <w:sz w:val="24"/>
          <w:szCs w:val="24"/>
        </w:rPr>
        <w:t>To</w:t>
      </w:r>
      <w:r>
        <w:rPr>
          <w:rFonts w:ascii="Arial" w:hAnsi="Arial" w:cs="Arial"/>
          <w:sz w:val="24"/>
          <w:szCs w:val="24"/>
        </w:rPr>
        <w:t>koh masyarakat Dusun Salu Nase</w:t>
      </w:r>
      <w:r w:rsidRPr="00A028D0">
        <w:rPr>
          <w:rFonts w:ascii="Arial" w:hAnsi="Arial" w:cs="Arial"/>
          <w:sz w:val="24"/>
          <w:szCs w:val="24"/>
        </w:rPr>
        <w:tab/>
      </w:r>
      <w:r>
        <w:rPr>
          <w:rFonts w:ascii="Arial" w:hAnsi="Arial" w:cs="Arial"/>
          <w:sz w:val="24"/>
          <w:szCs w:val="24"/>
        </w:rPr>
        <w:tab/>
      </w:r>
      <w:r w:rsidRPr="00A028D0">
        <w:rPr>
          <w:rFonts w:ascii="Arial" w:hAnsi="Arial" w:cs="Arial"/>
          <w:sz w:val="24"/>
          <w:szCs w:val="24"/>
        </w:rPr>
        <w:tab/>
      </w:r>
      <w:r>
        <w:rPr>
          <w:rFonts w:ascii="Arial" w:hAnsi="Arial" w:cs="Arial"/>
          <w:sz w:val="24"/>
          <w:szCs w:val="24"/>
        </w:rPr>
        <w:t xml:space="preserve">8 </w:t>
      </w:r>
      <w:r w:rsidRPr="00A028D0">
        <w:rPr>
          <w:rFonts w:ascii="Arial" w:hAnsi="Arial" w:cs="Arial"/>
          <w:sz w:val="24"/>
          <w:szCs w:val="24"/>
        </w:rPr>
        <w:t>orang</w:t>
      </w:r>
    </w:p>
    <w:p w:rsidR="00994A3F" w:rsidRPr="00A028D0" w:rsidRDefault="008F18E2" w:rsidP="00994A3F">
      <w:pPr>
        <w:pStyle w:val="ListParagraph"/>
        <w:numPr>
          <w:ilvl w:val="0"/>
          <w:numId w:val="9"/>
        </w:numPr>
        <w:spacing w:after="0" w:line="480" w:lineRule="auto"/>
        <w:ind w:left="1080"/>
        <w:jc w:val="both"/>
        <w:rPr>
          <w:rFonts w:ascii="Arial" w:hAnsi="Arial" w:cs="Arial"/>
          <w:sz w:val="24"/>
          <w:szCs w:val="24"/>
        </w:rPr>
      </w:pPr>
      <w:r>
        <w:rPr>
          <w:rFonts w:ascii="Arial" w:hAnsi="Arial" w:cs="Arial"/>
          <w:noProof/>
          <w:sz w:val="24"/>
          <w:szCs w:val="24"/>
        </w:rPr>
        <w:pict>
          <v:shape id="_x0000_s1034" type="#_x0000_t32" style="position:absolute;left:0;text-align:left;margin-left:287.25pt;margin-top:19.7pt;width:112.5pt;height:0;z-index:251668480" o:connectortype="straight"/>
        </w:pict>
      </w:r>
      <w:r w:rsidR="00994A3F" w:rsidRPr="00A028D0">
        <w:rPr>
          <w:rFonts w:ascii="Arial" w:hAnsi="Arial" w:cs="Arial"/>
          <w:sz w:val="24"/>
          <w:szCs w:val="24"/>
        </w:rPr>
        <w:t>Toko</w:t>
      </w:r>
      <w:r w:rsidR="00994A3F">
        <w:rPr>
          <w:rFonts w:ascii="Arial" w:hAnsi="Arial" w:cs="Arial"/>
          <w:sz w:val="24"/>
          <w:szCs w:val="24"/>
        </w:rPr>
        <w:t>h masyarakat Dusun Salu Paerun</w:t>
      </w:r>
      <w:r w:rsidR="00994A3F">
        <w:rPr>
          <w:rFonts w:ascii="Arial" w:hAnsi="Arial" w:cs="Arial"/>
          <w:sz w:val="24"/>
          <w:szCs w:val="24"/>
        </w:rPr>
        <w:tab/>
      </w:r>
      <w:r w:rsidR="00994A3F" w:rsidRPr="00A028D0">
        <w:rPr>
          <w:rFonts w:ascii="Arial" w:hAnsi="Arial" w:cs="Arial"/>
          <w:sz w:val="24"/>
          <w:szCs w:val="24"/>
        </w:rPr>
        <w:tab/>
      </w:r>
      <w:r w:rsidR="00994A3F">
        <w:rPr>
          <w:rFonts w:ascii="Arial" w:hAnsi="Arial" w:cs="Arial"/>
          <w:sz w:val="24"/>
          <w:szCs w:val="24"/>
        </w:rPr>
        <w:t xml:space="preserve">6 </w:t>
      </w:r>
      <w:r w:rsidR="00994A3F" w:rsidRPr="00A028D0">
        <w:rPr>
          <w:rFonts w:ascii="Arial" w:hAnsi="Arial" w:cs="Arial"/>
          <w:sz w:val="24"/>
          <w:szCs w:val="24"/>
        </w:rPr>
        <w:t>orang</w:t>
      </w:r>
    </w:p>
    <w:p w:rsidR="00994A3F" w:rsidRPr="00A028D0" w:rsidRDefault="00994A3F" w:rsidP="00994A3F">
      <w:pPr>
        <w:spacing w:after="0" w:line="480" w:lineRule="auto"/>
        <w:ind w:left="3600" w:firstLine="720"/>
        <w:jc w:val="both"/>
        <w:rPr>
          <w:rFonts w:ascii="Arial" w:hAnsi="Arial" w:cs="Arial"/>
          <w:sz w:val="24"/>
          <w:szCs w:val="24"/>
        </w:rPr>
      </w:pPr>
      <w:r w:rsidRPr="00A028D0">
        <w:rPr>
          <w:rFonts w:ascii="Arial" w:hAnsi="Arial" w:cs="Arial"/>
          <w:sz w:val="24"/>
          <w:szCs w:val="24"/>
        </w:rPr>
        <w:t>Jumlah</w:t>
      </w:r>
      <w:r>
        <w:rPr>
          <w:rFonts w:ascii="Arial" w:hAnsi="Arial" w:cs="Arial"/>
          <w:sz w:val="24"/>
          <w:szCs w:val="24"/>
        </w:rPr>
        <w:t xml:space="preserve">        </w:t>
      </w:r>
      <w:r>
        <w:rPr>
          <w:rFonts w:ascii="Arial" w:hAnsi="Arial" w:cs="Arial"/>
          <w:sz w:val="24"/>
          <w:szCs w:val="24"/>
        </w:rPr>
        <w:tab/>
        <w:t xml:space="preserve">         23</w:t>
      </w:r>
      <w:r w:rsidRPr="00A028D0">
        <w:rPr>
          <w:rFonts w:ascii="Arial" w:hAnsi="Arial" w:cs="Arial"/>
          <w:sz w:val="24"/>
          <w:szCs w:val="24"/>
        </w:rPr>
        <w:t xml:space="preserve"> orang</w:t>
      </w:r>
    </w:p>
    <w:p w:rsidR="00994A3F" w:rsidRDefault="00994A3F" w:rsidP="00994A3F">
      <w:pPr>
        <w:spacing w:before="240" w:line="480" w:lineRule="auto"/>
        <w:ind w:left="720" w:hanging="720"/>
        <w:jc w:val="both"/>
        <w:rPr>
          <w:rFonts w:ascii="Arial" w:hAnsi="Arial" w:cs="Arial"/>
          <w:b/>
          <w:sz w:val="24"/>
          <w:szCs w:val="24"/>
        </w:rPr>
      </w:pPr>
      <w:r w:rsidRPr="00A028D0">
        <w:rPr>
          <w:rFonts w:ascii="Arial" w:hAnsi="Arial" w:cs="Arial"/>
          <w:b/>
          <w:sz w:val="24"/>
          <w:szCs w:val="24"/>
        </w:rPr>
        <w:t>1.</w:t>
      </w:r>
      <w:r>
        <w:rPr>
          <w:rFonts w:ascii="Arial" w:hAnsi="Arial" w:cs="Arial"/>
          <w:b/>
          <w:sz w:val="24"/>
          <w:szCs w:val="24"/>
        </w:rPr>
        <w:t>6.5</w:t>
      </w:r>
      <w:r>
        <w:rPr>
          <w:rFonts w:ascii="Arial" w:hAnsi="Arial" w:cs="Arial"/>
          <w:b/>
          <w:sz w:val="24"/>
          <w:szCs w:val="24"/>
        </w:rPr>
        <w:tab/>
      </w:r>
      <w:r w:rsidRPr="00A028D0">
        <w:rPr>
          <w:rFonts w:ascii="Arial" w:hAnsi="Arial" w:cs="Arial"/>
          <w:b/>
          <w:sz w:val="24"/>
          <w:szCs w:val="24"/>
        </w:rPr>
        <w:t>Jenis dan Sumber Data</w:t>
      </w:r>
    </w:p>
    <w:p w:rsidR="00994A3F" w:rsidRDefault="00994A3F" w:rsidP="00994A3F">
      <w:pPr>
        <w:spacing w:after="0" w:line="480" w:lineRule="auto"/>
        <w:ind w:firstLine="720"/>
        <w:jc w:val="both"/>
        <w:rPr>
          <w:rFonts w:ascii="Arial" w:hAnsi="Arial" w:cs="Arial"/>
          <w:b/>
          <w:sz w:val="24"/>
          <w:szCs w:val="24"/>
        </w:rPr>
      </w:pPr>
      <w:r>
        <w:rPr>
          <w:rFonts w:ascii="Arial" w:hAnsi="Arial" w:cs="Arial"/>
          <w:b/>
          <w:sz w:val="24"/>
          <w:szCs w:val="24"/>
        </w:rPr>
        <w:t>a. Data Primer</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Data primer y</w:t>
      </w:r>
      <w:r w:rsidRPr="002E2C1B">
        <w:rPr>
          <w:rFonts w:ascii="Arial" w:hAnsi="Arial" w:cs="Arial"/>
          <w:sz w:val="24"/>
          <w:szCs w:val="24"/>
        </w:rPr>
        <w:t xml:space="preserve">aitu data yang diperoleh langsung dari </w:t>
      </w:r>
      <w:r>
        <w:rPr>
          <w:rFonts w:ascii="Arial" w:hAnsi="Arial" w:cs="Arial"/>
          <w:sz w:val="24"/>
          <w:szCs w:val="24"/>
        </w:rPr>
        <w:t xml:space="preserve">informan dan </w:t>
      </w:r>
      <w:r w:rsidRPr="002E2C1B">
        <w:rPr>
          <w:rFonts w:ascii="Arial" w:hAnsi="Arial" w:cs="Arial"/>
          <w:sz w:val="24"/>
          <w:szCs w:val="24"/>
        </w:rPr>
        <w:t xml:space="preserve">responden baik melalui wawancara, observasi dan </w:t>
      </w:r>
      <w:r>
        <w:rPr>
          <w:rFonts w:ascii="Arial" w:hAnsi="Arial" w:cs="Arial"/>
          <w:sz w:val="24"/>
          <w:szCs w:val="24"/>
        </w:rPr>
        <w:t>schedule</w:t>
      </w:r>
      <w:r w:rsidRPr="002E2C1B">
        <w:rPr>
          <w:rFonts w:ascii="Arial" w:hAnsi="Arial" w:cs="Arial"/>
          <w:sz w:val="24"/>
          <w:szCs w:val="24"/>
        </w:rPr>
        <w:t xml:space="preserve"> yang berisi pertanyaan-pertanyaan  tentang </w:t>
      </w:r>
      <w:r>
        <w:rPr>
          <w:rFonts w:ascii="Arial" w:hAnsi="Arial" w:cs="Arial"/>
          <w:sz w:val="24"/>
          <w:szCs w:val="24"/>
        </w:rPr>
        <w:t xml:space="preserve">pelaksanaan tugas pokok dan fungsi </w:t>
      </w:r>
      <w:r w:rsidRPr="002E2C1B">
        <w:rPr>
          <w:rFonts w:ascii="Arial" w:hAnsi="Arial" w:cs="Arial"/>
          <w:sz w:val="24"/>
          <w:szCs w:val="24"/>
        </w:rPr>
        <w:t xml:space="preserve"> BPD, baik dalam bentuk data kualitatif maupun kuantitatif.</w:t>
      </w:r>
    </w:p>
    <w:p w:rsidR="00994A3F" w:rsidRPr="00CE5B51" w:rsidRDefault="00994A3F" w:rsidP="00994A3F">
      <w:pPr>
        <w:spacing w:after="0" w:line="480" w:lineRule="auto"/>
        <w:ind w:firstLine="720"/>
        <w:jc w:val="both"/>
        <w:rPr>
          <w:rFonts w:ascii="Arial" w:hAnsi="Arial" w:cs="Arial"/>
          <w:sz w:val="24"/>
          <w:szCs w:val="24"/>
        </w:rPr>
      </w:pPr>
    </w:p>
    <w:p w:rsidR="00994A3F" w:rsidRDefault="00994A3F" w:rsidP="00994A3F">
      <w:pPr>
        <w:spacing w:after="0" w:line="480" w:lineRule="auto"/>
        <w:ind w:firstLine="720"/>
        <w:jc w:val="both"/>
        <w:rPr>
          <w:rFonts w:ascii="Arial" w:hAnsi="Arial" w:cs="Arial"/>
          <w:b/>
          <w:sz w:val="24"/>
          <w:szCs w:val="24"/>
        </w:rPr>
      </w:pPr>
      <w:r w:rsidRPr="00A028D0">
        <w:rPr>
          <w:rFonts w:ascii="Arial" w:hAnsi="Arial" w:cs="Arial"/>
          <w:b/>
          <w:sz w:val="24"/>
          <w:szCs w:val="24"/>
        </w:rPr>
        <w:t>b. Data Sekunder</w:t>
      </w:r>
    </w:p>
    <w:p w:rsidR="00994A3F" w:rsidRPr="002E2C1B" w:rsidRDefault="00994A3F" w:rsidP="00994A3F">
      <w:pPr>
        <w:spacing w:after="0" w:line="480" w:lineRule="auto"/>
        <w:ind w:firstLine="720"/>
        <w:jc w:val="both"/>
        <w:rPr>
          <w:rFonts w:ascii="Arial" w:eastAsia="Calibri" w:hAnsi="Arial" w:cs="Arial"/>
          <w:sz w:val="24"/>
          <w:szCs w:val="24"/>
        </w:rPr>
      </w:pPr>
      <w:r>
        <w:rPr>
          <w:rFonts w:ascii="Arial" w:hAnsi="Arial" w:cs="Arial"/>
          <w:sz w:val="24"/>
          <w:szCs w:val="24"/>
        </w:rPr>
        <w:lastRenderedPageBreak/>
        <w:t>Data Sekunder y</w:t>
      </w:r>
      <w:r w:rsidRPr="002E2C1B">
        <w:rPr>
          <w:rFonts w:ascii="Arial" w:eastAsia="Calibri" w:hAnsi="Arial" w:cs="Arial"/>
          <w:sz w:val="24"/>
          <w:szCs w:val="24"/>
        </w:rPr>
        <w:t>aitu data yang diperoleh dengan membaca buku literatur-literatur, dokumen, majalah dan catatan perkuliahan yang ada hubungannya dengan masalah yang dibahas.</w:t>
      </w:r>
    </w:p>
    <w:p w:rsidR="00994A3F" w:rsidRDefault="00994A3F" w:rsidP="00994A3F">
      <w:pPr>
        <w:spacing w:before="240" w:after="0" w:line="480" w:lineRule="auto"/>
        <w:ind w:left="720" w:hanging="720"/>
        <w:jc w:val="both"/>
        <w:rPr>
          <w:rFonts w:ascii="Arial" w:hAnsi="Arial" w:cs="Arial"/>
          <w:b/>
          <w:sz w:val="24"/>
          <w:szCs w:val="24"/>
        </w:rPr>
      </w:pPr>
      <w:r w:rsidRPr="007F1B32">
        <w:rPr>
          <w:rFonts w:ascii="Arial" w:hAnsi="Arial" w:cs="Arial"/>
          <w:b/>
          <w:sz w:val="24"/>
          <w:szCs w:val="24"/>
        </w:rPr>
        <w:t>1.</w:t>
      </w:r>
      <w:r>
        <w:rPr>
          <w:rFonts w:ascii="Arial" w:hAnsi="Arial" w:cs="Arial"/>
          <w:b/>
          <w:sz w:val="24"/>
          <w:szCs w:val="24"/>
        </w:rPr>
        <w:t>6.6</w:t>
      </w:r>
      <w:r>
        <w:rPr>
          <w:rFonts w:ascii="Arial" w:hAnsi="Arial" w:cs="Arial"/>
          <w:b/>
          <w:sz w:val="24"/>
          <w:szCs w:val="24"/>
        </w:rPr>
        <w:tab/>
      </w:r>
      <w:r w:rsidRPr="007F1B32">
        <w:rPr>
          <w:rFonts w:ascii="Arial" w:hAnsi="Arial" w:cs="Arial"/>
          <w:b/>
          <w:sz w:val="24"/>
          <w:szCs w:val="24"/>
        </w:rPr>
        <w:t>Analisis Data</w:t>
      </w:r>
    </w:p>
    <w:p w:rsidR="00994A3F" w:rsidRDefault="00994A3F" w:rsidP="00994A3F">
      <w:pPr>
        <w:spacing w:after="0" w:line="480" w:lineRule="auto"/>
        <w:ind w:firstLine="720"/>
        <w:jc w:val="both"/>
        <w:rPr>
          <w:rFonts w:ascii="Arial" w:hAnsi="Arial" w:cs="Arial"/>
          <w:color w:val="000000"/>
          <w:sz w:val="24"/>
        </w:rPr>
      </w:pPr>
      <w:r w:rsidRPr="007F1B32">
        <w:rPr>
          <w:rFonts w:ascii="Arial" w:eastAsia="Calibri" w:hAnsi="Arial" w:cs="Arial"/>
          <w:color w:val="000000"/>
          <w:sz w:val="24"/>
        </w:rPr>
        <w:t xml:space="preserve">Untuk mendapatkan hasil yang obyektif  dalam penelitian ini, maka data yang didapatkan di lapangan akan dianalisa secara kualitatif </w:t>
      </w:r>
      <w:r>
        <w:rPr>
          <w:rFonts w:ascii="Arial" w:eastAsia="Calibri" w:hAnsi="Arial" w:cs="Arial"/>
          <w:color w:val="000000"/>
          <w:sz w:val="24"/>
        </w:rPr>
        <w:t xml:space="preserve">dan </w:t>
      </w:r>
      <w:r w:rsidRPr="007F1B32">
        <w:rPr>
          <w:rFonts w:ascii="Arial" w:eastAsia="Calibri" w:hAnsi="Arial" w:cs="Arial"/>
          <w:color w:val="000000"/>
          <w:sz w:val="24"/>
        </w:rPr>
        <w:t>kuantitatif.</w:t>
      </w:r>
    </w:p>
    <w:p w:rsidR="00994A3F" w:rsidRPr="00CB061D" w:rsidRDefault="00994A3F" w:rsidP="00994A3F">
      <w:pPr>
        <w:spacing w:line="480" w:lineRule="auto"/>
        <w:ind w:firstLine="720"/>
        <w:jc w:val="both"/>
        <w:rPr>
          <w:rFonts w:ascii="Arial" w:eastAsia="Calibri" w:hAnsi="Arial" w:cs="Arial"/>
          <w:sz w:val="24"/>
        </w:rPr>
      </w:pPr>
      <w:r w:rsidRPr="00CB061D">
        <w:rPr>
          <w:rFonts w:ascii="Arial" w:eastAsia="Calibri" w:hAnsi="Arial" w:cs="Arial"/>
          <w:sz w:val="24"/>
        </w:rPr>
        <w:t xml:space="preserve">Analisis data untuk memperoleh gambaran tentang kondisi setiap variabel secara tunggal yang dilakukan </w:t>
      </w:r>
      <w:r>
        <w:rPr>
          <w:rFonts w:ascii="Arial" w:eastAsia="Calibri" w:hAnsi="Arial" w:cs="Arial"/>
          <w:sz w:val="24"/>
        </w:rPr>
        <w:t>melalui</w:t>
      </w:r>
      <w:r w:rsidRPr="00CB061D">
        <w:rPr>
          <w:rFonts w:ascii="Arial" w:eastAsia="Calibri" w:hAnsi="Arial" w:cs="Arial"/>
          <w:sz w:val="24"/>
        </w:rPr>
        <w:t xml:space="preserve"> tabel frekuensi dengan analisis deskriptif dengan menentukan rentang skala. Adapun rumus yang digunakan adalah :</w:t>
      </w:r>
    </w:p>
    <w:p w:rsidR="00994A3F" w:rsidRPr="00CB061D" w:rsidRDefault="00994A3F" w:rsidP="00994A3F">
      <w:pPr>
        <w:numPr>
          <w:ilvl w:val="0"/>
          <w:numId w:val="10"/>
        </w:numPr>
        <w:tabs>
          <w:tab w:val="clear" w:pos="1440"/>
          <w:tab w:val="num" w:pos="561"/>
        </w:tabs>
        <w:spacing w:after="0" w:line="480" w:lineRule="auto"/>
        <w:ind w:left="1080"/>
        <w:jc w:val="both"/>
        <w:rPr>
          <w:rFonts w:ascii="Arial" w:eastAsia="Calibri" w:hAnsi="Arial" w:cs="Arial"/>
          <w:sz w:val="24"/>
        </w:rPr>
      </w:pPr>
      <w:r>
        <w:rPr>
          <w:rFonts w:ascii="Arial" w:eastAsia="Calibri" w:hAnsi="Arial" w:cs="Arial"/>
          <w:sz w:val="24"/>
        </w:rPr>
        <w:t>Total skor</w:t>
      </w:r>
      <w:r>
        <w:rPr>
          <w:rFonts w:ascii="Arial" w:eastAsia="Calibri" w:hAnsi="Arial" w:cs="Arial"/>
          <w:sz w:val="24"/>
        </w:rPr>
        <w:tab/>
      </w:r>
      <w:r>
        <w:rPr>
          <w:rFonts w:ascii="Arial" w:eastAsia="Calibri" w:hAnsi="Arial" w:cs="Arial"/>
          <w:sz w:val="24"/>
        </w:rPr>
        <w:tab/>
        <w:t>=</w:t>
      </w:r>
      <w:r>
        <w:rPr>
          <w:rFonts w:ascii="Arial" w:eastAsia="Calibri" w:hAnsi="Arial" w:cs="Arial"/>
          <w:sz w:val="24"/>
        </w:rPr>
        <w:tab/>
      </w:r>
      <w:r w:rsidRPr="00CB061D">
        <w:rPr>
          <w:rFonts w:ascii="Arial" w:eastAsia="Calibri" w:hAnsi="Arial" w:cs="Arial"/>
          <w:sz w:val="24"/>
        </w:rPr>
        <w:t>Frekuensi x Bobot</w:t>
      </w:r>
      <w:r>
        <w:rPr>
          <w:rFonts w:ascii="Arial" w:eastAsia="Calibri" w:hAnsi="Arial" w:cs="Arial"/>
          <w:sz w:val="24"/>
        </w:rPr>
        <w:t xml:space="preserve"> Nilai</w:t>
      </w:r>
    </w:p>
    <w:p w:rsidR="00994A3F" w:rsidRPr="00CB061D" w:rsidRDefault="00994A3F" w:rsidP="00994A3F">
      <w:pPr>
        <w:numPr>
          <w:ilvl w:val="0"/>
          <w:numId w:val="10"/>
        </w:numPr>
        <w:tabs>
          <w:tab w:val="clear" w:pos="1440"/>
          <w:tab w:val="num" w:pos="561"/>
        </w:tabs>
        <w:spacing w:after="0"/>
        <w:ind w:left="1080"/>
        <w:jc w:val="both"/>
        <w:rPr>
          <w:rFonts w:ascii="Arial" w:eastAsia="Calibri" w:hAnsi="Arial" w:cs="Arial"/>
          <w:sz w:val="24"/>
        </w:rPr>
      </w:pPr>
      <w:r w:rsidRPr="00CB061D">
        <w:rPr>
          <w:rFonts w:ascii="Arial" w:eastAsia="Calibri" w:hAnsi="Arial" w:cs="Arial"/>
          <w:sz w:val="24"/>
        </w:rPr>
        <w:t>Rata-rata skor</w:t>
      </w:r>
      <w:r w:rsidRPr="00CB061D">
        <w:rPr>
          <w:rFonts w:ascii="Arial" w:eastAsia="Calibri" w:hAnsi="Arial" w:cs="Arial"/>
          <w:sz w:val="24"/>
        </w:rPr>
        <w:tab/>
        <w:t>=</w:t>
      </w:r>
      <w:r>
        <w:rPr>
          <w:rFonts w:ascii="Arial" w:eastAsia="Calibri" w:hAnsi="Arial" w:cs="Arial"/>
          <w:sz w:val="24"/>
        </w:rPr>
        <w:tab/>
      </w:r>
      <w:r w:rsidRPr="00CB061D">
        <w:rPr>
          <w:rFonts w:ascii="Arial" w:eastAsia="Calibri" w:hAnsi="Arial" w:cs="Arial"/>
          <w:sz w:val="24"/>
        </w:rPr>
        <w:t xml:space="preserve"> </w:t>
      </w:r>
      <w:r>
        <w:rPr>
          <w:rFonts w:ascii="Arial" w:eastAsia="Calibri" w:hAnsi="Arial" w:cs="Arial"/>
          <w:sz w:val="24"/>
        </w:rPr>
        <w:t xml:space="preserve">     </w:t>
      </w:r>
      <w:r w:rsidRPr="00500AC3">
        <w:rPr>
          <w:rFonts w:ascii="Arial" w:eastAsia="Calibri" w:hAnsi="Arial" w:cs="Arial"/>
          <w:sz w:val="24"/>
        </w:rPr>
        <w:t>Total skor</w:t>
      </w:r>
    </w:p>
    <w:p w:rsidR="00994A3F" w:rsidRPr="00CB061D" w:rsidRDefault="008F18E2" w:rsidP="00994A3F">
      <w:pPr>
        <w:ind w:left="2880"/>
        <w:jc w:val="both"/>
        <w:rPr>
          <w:rFonts w:ascii="Arial" w:eastAsia="Calibri" w:hAnsi="Arial" w:cs="Arial"/>
          <w:sz w:val="24"/>
        </w:rPr>
      </w:pPr>
      <w:r>
        <w:rPr>
          <w:rFonts w:ascii="Arial" w:eastAsia="Calibri" w:hAnsi="Arial" w:cs="Arial"/>
          <w:noProof/>
          <w:sz w:val="24"/>
        </w:rPr>
        <w:pict>
          <v:shape id="_x0000_s1033" type="#_x0000_t32" style="position:absolute;left:0;text-align:left;margin-left:183.75pt;margin-top:.85pt;width:93pt;height:0;z-index:251667456" o:connectortype="straight"/>
        </w:pict>
      </w:r>
      <w:r w:rsidR="00994A3F">
        <w:rPr>
          <w:rFonts w:ascii="Arial" w:eastAsia="Calibri" w:hAnsi="Arial" w:cs="Arial"/>
          <w:sz w:val="24"/>
        </w:rPr>
        <w:t xml:space="preserve"> </w:t>
      </w:r>
      <w:r w:rsidR="00994A3F">
        <w:rPr>
          <w:rFonts w:ascii="Arial" w:eastAsia="Calibri" w:hAnsi="Arial" w:cs="Arial"/>
          <w:sz w:val="24"/>
        </w:rPr>
        <w:tab/>
        <w:t>Jumlah responden</w:t>
      </w:r>
    </w:p>
    <w:p w:rsidR="00994A3F" w:rsidRPr="00CB061D" w:rsidRDefault="00994A3F" w:rsidP="00994A3F">
      <w:pPr>
        <w:tabs>
          <w:tab w:val="left" w:pos="720"/>
        </w:tabs>
        <w:spacing w:line="480" w:lineRule="auto"/>
        <w:ind w:firstLine="720"/>
        <w:jc w:val="both"/>
        <w:rPr>
          <w:rFonts w:ascii="Arial" w:eastAsia="Calibri" w:hAnsi="Arial" w:cs="Arial"/>
          <w:sz w:val="24"/>
        </w:rPr>
      </w:pPr>
      <w:r w:rsidRPr="00CB061D">
        <w:rPr>
          <w:rFonts w:ascii="Arial" w:eastAsia="Calibri" w:hAnsi="Arial" w:cs="Arial"/>
          <w:sz w:val="24"/>
        </w:rPr>
        <w:t xml:space="preserve">Berdasarkan perhitungan hasil analisis dalam pelaksanaan </w:t>
      </w:r>
      <w:r>
        <w:rPr>
          <w:rFonts w:ascii="Arial" w:hAnsi="Arial" w:cs="Arial"/>
          <w:sz w:val="24"/>
        </w:rPr>
        <w:t>tugas pokok dan fungsi</w:t>
      </w:r>
      <w:r w:rsidRPr="00CB061D">
        <w:rPr>
          <w:rFonts w:ascii="Arial" w:eastAsia="Calibri" w:hAnsi="Arial" w:cs="Arial"/>
          <w:sz w:val="24"/>
        </w:rPr>
        <w:t xml:space="preserve"> dapat dilihat dengan menggunakan rentang skala nilai mutu dengan sebutan sebagai berikut :</w:t>
      </w:r>
    </w:p>
    <w:p w:rsidR="00994A3F" w:rsidRPr="00BE11DD" w:rsidRDefault="00994A3F" w:rsidP="00994A3F">
      <w:pPr>
        <w:pStyle w:val="ListParagraph"/>
        <w:numPr>
          <w:ilvl w:val="0"/>
          <w:numId w:val="24"/>
        </w:numPr>
        <w:spacing w:line="480" w:lineRule="auto"/>
        <w:ind w:hanging="720"/>
        <w:jc w:val="both"/>
        <w:rPr>
          <w:rFonts w:ascii="Arial" w:eastAsia="Calibri" w:hAnsi="Arial" w:cs="Arial"/>
          <w:sz w:val="24"/>
        </w:rPr>
      </w:pPr>
      <w:r w:rsidRPr="00BE11DD">
        <w:rPr>
          <w:rFonts w:ascii="Arial" w:eastAsia="Calibri" w:hAnsi="Arial" w:cs="Arial"/>
          <w:sz w:val="24"/>
        </w:rPr>
        <w:t>tinggi ;</w:t>
      </w:r>
      <w:r w:rsidRPr="00BE11DD">
        <w:rPr>
          <w:rFonts w:ascii="Arial" w:eastAsia="Calibri" w:hAnsi="Arial" w:cs="Arial"/>
          <w:sz w:val="24"/>
        </w:rPr>
        <w:tab/>
      </w:r>
      <w:r w:rsidRPr="00BE11DD">
        <w:rPr>
          <w:rFonts w:ascii="Arial" w:eastAsia="Calibri" w:hAnsi="Arial" w:cs="Arial"/>
          <w:sz w:val="24"/>
        </w:rPr>
        <w:tab/>
      </w:r>
    </w:p>
    <w:p w:rsidR="00994A3F" w:rsidRPr="00CE5B51" w:rsidRDefault="00994A3F" w:rsidP="00994A3F">
      <w:pPr>
        <w:numPr>
          <w:ilvl w:val="0"/>
          <w:numId w:val="11"/>
        </w:numPr>
        <w:tabs>
          <w:tab w:val="clear" w:pos="720"/>
        </w:tabs>
        <w:spacing w:after="0" w:line="480" w:lineRule="auto"/>
        <w:ind w:left="1080"/>
        <w:jc w:val="both"/>
        <w:rPr>
          <w:rFonts w:ascii="Arial" w:eastAsia="Calibri" w:hAnsi="Arial" w:cs="Arial"/>
          <w:sz w:val="24"/>
        </w:rPr>
      </w:pPr>
      <w:r>
        <w:rPr>
          <w:rFonts w:ascii="Arial" w:eastAsia="Calibri" w:hAnsi="Arial" w:cs="Arial"/>
          <w:sz w:val="24"/>
        </w:rPr>
        <w:t>Rata-rata skor</w:t>
      </w:r>
      <w:r>
        <w:rPr>
          <w:rFonts w:ascii="Arial" w:eastAsia="Calibri" w:hAnsi="Arial" w:cs="Arial"/>
          <w:sz w:val="24"/>
        </w:rPr>
        <w:tab/>
      </w:r>
      <w:r w:rsidRPr="00CB061D">
        <w:rPr>
          <w:rFonts w:ascii="Arial" w:eastAsia="Calibri" w:hAnsi="Arial" w:cs="Arial"/>
          <w:sz w:val="24"/>
        </w:rPr>
        <w:t xml:space="preserve">: </w:t>
      </w:r>
      <w:r>
        <w:rPr>
          <w:rFonts w:ascii="Arial" w:eastAsia="Calibri" w:hAnsi="Arial" w:cs="Arial"/>
          <w:sz w:val="24"/>
        </w:rPr>
        <w:t>&gt;3</w:t>
      </w:r>
    </w:p>
    <w:p w:rsidR="00994A3F" w:rsidRPr="00CB061D" w:rsidRDefault="00994A3F" w:rsidP="00994A3F">
      <w:pPr>
        <w:spacing w:line="480" w:lineRule="auto"/>
        <w:ind w:left="720" w:hanging="720"/>
        <w:jc w:val="both"/>
        <w:rPr>
          <w:rFonts w:ascii="Arial" w:eastAsia="Calibri" w:hAnsi="Arial" w:cs="Arial"/>
          <w:sz w:val="24"/>
        </w:rPr>
      </w:pPr>
      <w:r w:rsidRPr="00CB061D">
        <w:rPr>
          <w:rFonts w:ascii="Arial" w:eastAsia="Calibri" w:hAnsi="Arial" w:cs="Arial"/>
          <w:sz w:val="24"/>
        </w:rPr>
        <w:t>2.</w:t>
      </w:r>
      <w:r w:rsidRPr="00CB061D">
        <w:rPr>
          <w:rFonts w:ascii="Arial" w:eastAsia="Calibri" w:hAnsi="Arial" w:cs="Arial"/>
          <w:sz w:val="24"/>
        </w:rPr>
        <w:tab/>
      </w:r>
      <w:r>
        <w:rPr>
          <w:rFonts w:ascii="Arial" w:eastAsia="Calibri" w:hAnsi="Arial" w:cs="Arial"/>
          <w:sz w:val="24"/>
        </w:rPr>
        <w:t>Sedang</w:t>
      </w:r>
    </w:p>
    <w:p w:rsidR="00994A3F" w:rsidRPr="00CB061D" w:rsidRDefault="00994A3F" w:rsidP="00994A3F">
      <w:pPr>
        <w:numPr>
          <w:ilvl w:val="0"/>
          <w:numId w:val="12"/>
        </w:numPr>
        <w:tabs>
          <w:tab w:val="clear" w:pos="1094"/>
        </w:tabs>
        <w:spacing w:after="0" w:line="480" w:lineRule="auto"/>
        <w:ind w:left="1080"/>
        <w:jc w:val="both"/>
        <w:rPr>
          <w:rFonts w:ascii="Arial" w:eastAsia="Calibri" w:hAnsi="Arial" w:cs="Arial"/>
          <w:sz w:val="24"/>
        </w:rPr>
      </w:pPr>
      <w:r>
        <w:rPr>
          <w:rFonts w:ascii="Arial" w:eastAsia="Calibri" w:hAnsi="Arial" w:cs="Arial"/>
          <w:sz w:val="24"/>
        </w:rPr>
        <w:lastRenderedPageBreak/>
        <w:t>Rata-rata skor</w:t>
      </w:r>
      <w:r>
        <w:rPr>
          <w:rFonts w:ascii="Arial" w:eastAsia="Calibri" w:hAnsi="Arial" w:cs="Arial"/>
          <w:sz w:val="24"/>
        </w:rPr>
        <w:tab/>
      </w:r>
      <w:r w:rsidRPr="00CB061D">
        <w:rPr>
          <w:rFonts w:ascii="Arial" w:eastAsia="Calibri" w:hAnsi="Arial" w:cs="Arial"/>
          <w:sz w:val="24"/>
        </w:rPr>
        <w:t xml:space="preserve">: </w:t>
      </w:r>
      <w:r>
        <w:rPr>
          <w:rFonts w:ascii="Arial" w:eastAsia="Calibri" w:hAnsi="Arial" w:cs="Arial"/>
          <w:sz w:val="24"/>
        </w:rPr>
        <w:t>2-3</w:t>
      </w:r>
    </w:p>
    <w:p w:rsidR="00994A3F" w:rsidRPr="00CB061D" w:rsidRDefault="00994A3F" w:rsidP="00994A3F">
      <w:pPr>
        <w:spacing w:line="480" w:lineRule="auto"/>
        <w:ind w:left="720" w:hanging="720"/>
        <w:jc w:val="both"/>
        <w:rPr>
          <w:rFonts w:ascii="Arial" w:eastAsia="Calibri" w:hAnsi="Arial" w:cs="Arial"/>
          <w:sz w:val="24"/>
        </w:rPr>
      </w:pPr>
      <w:r w:rsidRPr="00CB061D">
        <w:rPr>
          <w:rFonts w:ascii="Arial" w:eastAsia="Calibri" w:hAnsi="Arial" w:cs="Arial"/>
          <w:sz w:val="24"/>
        </w:rPr>
        <w:t>3.</w:t>
      </w:r>
      <w:r w:rsidRPr="00CB061D">
        <w:rPr>
          <w:rFonts w:ascii="Arial" w:eastAsia="Calibri" w:hAnsi="Arial" w:cs="Arial"/>
          <w:sz w:val="24"/>
        </w:rPr>
        <w:tab/>
      </w:r>
      <w:r>
        <w:rPr>
          <w:rFonts w:ascii="Arial" w:eastAsia="Calibri" w:hAnsi="Arial" w:cs="Arial"/>
          <w:sz w:val="24"/>
        </w:rPr>
        <w:t>Rendah</w:t>
      </w:r>
    </w:p>
    <w:p w:rsidR="00994A3F" w:rsidRPr="00500AC3" w:rsidRDefault="00994A3F" w:rsidP="00994A3F">
      <w:pPr>
        <w:numPr>
          <w:ilvl w:val="0"/>
          <w:numId w:val="13"/>
        </w:numPr>
        <w:tabs>
          <w:tab w:val="clear" w:pos="720"/>
          <w:tab w:val="num" w:pos="935"/>
        </w:tabs>
        <w:spacing w:after="0" w:line="480" w:lineRule="auto"/>
        <w:ind w:left="1080" w:hanging="270"/>
        <w:jc w:val="both"/>
        <w:rPr>
          <w:rFonts w:ascii="Arial" w:eastAsia="Calibri" w:hAnsi="Arial" w:cs="Arial"/>
          <w:sz w:val="24"/>
        </w:rPr>
      </w:pPr>
      <w:r>
        <w:rPr>
          <w:rFonts w:ascii="Arial" w:eastAsia="Calibri" w:hAnsi="Arial" w:cs="Arial"/>
          <w:sz w:val="24"/>
        </w:rPr>
        <w:t>Rata-rata skor</w:t>
      </w:r>
      <w:r>
        <w:rPr>
          <w:rFonts w:ascii="Arial" w:eastAsia="Calibri" w:hAnsi="Arial" w:cs="Arial"/>
          <w:sz w:val="24"/>
        </w:rPr>
        <w:tab/>
      </w:r>
      <w:r w:rsidRPr="00CB061D">
        <w:rPr>
          <w:rFonts w:ascii="Arial" w:eastAsia="Calibri" w:hAnsi="Arial" w:cs="Arial"/>
          <w:sz w:val="24"/>
        </w:rPr>
        <w:t xml:space="preserve">: </w:t>
      </w:r>
      <w:r>
        <w:rPr>
          <w:rFonts w:ascii="Arial" w:eastAsia="Calibri" w:hAnsi="Arial" w:cs="Arial"/>
          <w:sz w:val="24"/>
        </w:rPr>
        <w:t>&lt;2</w:t>
      </w:r>
    </w:p>
    <w:p w:rsidR="00994A3F" w:rsidRPr="00B322C6" w:rsidRDefault="00994A3F" w:rsidP="00994A3F">
      <w:pPr>
        <w:spacing w:before="240" w:line="480" w:lineRule="auto"/>
        <w:ind w:left="720" w:hanging="720"/>
        <w:jc w:val="both"/>
        <w:rPr>
          <w:rFonts w:ascii="Arial" w:hAnsi="Arial" w:cs="Arial"/>
          <w:b/>
          <w:sz w:val="24"/>
          <w:szCs w:val="24"/>
        </w:rPr>
      </w:pPr>
      <w:r w:rsidRPr="001340A8">
        <w:rPr>
          <w:rFonts w:ascii="Arial" w:hAnsi="Arial" w:cs="Arial"/>
          <w:b/>
          <w:sz w:val="24"/>
          <w:szCs w:val="24"/>
        </w:rPr>
        <w:t>1.7</w:t>
      </w:r>
      <w:r>
        <w:rPr>
          <w:rFonts w:ascii="Arial" w:hAnsi="Arial" w:cs="Arial"/>
          <w:b/>
          <w:sz w:val="24"/>
          <w:szCs w:val="24"/>
        </w:rPr>
        <w:tab/>
      </w:r>
      <w:r w:rsidRPr="00B322C6">
        <w:rPr>
          <w:rFonts w:ascii="Arial" w:hAnsi="Arial" w:cs="Arial"/>
          <w:b/>
          <w:sz w:val="24"/>
          <w:szCs w:val="24"/>
        </w:rPr>
        <w:t>Definisi Operasional</w:t>
      </w:r>
    </w:p>
    <w:p w:rsidR="00994A3F" w:rsidRDefault="00994A3F" w:rsidP="00994A3F">
      <w:pPr>
        <w:spacing w:line="480" w:lineRule="auto"/>
        <w:ind w:firstLine="720"/>
        <w:jc w:val="both"/>
        <w:rPr>
          <w:rFonts w:ascii="Arial" w:hAnsi="Arial" w:cs="Arial"/>
          <w:b/>
          <w:sz w:val="24"/>
          <w:szCs w:val="24"/>
        </w:rPr>
      </w:pPr>
      <w:r w:rsidRPr="004F2588">
        <w:rPr>
          <w:rFonts w:ascii="Arial" w:hAnsi="Arial" w:cs="Arial"/>
          <w:sz w:val="24"/>
          <w:szCs w:val="24"/>
        </w:rPr>
        <w:t>Untuk memudahkan suatu pemahaman agar memudahkan penelitian ini maka penulis memberikan beberapa batasan penelitian, dan fokus penelitian ini yang dioperasionalkan melalui beberapa indikator sebagai berikut</w:t>
      </w:r>
      <w:r w:rsidRPr="004F2588">
        <w:rPr>
          <w:rFonts w:ascii="Arial" w:hAnsi="Arial" w:cs="Arial"/>
          <w:b/>
          <w:sz w:val="24"/>
          <w:szCs w:val="24"/>
        </w:rPr>
        <w:t xml:space="preserve"> :</w:t>
      </w:r>
    </w:p>
    <w:p w:rsidR="00994A3F" w:rsidRDefault="00994A3F" w:rsidP="00994A3F">
      <w:pPr>
        <w:pStyle w:val="ListParagraph"/>
        <w:numPr>
          <w:ilvl w:val="3"/>
          <w:numId w:val="16"/>
        </w:num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 xml:space="preserve">Pelaksanaan tugas pokok dan fungsi Badan Permusyawaratan Desa (BPD) Desa Buntu Nanna adalah pelaksanaan tugas dan fungsi badan permusyawaratan desa (BPD) yang mengacu kepada tugas dan wewenang Badan Permusyawaratan Desa (BPD) yang terdapat pada Peraturan Daerah Kabupaten Luwu Nomor 13 Tahun 2007. </w:t>
      </w:r>
    </w:p>
    <w:p w:rsidR="00994A3F" w:rsidRDefault="00994A3F" w:rsidP="00994A3F">
      <w:pPr>
        <w:pStyle w:val="ListParagraph"/>
        <w:numPr>
          <w:ilvl w:val="3"/>
          <w:numId w:val="16"/>
        </w:num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 xml:space="preserve">Pelaksanaan Tugas Pokok dan </w:t>
      </w:r>
      <w:r w:rsidRPr="000C4B0F">
        <w:rPr>
          <w:rFonts w:ascii="Arial" w:hAnsi="Arial" w:cs="Arial"/>
          <w:sz w:val="24"/>
          <w:szCs w:val="24"/>
        </w:rPr>
        <w:t>Fungsi (TUPOKSI) Badan Permusyaw</w:t>
      </w:r>
      <w:r>
        <w:rPr>
          <w:rFonts w:ascii="Arial" w:hAnsi="Arial" w:cs="Arial"/>
          <w:sz w:val="24"/>
          <w:szCs w:val="24"/>
        </w:rPr>
        <w:t>a</w:t>
      </w:r>
      <w:r w:rsidRPr="000C4B0F">
        <w:rPr>
          <w:rFonts w:ascii="Arial" w:hAnsi="Arial" w:cs="Arial"/>
          <w:sz w:val="24"/>
          <w:szCs w:val="24"/>
        </w:rPr>
        <w:t xml:space="preserve">ratan </w:t>
      </w:r>
      <w:r>
        <w:rPr>
          <w:rFonts w:ascii="Arial" w:hAnsi="Arial" w:cs="Arial"/>
          <w:sz w:val="24"/>
          <w:szCs w:val="24"/>
        </w:rPr>
        <w:t>Desa dalam penelitian ini yaitu menetapkan peraturan desa bersama Kepala Desa dan menyalurkan aspirasi masyarakat.Di dalam penelitian ini, pelaksanaan tugas pokok dan fungsi BPD disesuaikan dengan mengacu kepada tugas dan wewenang Badan Permusyawaratan  Desa yaitu :</w:t>
      </w:r>
    </w:p>
    <w:p w:rsidR="00994A3F" w:rsidRDefault="00994A3F" w:rsidP="00994A3F">
      <w:pPr>
        <w:pStyle w:val="ListParagraph"/>
        <w:numPr>
          <w:ilvl w:val="0"/>
          <w:numId w:val="18"/>
        </w:numPr>
        <w:autoSpaceDE w:val="0"/>
        <w:autoSpaceDN w:val="0"/>
        <w:adjustRightInd w:val="0"/>
        <w:spacing w:after="0" w:line="480" w:lineRule="auto"/>
        <w:ind w:left="1440" w:hanging="720"/>
        <w:jc w:val="both"/>
        <w:rPr>
          <w:rFonts w:ascii="Arial" w:hAnsi="Arial" w:cs="Arial"/>
          <w:sz w:val="24"/>
          <w:szCs w:val="24"/>
        </w:rPr>
      </w:pPr>
      <w:r w:rsidRPr="004420DC">
        <w:rPr>
          <w:rFonts w:ascii="Arial" w:hAnsi="Arial" w:cs="Arial"/>
          <w:sz w:val="24"/>
          <w:szCs w:val="24"/>
        </w:rPr>
        <w:lastRenderedPageBreak/>
        <w:t>Membahas Rancangan Peraturan Desa bersama Kepala Desa. Di dalam penelitian ini akan diuraikan tentang bagaiman</w:t>
      </w:r>
      <w:r>
        <w:rPr>
          <w:rFonts w:ascii="Arial" w:hAnsi="Arial" w:cs="Arial"/>
          <w:sz w:val="24"/>
          <w:szCs w:val="24"/>
        </w:rPr>
        <w:t>a</w:t>
      </w:r>
      <w:r w:rsidRPr="004420DC">
        <w:rPr>
          <w:rFonts w:ascii="Arial" w:hAnsi="Arial" w:cs="Arial"/>
          <w:sz w:val="24"/>
          <w:szCs w:val="24"/>
        </w:rPr>
        <w:t xml:space="preserve"> peranan BPD dalam menetapkan Peraturan Desa dimulai dari proses rancangan peraturan desa sampai pada tahap penetapan peraturan desa bersama kepala desa.</w:t>
      </w:r>
    </w:p>
    <w:p w:rsidR="00994A3F" w:rsidRDefault="00994A3F" w:rsidP="00994A3F">
      <w:pPr>
        <w:pStyle w:val="ListParagraph"/>
        <w:numPr>
          <w:ilvl w:val="0"/>
          <w:numId w:val="18"/>
        </w:numPr>
        <w:autoSpaceDE w:val="0"/>
        <w:autoSpaceDN w:val="0"/>
        <w:adjustRightInd w:val="0"/>
        <w:spacing w:after="0" w:line="480" w:lineRule="auto"/>
        <w:ind w:left="1440" w:hanging="720"/>
        <w:jc w:val="both"/>
        <w:rPr>
          <w:rFonts w:ascii="Arial" w:hAnsi="Arial" w:cs="Arial"/>
          <w:sz w:val="24"/>
          <w:szCs w:val="24"/>
        </w:rPr>
      </w:pPr>
      <w:r w:rsidRPr="004420DC">
        <w:rPr>
          <w:rFonts w:ascii="Arial" w:hAnsi="Arial" w:cs="Arial"/>
          <w:sz w:val="24"/>
          <w:szCs w:val="24"/>
        </w:rPr>
        <w:t>Melaksanakan pengawasan terhadap pelaksanaan Peraturan Desa dan Peraturan Kepala Desa.  Di dalam penelitian ini, juga diuraikan tentang bagaimana peranan BPD dalam mengawasi semua peraturan desa dan peraturan kepala desa yang ada di desa Buntu Nanna Kecamatan Ponrang Kabupaten Luwu</w:t>
      </w:r>
    </w:p>
    <w:p w:rsidR="00994A3F" w:rsidRDefault="00994A3F" w:rsidP="00994A3F">
      <w:pPr>
        <w:pStyle w:val="ListParagraph"/>
        <w:numPr>
          <w:ilvl w:val="0"/>
          <w:numId w:val="18"/>
        </w:numPr>
        <w:autoSpaceDE w:val="0"/>
        <w:autoSpaceDN w:val="0"/>
        <w:adjustRightInd w:val="0"/>
        <w:spacing w:after="0" w:line="480" w:lineRule="auto"/>
        <w:ind w:left="1440" w:hanging="720"/>
        <w:jc w:val="both"/>
        <w:rPr>
          <w:rFonts w:ascii="Arial" w:hAnsi="Arial" w:cs="Arial"/>
          <w:sz w:val="24"/>
          <w:szCs w:val="24"/>
        </w:rPr>
      </w:pPr>
      <w:r w:rsidRPr="004420DC">
        <w:rPr>
          <w:rFonts w:ascii="Arial" w:hAnsi="Arial" w:cs="Arial"/>
          <w:sz w:val="24"/>
          <w:szCs w:val="24"/>
        </w:rPr>
        <w:t>Mengusulkan pengangkatan dan pemberhentian Kepala Desa. Di dalam penelitian ini, akan disajikan data sekunder mengenai hal-hal yang menyangkut tentang bagaimana peranan BPD dalam mengusulkan pengangkatan dan atau pemberhentian Kepala Desa</w:t>
      </w:r>
    </w:p>
    <w:p w:rsidR="00994A3F" w:rsidRDefault="00994A3F" w:rsidP="00994A3F">
      <w:pPr>
        <w:pStyle w:val="ListParagraph"/>
        <w:numPr>
          <w:ilvl w:val="0"/>
          <w:numId w:val="18"/>
        </w:numPr>
        <w:autoSpaceDE w:val="0"/>
        <w:autoSpaceDN w:val="0"/>
        <w:adjustRightInd w:val="0"/>
        <w:spacing w:after="0" w:line="480" w:lineRule="auto"/>
        <w:ind w:left="1440" w:hanging="720"/>
        <w:jc w:val="both"/>
        <w:rPr>
          <w:rFonts w:ascii="Arial" w:hAnsi="Arial" w:cs="Arial"/>
          <w:sz w:val="24"/>
          <w:szCs w:val="24"/>
        </w:rPr>
      </w:pPr>
      <w:r w:rsidRPr="004420DC">
        <w:rPr>
          <w:rFonts w:ascii="Arial" w:hAnsi="Arial" w:cs="Arial"/>
          <w:sz w:val="24"/>
          <w:szCs w:val="24"/>
        </w:rPr>
        <w:t>Membentuk Panitia Pemilihan Kepala Desa. Dalam penelitian ini, akan dibahas mengenai peranan BPD dalam membentuk panitia pemilihan kepala desa dan juga akan disajikan data-data sekunder yang mendukung penelitian.</w:t>
      </w:r>
    </w:p>
    <w:p w:rsidR="00994A3F" w:rsidRDefault="00994A3F" w:rsidP="00994A3F">
      <w:pPr>
        <w:pStyle w:val="ListParagraph"/>
        <w:numPr>
          <w:ilvl w:val="0"/>
          <w:numId w:val="18"/>
        </w:numPr>
        <w:autoSpaceDE w:val="0"/>
        <w:autoSpaceDN w:val="0"/>
        <w:adjustRightInd w:val="0"/>
        <w:spacing w:after="0" w:line="480" w:lineRule="auto"/>
        <w:ind w:left="1440" w:hanging="720"/>
        <w:jc w:val="both"/>
        <w:rPr>
          <w:rFonts w:ascii="Arial" w:hAnsi="Arial" w:cs="Arial"/>
          <w:sz w:val="24"/>
          <w:szCs w:val="24"/>
        </w:rPr>
      </w:pPr>
      <w:r w:rsidRPr="004420DC">
        <w:rPr>
          <w:rFonts w:ascii="Arial" w:hAnsi="Arial" w:cs="Arial"/>
          <w:sz w:val="24"/>
          <w:szCs w:val="24"/>
        </w:rPr>
        <w:t xml:space="preserve">Menggali, menampung, menghimpun, merumuskan dan menyalurkan aspirasi masyarakat. Dalam penelitian ini, juga dibahas mengenai peranan BPD dalam menampung dan </w:t>
      </w:r>
      <w:r w:rsidRPr="004420DC">
        <w:rPr>
          <w:rFonts w:ascii="Arial" w:hAnsi="Arial" w:cs="Arial"/>
          <w:sz w:val="24"/>
          <w:szCs w:val="24"/>
        </w:rPr>
        <w:lastRenderedPageBreak/>
        <w:t>menyalurkan aspirasi masyarakat di desa Buntu Nanna Kecamatan Ponrang Kabupaten Luwu.</w:t>
      </w:r>
    </w:p>
    <w:p w:rsidR="00994A3F" w:rsidRPr="004420DC" w:rsidRDefault="00994A3F" w:rsidP="00994A3F">
      <w:pPr>
        <w:pStyle w:val="ListParagraph"/>
        <w:numPr>
          <w:ilvl w:val="0"/>
          <w:numId w:val="18"/>
        </w:numPr>
        <w:autoSpaceDE w:val="0"/>
        <w:autoSpaceDN w:val="0"/>
        <w:adjustRightInd w:val="0"/>
        <w:spacing w:after="0" w:line="480" w:lineRule="auto"/>
        <w:ind w:left="1440" w:hanging="720"/>
        <w:jc w:val="both"/>
        <w:rPr>
          <w:rFonts w:ascii="Arial" w:hAnsi="Arial" w:cs="Arial"/>
          <w:sz w:val="24"/>
          <w:szCs w:val="24"/>
        </w:rPr>
      </w:pPr>
      <w:r w:rsidRPr="004420DC">
        <w:rPr>
          <w:rFonts w:ascii="Arial" w:hAnsi="Arial" w:cs="Arial"/>
          <w:sz w:val="24"/>
          <w:szCs w:val="24"/>
        </w:rPr>
        <w:t xml:space="preserve">Menyusun tata tertib BPD. Di dalam penelitian ini, tugas dan wewenang BPD dalam menyusun tata tertib BPD, tidak dimasukkan kedalam fokus penelitian, hal ini dikarenakan tata tertib yang ada di Desa Buntu Nanna merupakan tata tertib yang telah ditetapkan sebelumnya oleh pemerintah daerah setempat.  </w:t>
      </w:r>
    </w:p>
    <w:p w:rsidR="00994A3F" w:rsidRPr="00C371B0" w:rsidRDefault="00994A3F" w:rsidP="00994A3F">
      <w:pPr>
        <w:spacing w:after="0" w:line="480" w:lineRule="auto"/>
        <w:ind w:left="720" w:hanging="720"/>
        <w:jc w:val="both"/>
        <w:rPr>
          <w:rFonts w:ascii="Arial" w:hAnsi="Arial" w:cs="Arial"/>
          <w:sz w:val="24"/>
          <w:szCs w:val="24"/>
          <w:lang w:val="fi-FI"/>
        </w:rPr>
      </w:pPr>
      <w:r>
        <w:rPr>
          <w:rFonts w:ascii="Arial" w:hAnsi="Arial" w:cs="Arial"/>
          <w:color w:val="000000"/>
          <w:sz w:val="24"/>
          <w:szCs w:val="24"/>
        </w:rPr>
        <w:t xml:space="preserve">c.  </w:t>
      </w:r>
      <w:r>
        <w:rPr>
          <w:rFonts w:ascii="Arial" w:hAnsi="Arial" w:cs="Arial"/>
          <w:color w:val="000000"/>
          <w:sz w:val="24"/>
          <w:szCs w:val="24"/>
        </w:rPr>
        <w:tab/>
      </w:r>
      <w:r w:rsidRPr="00C371B0">
        <w:rPr>
          <w:rFonts w:ascii="Arial" w:hAnsi="Arial" w:cs="Arial"/>
          <w:color w:val="000000"/>
          <w:sz w:val="24"/>
          <w:szCs w:val="24"/>
        </w:rPr>
        <w:t>Ada beberapa faktor yang telah diidentifikasi oleh peneliti dan akan dianalisa seberapa besar pengaruhnya terhadap pelaksanaan tupoksi Badan Permusyawaratan Desa (BPD) Desa Buntu Nanna. Faktor-faktor tersebut adalah sebagai berikut :</w:t>
      </w:r>
    </w:p>
    <w:p w:rsidR="00994A3F" w:rsidRPr="00CA476A" w:rsidRDefault="00994A3F" w:rsidP="00994A3F">
      <w:pPr>
        <w:numPr>
          <w:ilvl w:val="0"/>
          <w:numId w:val="19"/>
        </w:numPr>
        <w:spacing w:after="0" w:line="480" w:lineRule="auto"/>
        <w:ind w:hanging="720"/>
        <w:jc w:val="both"/>
        <w:rPr>
          <w:rFonts w:ascii="Arial" w:hAnsi="Arial" w:cs="Arial"/>
          <w:sz w:val="24"/>
          <w:szCs w:val="24"/>
          <w:lang w:val="sv-SE"/>
        </w:rPr>
      </w:pPr>
      <w:r w:rsidRPr="00CA476A">
        <w:rPr>
          <w:rFonts w:ascii="Arial" w:hAnsi="Arial" w:cs="Arial"/>
          <w:sz w:val="24"/>
          <w:szCs w:val="24"/>
          <w:lang w:val="sv-SE"/>
        </w:rPr>
        <w:t>masyarakat</w:t>
      </w:r>
    </w:p>
    <w:p w:rsidR="00994A3F" w:rsidRPr="00CA476A" w:rsidRDefault="00994A3F" w:rsidP="00994A3F">
      <w:pPr>
        <w:numPr>
          <w:ilvl w:val="0"/>
          <w:numId w:val="19"/>
        </w:numPr>
        <w:spacing w:after="0" w:line="480" w:lineRule="auto"/>
        <w:ind w:hanging="720"/>
        <w:jc w:val="both"/>
        <w:rPr>
          <w:rFonts w:ascii="Arial" w:hAnsi="Arial" w:cs="Arial"/>
          <w:sz w:val="24"/>
          <w:szCs w:val="24"/>
          <w:lang w:val="sv-SE"/>
        </w:rPr>
      </w:pPr>
      <w:r w:rsidRPr="00CA476A">
        <w:rPr>
          <w:rFonts w:ascii="Arial" w:hAnsi="Arial" w:cs="Arial"/>
          <w:sz w:val="24"/>
          <w:szCs w:val="24"/>
          <w:lang w:val="sv-SE"/>
        </w:rPr>
        <w:t>pola hubungan kerjasama dengan pemerintah desa</w:t>
      </w:r>
    </w:p>
    <w:p w:rsidR="00994A3F" w:rsidRPr="00CA476A" w:rsidRDefault="00994A3F" w:rsidP="00994A3F">
      <w:pPr>
        <w:numPr>
          <w:ilvl w:val="0"/>
          <w:numId w:val="19"/>
        </w:numPr>
        <w:spacing w:after="0" w:line="480" w:lineRule="auto"/>
        <w:ind w:hanging="720"/>
        <w:jc w:val="both"/>
        <w:rPr>
          <w:rFonts w:ascii="Arial" w:hAnsi="Arial" w:cs="Arial"/>
          <w:sz w:val="24"/>
          <w:szCs w:val="24"/>
          <w:lang w:val="sv-SE"/>
        </w:rPr>
      </w:pPr>
      <w:r w:rsidRPr="00CA476A">
        <w:rPr>
          <w:rFonts w:ascii="Arial" w:hAnsi="Arial" w:cs="Arial"/>
          <w:sz w:val="24"/>
          <w:szCs w:val="24"/>
          <w:lang w:val="sv-SE"/>
        </w:rPr>
        <w:t>pendapatan</w:t>
      </w:r>
      <w:r>
        <w:rPr>
          <w:rFonts w:ascii="Arial" w:hAnsi="Arial" w:cs="Arial"/>
          <w:sz w:val="24"/>
          <w:szCs w:val="24"/>
          <w:lang w:val="sv-SE"/>
        </w:rPr>
        <w:t>/insentif</w:t>
      </w:r>
    </w:p>
    <w:p w:rsidR="00994A3F" w:rsidRPr="00CA476A" w:rsidRDefault="00994A3F" w:rsidP="00994A3F">
      <w:pPr>
        <w:numPr>
          <w:ilvl w:val="0"/>
          <w:numId w:val="19"/>
        </w:numPr>
        <w:spacing w:after="0" w:line="480" w:lineRule="auto"/>
        <w:ind w:hanging="720"/>
        <w:jc w:val="both"/>
        <w:rPr>
          <w:rFonts w:ascii="Arial" w:hAnsi="Arial" w:cs="Arial"/>
          <w:sz w:val="24"/>
          <w:szCs w:val="24"/>
          <w:lang w:val="sv-SE"/>
        </w:rPr>
      </w:pPr>
      <w:r>
        <w:rPr>
          <w:rFonts w:ascii="Arial" w:hAnsi="Arial" w:cs="Arial"/>
          <w:sz w:val="24"/>
          <w:szCs w:val="24"/>
          <w:lang w:val="sv-SE"/>
        </w:rPr>
        <w:t>rekruitmen anggota</w:t>
      </w:r>
    </w:p>
    <w:p w:rsidR="00994A3F" w:rsidRPr="00C4334A" w:rsidRDefault="00994A3F" w:rsidP="00994A3F">
      <w:pPr>
        <w:numPr>
          <w:ilvl w:val="0"/>
          <w:numId w:val="19"/>
        </w:numPr>
        <w:spacing w:after="0" w:line="480" w:lineRule="auto"/>
        <w:ind w:hanging="720"/>
        <w:jc w:val="both"/>
        <w:rPr>
          <w:rFonts w:ascii="Arial" w:hAnsi="Arial" w:cs="Arial"/>
          <w:sz w:val="24"/>
          <w:szCs w:val="24"/>
          <w:lang w:val="sv-SE"/>
        </w:rPr>
      </w:pPr>
      <w:r>
        <w:rPr>
          <w:rFonts w:ascii="Arial" w:hAnsi="Arial" w:cs="Arial"/>
          <w:sz w:val="24"/>
          <w:szCs w:val="24"/>
          <w:lang w:val="sv-SE"/>
        </w:rPr>
        <w:t>fasilitas operasional</w:t>
      </w: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Pr="000D47E5" w:rsidRDefault="00994A3F" w:rsidP="00994A3F">
      <w:pPr>
        <w:spacing w:after="0" w:line="480" w:lineRule="auto"/>
        <w:jc w:val="center"/>
        <w:rPr>
          <w:rFonts w:ascii="Arial" w:hAnsi="Arial" w:cs="Arial"/>
          <w:b/>
          <w:sz w:val="24"/>
          <w:szCs w:val="24"/>
        </w:rPr>
      </w:pPr>
      <w:r w:rsidRPr="000D47E5">
        <w:rPr>
          <w:rFonts w:ascii="Arial" w:hAnsi="Arial" w:cs="Arial"/>
          <w:b/>
          <w:sz w:val="24"/>
          <w:szCs w:val="24"/>
        </w:rPr>
        <w:lastRenderedPageBreak/>
        <w:t>BAB II</w:t>
      </w:r>
    </w:p>
    <w:p w:rsidR="00994A3F" w:rsidRDefault="00994A3F" w:rsidP="00994A3F">
      <w:pPr>
        <w:spacing w:after="0" w:line="480" w:lineRule="auto"/>
        <w:ind w:firstLine="720"/>
        <w:jc w:val="center"/>
        <w:rPr>
          <w:rFonts w:ascii="Arial" w:hAnsi="Arial" w:cs="Arial"/>
          <w:b/>
          <w:sz w:val="24"/>
          <w:szCs w:val="24"/>
        </w:rPr>
      </w:pPr>
      <w:r w:rsidRPr="000D47E5">
        <w:rPr>
          <w:rFonts w:ascii="Arial" w:hAnsi="Arial" w:cs="Arial"/>
          <w:b/>
          <w:sz w:val="24"/>
          <w:szCs w:val="24"/>
        </w:rPr>
        <w:t>T</w:t>
      </w:r>
      <w:r>
        <w:rPr>
          <w:rFonts w:ascii="Arial" w:hAnsi="Arial" w:cs="Arial"/>
          <w:b/>
          <w:sz w:val="24"/>
          <w:szCs w:val="24"/>
        </w:rPr>
        <w:t>INJAUAN PUSTAKA</w:t>
      </w:r>
    </w:p>
    <w:p w:rsidR="00994A3F" w:rsidRDefault="00994A3F" w:rsidP="00994A3F">
      <w:pPr>
        <w:spacing w:after="0" w:line="480" w:lineRule="auto"/>
        <w:ind w:firstLine="720"/>
        <w:jc w:val="center"/>
        <w:rPr>
          <w:rFonts w:ascii="Arial" w:hAnsi="Arial" w:cs="Arial"/>
          <w:b/>
          <w:sz w:val="24"/>
          <w:szCs w:val="24"/>
        </w:rPr>
      </w:pPr>
    </w:p>
    <w:p w:rsidR="00994A3F" w:rsidRDefault="00994A3F" w:rsidP="00994A3F">
      <w:pPr>
        <w:spacing w:before="240" w:after="0" w:line="480" w:lineRule="auto"/>
        <w:ind w:left="720" w:hanging="720"/>
        <w:jc w:val="both"/>
        <w:rPr>
          <w:rFonts w:ascii="Arial" w:hAnsi="Arial" w:cs="Arial"/>
          <w:b/>
          <w:sz w:val="24"/>
          <w:szCs w:val="24"/>
        </w:rPr>
      </w:pPr>
      <w:r>
        <w:rPr>
          <w:rFonts w:ascii="Arial" w:hAnsi="Arial" w:cs="Arial"/>
          <w:b/>
          <w:sz w:val="24"/>
          <w:szCs w:val="24"/>
        </w:rPr>
        <w:t>2.1</w:t>
      </w:r>
      <w:r>
        <w:rPr>
          <w:rFonts w:ascii="Arial" w:hAnsi="Arial" w:cs="Arial"/>
          <w:b/>
          <w:sz w:val="24"/>
          <w:szCs w:val="24"/>
        </w:rPr>
        <w:tab/>
        <w:t>Pengertian Peranan</w:t>
      </w:r>
    </w:p>
    <w:p w:rsidR="00994A3F" w:rsidRPr="00EB56A1" w:rsidRDefault="00994A3F" w:rsidP="00994A3F">
      <w:pPr>
        <w:autoSpaceDE w:val="0"/>
        <w:autoSpaceDN w:val="0"/>
        <w:adjustRightInd w:val="0"/>
        <w:spacing w:after="0" w:line="480" w:lineRule="auto"/>
        <w:ind w:firstLine="720"/>
        <w:jc w:val="both"/>
        <w:rPr>
          <w:rFonts w:ascii="Arial" w:hAnsi="Arial" w:cs="Arial"/>
          <w:b/>
          <w:sz w:val="24"/>
          <w:szCs w:val="24"/>
        </w:rPr>
      </w:pPr>
      <w:r w:rsidRPr="00EB56A1">
        <w:rPr>
          <w:rFonts w:ascii="Arial" w:hAnsi="Arial" w:cs="Arial"/>
          <w:sz w:val="24"/>
          <w:szCs w:val="24"/>
        </w:rPr>
        <w:t>Pengertian peranan menurut Soerjono Soekanto</w:t>
      </w:r>
      <w:r>
        <w:rPr>
          <w:rFonts w:ascii="Arial" w:hAnsi="Arial" w:cs="Arial"/>
          <w:sz w:val="24"/>
          <w:szCs w:val="24"/>
        </w:rPr>
        <w:t>,</w:t>
      </w:r>
      <w:r w:rsidRPr="00EB56A1">
        <w:rPr>
          <w:rFonts w:ascii="Arial" w:hAnsi="Arial" w:cs="Arial"/>
          <w:sz w:val="24"/>
          <w:szCs w:val="24"/>
        </w:rPr>
        <w:t xml:space="preserve"> (2002;243) adalah </w:t>
      </w:r>
      <w:r>
        <w:rPr>
          <w:rFonts w:ascii="Arial" w:hAnsi="Arial" w:cs="Arial"/>
          <w:sz w:val="24"/>
          <w:szCs w:val="24"/>
        </w:rPr>
        <w:t>:</w:t>
      </w:r>
    </w:p>
    <w:p w:rsidR="00994A3F" w:rsidRPr="00A454D0" w:rsidRDefault="00994A3F" w:rsidP="00994A3F">
      <w:pPr>
        <w:autoSpaceDE w:val="0"/>
        <w:autoSpaceDN w:val="0"/>
        <w:adjustRightInd w:val="0"/>
        <w:spacing w:after="0" w:line="240" w:lineRule="auto"/>
        <w:ind w:left="720"/>
        <w:jc w:val="both"/>
        <w:rPr>
          <w:rFonts w:ascii="Arial" w:hAnsi="Arial" w:cs="Arial"/>
          <w:i/>
          <w:sz w:val="24"/>
          <w:szCs w:val="24"/>
        </w:rPr>
      </w:pPr>
      <w:r w:rsidRPr="00A454D0">
        <w:rPr>
          <w:rFonts w:ascii="Arial" w:hAnsi="Arial" w:cs="Arial"/>
          <w:i/>
          <w:sz w:val="24"/>
          <w:szCs w:val="24"/>
        </w:rPr>
        <w:t>“Peranan merupakan aspek dinamisi kedudukan (status). Apabila seseorang melaksanakan hak dan kewajibannya sesuai dengan kedudukannya, maka ia menjalankan suatu peranan.”</w:t>
      </w:r>
    </w:p>
    <w:p w:rsidR="00994A3F" w:rsidRPr="00A454D0" w:rsidRDefault="00994A3F" w:rsidP="00994A3F">
      <w:pPr>
        <w:tabs>
          <w:tab w:val="left" w:pos="840"/>
        </w:tabs>
        <w:autoSpaceDE w:val="0"/>
        <w:autoSpaceDN w:val="0"/>
        <w:adjustRightInd w:val="0"/>
        <w:spacing w:before="240" w:after="0" w:line="480" w:lineRule="auto"/>
        <w:jc w:val="both"/>
        <w:rPr>
          <w:rFonts w:ascii="Arial" w:hAnsi="Arial" w:cs="Arial"/>
          <w:sz w:val="24"/>
          <w:szCs w:val="24"/>
        </w:rPr>
      </w:pPr>
      <w:r>
        <w:rPr>
          <w:rFonts w:ascii="Arial" w:hAnsi="Arial" w:cs="Arial"/>
          <w:sz w:val="24"/>
          <w:szCs w:val="24"/>
        </w:rPr>
        <w:tab/>
      </w:r>
      <w:r w:rsidRPr="00A454D0">
        <w:rPr>
          <w:rFonts w:ascii="Arial" w:hAnsi="Arial" w:cs="Arial"/>
          <w:sz w:val="24"/>
          <w:szCs w:val="24"/>
        </w:rPr>
        <w:t>Konsep tentang peran (role) menurut Komaruddin (1994;768) dalam buku “Ensiklopedia Manajemen” mengungkapkan sebagai berikut :</w:t>
      </w:r>
    </w:p>
    <w:p w:rsidR="00994A3F" w:rsidRPr="0000696E" w:rsidRDefault="00994A3F" w:rsidP="00994A3F">
      <w:pPr>
        <w:pStyle w:val="ListParagraph"/>
        <w:numPr>
          <w:ilvl w:val="0"/>
          <w:numId w:val="25"/>
        </w:numPr>
        <w:autoSpaceDE w:val="0"/>
        <w:autoSpaceDN w:val="0"/>
        <w:adjustRightInd w:val="0"/>
        <w:spacing w:after="0" w:line="480" w:lineRule="auto"/>
        <w:ind w:left="720" w:hanging="720"/>
        <w:jc w:val="both"/>
        <w:rPr>
          <w:rFonts w:ascii="Arial" w:hAnsi="Arial" w:cs="Arial"/>
          <w:sz w:val="24"/>
          <w:szCs w:val="24"/>
        </w:rPr>
      </w:pPr>
      <w:r w:rsidRPr="0000696E">
        <w:rPr>
          <w:rFonts w:ascii="Arial" w:hAnsi="Arial" w:cs="Arial"/>
          <w:sz w:val="24"/>
          <w:szCs w:val="24"/>
        </w:rPr>
        <w:t>Bagian dari tugas utama yang harus dilakukan oleh manajemen.</w:t>
      </w:r>
    </w:p>
    <w:p w:rsidR="00994A3F" w:rsidRDefault="00994A3F" w:rsidP="00994A3F">
      <w:pPr>
        <w:pStyle w:val="ListParagraph"/>
        <w:numPr>
          <w:ilvl w:val="0"/>
          <w:numId w:val="25"/>
        </w:num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Pola perilaku yang diharapkan dapat menyertai suatu status.</w:t>
      </w:r>
    </w:p>
    <w:p w:rsidR="00994A3F" w:rsidRDefault="00994A3F" w:rsidP="00994A3F">
      <w:pPr>
        <w:pStyle w:val="ListParagraph"/>
        <w:numPr>
          <w:ilvl w:val="0"/>
          <w:numId w:val="25"/>
        </w:num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Bagian suatu fungsi seseorang dalam kelompok atau pranata.</w:t>
      </w:r>
    </w:p>
    <w:p w:rsidR="00994A3F" w:rsidRDefault="00994A3F" w:rsidP="00994A3F">
      <w:pPr>
        <w:pStyle w:val="ListParagraph"/>
        <w:numPr>
          <w:ilvl w:val="0"/>
          <w:numId w:val="25"/>
        </w:num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Fungsi yang diharapkan atau menjadi karakteristik yang ada padanya.</w:t>
      </w:r>
    </w:p>
    <w:p w:rsidR="00994A3F" w:rsidRDefault="00994A3F" w:rsidP="00994A3F">
      <w:pPr>
        <w:pStyle w:val="ListParagraph"/>
        <w:numPr>
          <w:ilvl w:val="0"/>
          <w:numId w:val="25"/>
        </w:num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Fungsi setiap variabel dalam hubungan sebab akibat.</w:t>
      </w:r>
    </w:p>
    <w:p w:rsidR="00994A3F" w:rsidRDefault="00994A3F" w:rsidP="00994A3F">
      <w:pPr>
        <w:spacing w:before="240" w:after="0" w:line="480" w:lineRule="auto"/>
        <w:ind w:firstLine="720"/>
        <w:jc w:val="both"/>
        <w:rPr>
          <w:rFonts w:ascii="Arial" w:hAnsi="Arial" w:cs="Arial"/>
          <w:sz w:val="24"/>
          <w:szCs w:val="24"/>
        </w:rPr>
      </w:pPr>
      <w:r w:rsidRPr="00E50A4E">
        <w:rPr>
          <w:rFonts w:ascii="Arial" w:hAnsi="Arial" w:cs="Arial"/>
          <w:sz w:val="24"/>
          <w:szCs w:val="24"/>
        </w:rPr>
        <w:t>Berdasarkan pengertian tersebut dapat diambil pengertian bahwa peranan merupakan penilaian sejauh mana fungsi seseorang atau bagian dalam menunjang usaha pencapaian tujuan yang ditetapkan atau ukuran mengenai hubungan 2 (dua) variabel yang mempunyai hubungan sebab akibat</w:t>
      </w:r>
      <w:r>
        <w:rPr>
          <w:rFonts w:ascii="Arial" w:hAnsi="Arial" w:cs="Arial"/>
          <w:sz w:val="24"/>
          <w:szCs w:val="24"/>
        </w:rPr>
        <w:t>.</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 xml:space="preserve">Menurut Biddle dan Thomas, peran adalah serangkaian rumusan yang membatasi perilaku-perilaku yang diharapkan dari pemegang kedudukan </w:t>
      </w:r>
      <w:r>
        <w:rPr>
          <w:rFonts w:ascii="Arial" w:hAnsi="Arial" w:cs="Arial"/>
          <w:sz w:val="24"/>
          <w:szCs w:val="24"/>
        </w:rPr>
        <w:lastRenderedPageBreak/>
        <w:t>tertentu. Misalnya dalam keluarga, perilaku ibu dalam keluarga diharapkan bisa memberi anjuran, memberi penilaian, memberi sanksi dan lain-lain.</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Adapun makna dari kata “peran” dapat dijelaskan lewat beberapa cara. Pertama, suatu penjelasan historis menyebutkan, konsep peran semula dipinjam dari keluarga drama atau teater yang hidup subur pada jaman Yunani Kuno (Romawi). Dalam arti ini, peran menunjuk pada karakteristik yang disandang untuk dibawakan oleh seseorang actor dalam sebuah pentas drama.</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Kedua, suatu penjelasan yang menunjuk pada konotasi ilmu sosial, yang mengartikan peran sebagai suatu fungsi yang dibawakan seseorang ketika menduduki suatu karakteristik (posisi) dalam struktur sosial. Ketiga, suatu penjelasan yang lebih bersifat operasional menyebutkan bahwa peran seorang actor adalah suatu batasan yang dirancang oleh aktor lain, yang kebetulan sama-sama berada dalam suatu batasan yang dirancang oleh actor lain, yang kebetulan sama-sama berada dalam satu “penampilan/unjuk peran (role permormance)”. Pada dasarnya ada dua paham yang dipergunakan dalam mengkaji teori peran yakni paham strukturisasi dan paham interaksionis. Paham strukturisasi lebih mengaitkan antara peran-peran sebagai unit cultural, sertamengacu keperangkat hak dan kewajiban, yang secara normative telah direncanakan oleh sistem budaya.</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 xml:space="preserve">Sistem budaya tersebut, menyediakan suatu sistem operasional, yang menunjuk pada suatu unit dan struktur sosial. Pada intinya, konsep struktur </w:t>
      </w:r>
      <w:r>
        <w:rPr>
          <w:rFonts w:ascii="Arial" w:hAnsi="Arial" w:cs="Arial"/>
          <w:sz w:val="24"/>
          <w:szCs w:val="24"/>
        </w:rPr>
        <w:lastRenderedPageBreak/>
        <w:t>menonjolkan suatu kondisi pasif-statis, baik pada aspek permanensasi maupun aspek saling-kait antara posisi satu dengan lainnya. Paham interaksionis, lebih memperlihatkan konotasi aktif-dinamis dari fenomena peran terutama setelah peran tersebut merupakan suatu perwujudan peran (role performance), yang bersifat lebih hidup serta lebih organis, sebagai unsur dari sistem sosial yang telah diinternalisasi oleh self dari individu pelaku peran. Dalam hal ini, pelaku peran menjadi sadar akan struktur sosial yang didudukinya. Karenanya ia berusaha untuk selalu nampak dan dipersepsi oleh pelaku lainnya sebagai “tak menyimpang” dari harapan yang ada dalam masyarakatnya.</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Tidak dapat dipungkiri perilaku seseorang sangat diwarnai oleh banyak factor, serta persepsinya tentang factor-faktor tersebut. Persepsi yang dimiliki itu pulalah yang turut menentukan bentuk sifat dan intensitas peranannya dalam kehidupan organisasional. Tidak dapat disangkal pula, bahwa manusia sangat berbeda-beda, seseorang dengan lainnya, baik dalam arti kebutuhannya, bagi kategori umum, maupun dalam niatnya yang kesemuanya tercermin dalam kepribadian masing-masing.</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 xml:space="preserve">Keanekaragaman kepribadian itulah, justru yang menjadi salah satu  tantangan yang paling berat untuk dihadapi oleh setiap pimpinan dan kemampuan menghadapi tantangan itu pulalah salah satu indicator terpenting, bukan saja daripada efektifitas kepemimpinan seseorang akan tetapi juga mengenai ketangguhan organisasi yang dipimpinnya. Karena </w:t>
      </w:r>
      <w:r>
        <w:rPr>
          <w:rFonts w:ascii="Arial" w:hAnsi="Arial" w:cs="Arial"/>
          <w:sz w:val="24"/>
          <w:szCs w:val="24"/>
        </w:rPr>
        <w:lastRenderedPageBreak/>
        <w:t>demikian eratnya kaitan antara persepsi seseorang dengan kepribadian dan perilakunya, maka mutlak perlu bagi pimpinan organisasi untuk memahami dan mendalami persepsi bawahannya, baik yang menyangkut peranan bawahan tersebut dalam usaha pencapaian tujuan organisasi maupun mengenai berlangsungnya seluruh proses administrasi dan manajemen dalam organisasi yang bersangkutan.</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Menurut Beck, William dan Rawlin 1986 hal 293 pegertian peran adalah cara individu memandang dirinya secara utuh meliputi fisik, emosional, intelektual, sosial, dan spiritual.</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Dari penjelasan diatas dapat penulis simpulkan bahwa peran dalah suatu pola sikap, nilai dan tujuan yang diharapkan dari seseorang yang berdasarkan posisinya dimasyarakat. Sementara posisis tersebut merupakan identifikasi dari status atau tempat seseorang dalam suatu sistem sosial dan merupakan perwujudan dan aktualisasi diri. Peran juga diartikan sebagai serangkaian perilaku yang diharapakan oleh lingkungan sosial berhubungan dengan fungsi individu dalam kelompok sosial.</w:t>
      </w:r>
    </w:p>
    <w:p w:rsidR="00994A3F" w:rsidRDefault="00994A3F" w:rsidP="00994A3F">
      <w:pPr>
        <w:spacing w:before="240" w:line="480" w:lineRule="auto"/>
        <w:ind w:left="720" w:hanging="720"/>
        <w:jc w:val="both"/>
        <w:rPr>
          <w:rFonts w:ascii="Arial" w:hAnsi="Arial" w:cs="Arial"/>
          <w:b/>
          <w:sz w:val="24"/>
          <w:szCs w:val="24"/>
        </w:rPr>
      </w:pPr>
      <w:r>
        <w:rPr>
          <w:rFonts w:ascii="Arial" w:hAnsi="Arial" w:cs="Arial"/>
          <w:b/>
          <w:sz w:val="24"/>
          <w:szCs w:val="24"/>
        </w:rPr>
        <w:t>2.1.2</w:t>
      </w:r>
      <w:r>
        <w:rPr>
          <w:rFonts w:ascii="Arial" w:hAnsi="Arial" w:cs="Arial"/>
          <w:b/>
          <w:sz w:val="24"/>
          <w:szCs w:val="24"/>
        </w:rPr>
        <w:tab/>
        <w:t>Tinjauan tentang Badan Permusyawaratan Desa (BPD)</w:t>
      </w:r>
    </w:p>
    <w:p w:rsidR="00994A3F" w:rsidRPr="005D478F" w:rsidRDefault="00994A3F" w:rsidP="00994A3F">
      <w:pPr>
        <w:spacing w:after="0" w:line="480" w:lineRule="auto"/>
        <w:ind w:firstLine="720"/>
        <w:jc w:val="both"/>
        <w:rPr>
          <w:rFonts w:ascii="Arial" w:hAnsi="Arial" w:cs="Arial"/>
          <w:sz w:val="24"/>
          <w:szCs w:val="24"/>
        </w:rPr>
      </w:pPr>
      <w:r w:rsidRPr="005D478F">
        <w:rPr>
          <w:rFonts w:ascii="Arial" w:hAnsi="Arial" w:cs="Arial"/>
          <w:sz w:val="24"/>
          <w:szCs w:val="24"/>
        </w:rPr>
        <w:t>Badan Permusyawaratan Desa merupakan</w:t>
      </w:r>
      <w:r>
        <w:rPr>
          <w:rFonts w:ascii="Arial" w:hAnsi="Arial" w:cs="Arial"/>
          <w:sz w:val="24"/>
          <w:szCs w:val="24"/>
        </w:rPr>
        <w:t xml:space="preserve"> perwujudan demokrasi di desa. </w:t>
      </w:r>
      <w:r w:rsidRPr="005D478F">
        <w:rPr>
          <w:rFonts w:ascii="Arial" w:hAnsi="Arial" w:cs="Arial"/>
          <w:sz w:val="24"/>
          <w:szCs w:val="24"/>
        </w:rPr>
        <w:t xml:space="preserve">Demokrasi yang dimaksud adalah bahwa agar dalam penyelenggaraan pemerintahan dan pembangunan harus memperhatikan aspirasi dari </w:t>
      </w:r>
      <w:r w:rsidRPr="005D478F">
        <w:rPr>
          <w:rFonts w:ascii="Arial" w:hAnsi="Arial" w:cs="Arial"/>
          <w:sz w:val="24"/>
          <w:szCs w:val="24"/>
        </w:rPr>
        <w:lastRenderedPageBreak/>
        <w:t>masyarakat yang diartikulasikan dan diagresiasikan oleh BPD dan lembaga masyarakat lainnya.</w:t>
      </w:r>
    </w:p>
    <w:p w:rsidR="00994A3F" w:rsidRPr="00A454D0" w:rsidRDefault="00994A3F" w:rsidP="00994A3F">
      <w:pPr>
        <w:spacing w:after="0" w:line="480" w:lineRule="auto"/>
        <w:ind w:firstLine="720"/>
        <w:jc w:val="both"/>
        <w:rPr>
          <w:rFonts w:ascii="Arial" w:hAnsi="Arial" w:cs="Arial"/>
          <w:sz w:val="24"/>
          <w:szCs w:val="24"/>
        </w:rPr>
      </w:pPr>
      <w:r w:rsidRPr="00A454D0">
        <w:rPr>
          <w:rFonts w:ascii="Arial" w:hAnsi="Arial" w:cs="Arial"/>
          <w:sz w:val="24"/>
          <w:szCs w:val="24"/>
        </w:rPr>
        <w:t>Badan Permusyawaratan Desa merupakan perubahan nama dari Badan Perwakilan Desa yang ada selama ini. Perubahan  ini didasarkan pada kondisi faktual bahwa budaya politik lokal yang berbasis pada filosofi “musyawarah untuk mufakat”. Musyawarah berbicara tentang proses, sedangkan mufakat berbicara tentang hasil. Hasil yang diharapkan diperoleh dari proses yang baik. Melalui musyawarah untuk mufakat, berbagai konflik antara para elit politik dapat segera diselesaikan secara arif, sehingga tidak sampai menimbulkan goncangan-goncangan yang merugikan masyarakat luas.</w:t>
      </w:r>
    </w:p>
    <w:p w:rsidR="00994A3F" w:rsidRPr="00A454D0" w:rsidRDefault="00994A3F" w:rsidP="00994A3F">
      <w:pPr>
        <w:spacing w:after="0" w:line="480" w:lineRule="auto"/>
        <w:ind w:firstLine="720"/>
        <w:jc w:val="both"/>
        <w:rPr>
          <w:rFonts w:ascii="Arial" w:hAnsi="Arial" w:cs="Arial"/>
          <w:sz w:val="24"/>
          <w:szCs w:val="24"/>
        </w:rPr>
      </w:pPr>
      <w:r w:rsidRPr="00A454D0">
        <w:rPr>
          <w:rFonts w:ascii="Arial" w:hAnsi="Arial" w:cs="Arial"/>
          <w:sz w:val="24"/>
          <w:szCs w:val="24"/>
        </w:rPr>
        <w:t>Badan Permusyawaratan Desa (BPD) berfungsi menetapkan peraturan desa bersama Kepala Desa, menampung dan menyalurkan aspirasi masyarakat (UU No. 32 Tahun 2004 pasal 209). Oleh karenanya BPD sebagai badan permusyawaratan yang berasal dari masyarakat desa, disamping mejalankan fungsinya sebagai jembatan penghubung antara Kepala Desa dengan masyarakat desa, juga dapat menjadi lembaga yang berperan sebagai lembaga representasi dari masyarakat.</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 xml:space="preserve">Sehubungan dengan fungsinya menetapkan peraturan desa maka BPD bersama-sama dengan Kepala Desa menetapkan Peraturan desa sesuai dengan aspirasi yang datang dari masyarakat, namun tidak semua </w:t>
      </w:r>
      <w:r>
        <w:rPr>
          <w:rFonts w:ascii="Arial" w:hAnsi="Arial" w:cs="Arial"/>
          <w:sz w:val="24"/>
          <w:szCs w:val="24"/>
        </w:rPr>
        <w:lastRenderedPageBreak/>
        <w:t>aspirasi dari masyarakat dapat ditetapkan dalam bentuk peraturan desa tapi harus melalui berbagai proses sebagai berikut :</w:t>
      </w:r>
    </w:p>
    <w:p w:rsidR="00994A3F" w:rsidRDefault="00994A3F" w:rsidP="00994A3F">
      <w:pPr>
        <w:pStyle w:val="ListParagraph"/>
        <w:numPr>
          <w:ilvl w:val="3"/>
          <w:numId w:val="6"/>
        </w:numPr>
        <w:spacing w:after="0" w:line="480" w:lineRule="auto"/>
        <w:ind w:left="720" w:hanging="720"/>
        <w:jc w:val="both"/>
        <w:rPr>
          <w:rFonts w:ascii="Arial" w:hAnsi="Arial" w:cs="Arial"/>
          <w:sz w:val="24"/>
          <w:szCs w:val="24"/>
        </w:rPr>
      </w:pPr>
      <w:r>
        <w:rPr>
          <w:rFonts w:ascii="Arial" w:hAnsi="Arial" w:cs="Arial"/>
          <w:sz w:val="24"/>
          <w:szCs w:val="24"/>
        </w:rPr>
        <w:t xml:space="preserve">Artikulasi adalah penyerapan aspirasi masyarakat yang dilakukan oleh   </w:t>
      </w:r>
    </w:p>
    <w:p w:rsidR="00994A3F" w:rsidRDefault="00994A3F" w:rsidP="00994A3F">
      <w:pPr>
        <w:pStyle w:val="ListParagraph"/>
        <w:spacing w:after="0" w:line="480" w:lineRule="auto"/>
        <w:jc w:val="both"/>
        <w:rPr>
          <w:rFonts w:ascii="Arial" w:hAnsi="Arial" w:cs="Arial"/>
          <w:sz w:val="24"/>
          <w:szCs w:val="24"/>
        </w:rPr>
      </w:pPr>
      <w:r>
        <w:rPr>
          <w:rFonts w:ascii="Arial" w:hAnsi="Arial" w:cs="Arial"/>
          <w:sz w:val="24"/>
          <w:szCs w:val="24"/>
        </w:rPr>
        <w:t>BPD.</w:t>
      </w:r>
    </w:p>
    <w:p w:rsidR="00994A3F" w:rsidRDefault="00994A3F" w:rsidP="00994A3F">
      <w:pPr>
        <w:pStyle w:val="ListParagraph"/>
        <w:numPr>
          <w:ilvl w:val="3"/>
          <w:numId w:val="6"/>
        </w:numPr>
        <w:spacing w:after="0" w:line="480" w:lineRule="auto"/>
        <w:ind w:left="720" w:hanging="720"/>
        <w:jc w:val="both"/>
        <w:rPr>
          <w:rFonts w:ascii="Arial" w:hAnsi="Arial" w:cs="Arial"/>
          <w:sz w:val="24"/>
          <w:szCs w:val="24"/>
        </w:rPr>
      </w:pPr>
      <w:r>
        <w:rPr>
          <w:rFonts w:ascii="Arial" w:hAnsi="Arial" w:cs="Arial"/>
          <w:sz w:val="24"/>
          <w:szCs w:val="24"/>
        </w:rPr>
        <w:t xml:space="preserve">Agresi adalah proses megumpulkan, mengkaji dan membuat prioritas </w:t>
      </w:r>
    </w:p>
    <w:p w:rsidR="00994A3F" w:rsidRDefault="00994A3F" w:rsidP="00994A3F">
      <w:pPr>
        <w:pStyle w:val="ListParagraph"/>
        <w:spacing w:after="0" w:line="480" w:lineRule="auto"/>
        <w:jc w:val="both"/>
        <w:rPr>
          <w:rFonts w:ascii="Arial" w:hAnsi="Arial" w:cs="Arial"/>
          <w:sz w:val="24"/>
          <w:szCs w:val="24"/>
        </w:rPr>
      </w:pPr>
      <w:r>
        <w:rPr>
          <w:rFonts w:ascii="Arial" w:hAnsi="Arial" w:cs="Arial"/>
          <w:sz w:val="24"/>
          <w:szCs w:val="24"/>
        </w:rPr>
        <w:t>aspirasi yang akan dirumuskan menjadi Peraturan Desa.</w:t>
      </w:r>
    </w:p>
    <w:p w:rsidR="00994A3F" w:rsidRDefault="00994A3F" w:rsidP="00994A3F">
      <w:pPr>
        <w:pStyle w:val="ListParagraph"/>
        <w:numPr>
          <w:ilvl w:val="3"/>
          <w:numId w:val="6"/>
        </w:numPr>
        <w:spacing w:after="0" w:line="480" w:lineRule="auto"/>
        <w:ind w:left="720" w:hanging="720"/>
        <w:jc w:val="both"/>
        <w:rPr>
          <w:rFonts w:ascii="Arial" w:hAnsi="Arial" w:cs="Arial"/>
          <w:sz w:val="24"/>
          <w:szCs w:val="24"/>
        </w:rPr>
      </w:pPr>
      <w:r>
        <w:rPr>
          <w:rFonts w:ascii="Arial" w:hAnsi="Arial" w:cs="Arial"/>
          <w:sz w:val="24"/>
          <w:szCs w:val="24"/>
        </w:rPr>
        <w:t>Formulasi adalah proses perumusan Rancangan Peraturan Desa yang dilakukan oleh BPD dan/atau oleh Pemerintah Desa.</w:t>
      </w:r>
    </w:p>
    <w:p w:rsidR="00994A3F" w:rsidRDefault="00994A3F" w:rsidP="00994A3F">
      <w:pPr>
        <w:pStyle w:val="ListParagraph"/>
        <w:numPr>
          <w:ilvl w:val="3"/>
          <w:numId w:val="6"/>
        </w:numPr>
        <w:spacing w:after="0" w:line="480" w:lineRule="auto"/>
        <w:ind w:left="720" w:hanging="720"/>
        <w:jc w:val="both"/>
        <w:rPr>
          <w:rFonts w:ascii="Arial" w:hAnsi="Arial" w:cs="Arial"/>
          <w:sz w:val="24"/>
          <w:szCs w:val="24"/>
        </w:rPr>
      </w:pPr>
      <w:r>
        <w:rPr>
          <w:rFonts w:ascii="Arial" w:hAnsi="Arial" w:cs="Arial"/>
          <w:sz w:val="24"/>
          <w:szCs w:val="24"/>
        </w:rPr>
        <w:t xml:space="preserve">Konsultasi adalah proses dialog bersama antara Pemerintah Desa dan </w:t>
      </w:r>
    </w:p>
    <w:p w:rsidR="00994A3F" w:rsidRDefault="00994A3F" w:rsidP="00994A3F">
      <w:pPr>
        <w:pStyle w:val="ListParagraph"/>
        <w:spacing w:after="0" w:line="480" w:lineRule="auto"/>
        <w:jc w:val="both"/>
        <w:rPr>
          <w:rFonts w:ascii="Arial" w:hAnsi="Arial" w:cs="Arial"/>
          <w:sz w:val="24"/>
          <w:szCs w:val="24"/>
        </w:rPr>
      </w:pPr>
      <w:r>
        <w:rPr>
          <w:rFonts w:ascii="Arial" w:hAnsi="Arial" w:cs="Arial"/>
          <w:sz w:val="24"/>
          <w:szCs w:val="24"/>
        </w:rPr>
        <w:t>BPD dengan masyarakat.</w:t>
      </w:r>
    </w:p>
    <w:p w:rsidR="00994A3F" w:rsidRDefault="00994A3F" w:rsidP="00994A3F">
      <w:pPr>
        <w:spacing w:before="240" w:after="0" w:line="480" w:lineRule="auto"/>
        <w:ind w:firstLine="720"/>
        <w:jc w:val="both"/>
        <w:rPr>
          <w:rFonts w:ascii="Arial" w:hAnsi="Arial" w:cs="Arial"/>
          <w:sz w:val="24"/>
          <w:szCs w:val="24"/>
        </w:rPr>
      </w:pPr>
      <w:r>
        <w:rPr>
          <w:rFonts w:ascii="Arial" w:hAnsi="Arial" w:cs="Arial"/>
          <w:sz w:val="24"/>
          <w:szCs w:val="24"/>
        </w:rPr>
        <w:t>Dari berbagai proses tersebut kemudian barulah suatu peraturan desa dapat ditetapkan, hal ini dilakukan agar peraturan yang ditetapkan tidak bertentangan dengan kepentingan umum, peraturan daerah dan peraturan perundang-undangan yang lebih tinggi tingkatannya.</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Adapun materi yang diatur dalam peraturan desa harus memperhatikan dasar-dasar dan kaidah-kaidah yang ada seperti :</w:t>
      </w:r>
    </w:p>
    <w:p w:rsidR="00994A3F" w:rsidRDefault="00994A3F" w:rsidP="00994A3F">
      <w:pPr>
        <w:pStyle w:val="ListParagraph"/>
        <w:numPr>
          <w:ilvl w:val="0"/>
          <w:numId w:val="29"/>
        </w:numPr>
        <w:spacing w:after="0" w:line="480" w:lineRule="auto"/>
        <w:ind w:left="720" w:hanging="720"/>
        <w:jc w:val="both"/>
        <w:rPr>
          <w:rFonts w:ascii="Arial" w:hAnsi="Arial" w:cs="Arial"/>
          <w:sz w:val="24"/>
          <w:szCs w:val="24"/>
        </w:rPr>
      </w:pPr>
      <w:r>
        <w:rPr>
          <w:rFonts w:ascii="Arial" w:hAnsi="Arial" w:cs="Arial"/>
          <w:sz w:val="24"/>
          <w:szCs w:val="24"/>
        </w:rPr>
        <w:t>Landasan hukum materi yang diatur, agar Peraturan Desa yang diterbitkan oleh Pemerintah Desa mempunyai landasan hokum;</w:t>
      </w:r>
    </w:p>
    <w:p w:rsidR="00994A3F" w:rsidRDefault="00994A3F" w:rsidP="00994A3F">
      <w:pPr>
        <w:pStyle w:val="ListParagraph"/>
        <w:numPr>
          <w:ilvl w:val="0"/>
          <w:numId w:val="29"/>
        </w:numPr>
        <w:spacing w:after="0" w:line="480" w:lineRule="auto"/>
        <w:ind w:left="720" w:hanging="720"/>
        <w:jc w:val="both"/>
        <w:rPr>
          <w:rFonts w:ascii="Arial" w:hAnsi="Arial" w:cs="Arial"/>
          <w:sz w:val="24"/>
          <w:szCs w:val="24"/>
        </w:rPr>
      </w:pPr>
      <w:r>
        <w:rPr>
          <w:rFonts w:ascii="Arial" w:hAnsi="Arial" w:cs="Arial"/>
          <w:sz w:val="24"/>
          <w:szCs w:val="24"/>
        </w:rPr>
        <w:t>Landasan filosofis materi yang diatur, agar peraturan desa yang diterbitkan oleh Pemerintah Desa jangan sampai bertentangan dengan nilai-nilai hakiki yang dianut ditengah-tengah masyarakat.</w:t>
      </w:r>
    </w:p>
    <w:p w:rsidR="00994A3F" w:rsidRDefault="00994A3F" w:rsidP="00994A3F">
      <w:pPr>
        <w:pStyle w:val="ListParagraph"/>
        <w:numPr>
          <w:ilvl w:val="0"/>
          <w:numId w:val="29"/>
        </w:numPr>
        <w:spacing w:after="0" w:line="480" w:lineRule="auto"/>
        <w:ind w:left="720" w:hanging="720"/>
        <w:jc w:val="both"/>
        <w:rPr>
          <w:rFonts w:ascii="Arial" w:hAnsi="Arial" w:cs="Arial"/>
          <w:sz w:val="24"/>
          <w:szCs w:val="24"/>
        </w:rPr>
      </w:pPr>
      <w:r>
        <w:rPr>
          <w:rFonts w:ascii="Arial" w:hAnsi="Arial" w:cs="Arial"/>
          <w:sz w:val="24"/>
          <w:szCs w:val="24"/>
        </w:rPr>
        <w:lastRenderedPageBreak/>
        <w:t>Landasan kultural materi yang diatur, agar Peraturan Desa yang diterbitkan oleh Pemerintah Desatidak bertentang dan nilai-nilai yang hidup ditengah-tengah masyarakat;</w:t>
      </w:r>
    </w:p>
    <w:p w:rsidR="00994A3F" w:rsidRDefault="00994A3F" w:rsidP="00994A3F">
      <w:pPr>
        <w:pStyle w:val="ListParagraph"/>
        <w:numPr>
          <w:ilvl w:val="0"/>
          <w:numId w:val="29"/>
        </w:numPr>
        <w:spacing w:after="0" w:line="480" w:lineRule="auto"/>
        <w:ind w:left="720" w:hanging="720"/>
        <w:jc w:val="both"/>
        <w:rPr>
          <w:rFonts w:ascii="Arial" w:hAnsi="Arial" w:cs="Arial"/>
          <w:sz w:val="24"/>
          <w:szCs w:val="24"/>
        </w:rPr>
      </w:pPr>
      <w:r>
        <w:rPr>
          <w:rFonts w:ascii="Arial" w:hAnsi="Arial" w:cs="Arial"/>
          <w:sz w:val="24"/>
          <w:szCs w:val="24"/>
        </w:rPr>
        <w:t>Landasan politis materi yang diatur, agar Peraturan Desa yang diterbitkan oleh Pemerintah Desa dapat berjalan sesuai dengan tujuan tanpa menimbulkan gejolak di tengah-tengah masyarakat.</w:t>
      </w:r>
    </w:p>
    <w:p w:rsidR="00994A3F" w:rsidRPr="003A0B17" w:rsidRDefault="00994A3F" w:rsidP="00994A3F">
      <w:pPr>
        <w:spacing w:before="240" w:after="0" w:line="480" w:lineRule="auto"/>
        <w:ind w:firstLine="720"/>
        <w:jc w:val="both"/>
        <w:rPr>
          <w:rFonts w:ascii="Arial" w:hAnsi="Arial" w:cs="Arial"/>
          <w:sz w:val="24"/>
          <w:szCs w:val="24"/>
        </w:rPr>
      </w:pPr>
      <w:r w:rsidRPr="003A0B17">
        <w:rPr>
          <w:rFonts w:ascii="Arial" w:hAnsi="Arial" w:cs="Arial"/>
          <w:sz w:val="24"/>
          <w:szCs w:val="24"/>
        </w:rPr>
        <w:t>Materi muatan peraturan perundang-undangan harus mengandung azas pengayoman, kemanusiaan, kebangsaan, kekeluargaan, kenusantaraan, bhineka tunggal ika, keadilan, kesamaan kedudukan dalam hukum dan pemerintahan, ketertiban dan kepastian hukum, dan/atau keseimbangan, keserasian, dan keselarasan.</w:t>
      </w:r>
    </w:p>
    <w:p w:rsidR="00994A3F" w:rsidRDefault="00994A3F" w:rsidP="00994A3F">
      <w:pPr>
        <w:spacing w:after="0" w:line="480" w:lineRule="auto"/>
        <w:ind w:firstLine="720"/>
        <w:jc w:val="both"/>
        <w:rPr>
          <w:rFonts w:ascii="Arial" w:hAnsi="Arial" w:cs="Arial"/>
          <w:sz w:val="24"/>
          <w:szCs w:val="24"/>
        </w:rPr>
      </w:pPr>
      <w:r w:rsidRPr="003A0B17">
        <w:rPr>
          <w:rFonts w:ascii="Arial" w:hAnsi="Arial" w:cs="Arial"/>
          <w:sz w:val="24"/>
          <w:szCs w:val="24"/>
        </w:rPr>
        <w:t>Anggota BPD adalah wakil dari penduduk desa bersangkutan yang ditetapkan dengan cara</w:t>
      </w:r>
      <w:r>
        <w:rPr>
          <w:rFonts w:ascii="Arial" w:hAnsi="Arial" w:cs="Arial"/>
          <w:sz w:val="24"/>
          <w:szCs w:val="24"/>
        </w:rPr>
        <w:t xml:space="preserve"> musyawarah dan mufakat. Pimpinan BPD dipilih dari dan oleh anggota BPD. Masa jabatan anggota BPD adalah 6(enam) tahun dan dapat dipilh lagi untuk 1(satu) kali masa jabatan berikutnya. Syarat dan tata cara penetapan anggota dan pimpinan BPD diatur dalam Peraturan Daerah yang berpedoman pada Peraturan Pemerintah. Adapun jumlah anggota Badan Permusyawaratan Desa ditentukan berdasarkan jumlah penduduk desa yang bersangkutan dengan ketentuan sebagai berikut :</w:t>
      </w:r>
    </w:p>
    <w:p w:rsidR="00994A3F" w:rsidRDefault="00994A3F" w:rsidP="00994A3F">
      <w:pPr>
        <w:spacing w:after="0"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Jumlah penduduk desa sampai dengan 1.500 jiwa, jumlah anggota BPD sebanyak 5 (lima) orang.</w:t>
      </w:r>
    </w:p>
    <w:p w:rsidR="00994A3F" w:rsidRDefault="00994A3F" w:rsidP="00994A3F">
      <w:pPr>
        <w:spacing w:after="0" w:line="480" w:lineRule="auto"/>
        <w:ind w:left="720" w:hanging="720"/>
        <w:jc w:val="both"/>
        <w:rPr>
          <w:rFonts w:ascii="Arial" w:hAnsi="Arial" w:cs="Arial"/>
          <w:sz w:val="24"/>
          <w:szCs w:val="24"/>
        </w:rPr>
      </w:pPr>
      <w:r>
        <w:rPr>
          <w:rFonts w:ascii="Arial" w:hAnsi="Arial" w:cs="Arial"/>
          <w:sz w:val="24"/>
          <w:szCs w:val="24"/>
        </w:rPr>
        <w:lastRenderedPageBreak/>
        <w:t xml:space="preserve">b. </w:t>
      </w:r>
      <w:r>
        <w:rPr>
          <w:rFonts w:ascii="Arial" w:hAnsi="Arial" w:cs="Arial"/>
          <w:sz w:val="24"/>
          <w:szCs w:val="24"/>
        </w:rPr>
        <w:tab/>
        <w:t>Jumlah penduduk desa antara 1.501 sampai dengan 2.000 jiwa, jumlah anggota BPD sebanyak 7 (tujuh) orang.</w:t>
      </w:r>
    </w:p>
    <w:p w:rsidR="00994A3F" w:rsidRDefault="00994A3F" w:rsidP="00994A3F">
      <w:pPr>
        <w:spacing w:after="0" w:line="480" w:lineRule="auto"/>
        <w:ind w:left="720" w:hanging="720"/>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t>Jumlah penduduk desa antara 2.001 sampai dengan 2.500 jiwa, jumlah anggota BPD sebanyak 9 (Sembilan) orang.</w:t>
      </w:r>
    </w:p>
    <w:p w:rsidR="00994A3F" w:rsidRDefault="00994A3F" w:rsidP="00994A3F">
      <w:pPr>
        <w:spacing w:after="0" w:line="480" w:lineRule="auto"/>
        <w:ind w:left="720" w:hanging="720"/>
        <w:jc w:val="both"/>
        <w:rPr>
          <w:rFonts w:ascii="Arial" w:hAnsi="Arial" w:cs="Arial"/>
          <w:sz w:val="24"/>
          <w:szCs w:val="24"/>
        </w:rPr>
      </w:pPr>
      <w:r>
        <w:rPr>
          <w:rFonts w:ascii="Arial" w:hAnsi="Arial" w:cs="Arial"/>
          <w:sz w:val="24"/>
          <w:szCs w:val="24"/>
        </w:rPr>
        <w:t xml:space="preserve">d. </w:t>
      </w:r>
      <w:r>
        <w:rPr>
          <w:rFonts w:ascii="Arial" w:hAnsi="Arial" w:cs="Arial"/>
          <w:sz w:val="24"/>
          <w:szCs w:val="24"/>
        </w:rPr>
        <w:tab/>
        <w:t>Jumlah penduduk desa antara 2.501 sampai dengan 3.000 jiwa, jumlah anggota BPD sebanyak 11 (sebelas) orang.</w:t>
      </w:r>
    </w:p>
    <w:p w:rsidR="00994A3F" w:rsidRPr="003A0B17" w:rsidRDefault="00994A3F" w:rsidP="00994A3F">
      <w:pPr>
        <w:spacing w:after="0" w:line="480" w:lineRule="auto"/>
        <w:ind w:left="720" w:hanging="720"/>
        <w:jc w:val="both"/>
        <w:rPr>
          <w:rFonts w:ascii="Arial" w:hAnsi="Arial" w:cs="Arial"/>
          <w:sz w:val="24"/>
          <w:szCs w:val="24"/>
        </w:rPr>
      </w:pPr>
      <w:r>
        <w:rPr>
          <w:rFonts w:ascii="Arial" w:hAnsi="Arial" w:cs="Arial"/>
          <w:sz w:val="24"/>
          <w:szCs w:val="24"/>
        </w:rPr>
        <w:t xml:space="preserve">e. </w:t>
      </w:r>
      <w:r>
        <w:rPr>
          <w:rFonts w:ascii="Arial" w:hAnsi="Arial" w:cs="Arial"/>
          <w:sz w:val="24"/>
          <w:szCs w:val="24"/>
        </w:rPr>
        <w:tab/>
        <w:t>Jumlah penduduk lebih dari 3.000 jiwa, jumlah anggota BPD sebanyak 13 (tiga belas) orang.</w:t>
      </w:r>
    </w:p>
    <w:p w:rsidR="00994A3F" w:rsidRDefault="00994A3F" w:rsidP="00994A3F">
      <w:pPr>
        <w:spacing w:before="240" w:after="0" w:line="480" w:lineRule="auto"/>
        <w:ind w:firstLine="720"/>
        <w:jc w:val="both"/>
        <w:rPr>
          <w:rFonts w:ascii="Arial" w:hAnsi="Arial" w:cs="Arial"/>
          <w:sz w:val="24"/>
          <w:szCs w:val="24"/>
        </w:rPr>
      </w:pPr>
      <w:r>
        <w:rPr>
          <w:rFonts w:ascii="Arial" w:hAnsi="Arial" w:cs="Arial"/>
          <w:sz w:val="24"/>
          <w:szCs w:val="24"/>
        </w:rPr>
        <w:t>Berdasarkan Peraturan Daerah Kabupaten Luwu No. 13 Tahun 2007 tentang pemerintahan desa, persyaratan menjadi anggota BPD adalah penduduk desa warga Negara Republik Indonesia dengan beberapa persyaratan mengikat. Pencalonan anggota BPD diatur dalam pasal 34 Peraturan Daerah Kabupaten Luwu No. 13 Tahun 2007, yang terdiri dari Ketua Rukun Warga, Pemangku Adat, Golongan Profesi, Pemuka Agama, Tokoh Pemuda dan Tokoh Wanita dan/atau Pemuka masyarakat lainnya, dan merupakan wakil dari penduduk desa bersangkutan berdasarkan keterwakilan wilayah, serta beberapa persyaratan lain yang mengikat.</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Selanjutnya, dalam pasal 29 mengatur 6 butir tugas dan wewenang BPD, yaitu :</w:t>
      </w:r>
    </w:p>
    <w:p w:rsidR="00994A3F" w:rsidRDefault="00994A3F" w:rsidP="00994A3F">
      <w:pPr>
        <w:pStyle w:val="ListParagraph"/>
        <w:numPr>
          <w:ilvl w:val="1"/>
          <w:numId w:val="26"/>
        </w:numPr>
        <w:spacing w:line="480" w:lineRule="auto"/>
        <w:ind w:left="720" w:hanging="720"/>
        <w:jc w:val="both"/>
        <w:rPr>
          <w:rFonts w:ascii="Arial" w:hAnsi="Arial" w:cs="Arial"/>
          <w:sz w:val="24"/>
          <w:szCs w:val="24"/>
        </w:rPr>
      </w:pPr>
      <w:r>
        <w:rPr>
          <w:rFonts w:ascii="Arial" w:hAnsi="Arial" w:cs="Arial"/>
          <w:sz w:val="24"/>
          <w:szCs w:val="24"/>
        </w:rPr>
        <w:t>Membahas rancangan peraturan desa bersama Kepala Desa.</w:t>
      </w:r>
    </w:p>
    <w:p w:rsidR="00994A3F" w:rsidRDefault="00994A3F" w:rsidP="00994A3F">
      <w:pPr>
        <w:pStyle w:val="ListParagraph"/>
        <w:numPr>
          <w:ilvl w:val="1"/>
          <w:numId w:val="26"/>
        </w:numPr>
        <w:spacing w:line="480" w:lineRule="auto"/>
        <w:ind w:left="720" w:hanging="720"/>
        <w:jc w:val="both"/>
        <w:rPr>
          <w:rFonts w:ascii="Arial" w:hAnsi="Arial" w:cs="Arial"/>
          <w:sz w:val="24"/>
          <w:szCs w:val="24"/>
        </w:rPr>
      </w:pPr>
      <w:r>
        <w:rPr>
          <w:rFonts w:ascii="Arial" w:hAnsi="Arial" w:cs="Arial"/>
          <w:sz w:val="24"/>
          <w:szCs w:val="24"/>
        </w:rPr>
        <w:lastRenderedPageBreak/>
        <w:t>Melaksanakan pengawasan terhadap pelaksanaan Peraturan Desa dan Peraturan Kepala Desa.</w:t>
      </w:r>
    </w:p>
    <w:p w:rsidR="00994A3F" w:rsidRDefault="00994A3F" w:rsidP="00994A3F">
      <w:pPr>
        <w:pStyle w:val="ListParagraph"/>
        <w:numPr>
          <w:ilvl w:val="1"/>
          <w:numId w:val="26"/>
        </w:numPr>
        <w:spacing w:line="480" w:lineRule="auto"/>
        <w:ind w:left="720" w:hanging="720"/>
        <w:jc w:val="both"/>
        <w:rPr>
          <w:rFonts w:ascii="Arial" w:hAnsi="Arial" w:cs="Arial"/>
          <w:sz w:val="24"/>
          <w:szCs w:val="24"/>
        </w:rPr>
      </w:pPr>
      <w:r>
        <w:rPr>
          <w:rFonts w:ascii="Arial" w:hAnsi="Arial" w:cs="Arial"/>
          <w:sz w:val="24"/>
          <w:szCs w:val="24"/>
        </w:rPr>
        <w:t>Mengusulkan pengangkatan dan pemberhentian Kepala Desa.</w:t>
      </w:r>
    </w:p>
    <w:p w:rsidR="00994A3F" w:rsidRDefault="00994A3F" w:rsidP="00994A3F">
      <w:pPr>
        <w:pStyle w:val="ListParagraph"/>
        <w:numPr>
          <w:ilvl w:val="1"/>
          <w:numId w:val="26"/>
        </w:numPr>
        <w:spacing w:line="480" w:lineRule="auto"/>
        <w:ind w:left="720" w:hanging="720"/>
        <w:jc w:val="both"/>
        <w:rPr>
          <w:rFonts w:ascii="Arial" w:hAnsi="Arial" w:cs="Arial"/>
          <w:sz w:val="24"/>
          <w:szCs w:val="24"/>
        </w:rPr>
      </w:pPr>
      <w:r>
        <w:rPr>
          <w:rFonts w:ascii="Arial" w:hAnsi="Arial" w:cs="Arial"/>
          <w:sz w:val="24"/>
          <w:szCs w:val="24"/>
        </w:rPr>
        <w:t>Membentuk panitia pemilihan Kepala Desa.</w:t>
      </w:r>
    </w:p>
    <w:p w:rsidR="00994A3F" w:rsidRDefault="00994A3F" w:rsidP="00994A3F">
      <w:pPr>
        <w:pStyle w:val="ListParagraph"/>
        <w:numPr>
          <w:ilvl w:val="1"/>
          <w:numId w:val="26"/>
        </w:numPr>
        <w:spacing w:line="480" w:lineRule="auto"/>
        <w:ind w:left="720" w:hanging="720"/>
        <w:jc w:val="both"/>
        <w:rPr>
          <w:rFonts w:ascii="Arial" w:hAnsi="Arial" w:cs="Arial"/>
          <w:sz w:val="24"/>
          <w:szCs w:val="24"/>
        </w:rPr>
      </w:pPr>
      <w:r>
        <w:rPr>
          <w:rFonts w:ascii="Arial" w:hAnsi="Arial" w:cs="Arial"/>
          <w:sz w:val="24"/>
          <w:szCs w:val="24"/>
        </w:rPr>
        <w:t xml:space="preserve">Mengaali, menampung, menghimpun, merumuskan dan menyalurkan aspirasi masyarakat, dan </w:t>
      </w:r>
    </w:p>
    <w:p w:rsidR="00994A3F" w:rsidRDefault="00994A3F" w:rsidP="00994A3F">
      <w:pPr>
        <w:pStyle w:val="ListParagraph"/>
        <w:numPr>
          <w:ilvl w:val="1"/>
          <w:numId w:val="26"/>
        </w:numPr>
        <w:spacing w:after="0" w:line="480" w:lineRule="auto"/>
        <w:ind w:left="720" w:hanging="720"/>
        <w:jc w:val="both"/>
        <w:rPr>
          <w:rFonts w:ascii="Arial" w:hAnsi="Arial" w:cs="Arial"/>
          <w:sz w:val="24"/>
          <w:szCs w:val="24"/>
        </w:rPr>
      </w:pPr>
      <w:r>
        <w:rPr>
          <w:rFonts w:ascii="Arial" w:hAnsi="Arial" w:cs="Arial"/>
          <w:sz w:val="24"/>
          <w:szCs w:val="24"/>
        </w:rPr>
        <w:t>Menyusun tata tertib BPD.</w:t>
      </w:r>
    </w:p>
    <w:p w:rsidR="00994A3F" w:rsidRDefault="00994A3F" w:rsidP="00994A3F">
      <w:pPr>
        <w:spacing w:before="240" w:after="0" w:line="480" w:lineRule="auto"/>
        <w:ind w:firstLine="720"/>
        <w:jc w:val="both"/>
        <w:rPr>
          <w:rFonts w:ascii="Arial" w:hAnsi="Arial" w:cs="Arial"/>
          <w:sz w:val="24"/>
          <w:szCs w:val="24"/>
        </w:rPr>
      </w:pPr>
      <w:r>
        <w:rPr>
          <w:rFonts w:ascii="Arial" w:hAnsi="Arial" w:cs="Arial"/>
          <w:sz w:val="24"/>
          <w:szCs w:val="24"/>
        </w:rPr>
        <w:t>Adapun Hak BPD diatur dalam pasal 30 Peraturan Daerah Kabupaten Luwu No. 13 Tahun 2007, yaitu :</w:t>
      </w:r>
    </w:p>
    <w:p w:rsidR="00994A3F" w:rsidRDefault="00994A3F" w:rsidP="00994A3F">
      <w:pPr>
        <w:pStyle w:val="ListParagraph"/>
        <w:numPr>
          <w:ilvl w:val="0"/>
          <w:numId w:val="27"/>
        </w:numPr>
        <w:spacing w:after="0" w:line="480" w:lineRule="auto"/>
        <w:ind w:left="720" w:hanging="720"/>
        <w:jc w:val="both"/>
        <w:rPr>
          <w:rFonts w:ascii="Arial" w:hAnsi="Arial" w:cs="Arial"/>
          <w:sz w:val="24"/>
          <w:szCs w:val="24"/>
        </w:rPr>
      </w:pPr>
      <w:r>
        <w:rPr>
          <w:rFonts w:ascii="Arial" w:hAnsi="Arial" w:cs="Arial"/>
          <w:sz w:val="24"/>
          <w:szCs w:val="24"/>
        </w:rPr>
        <w:t>Meminta keterangan kepada pemerintah Desa.</w:t>
      </w:r>
    </w:p>
    <w:p w:rsidR="00994A3F" w:rsidRDefault="00994A3F" w:rsidP="00994A3F">
      <w:pPr>
        <w:pStyle w:val="ListParagraph"/>
        <w:numPr>
          <w:ilvl w:val="0"/>
          <w:numId w:val="27"/>
        </w:numPr>
        <w:spacing w:after="0" w:line="480" w:lineRule="auto"/>
        <w:ind w:left="720" w:hanging="720"/>
        <w:jc w:val="both"/>
        <w:rPr>
          <w:rFonts w:ascii="Arial" w:hAnsi="Arial" w:cs="Arial"/>
          <w:sz w:val="24"/>
          <w:szCs w:val="24"/>
        </w:rPr>
      </w:pPr>
      <w:r>
        <w:rPr>
          <w:rFonts w:ascii="Arial" w:hAnsi="Arial" w:cs="Arial"/>
          <w:sz w:val="24"/>
          <w:szCs w:val="24"/>
        </w:rPr>
        <w:t>Menyatakan pendapat.</w:t>
      </w:r>
    </w:p>
    <w:p w:rsidR="00994A3F" w:rsidRDefault="00994A3F" w:rsidP="00994A3F">
      <w:pPr>
        <w:spacing w:before="240" w:after="0" w:line="480" w:lineRule="auto"/>
        <w:ind w:firstLine="720"/>
        <w:jc w:val="both"/>
        <w:rPr>
          <w:rFonts w:ascii="Arial" w:hAnsi="Arial" w:cs="Arial"/>
          <w:sz w:val="24"/>
          <w:szCs w:val="24"/>
        </w:rPr>
      </w:pPr>
      <w:r>
        <w:rPr>
          <w:rFonts w:ascii="Arial" w:hAnsi="Arial" w:cs="Arial"/>
          <w:sz w:val="24"/>
          <w:szCs w:val="24"/>
        </w:rPr>
        <w:t>Kewajiban Anggota BPD diatur dalam pasal 32 Peraturan Daerah Kabupaten Luwu No. 13 Tahun 2007, yaitu :</w:t>
      </w:r>
    </w:p>
    <w:p w:rsidR="00994A3F" w:rsidRDefault="00994A3F" w:rsidP="00994A3F">
      <w:pPr>
        <w:pStyle w:val="ListParagraph"/>
        <w:numPr>
          <w:ilvl w:val="0"/>
          <w:numId w:val="28"/>
        </w:numPr>
        <w:spacing w:after="0" w:line="480" w:lineRule="auto"/>
        <w:ind w:left="720" w:hanging="720"/>
        <w:jc w:val="both"/>
        <w:rPr>
          <w:rFonts w:ascii="Arial" w:hAnsi="Arial" w:cs="Arial"/>
          <w:sz w:val="24"/>
          <w:szCs w:val="24"/>
        </w:rPr>
      </w:pPr>
      <w:r>
        <w:rPr>
          <w:rFonts w:ascii="Arial" w:hAnsi="Arial" w:cs="Arial"/>
          <w:sz w:val="24"/>
          <w:szCs w:val="24"/>
        </w:rPr>
        <w:t xml:space="preserve">Mengamalkan Pancasila, melaksanakan UUD Negara Republik      </w:t>
      </w:r>
    </w:p>
    <w:p w:rsidR="00994A3F" w:rsidRDefault="00994A3F" w:rsidP="00994A3F">
      <w:pPr>
        <w:pStyle w:val="ListParagraph"/>
        <w:spacing w:after="0" w:line="480" w:lineRule="auto"/>
        <w:jc w:val="both"/>
        <w:rPr>
          <w:rFonts w:ascii="Arial" w:hAnsi="Arial" w:cs="Arial"/>
          <w:sz w:val="24"/>
          <w:szCs w:val="24"/>
        </w:rPr>
      </w:pPr>
      <w:r>
        <w:rPr>
          <w:rFonts w:ascii="Arial" w:hAnsi="Arial" w:cs="Arial"/>
          <w:sz w:val="24"/>
          <w:szCs w:val="24"/>
        </w:rPr>
        <w:t>Indonesia Tahun 1945 dan menaati segala Peraturan Perundang-undangan;</w:t>
      </w:r>
    </w:p>
    <w:p w:rsidR="00994A3F" w:rsidRDefault="00994A3F" w:rsidP="00994A3F">
      <w:pPr>
        <w:pStyle w:val="ListParagraph"/>
        <w:numPr>
          <w:ilvl w:val="0"/>
          <w:numId w:val="28"/>
        </w:numPr>
        <w:spacing w:line="480" w:lineRule="auto"/>
        <w:ind w:left="720" w:hanging="720"/>
        <w:jc w:val="both"/>
        <w:rPr>
          <w:rFonts w:ascii="Arial" w:hAnsi="Arial" w:cs="Arial"/>
          <w:sz w:val="24"/>
          <w:szCs w:val="24"/>
        </w:rPr>
      </w:pPr>
      <w:r>
        <w:rPr>
          <w:rFonts w:ascii="Arial" w:hAnsi="Arial" w:cs="Arial"/>
          <w:sz w:val="24"/>
          <w:szCs w:val="24"/>
        </w:rPr>
        <w:t xml:space="preserve">Melaksanakan kehidupan demokrasi dalam penyelenggaraan </w:t>
      </w:r>
    </w:p>
    <w:p w:rsidR="00994A3F" w:rsidRDefault="00994A3F" w:rsidP="00994A3F">
      <w:pPr>
        <w:pStyle w:val="ListParagraph"/>
        <w:spacing w:line="480" w:lineRule="auto"/>
        <w:jc w:val="both"/>
        <w:rPr>
          <w:rFonts w:ascii="Arial" w:hAnsi="Arial" w:cs="Arial"/>
          <w:sz w:val="24"/>
          <w:szCs w:val="24"/>
        </w:rPr>
      </w:pPr>
      <w:r>
        <w:rPr>
          <w:rFonts w:ascii="Arial" w:hAnsi="Arial" w:cs="Arial"/>
          <w:sz w:val="24"/>
          <w:szCs w:val="24"/>
        </w:rPr>
        <w:t>Pemerintahan Desa;</w:t>
      </w:r>
    </w:p>
    <w:p w:rsidR="00994A3F" w:rsidRDefault="00994A3F" w:rsidP="00994A3F">
      <w:pPr>
        <w:pStyle w:val="ListParagraph"/>
        <w:numPr>
          <w:ilvl w:val="0"/>
          <w:numId w:val="28"/>
        </w:numPr>
        <w:spacing w:line="480" w:lineRule="auto"/>
        <w:ind w:left="720" w:hanging="720"/>
        <w:jc w:val="both"/>
        <w:rPr>
          <w:rFonts w:ascii="Arial" w:hAnsi="Arial" w:cs="Arial"/>
          <w:sz w:val="24"/>
          <w:szCs w:val="24"/>
        </w:rPr>
      </w:pPr>
      <w:r>
        <w:rPr>
          <w:rFonts w:ascii="Arial" w:hAnsi="Arial" w:cs="Arial"/>
          <w:sz w:val="24"/>
          <w:szCs w:val="24"/>
        </w:rPr>
        <w:t xml:space="preserve">Mempertahankan dan memelihara hokum nasional serta keutuhan </w:t>
      </w:r>
    </w:p>
    <w:p w:rsidR="00994A3F" w:rsidRDefault="00994A3F" w:rsidP="00994A3F">
      <w:pPr>
        <w:pStyle w:val="ListParagraph"/>
        <w:spacing w:line="480" w:lineRule="auto"/>
        <w:jc w:val="both"/>
        <w:rPr>
          <w:rFonts w:ascii="Arial" w:hAnsi="Arial" w:cs="Arial"/>
          <w:sz w:val="24"/>
          <w:szCs w:val="24"/>
        </w:rPr>
      </w:pPr>
      <w:r>
        <w:rPr>
          <w:rFonts w:ascii="Arial" w:hAnsi="Arial" w:cs="Arial"/>
          <w:sz w:val="24"/>
          <w:szCs w:val="24"/>
        </w:rPr>
        <w:t>Negara Kesatuan Republik Indonesia;</w:t>
      </w:r>
    </w:p>
    <w:p w:rsidR="00994A3F" w:rsidRDefault="00994A3F" w:rsidP="00994A3F">
      <w:pPr>
        <w:pStyle w:val="ListParagraph"/>
        <w:numPr>
          <w:ilvl w:val="0"/>
          <w:numId w:val="28"/>
        </w:numPr>
        <w:spacing w:line="480" w:lineRule="auto"/>
        <w:ind w:left="720" w:hanging="720"/>
        <w:jc w:val="both"/>
        <w:rPr>
          <w:rFonts w:ascii="Arial" w:hAnsi="Arial" w:cs="Arial"/>
          <w:sz w:val="24"/>
          <w:szCs w:val="24"/>
        </w:rPr>
      </w:pPr>
      <w:r>
        <w:rPr>
          <w:rFonts w:ascii="Arial" w:hAnsi="Arial" w:cs="Arial"/>
          <w:sz w:val="24"/>
          <w:szCs w:val="24"/>
        </w:rPr>
        <w:lastRenderedPageBreak/>
        <w:t>Menyerap, menampung, menghimpun dan menindaklanjuti aspirasi masyarakat;</w:t>
      </w:r>
    </w:p>
    <w:p w:rsidR="00994A3F" w:rsidRDefault="00994A3F" w:rsidP="00994A3F">
      <w:pPr>
        <w:pStyle w:val="ListParagraph"/>
        <w:numPr>
          <w:ilvl w:val="0"/>
          <w:numId w:val="28"/>
        </w:numPr>
        <w:spacing w:line="480" w:lineRule="auto"/>
        <w:ind w:left="720" w:hanging="720"/>
        <w:jc w:val="both"/>
        <w:rPr>
          <w:rFonts w:ascii="Arial" w:hAnsi="Arial" w:cs="Arial"/>
          <w:sz w:val="24"/>
          <w:szCs w:val="24"/>
        </w:rPr>
      </w:pPr>
      <w:r>
        <w:rPr>
          <w:rFonts w:ascii="Arial" w:hAnsi="Arial" w:cs="Arial"/>
          <w:sz w:val="24"/>
          <w:szCs w:val="24"/>
        </w:rPr>
        <w:t>Memproses pemilihan Kepala Desa;</w:t>
      </w:r>
    </w:p>
    <w:p w:rsidR="00994A3F" w:rsidRDefault="00994A3F" w:rsidP="00994A3F">
      <w:pPr>
        <w:pStyle w:val="ListParagraph"/>
        <w:numPr>
          <w:ilvl w:val="0"/>
          <w:numId w:val="28"/>
        </w:numPr>
        <w:spacing w:line="480" w:lineRule="auto"/>
        <w:ind w:left="720" w:hanging="720"/>
        <w:jc w:val="both"/>
        <w:rPr>
          <w:rFonts w:ascii="Arial" w:hAnsi="Arial" w:cs="Arial"/>
          <w:sz w:val="24"/>
          <w:szCs w:val="24"/>
        </w:rPr>
      </w:pPr>
      <w:r>
        <w:rPr>
          <w:rFonts w:ascii="Arial" w:hAnsi="Arial" w:cs="Arial"/>
          <w:sz w:val="24"/>
          <w:szCs w:val="24"/>
        </w:rPr>
        <w:t>Mendahulukan kepentingan umum diatas kepentingan pribadi, kelompok dan golongan;</w:t>
      </w:r>
    </w:p>
    <w:p w:rsidR="00994A3F" w:rsidRDefault="00994A3F" w:rsidP="00994A3F">
      <w:pPr>
        <w:pStyle w:val="ListParagraph"/>
        <w:numPr>
          <w:ilvl w:val="0"/>
          <w:numId w:val="28"/>
        </w:numPr>
        <w:spacing w:line="480" w:lineRule="auto"/>
        <w:ind w:left="720" w:hanging="720"/>
        <w:jc w:val="both"/>
        <w:rPr>
          <w:rFonts w:ascii="Arial" w:hAnsi="Arial" w:cs="Arial"/>
          <w:sz w:val="24"/>
          <w:szCs w:val="24"/>
        </w:rPr>
      </w:pPr>
      <w:r>
        <w:rPr>
          <w:rFonts w:ascii="Arial" w:hAnsi="Arial" w:cs="Arial"/>
          <w:sz w:val="24"/>
          <w:szCs w:val="24"/>
        </w:rPr>
        <w:t>Menghormati nilai-nilai sosial budaya dan adat istiadat masyarakat setempat; dan</w:t>
      </w:r>
    </w:p>
    <w:p w:rsidR="00994A3F" w:rsidRPr="00BA7070" w:rsidRDefault="00994A3F" w:rsidP="00994A3F">
      <w:pPr>
        <w:pStyle w:val="ListParagraph"/>
        <w:numPr>
          <w:ilvl w:val="0"/>
          <w:numId w:val="28"/>
        </w:numPr>
        <w:spacing w:after="0" w:line="480" w:lineRule="auto"/>
        <w:ind w:left="720" w:hanging="720"/>
        <w:jc w:val="both"/>
        <w:rPr>
          <w:rFonts w:ascii="Arial" w:hAnsi="Arial" w:cs="Arial"/>
          <w:sz w:val="24"/>
          <w:szCs w:val="24"/>
        </w:rPr>
      </w:pPr>
      <w:r>
        <w:rPr>
          <w:rFonts w:ascii="Arial" w:hAnsi="Arial" w:cs="Arial"/>
          <w:sz w:val="24"/>
          <w:szCs w:val="24"/>
        </w:rPr>
        <w:t>Menjaga norma dan etika dalam hubungan kerja dengan lembaga kemasyarakatan.</w:t>
      </w:r>
    </w:p>
    <w:p w:rsidR="00994A3F" w:rsidRDefault="00994A3F" w:rsidP="00994A3F">
      <w:pPr>
        <w:spacing w:before="100" w:beforeAutospacing="1" w:after="0" w:line="480" w:lineRule="auto"/>
        <w:ind w:firstLine="720"/>
        <w:jc w:val="both"/>
        <w:rPr>
          <w:rFonts w:ascii="Arial" w:hAnsi="Arial" w:cs="Arial"/>
          <w:sz w:val="24"/>
          <w:szCs w:val="24"/>
        </w:rPr>
      </w:pPr>
      <w:r w:rsidRPr="00293120">
        <w:rPr>
          <w:rFonts w:ascii="Arial" w:hAnsi="Arial" w:cs="Arial"/>
          <w:sz w:val="24"/>
          <w:szCs w:val="24"/>
        </w:rPr>
        <w:t>BPD sebagai wahana untuk melaksanakan demokrasi berdasarkan Pancasila berkedudukan sejajar dan menjadi mitra Pemerintah Desa. Menurut Soemartono;2006</w:t>
      </w:r>
      <w:r>
        <w:rPr>
          <w:rFonts w:ascii="Arial" w:hAnsi="Arial" w:cs="Arial"/>
          <w:sz w:val="24"/>
          <w:szCs w:val="24"/>
        </w:rPr>
        <w:t xml:space="preserve"> terdapat beberapa jenis hubungan antara pemerintah desa dan Badan Perwakilan Desa. Pertama, hubungan dominasi artinya dalam melaksanakan hubungan tersebut pihak pertama menguasai pihak  kedua. Kedua, hubungan subordinasi artinya dalam melaksanakan hubungan tersebut pihak kedua menguasai pihak pertama, atau pihak kedua dengan sengaja menempatkan diri tunduk pada kemauan pihak pertama. Ketiga, hubungan kemitraan artinya pihak pertama dan kedua selevel dimana mereka bertumpu pada kepercayaan, kerjasama dan saling menghargai.</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 xml:space="preserve">Dalam pencapaian tujuan mensejahterakan masayarakat desa, masing-masing unsur Pemerintah Desa dan BPD dapat menjalankan </w:t>
      </w:r>
      <w:r>
        <w:rPr>
          <w:rFonts w:ascii="Arial" w:hAnsi="Arial" w:cs="Arial"/>
          <w:sz w:val="24"/>
          <w:szCs w:val="24"/>
        </w:rPr>
        <w:lastRenderedPageBreak/>
        <w:t>fungsinya dengan mendapat dukungan dari masyarakat setempat. Oleh karena itu hubungan yang bersifat kemitraan anatara BPD dengan Pemerintah Desa harus didasari pada filosofi antara lain (Wasistiono 2006:36) :</w:t>
      </w:r>
    </w:p>
    <w:p w:rsidR="00994A3F" w:rsidRDefault="00994A3F" w:rsidP="00994A3F">
      <w:pPr>
        <w:pStyle w:val="ListParagraph"/>
        <w:numPr>
          <w:ilvl w:val="0"/>
          <w:numId w:val="32"/>
        </w:numPr>
        <w:spacing w:after="0" w:line="480" w:lineRule="auto"/>
        <w:ind w:hanging="630"/>
        <w:jc w:val="both"/>
        <w:rPr>
          <w:rFonts w:ascii="Arial" w:hAnsi="Arial" w:cs="Arial"/>
          <w:sz w:val="24"/>
          <w:szCs w:val="24"/>
        </w:rPr>
      </w:pPr>
      <w:r w:rsidRPr="00A454D0">
        <w:rPr>
          <w:rFonts w:ascii="Arial" w:hAnsi="Arial" w:cs="Arial"/>
          <w:sz w:val="24"/>
          <w:szCs w:val="24"/>
        </w:rPr>
        <w:t>Adanya kedudukan yang sejajar diantara yang bermitra;</w:t>
      </w:r>
    </w:p>
    <w:p w:rsidR="00994A3F" w:rsidRDefault="00994A3F" w:rsidP="00994A3F">
      <w:pPr>
        <w:pStyle w:val="ListParagraph"/>
        <w:numPr>
          <w:ilvl w:val="0"/>
          <w:numId w:val="32"/>
        </w:numPr>
        <w:spacing w:after="0" w:line="480" w:lineRule="auto"/>
        <w:ind w:hanging="630"/>
        <w:jc w:val="both"/>
        <w:rPr>
          <w:rFonts w:ascii="Arial" w:hAnsi="Arial" w:cs="Arial"/>
          <w:sz w:val="24"/>
          <w:szCs w:val="24"/>
        </w:rPr>
      </w:pPr>
      <w:r w:rsidRPr="00A454D0">
        <w:rPr>
          <w:rFonts w:ascii="Arial" w:hAnsi="Arial" w:cs="Arial"/>
          <w:sz w:val="24"/>
          <w:szCs w:val="24"/>
        </w:rPr>
        <w:t>Adanya kepentingan bersama yang ingin dicapai;</w:t>
      </w:r>
    </w:p>
    <w:p w:rsidR="00994A3F" w:rsidRDefault="00994A3F" w:rsidP="00994A3F">
      <w:pPr>
        <w:pStyle w:val="ListParagraph"/>
        <w:numPr>
          <w:ilvl w:val="0"/>
          <w:numId w:val="32"/>
        </w:numPr>
        <w:spacing w:after="0" w:line="480" w:lineRule="auto"/>
        <w:ind w:hanging="630"/>
        <w:jc w:val="both"/>
        <w:rPr>
          <w:rFonts w:ascii="Arial" w:hAnsi="Arial" w:cs="Arial"/>
          <w:sz w:val="24"/>
          <w:szCs w:val="24"/>
        </w:rPr>
      </w:pPr>
      <w:r w:rsidRPr="00A454D0">
        <w:rPr>
          <w:rFonts w:ascii="Arial" w:hAnsi="Arial" w:cs="Arial"/>
          <w:sz w:val="24"/>
          <w:szCs w:val="24"/>
        </w:rPr>
        <w:t>Adanya prinsip saling menghormati;</w:t>
      </w:r>
    </w:p>
    <w:p w:rsidR="00994A3F" w:rsidRPr="00A454D0" w:rsidRDefault="00994A3F" w:rsidP="00994A3F">
      <w:pPr>
        <w:pStyle w:val="ListParagraph"/>
        <w:numPr>
          <w:ilvl w:val="0"/>
          <w:numId w:val="32"/>
        </w:numPr>
        <w:spacing w:line="480" w:lineRule="auto"/>
        <w:ind w:hanging="630"/>
        <w:jc w:val="both"/>
        <w:rPr>
          <w:rFonts w:ascii="Arial" w:hAnsi="Arial" w:cs="Arial"/>
          <w:sz w:val="24"/>
          <w:szCs w:val="24"/>
        </w:rPr>
      </w:pPr>
      <w:r w:rsidRPr="00A454D0">
        <w:rPr>
          <w:rFonts w:ascii="Arial" w:hAnsi="Arial" w:cs="Arial"/>
          <w:sz w:val="24"/>
          <w:szCs w:val="24"/>
        </w:rPr>
        <w:t>Adanya niat baik untuk membantu dan saling mengingatkan.</w:t>
      </w:r>
    </w:p>
    <w:p w:rsidR="00994A3F" w:rsidRPr="00EB56A1" w:rsidRDefault="00994A3F" w:rsidP="00994A3F">
      <w:pPr>
        <w:spacing w:before="240" w:after="0" w:line="480" w:lineRule="auto"/>
        <w:ind w:left="720" w:hanging="720"/>
        <w:jc w:val="both"/>
        <w:rPr>
          <w:rFonts w:ascii="Arial" w:hAnsi="Arial" w:cs="Arial"/>
          <w:sz w:val="24"/>
          <w:szCs w:val="24"/>
        </w:rPr>
      </w:pPr>
      <w:r>
        <w:rPr>
          <w:rFonts w:ascii="Arial" w:hAnsi="Arial" w:cs="Arial"/>
          <w:b/>
          <w:sz w:val="24"/>
          <w:szCs w:val="24"/>
        </w:rPr>
        <w:t>2.1.3</w:t>
      </w:r>
      <w:r>
        <w:rPr>
          <w:rFonts w:ascii="Arial" w:hAnsi="Arial" w:cs="Arial"/>
          <w:b/>
          <w:sz w:val="24"/>
          <w:szCs w:val="24"/>
        </w:rPr>
        <w:tab/>
        <w:t>Tinjauan tentang Pemerintahan Desa</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Desa adalah kesatuan masyarakat hukum yang memiliki batas-batas wilayah yang berwenang untuk mengatur dan mengurus kepentingan masyarakat setempat, berdasarkan asal-usul dan adat-istiadat setempat yang diakui dan dihormati dalam sistem pemerintahan Negara Kesatuan Republik Indonesia (Undang-Undang No.32 Tahun 2004).</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Desa adalah wilayah yang penduduknya saling mengenal, hidup bergotong royong, memiliki adat istiadat yang sama, dan mempunyai tata cara sendiri dalam mengatur kehidupan masyarakatnya.</w:t>
      </w:r>
    </w:p>
    <w:p w:rsidR="00994A3F" w:rsidRPr="004F2588" w:rsidRDefault="00994A3F" w:rsidP="00994A3F">
      <w:pPr>
        <w:spacing w:after="0" w:line="480" w:lineRule="auto"/>
        <w:ind w:firstLine="709"/>
        <w:jc w:val="both"/>
        <w:rPr>
          <w:rFonts w:ascii="Arial" w:hAnsi="Arial" w:cs="Arial"/>
          <w:sz w:val="24"/>
          <w:szCs w:val="24"/>
          <w:lang w:val="id-ID"/>
        </w:rPr>
      </w:pPr>
      <w:r>
        <w:rPr>
          <w:rFonts w:ascii="Arial" w:hAnsi="Arial" w:cs="Arial"/>
          <w:sz w:val="24"/>
          <w:szCs w:val="24"/>
        </w:rPr>
        <w:t xml:space="preserve">Desa merupakan garda depan dari sistem pemerintahan Republik Indonesia yang keberadaannya merupakan ujung tombak dari pelaksanaan kehidupan yang demokratis di daerah. Peranan masyarakat desa sesungguhnya merupakan cermin atas sejauh mana aturan demokrasi </w:t>
      </w:r>
      <w:r>
        <w:rPr>
          <w:rFonts w:ascii="Arial" w:hAnsi="Arial" w:cs="Arial"/>
          <w:sz w:val="24"/>
          <w:szCs w:val="24"/>
        </w:rPr>
        <w:lastRenderedPageBreak/>
        <w:t xml:space="preserve">diterapkan dalam Pemerintah Desa sekaligus merupakan ujung tombak implementasi kehidupan demokrasi bagi setiap warganya. </w:t>
      </w:r>
      <w:r w:rsidRPr="00D619C4">
        <w:rPr>
          <w:rFonts w:ascii="Arial" w:hAnsi="Arial" w:cs="Arial"/>
          <w:bCs/>
          <w:sz w:val="24"/>
          <w:szCs w:val="24"/>
        </w:rPr>
        <w:t xml:space="preserve"> </w:t>
      </w:r>
      <w:r w:rsidRPr="004F2588">
        <w:rPr>
          <w:rFonts w:ascii="Arial" w:hAnsi="Arial" w:cs="Arial"/>
          <w:bCs/>
          <w:sz w:val="24"/>
          <w:szCs w:val="24"/>
        </w:rPr>
        <w:t>Menurut</w:t>
      </w:r>
      <w:r>
        <w:rPr>
          <w:rFonts w:ascii="Arial" w:hAnsi="Arial" w:cs="Arial"/>
          <w:bCs/>
          <w:sz w:val="24"/>
          <w:szCs w:val="24"/>
          <w:lang w:val="id-ID"/>
        </w:rPr>
        <w:t xml:space="preserve"> kamus</w:t>
      </w:r>
      <w:r w:rsidRPr="004F2588">
        <w:rPr>
          <w:rFonts w:ascii="Arial" w:hAnsi="Arial" w:cs="Arial"/>
          <w:bCs/>
          <w:sz w:val="24"/>
          <w:szCs w:val="24"/>
        </w:rPr>
        <w:t xml:space="preserve"> Wikipedia bahasa Indonesia </w:t>
      </w:r>
      <w:r w:rsidRPr="004F2588">
        <w:rPr>
          <w:rFonts w:ascii="Arial" w:hAnsi="Arial" w:cs="Arial"/>
          <w:sz w:val="24"/>
          <w:szCs w:val="24"/>
        </w:rPr>
        <w:t xml:space="preserve">Pemerintah menurut etimologi berasal dari kata </w:t>
      </w:r>
      <w:r>
        <w:rPr>
          <w:rFonts w:ascii="Arial" w:hAnsi="Arial" w:cs="Arial"/>
          <w:sz w:val="24"/>
          <w:szCs w:val="24"/>
        </w:rPr>
        <w:t>“</w:t>
      </w:r>
      <w:r w:rsidRPr="004F2588">
        <w:rPr>
          <w:rFonts w:ascii="Arial" w:hAnsi="Arial" w:cs="Arial"/>
          <w:sz w:val="24"/>
          <w:szCs w:val="24"/>
        </w:rPr>
        <w:t>Perintah</w:t>
      </w:r>
      <w:r>
        <w:rPr>
          <w:rFonts w:ascii="Arial" w:hAnsi="Arial" w:cs="Arial"/>
          <w:sz w:val="24"/>
          <w:szCs w:val="24"/>
        </w:rPr>
        <w:t>”</w:t>
      </w:r>
      <w:r w:rsidRPr="004F2588">
        <w:rPr>
          <w:rFonts w:ascii="Arial" w:hAnsi="Arial" w:cs="Arial"/>
          <w:sz w:val="24"/>
          <w:szCs w:val="24"/>
        </w:rPr>
        <w:t xml:space="preserve">, yang berarti suatu individu yang memiliki tugas sebagai pemberi perintah. Definisi dari Pemerintahan adalah suatu lembaga yang terdiri dari sekumpulan orang-orang yang mengatur suatu </w:t>
      </w:r>
      <w:r>
        <w:rPr>
          <w:rFonts w:ascii="Arial" w:hAnsi="Arial" w:cs="Arial"/>
          <w:sz w:val="24"/>
          <w:szCs w:val="24"/>
          <w:lang w:val="id-ID"/>
        </w:rPr>
        <w:t>masyarakat</w:t>
      </w:r>
      <w:r w:rsidRPr="004F2588">
        <w:rPr>
          <w:rFonts w:ascii="Arial" w:hAnsi="Arial" w:cs="Arial"/>
          <w:sz w:val="24"/>
          <w:szCs w:val="24"/>
        </w:rPr>
        <w:t xml:space="preserve"> yang meliliki cara dan </w:t>
      </w:r>
      <w:r>
        <w:rPr>
          <w:rFonts w:ascii="Arial" w:hAnsi="Arial" w:cs="Arial"/>
          <w:sz w:val="24"/>
          <w:szCs w:val="24"/>
          <w:lang w:val="id-ID"/>
        </w:rPr>
        <w:t>strategi</w:t>
      </w:r>
      <w:r w:rsidRPr="004F2588">
        <w:rPr>
          <w:rFonts w:ascii="Arial" w:hAnsi="Arial" w:cs="Arial"/>
          <w:sz w:val="24"/>
          <w:szCs w:val="24"/>
        </w:rPr>
        <w:t xml:space="preserve"> yang berbeda-beda dengan tujuan agar </w:t>
      </w:r>
      <w:r>
        <w:rPr>
          <w:rFonts w:ascii="Arial" w:hAnsi="Arial" w:cs="Arial"/>
          <w:sz w:val="24"/>
          <w:szCs w:val="24"/>
          <w:lang w:val="id-ID"/>
        </w:rPr>
        <w:t>masyarakat</w:t>
      </w:r>
      <w:r w:rsidRPr="004F2588">
        <w:rPr>
          <w:rFonts w:ascii="Arial" w:hAnsi="Arial" w:cs="Arial"/>
          <w:sz w:val="24"/>
          <w:szCs w:val="24"/>
        </w:rPr>
        <w:t xml:space="preserve"> tersebut dapat tertata dengan baik.</w:t>
      </w:r>
      <w:r>
        <w:rPr>
          <w:rFonts w:ascii="Arial" w:hAnsi="Arial" w:cs="Arial"/>
          <w:sz w:val="24"/>
          <w:szCs w:val="24"/>
          <w:lang w:val="id-ID"/>
        </w:rPr>
        <w:t xml:space="preserve"> Begitupun dengan</w:t>
      </w:r>
      <w:r w:rsidRPr="004F2588">
        <w:rPr>
          <w:rFonts w:ascii="Arial" w:hAnsi="Arial" w:cs="Arial"/>
          <w:sz w:val="24"/>
          <w:szCs w:val="24"/>
        </w:rPr>
        <w:t xml:space="preserve"> keberadaan </w:t>
      </w:r>
      <w:r>
        <w:rPr>
          <w:rFonts w:ascii="Arial" w:hAnsi="Arial" w:cs="Arial"/>
          <w:sz w:val="24"/>
          <w:szCs w:val="24"/>
          <w:lang w:val="id-ID"/>
        </w:rPr>
        <w:t xml:space="preserve">pemerintahan </w:t>
      </w:r>
      <w:r w:rsidRPr="004F2588">
        <w:rPr>
          <w:rFonts w:ascii="Arial" w:hAnsi="Arial" w:cs="Arial"/>
          <w:sz w:val="24"/>
          <w:szCs w:val="24"/>
        </w:rPr>
        <w:t>desa</w:t>
      </w:r>
      <w:r>
        <w:rPr>
          <w:rFonts w:ascii="Arial" w:hAnsi="Arial" w:cs="Arial"/>
          <w:sz w:val="24"/>
          <w:szCs w:val="24"/>
          <w:lang w:val="id-ID"/>
        </w:rPr>
        <w:t xml:space="preserve"> yang</w:t>
      </w:r>
      <w:r w:rsidRPr="004F2588">
        <w:rPr>
          <w:rFonts w:ascii="Arial" w:hAnsi="Arial" w:cs="Arial"/>
          <w:sz w:val="24"/>
          <w:szCs w:val="24"/>
        </w:rPr>
        <w:t xml:space="preserve"> telah dikenal lama dalam tatanan pemerintahan di Indonesia bahkan jauh sebelum Indonesia merdeka.</w:t>
      </w:r>
    </w:p>
    <w:p w:rsidR="00994A3F" w:rsidRPr="00A454D0" w:rsidRDefault="00994A3F" w:rsidP="00994A3F">
      <w:pPr>
        <w:spacing w:after="0" w:line="480" w:lineRule="auto"/>
        <w:ind w:firstLine="709"/>
        <w:jc w:val="both"/>
        <w:rPr>
          <w:rFonts w:ascii="Arial" w:hAnsi="Arial" w:cs="Arial"/>
          <w:sz w:val="24"/>
          <w:szCs w:val="24"/>
          <w:lang w:val="id-ID"/>
        </w:rPr>
      </w:pPr>
      <w:r w:rsidRPr="00A454D0">
        <w:rPr>
          <w:rFonts w:ascii="Arial" w:hAnsi="Arial" w:cs="Arial"/>
          <w:sz w:val="24"/>
          <w:szCs w:val="24"/>
          <w:lang w:val="id-ID"/>
        </w:rPr>
        <w:t xml:space="preserve">Sementara itu dalam sistem pemerintahan indonesia juga dikenal pemerintahan desa dimana </w:t>
      </w:r>
      <w:r w:rsidRPr="00A454D0">
        <w:rPr>
          <w:rFonts w:ascii="Arial" w:hAnsi="Arial" w:cs="Arial"/>
          <w:sz w:val="24"/>
          <w:szCs w:val="24"/>
        </w:rPr>
        <w:t>dalam perkembangannya desa kemudian tetap dikenal dalam tata pemerintahan di Indonesia sebagai tingkat pemerintahan yang paling bawah dan merupakan ujung tombak pemerintahan dan diatur dalam peraturan perundang-undangan.</w:t>
      </w:r>
      <w:r w:rsidRPr="00A454D0">
        <w:rPr>
          <w:rFonts w:ascii="Arial" w:hAnsi="Arial" w:cs="Arial"/>
          <w:sz w:val="24"/>
          <w:szCs w:val="24"/>
          <w:lang w:val="id-ID"/>
        </w:rPr>
        <w:t xml:space="preserve"> Selain itu juga banyak ahli yang mengemukakan pengertian tentang desa diantaranya menurut Roucek dan Warren (dalam Arifin, 2010:78) yang mengemukakan mengenai pengertian desa yaitu desa sebagai bentuk yang diteruskan antara penduduk dengan lembaga mereka di wilayah tempat dimana mereka tinggal yakni di ladang-ladang yang berserak dan di kampung-kampung yang biasanya menjadi pusat segala aktifitas bersama masyarakat berhubungan satu sama lain, bertukar jasa, tolong-menolong atau ikut serta dalam aktifitas-aktifitas sosial”.</w:t>
      </w:r>
    </w:p>
    <w:p w:rsidR="00994A3F" w:rsidRDefault="00994A3F" w:rsidP="00994A3F">
      <w:pPr>
        <w:spacing w:after="0" w:line="480" w:lineRule="auto"/>
        <w:ind w:firstLine="709"/>
        <w:jc w:val="both"/>
        <w:rPr>
          <w:rFonts w:ascii="Arial" w:hAnsi="Arial" w:cs="Arial"/>
          <w:sz w:val="24"/>
          <w:szCs w:val="24"/>
          <w:lang w:val="id-ID"/>
        </w:rPr>
      </w:pPr>
      <w:r>
        <w:rPr>
          <w:rFonts w:ascii="Arial" w:hAnsi="Arial" w:cs="Arial"/>
          <w:sz w:val="24"/>
          <w:szCs w:val="24"/>
          <w:lang w:val="id-ID"/>
        </w:rPr>
        <w:lastRenderedPageBreak/>
        <w:t>Widjaja</w:t>
      </w:r>
      <w:r>
        <w:rPr>
          <w:rFonts w:ascii="Arial" w:hAnsi="Arial" w:cs="Arial"/>
          <w:sz w:val="24"/>
          <w:szCs w:val="24"/>
        </w:rPr>
        <w:t xml:space="preserve"> </w:t>
      </w:r>
      <w:r w:rsidRPr="004F2588">
        <w:rPr>
          <w:rFonts w:ascii="Arial" w:hAnsi="Arial" w:cs="Arial"/>
          <w:sz w:val="24"/>
          <w:szCs w:val="24"/>
          <w:lang w:val="id-ID"/>
        </w:rPr>
        <w:t>(2005:3</w:t>
      </w:r>
      <w:r>
        <w:rPr>
          <w:rFonts w:ascii="Arial" w:hAnsi="Arial" w:cs="Arial"/>
          <w:sz w:val="24"/>
          <w:szCs w:val="24"/>
        </w:rPr>
        <w:t>),</w:t>
      </w:r>
      <w:r w:rsidRPr="004F2588">
        <w:rPr>
          <w:rFonts w:ascii="Arial" w:hAnsi="Arial" w:cs="Arial"/>
          <w:sz w:val="24"/>
          <w:szCs w:val="24"/>
          <w:lang w:val="id-ID"/>
        </w:rPr>
        <w:t xml:space="preserve"> mengemukakan mengenai pengertian dari desa adalah suatu kesatuan masyarakat hukum yang mempunyai susunan asli berdasarkan hak asal usul yang bersifat istimewa dimana landasan pemikiran dalam mengenai pemerintahan desa adalah keanekaragaman, partisipasi, otonomi asli, demokratisas</w:t>
      </w:r>
      <w:r>
        <w:rPr>
          <w:rFonts w:ascii="Arial" w:hAnsi="Arial" w:cs="Arial"/>
          <w:sz w:val="24"/>
          <w:szCs w:val="24"/>
          <w:lang w:val="id-ID"/>
        </w:rPr>
        <w:t xml:space="preserve">i, dan pemberdayaan masyarakat. Terkhusus mengenai bentuk desa di Sulawesi Selatan Koentjaraningrat dkk (2005:271) mengemukakan bahwa desa sekarang merupakan kesatuan-kesatuan administratif, gabungan-gabungan sejumlah kampung-kampung lama yang disebut desa-desa gaya baru. </w:t>
      </w:r>
    </w:p>
    <w:p w:rsidR="00994A3F" w:rsidRPr="004F2588" w:rsidRDefault="00994A3F" w:rsidP="00994A3F">
      <w:pPr>
        <w:spacing w:after="0" w:line="480" w:lineRule="auto"/>
        <w:ind w:firstLine="709"/>
        <w:jc w:val="both"/>
        <w:rPr>
          <w:rFonts w:ascii="Arial" w:hAnsi="Arial" w:cs="Arial"/>
          <w:sz w:val="24"/>
          <w:szCs w:val="24"/>
          <w:lang w:val="id-ID"/>
        </w:rPr>
      </w:pPr>
      <w:r>
        <w:rPr>
          <w:rFonts w:ascii="Arial" w:hAnsi="Arial" w:cs="Arial"/>
          <w:sz w:val="24"/>
          <w:szCs w:val="24"/>
          <w:lang w:val="id-ID"/>
        </w:rPr>
        <w:t xml:space="preserve">Selain itu tinjauan tentang desa juga banyak ditemukan </w:t>
      </w:r>
      <w:r w:rsidRPr="004F2588">
        <w:rPr>
          <w:rFonts w:ascii="Arial" w:hAnsi="Arial" w:cs="Arial"/>
          <w:sz w:val="24"/>
          <w:szCs w:val="24"/>
        </w:rPr>
        <w:t>dalam</w:t>
      </w:r>
      <w:r>
        <w:rPr>
          <w:rFonts w:ascii="Arial" w:hAnsi="Arial" w:cs="Arial"/>
          <w:sz w:val="24"/>
          <w:szCs w:val="24"/>
          <w:lang w:val="id-ID"/>
        </w:rPr>
        <w:t xml:space="preserve"> undang-undang maupun peraturan-peraturan pemerintah sebagaimana yang terdapat dalam</w:t>
      </w:r>
      <w:r w:rsidRPr="004F2588">
        <w:rPr>
          <w:rFonts w:ascii="Arial" w:hAnsi="Arial" w:cs="Arial"/>
          <w:sz w:val="24"/>
          <w:szCs w:val="24"/>
        </w:rPr>
        <w:t xml:space="preserve"> Peraturan Pemerintah Republik Indonesia Nomor 72 Tahun 2005 tentang Desa</w:t>
      </w:r>
      <w:r>
        <w:rPr>
          <w:rFonts w:ascii="Arial" w:hAnsi="Arial" w:cs="Arial"/>
          <w:sz w:val="24"/>
          <w:szCs w:val="24"/>
          <w:lang w:val="id-ID"/>
        </w:rPr>
        <w:t xml:space="preserve"> yang memberikan penjelasan mengenai pengertian desa</w:t>
      </w:r>
      <w:r>
        <w:rPr>
          <w:rFonts w:ascii="Arial" w:hAnsi="Arial" w:cs="Arial"/>
          <w:sz w:val="24"/>
          <w:szCs w:val="24"/>
        </w:rPr>
        <w:t xml:space="preserve"> </w:t>
      </w:r>
      <w:r>
        <w:rPr>
          <w:rFonts w:ascii="Arial" w:hAnsi="Arial" w:cs="Arial"/>
          <w:sz w:val="24"/>
          <w:szCs w:val="24"/>
          <w:lang w:val="id-ID"/>
        </w:rPr>
        <w:t>yang dikemukakan bahwa</w:t>
      </w:r>
      <w:r w:rsidRPr="004F2588">
        <w:rPr>
          <w:rFonts w:ascii="Arial" w:hAnsi="Arial" w:cs="Arial"/>
          <w:sz w:val="24"/>
          <w:szCs w:val="24"/>
        </w:rPr>
        <w:t>:</w:t>
      </w:r>
    </w:p>
    <w:p w:rsidR="00994A3F" w:rsidRPr="004F2588" w:rsidRDefault="00994A3F" w:rsidP="00994A3F">
      <w:pPr>
        <w:spacing w:after="0" w:line="480" w:lineRule="auto"/>
        <w:jc w:val="both"/>
        <w:rPr>
          <w:rFonts w:ascii="Arial" w:hAnsi="Arial" w:cs="Arial"/>
          <w:sz w:val="24"/>
          <w:szCs w:val="24"/>
        </w:rPr>
      </w:pPr>
      <w:r w:rsidRPr="004F2588">
        <w:rPr>
          <w:rFonts w:ascii="Arial" w:hAnsi="Arial" w:cs="Arial"/>
          <w:sz w:val="24"/>
          <w:szCs w:val="24"/>
        </w:rPr>
        <w:t>Pasal 1 angka 5 disebutkan bahwa :</w:t>
      </w:r>
    </w:p>
    <w:p w:rsidR="00994A3F" w:rsidRPr="00A454D0" w:rsidRDefault="00994A3F" w:rsidP="00994A3F">
      <w:pPr>
        <w:pStyle w:val="ListParagraph"/>
        <w:spacing w:line="240" w:lineRule="auto"/>
        <w:ind w:left="709"/>
        <w:jc w:val="both"/>
        <w:rPr>
          <w:rFonts w:ascii="Arial" w:hAnsi="Arial" w:cs="Arial"/>
          <w:i/>
          <w:sz w:val="24"/>
          <w:szCs w:val="24"/>
          <w:lang w:val="id-ID"/>
        </w:rPr>
      </w:pPr>
      <w:r w:rsidRPr="00A454D0">
        <w:rPr>
          <w:rFonts w:ascii="Arial" w:hAnsi="Arial" w:cs="Arial"/>
          <w:i/>
          <w:sz w:val="24"/>
          <w:szCs w:val="24"/>
        </w:rPr>
        <w:t>“Desa atau yang disebut dengan nama lain, selanjutnya disebut desa, adalah kesatuan masyarakat hukum yang memiliki batas-batas wilayah yang berwenang untuk mengatur dan mengurus kepentingan masyarakat setempat, berdasarkan asal-usul dan adat istiadat setempat yang diakui dan dihormati dalam sistem Pemerintahan Negara Kesatuan Republik Indonesia”.</w:t>
      </w:r>
    </w:p>
    <w:p w:rsidR="00994A3F" w:rsidRPr="004F2588" w:rsidRDefault="00994A3F" w:rsidP="00994A3F">
      <w:pPr>
        <w:spacing w:line="240" w:lineRule="auto"/>
        <w:jc w:val="both"/>
        <w:rPr>
          <w:rFonts w:ascii="Arial" w:hAnsi="Arial" w:cs="Arial"/>
          <w:sz w:val="24"/>
          <w:szCs w:val="24"/>
          <w:lang w:val="id-ID"/>
        </w:rPr>
      </w:pPr>
      <w:r w:rsidRPr="004F2588">
        <w:rPr>
          <w:rFonts w:ascii="Arial" w:hAnsi="Arial" w:cs="Arial"/>
          <w:sz w:val="24"/>
          <w:szCs w:val="24"/>
        </w:rPr>
        <w:t>Pasal 1 angka 6 disebutkan bahwa :</w:t>
      </w:r>
    </w:p>
    <w:p w:rsidR="00994A3F" w:rsidRPr="00A454D0" w:rsidRDefault="00994A3F" w:rsidP="00994A3F">
      <w:pPr>
        <w:pStyle w:val="Style1"/>
        <w:spacing w:before="0"/>
        <w:ind w:left="709" w:right="-7" w:firstLine="0"/>
        <w:rPr>
          <w:rFonts w:ascii="Arial" w:hAnsi="Arial" w:cs="Arial"/>
          <w:i/>
          <w:lang w:val="id-ID"/>
        </w:rPr>
      </w:pPr>
      <w:r w:rsidRPr="00A454D0">
        <w:rPr>
          <w:rFonts w:ascii="Arial" w:hAnsi="Arial" w:cs="Arial"/>
          <w:i/>
        </w:rPr>
        <w:t xml:space="preserve">“Pemerintahan Desa adalah penyelenggaraan urusan pemerintahan oleh Pemerintah Desa dan Badan Permusyawaratan Desa dalam mengatur dan mengurus kepentingan masyarakat setempat berdasarkan asal-usul dan adat istiadat setempat </w:t>
      </w:r>
      <w:r w:rsidRPr="00A454D0">
        <w:rPr>
          <w:rFonts w:ascii="Arial" w:hAnsi="Arial" w:cs="Arial"/>
          <w:i/>
          <w:spacing w:val="12"/>
        </w:rPr>
        <w:t>yang</w:t>
      </w:r>
      <w:r w:rsidRPr="00A454D0">
        <w:rPr>
          <w:rFonts w:ascii="Arial" w:hAnsi="Arial" w:cs="Arial"/>
          <w:i/>
          <w:iCs/>
          <w:spacing w:val="12"/>
        </w:rPr>
        <w:t xml:space="preserve"> </w:t>
      </w:r>
      <w:r w:rsidRPr="00A454D0">
        <w:rPr>
          <w:rFonts w:ascii="Arial" w:hAnsi="Arial" w:cs="Arial"/>
          <w:i/>
        </w:rPr>
        <w:t xml:space="preserve">diakui dan </w:t>
      </w:r>
      <w:r w:rsidRPr="00A454D0">
        <w:rPr>
          <w:rFonts w:ascii="Arial" w:hAnsi="Arial" w:cs="Arial"/>
          <w:i/>
        </w:rPr>
        <w:lastRenderedPageBreak/>
        <w:t>dihormati dalam sistem Pemerintahan Negara Kesatuan Republik Indonesia”.</w:t>
      </w:r>
    </w:p>
    <w:p w:rsidR="00994A3F" w:rsidRPr="004F2588" w:rsidRDefault="00994A3F" w:rsidP="00994A3F">
      <w:pPr>
        <w:spacing w:before="240" w:after="0" w:line="240" w:lineRule="auto"/>
        <w:jc w:val="both"/>
        <w:rPr>
          <w:rFonts w:ascii="Arial" w:hAnsi="Arial" w:cs="Arial"/>
          <w:sz w:val="24"/>
          <w:szCs w:val="24"/>
        </w:rPr>
      </w:pPr>
      <w:r w:rsidRPr="004F2588">
        <w:rPr>
          <w:rFonts w:ascii="Arial" w:hAnsi="Arial" w:cs="Arial"/>
          <w:sz w:val="24"/>
          <w:szCs w:val="24"/>
        </w:rPr>
        <w:t>Pasal 1 angka 7 disebutkan bahwa :</w:t>
      </w:r>
    </w:p>
    <w:p w:rsidR="00994A3F" w:rsidRPr="00A454D0" w:rsidRDefault="00994A3F" w:rsidP="00994A3F">
      <w:pPr>
        <w:pStyle w:val="Style1"/>
        <w:spacing w:before="240"/>
        <w:ind w:left="709" w:right="-7" w:firstLine="0"/>
        <w:rPr>
          <w:rFonts w:ascii="Arial" w:hAnsi="Arial" w:cs="Arial"/>
          <w:i/>
        </w:rPr>
      </w:pPr>
      <w:r w:rsidRPr="00A454D0">
        <w:rPr>
          <w:rFonts w:ascii="Arial" w:hAnsi="Arial" w:cs="Arial"/>
          <w:i/>
        </w:rPr>
        <w:t xml:space="preserve">“Pemerintah Desa atau yang disebut dengan nama lain adalah Kepala Desa dan Perangkat Desa sebagai </w:t>
      </w:r>
      <w:r w:rsidRPr="00A454D0">
        <w:rPr>
          <w:rFonts w:ascii="Arial" w:hAnsi="Arial" w:cs="Arial"/>
          <w:i/>
          <w:lang w:val="id-ID"/>
        </w:rPr>
        <w:t>a</w:t>
      </w:r>
      <w:r w:rsidRPr="00A454D0">
        <w:rPr>
          <w:rFonts w:ascii="Arial" w:hAnsi="Arial" w:cs="Arial"/>
          <w:i/>
        </w:rPr>
        <w:t>dmini</w:t>
      </w:r>
      <w:r w:rsidRPr="00A454D0">
        <w:rPr>
          <w:rFonts w:ascii="Arial" w:hAnsi="Arial" w:cs="Arial"/>
          <w:i/>
          <w:lang w:val="id-ID"/>
        </w:rPr>
        <w:t>strasi</w:t>
      </w:r>
      <w:r w:rsidRPr="00A454D0">
        <w:rPr>
          <w:rFonts w:ascii="Arial" w:hAnsi="Arial" w:cs="Arial"/>
          <w:i/>
        </w:rPr>
        <w:t xml:space="preserve"> penyelenggara pemerintahan desa”.</w:t>
      </w:r>
    </w:p>
    <w:p w:rsidR="00994A3F" w:rsidRPr="00A454D0" w:rsidRDefault="00994A3F" w:rsidP="00994A3F">
      <w:pPr>
        <w:spacing w:before="240" w:line="480" w:lineRule="auto"/>
        <w:ind w:firstLine="709"/>
        <w:jc w:val="both"/>
        <w:rPr>
          <w:rFonts w:ascii="Arial" w:hAnsi="Arial" w:cs="Arial"/>
          <w:sz w:val="24"/>
          <w:szCs w:val="24"/>
        </w:rPr>
      </w:pPr>
      <w:r w:rsidRPr="00A454D0">
        <w:rPr>
          <w:rFonts w:ascii="Arial" w:hAnsi="Arial" w:cs="Arial"/>
          <w:sz w:val="24"/>
          <w:szCs w:val="24"/>
        </w:rPr>
        <w:t>Pemerintah desa atau yang disebut dengan nama lain adalah kepala desa dan perangkat desa sebagai unsur peneyelenggara pemerintahanan desa. Undang-undang Nomor 32 Tahun 2004 (hasil revisi dari Undang-undang No. 22 Tahun 1999) pasal 202 menjelaskan pemerintah desa secara lebih rinci dan tegas yaitu bahwa pemerintah terdiri atas Kepala Desa dan Perangkat Desa, adapun yang disebut perangkat desa disini adalah Sekretaris Desa, pelaksana teknis lapangan, seperti Kepala Urusan, dan unsur kewilayahan seperti Kepala Dusun atau dengan sebutan lain.</w:t>
      </w:r>
    </w:p>
    <w:p w:rsidR="00994A3F" w:rsidRPr="00A454D0" w:rsidRDefault="00994A3F" w:rsidP="00994A3F">
      <w:pPr>
        <w:spacing w:line="480" w:lineRule="auto"/>
        <w:ind w:firstLine="709"/>
        <w:jc w:val="both"/>
        <w:rPr>
          <w:rFonts w:ascii="Arial" w:hAnsi="Arial" w:cs="Arial"/>
          <w:sz w:val="24"/>
          <w:szCs w:val="24"/>
        </w:rPr>
      </w:pPr>
      <w:r w:rsidRPr="00A454D0">
        <w:rPr>
          <w:rFonts w:ascii="Arial" w:hAnsi="Arial" w:cs="Arial"/>
          <w:sz w:val="24"/>
          <w:szCs w:val="24"/>
        </w:rPr>
        <w:t xml:space="preserve">Dalam melaksanakan tugas dan kewajibannya Kepala Desa bertanggung jawab kepada rakyat melalui surat keterangan persetujuan dari BPD dan menyampaikan laporan pelaksanaan tugasnya kepada Bupati dengan tembusan camat. Adapun Perangkat Desa dalam melaksanakan tugasnya bertanggung jawab kepada Kepala Desa. Dalam melaksanakan tugasnya Kepala Desa dan Perangkat Desa berkewajiban melaksanakan koordinasi atas segala pemerintahan desa, mengadakan pengawasan, dan mempertanggungjawabkan pelaksanaan tugas masing-masing secara </w:t>
      </w:r>
      <w:r w:rsidRPr="00A454D0">
        <w:rPr>
          <w:rFonts w:ascii="Arial" w:hAnsi="Arial" w:cs="Arial"/>
          <w:sz w:val="24"/>
          <w:szCs w:val="24"/>
        </w:rPr>
        <w:lastRenderedPageBreak/>
        <w:t>berjenjang. Apabila terjadi kekosongan perangkat desa, maka Kepala Desa atas persetujuan BPD mengangkat pejabat perangkat desa.</w:t>
      </w:r>
    </w:p>
    <w:p w:rsidR="00994A3F" w:rsidRPr="00A454D0" w:rsidRDefault="00994A3F" w:rsidP="00994A3F">
      <w:pPr>
        <w:spacing w:after="0" w:line="480" w:lineRule="auto"/>
        <w:ind w:firstLine="709"/>
        <w:jc w:val="both"/>
        <w:rPr>
          <w:rFonts w:ascii="Arial" w:hAnsi="Arial" w:cs="Arial"/>
          <w:sz w:val="24"/>
          <w:szCs w:val="24"/>
        </w:rPr>
      </w:pPr>
      <w:r w:rsidRPr="00A454D0">
        <w:rPr>
          <w:rFonts w:ascii="Arial" w:hAnsi="Arial" w:cs="Arial"/>
          <w:sz w:val="24"/>
          <w:szCs w:val="24"/>
        </w:rPr>
        <w:t>Dalam Perda Kabupaten Luwu No. 13 Tahun 2007 tentang pemerintahan Desa diatur mengenai tugas, wewenang, dan kewajiban Kepala Desa.</w:t>
      </w:r>
    </w:p>
    <w:p w:rsidR="00994A3F" w:rsidRPr="00067679" w:rsidRDefault="00994A3F" w:rsidP="00994A3F">
      <w:pPr>
        <w:pStyle w:val="ListParagraph"/>
        <w:numPr>
          <w:ilvl w:val="1"/>
          <w:numId w:val="30"/>
        </w:numPr>
        <w:spacing w:after="0" w:line="480" w:lineRule="auto"/>
        <w:ind w:left="720" w:hanging="720"/>
        <w:jc w:val="both"/>
        <w:rPr>
          <w:rFonts w:ascii="Arial" w:hAnsi="Arial" w:cs="Arial"/>
          <w:sz w:val="24"/>
          <w:szCs w:val="24"/>
          <w:lang w:val="id-ID"/>
        </w:rPr>
      </w:pPr>
      <w:r w:rsidRPr="00067679">
        <w:rPr>
          <w:rFonts w:ascii="Arial" w:hAnsi="Arial" w:cs="Arial"/>
          <w:sz w:val="24"/>
          <w:szCs w:val="24"/>
        </w:rPr>
        <w:t>Tugas Kepala Desa</w:t>
      </w:r>
    </w:p>
    <w:p w:rsidR="00994A3F" w:rsidRDefault="00994A3F" w:rsidP="00994A3F">
      <w:pPr>
        <w:spacing w:after="0" w:line="480" w:lineRule="auto"/>
        <w:ind w:left="720"/>
        <w:jc w:val="both"/>
        <w:rPr>
          <w:rFonts w:ascii="Arial" w:hAnsi="Arial" w:cs="Arial"/>
          <w:sz w:val="24"/>
          <w:szCs w:val="24"/>
        </w:rPr>
      </w:pPr>
      <w:r w:rsidRPr="00067679">
        <w:rPr>
          <w:rFonts w:ascii="Arial" w:hAnsi="Arial" w:cs="Arial"/>
          <w:sz w:val="24"/>
          <w:szCs w:val="24"/>
        </w:rPr>
        <w:t>Dalam pasal 4 ayat 1 Perda Kabupaten Luwu No. 13 Tahun 2007, Kepala Desa mempunyai tugas menyelenggarakan urusan pemerintahan, pembangunan, dan kemasyarakatan.</w:t>
      </w:r>
    </w:p>
    <w:p w:rsidR="00994A3F" w:rsidRPr="00067679" w:rsidRDefault="00994A3F" w:rsidP="00994A3F">
      <w:pPr>
        <w:pStyle w:val="ListParagraph"/>
        <w:numPr>
          <w:ilvl w:val="1"/>
          <w:numId w:val="30"/>
        </w:numPr>
        <w:spacing w:line="480" w:lineRule="auto"/>
        <w:ind w:left="720" w:hanging="720"/>
        <w:jc w:val="both"/>
        <w:rPr>
          <w:rFonts w:ascii="Arial" w:hAnsi="Arial" w:cs="Arial"/>
          <w:sz w:val="24"/>
          <w:szCs w:val="24"/>
        </w:rPr>
      </w:pPr>
      <w:r w:rsidRPr="00067679">
        <w:rPr>
          <w:rFonts w:ascii="Arial" w:hAnsi="Arial" w:cs="Arial"/>
          <w:sz w:val="24"/>
          <w:szCs w:val="24"/>
        </w:rPr>
        <w:t>Dalam melaksanakan tugasnya sebagaiman</w:t>
      </w:r>
      <w:r>
        <w:rPr>
          <w:rFonts w:ascii="Arial" w:hAnsi="Arial" w:cs="Arial"/>
          <w:sz w:val="24"/>
          <w:szCs w:val="24"/>
        </w:rPr>
        <w:t>a</w:t>
      </w:r>
      <w:r w:rsidRPr="00067679">
        <w:rPr>
          <w:rFonts w:ascii="Arial" w:hAnsi="Arial" w:cs="Arial"/>
          <w:sz w:val="24"/>
          <w:szCs w:val="24"/>
        </w:rPr>
        <w:t xml:space="preserve"> dimaksud pada ayat (1), kepala Desa mempunyai wewenang :</w:t>
      </w:r>
    </w:p>
    <w:p w:rsidR="00994A3F" w:rsidRDefault="00994A3F" w:rsidP="00994A3F">
      <w:pPr>
        <w:pStyle w:val="ListParagraph"/>
        <w:numPr>
          <w:ilvl w:val="2"/>
          <w:numId w:val="30"/>
        </w:numPr>
        <w:spacing w:line="480" w:lineRule="auto"/>
        <w:ind w:left="1080" w:hanging="360"/>
        <w:jc w:val="both"/>
        <w:rPr>
          <w:rFonts w:ascii="Arial" w:hAnsi="Arial" w:cs="Arial"/>
          <w:sz w:val="24"/>
          <w:szCs w:val="24"/>
        </w:rPr>
      </w:pPr>
      <w:r>
        <w:rPr>
          <w:rFonts w:ascii="Arial" w:hAnsi="Arial" w:cs="Arial"/>
          <w:sz w:val="24"/>
          <w:szCs w:val="24"/>
        </w:rPr>
        <w:t>Memimpin penyelenggaraan pemerintahan desa berdasarkan kebijakan yang ditetapkan bersama BPD;</w:t>
      </w:r>
    </w:p>
    <w:p w:rsidR="00994A3F" w:rsidRDefault="00994A3F" w:rsidP="00994A3F">
      <w:pPr>
        <w:pStyle w:val="ListParagraph"/>
        <w:numPr>
          <w:ilvl w:val="2"/>
          <w:numId w:val="30"/>
        </w:numPr>
        <w:spacing w:line="480" w:lineRule="auto"/>
        <w:ind w:left="1080" w:hanging="360"/>
        <w:jc w:val="both"/>
        <w:rPr>
          <w:rFonts w:ascii="Arial" w:hAnsi="Arial" w:cs="Arial"/>
          <w:sz w:val="24"/>
          <w:szCs w:val="24"/>
        </w:rPr>
      </w:pPr>
      <w:r>
        <w:rPr>
          <w:rFonts w:ascii="Arial" w:hAnsi="Arial" w:cs="Arial"/>
          <w:sz w:val="24"/>
          <w:szCs w:val="24"/>
        </w:rPr>
        <w:t>Mengajukan Rancangan Peraturan Desa;</w:t>
      </w:r>
    </w:p>
    <w:p w:rsidR="00994A3F" w:rsidRDefault="00994A3F" w:rsidP="00994A3F">
      <w:pPr>
        <w:pStyle w:val="ListParagraph"/>
        <w:numPr>
          <w:ilvl w:val="2"/>
          <w:numId w:val="30"/>
        </w:numPr>
        <w:spacing w:line="480" w:lineRule="auto"/>
        <w:ind w:left="1080" w:hanging="360"/>
        <w:jc w:val="both"/>
        <w:rPr>
          <w:rFonts w:ascii="Arial" w:hAnsi="Arial" w:cs="Arial"/>
          <w:sz w:val="24"/>
          <w:szCs w:val="24"/>
        </w:rPr>
      </w:pPr>
      <w:r>
        <w:rPr>
          <w:rFonts w:ascii="Arial" w:hAnsi="Arial" w:cs="Arial"/>
          <w:sz w:val="24"/>
          <w:szCs w:val="24"/>
        </w:rPr>
        <w:t>Menetapkan Peraturan Desa yang telah mendapat persetujuan bersama BPD;</w:t>
      </w:r>
    </w:p>
    <w:p w:rsidR="00994A3F" w:rsidRDefault="00994A3F" w:rsidP="00994A3F">
      <w:pPr>
        <w:pStyle w:val="ListParagraph"/>
        <w:numPr>
          <w:ilvl w:val="2"/>
          <w:numId w:val="30"/>
        </w:numPr>
        <w:spacing w:line="480" w:lineRule="auto"/>
        <w:ind w:left="1080" w:hanging="360"/>
        <w:jc w:val="both"/>
        <w:rPr>
          <w:rFonts w:ascii="Arial" w:hAnsi="Arial" w:cs="Arial"/>
          <w:sz w:val="24"/>
          <w:szCs w:val="24"/>
        </w:rPr>
      </w:pPr>
      <w:r>
        <w:rPr>
          <w:rFonts w:ascii="Arial" w:hAnsi="Arial" w:cs="Arial"/>
          <w:sz w:val="24"/>
          <w:szCs w:val="24"/>
        </w:rPr>
        <w:t>Menyusun dan mengajukan Rancangan Peraturan Desa mengenai APBDesa untuk dibahas dan ditetapkan bersama BPD;</w:t>
      </w:r>
    </w:p>
    <w:p w:rsidR="00994A3F" w:rsidRDefault="00994A3F" w:rsidP="00994A3F">
      <w:pPr>
        <w:pStyle w:val="ListParagraph"/>
        <w:numPr>
          <w:ilvl w:val="2"/>
          <w:numId w:val="30"/>
        </w:numPr>
        <w:spacing w:line="480" w:lineRule="auto"/>
        <w:ind w:left="1080" w:hanging="360"/>
        <w:jc w:val="both"/>
        <w:rPr>
          <w:rFonts w:ascii="Arial" w:hAnsi="Arial" w:cs="Arial"/>
          <w:sz w:val="24"/>
          <w:szCs w:val="24"/>
        </w:rPr>
      </w:pPr>
      <w:r>
        <w:rPr>
          <w:rFonts w:ascii="Arial" w:hAnsi="Arial" w:cs="Arial"/>
          <w:sz w:val="24"/>
          <w:szCs w:val="24"/>
        </w:rPr>
        <w:t>Membina kehidupan masyarakat desa;</w:t>
      </w:r>
    </w:p>
    <w:p w:rsidR="00994A3F" w:rsidRDefault="00994A3F" w:rsidP="00994A3F">
      <w:pPr>
        <w:pStyle w:val="ListParagraph"/>
        <w:numPr>
          <w:ilvl w:val="2"/>
          <w:numId w:val="30"/>
        </w:numPr>
        <w:spacing w:line="480" w:lineRule="auto"/>
        <w:ind w:left="1080" w:hanging="360"/>
        <w:jc w:val="both"/>
        <w:rPr>
          <w:rFonts w:ascii="Arial" w:hAnsi="Arial" w:cs="Arial"/>
          <w:sz w:val="24"/>
          <w:szCs w:val="24"/>
        </w:rPr>
      </w:pPr>
      <w:r>
        <w:rPr>
          <w:rFonts w:ascii="Arial" w:hAnsi="Arial" w:cs="Arial"/>
          <w:sz w:val="24"/>
          <w:szCs w:val="24"/>
        </w:rPr>
        <w:t>Membina perekonomian desa;</w:t>
      </w:r>
    </w:p>
    <w:p w:rsidR="00994A3F" w:rsidRDefault="00994A3F" w:rsidP="00994A3F">
      <w:pPr>
        <w:pStyle w:val="ListParagraph"/>
        <w:numPr>
          <w:ilvl w:val="2"/>
          <w:numId w:val="30"/>
        </w:numPr>
        <w:spacing w:line="480" w:lineRule="auto"/>
        <w:ind w:left="1080" w:hanging="360"/>
        <w:jc w:val="both"/>
        <w:rPr>
          <w:rFonts w:ascii="Arial" w:hAnsi="Arial" w:cs="Arial"/>
          <w:sz w:val="24"/>
          <w:szCs w:val="24"/>
        </w:rPr>
      </w:pPr>
      <w:r>
        <w:rPr>
          <w:rFonts w:ascii="Arial" w:hAnsi="Arial" w:cs="Arial"/>
          <w:sz w:val="24"/>
          <w:szCs w:val="24"/>
        </w:rPr>
        <w:t>Mengkoordinasikan pembangunan desa secara partisipatif;</w:t>
      </w:r>
    </w:p>
    <w:p w:rsidR="00994A3F" w:rsidRDefault="00994A3F" w:rsidP="00994A3F">
      <w:pPr>
        <w:pStyle w:val="ListParagraph"/>
        <w:numPr>
          <w:ilvl w:val="2"/>
          <w:numId w:val="30"/>
        </w:numPr>
        <w:spacing w:line="480" w:lineRule="auto"/>
        <w:ind w:left="1080" w:hanging="360"/>
        <w:jc w:val="both"/>
        <w:rPr>
          <w:rFonts w:ascii="Arial" w:hAnsi="Arial" w:cs="Arial"/>
          <w:sz w:val="24"/>
          <w:szCs w:val="24"/>
        </w:rPr>
      </w:pPr>
      <w:r>
        <w:rPr>
          <w:rFonts w:ascii="Arial" w:hAnsi="Arial" w:cs="Arial"/>
          <w:sz w:val="24"/>
          <w:szCs w:val="24"/>
        </w:rPr>
        <w:lastRenderedPageBreak/>
        <w:t xml:space="preserve">Mewakili desanya di dalam dan di luar pengadilan dan dapat menunjuk kuasa hukum untuk mewakilinya sesuai dengan peraturan perundang-undangan; dan </w:t>
      </w:r>
    </w:p>
    <w:p w:rsidR="00994A3F" w:rsidRDefault="00994A3F" w:rsidP="00994A3F">
      <w:pPr>
        <w:pStyle w:val="ListParagraph"/>
        <w:numPr>
          <w:ilvl w:val="2"/>
          <w:numId w:val="30"/>
        </w:numPr>
        <w:spacing w:line="480" w:lineRule="auto"/>
        <w:ind w:left="1080" w:hanging="360"/>
        <w:jc w:val="both"/>
        <w:rPr>
          <w:rFonts w:ascii="Arial" w:hAnsi="Arial" w:cs="Arial"/>
          <w:sz w:val="24"/>
          <w:szCs w:val="24"/>
        </w:rPr>
      </w:pPr>
      <w:r>
        <w:rPr>
          <w:rFonts w:ascii="Arial" w:hAnsi="Arial" w:cs="Arial"/>
          <w:sz w:val="24"/>
          <w:szCs w:val="24"/>
        </w:rPr>
        <w:t>Melaksanakan wewenang lain sesuai dengan peraturan perundang-undangan.</w:t>
      </w:r>
    </w:p>
    <w:p w:rsidR="00994A3F" w:rsidRDefault="00994A3F" w:rsidP="00994A3F">
      <w:pPr>
        <w:spacing w:after="0" w:line="480" w:lineRule="auto"/>
        <w:ind w:left="720" w:hanging="720"/>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t>Adapun kewajiban Kepala Desa yaitu :</w:t>
      </w:r>
    </w:p>
    <w:p w:rsidR="00994A3F" w:rsidRDefault="00994A3F" w:rsidP="00994A3F">
      <w:pPr>
        <w:pStyle w:val="ListParagraph"/>
        <w:numPr>
          <w:ilvl w:val="0"/>
          <w:numId w:val="31"/>
        </w:numPr>
        <w:spacing w:line="480" w:lineRule="auto"/>
        <w:ind w:left="1080"/>
        <w:jc w:val="both"/>
        <w:rPr>
          <w:rFonts w:ascii="Arial" w:hAnsi="Arial" w:cs="Arial"/>
          <w:sz w:val="24"/>
          <w:szCs w:val="24"/>
        </w:rPr>
      </w:pPr>
      <w:r w:rsidRPr="00A44DB6">
        <w:rPr>
          <w:rFonts w:ascii="Arial" w:hAnsi="Arial" w:cs="Arial"/>
          <w:sz w:val="24"/>
          <w:szCs w:val="24"/>
        </w:rPr>
        <w:t>Memegang teguh dan mengamalkan Pancasila, melaksanakan Undang-Undang Dasar Negara Republik Indonesia Tahun 1945 serta mempertahankan dan memelihara keutuhan Negara Republik Indonesia tahun 1945 serta mempertahankan dan memelihara keutuhan Negara Kesatuan Republik Indonesia</w:t>
      </w:r>
      <w:r>
        <w:rPr>
          <w:rFonts w:ascii="Arial" w:hAnsi="Arial" w:cs="Arial"/>
          <w:sz w:val="24"/>
          <w:szCs w:val="24"/>
        </w:rPr>
        <w:t>.</w:t>
      </w:r>
    </w:p>
    <w:p w:rsidR="00994A3F" w:rsidRDefault="00994A3F" w:rsidP="00994A3F">
      <w:pPr>
        <w:pStyle w:val="ListParagraph"/>
        <w:numPr>
          <w:ilvl w:val="0"/>
          <w:numId w:val="31"/>
        </w:numPr>
        <w:spacing w:line="480" w:lineRule="auto"/>
        <w:ind w:left="1080"/>
        <w:jc w:val="both"/>
        <w:rPr>
          <w:rFonts w:ascii="Arial" w:hAnsi="Arial" w:cs="Arial"/>
          <w:sz w:val="24"/>
          <w:szCs w:val="24"/>
        </w:rPr>
      </w:pPr>
      <w:r w:rsidRPr="00A44DB6">
        <w:rPr>
          <w:rFonts w:ascii="Arial" w:hAnsi="Arial" w:cs="Arial"/>
          <w:sz w:val="24"/>
          <w:szCs w:val="24"/>
        </w:rPr>
        <w:t>Meningkatkan kesejahteraan masyarakat</w:t>
      </w:r>
    </w:p>
    <w:p w:rsidR="00994A3F" w:rsidRDefault="00994A3F" w:rsidP="00994A3F">
      <w:pPr>
        <w:pStyle w:val="ListParagraph"/>
        <w:numPr>
          <w:ilvl w:val="0"/>
          <w:numId w:val="31"/>
        </w:numPr>
        <w:spacing w:line="480" w:lineRule="auto"/>
        <w:ind w:left="1080"/>
        <w:jc w:val="both"/>
        <w:rPr>
          <w:rFonts w:ascii="Arial" w:hAnsi="Arial" w:cs="Arial"/>
          <w:sz w:val="24"/>
          <w:szCs w:val="24"/>
        </w:rPr>
      </w:pPr>
      <w:r w:rsidRPr="00A44DB6">
        <w:rPr>
          <w:rFonts w:ascii="Arial" w:hAnsi="Arial" w:cs="Arial"/>
          <w:sz w:val="24"/>
          <w:szCs w:val="24"/>
        </w:rPr>
        <w:t>Memelihara ketentraman dan ketertiban masyarakat</w:t>
      </w:r>
    </w:p>
    <w:p w:rsidR="00994A3F" w:rsidRDefault="00994A3F" w:rsidP="00994A3F">
      <w:pPr>
        <w:pStyle w:val="ListParagraph"/>
        <w:numPr>
          <w:ilvl w:val="0"/>
          <w:numId w:val="31"/>
        </w:numPr>
        <w:spacing w:line="480" w:lineRule="auto"/>
        <w:ind w:left="1080"/>
        <w:jc w:val="both"/>
        <w:rPr>
          <w:rFonts w:ascii="Arial" w:hAnsi="Arial" w:cs="Arial"/>
          <w:sz w:val="24"/>
          <w:szCs w:val="24"/>
        </w:rPr>
      </w:pPr>
      <w:r w:rsidRPr="00A44DB6">
        <w:rPr>
          <w:rFonts w:ascii="Arial" w:hAnsi="Arial" w:cs="Arial"/>
          <w:sz w:val="24"/>
          <w:szCs w:val="24"/>
        </w:rPr>
        <w:t>Melaksanakan kehidupan demokrasi</w:t>
      </w:r>
    </w:p>
    <w:p w:rsidR="00994A3F" w:rsidRDefault="00994A3F" w:rsidP="00994A3F">
      <w:pPr>
        <w:pStyle w:val="ListParagraph"/>
        <w:numPr>
          <w:ilvl w:val="0"/>
          <w:numId w:val="31"/>
        </w:numPr>
        <w:spacing w:line="480" w:lineRule="auto"/>
        <w:ind w:left="1080"/>
        <w:jc w:val="both"/>
        <w:rPr>
          <w:rFonts w:ascii="Arial" w:hAnsi="Arial" w:cs="Arial"/>
          <w:sz w:val="24"/>
          <w:szCs w:val="24"/>
        </w:rPr>
      </w:pPr>
      <w:r w:rsidRPr="00A44DB6">
        <w:rPr>
          <w:rFonts w:ascii="Arial" w:hAnsi="Arial" w:cs="Arial"/>
          <w:sz w:val="24"/>
          <w:szCs w:val="24"/>
        </w:rPr>
        <w:t>Melaksanakan prinsip tata pemerintahan desa yang bersih dan bebas dari kolusi, korupsi dan nepotisme</w:t>
      </w:r>
    </w:p>
    <w:p w:rsidR="00994A3F" w:rsidRDefault="00994A3F" w:rsidP="00994A3F">
      <w:pPr>
        <w:pStyle w:val="ListParagraph"/>
        <w:numPr>
          <w:ilvl w:val="0"/>
          <w:numId w:val="31"/>
        </w:numPr>
        <w:spacing w:line="480" w:lineRule="auto"/>
        <w:ind w:left="1080"/>
        <w:jc w:val="both"/>
        <w:rPr>
          <w:rFonts w:ascii="Arial" w:hAnsi="Arial" w:cs="Arial"/>
          <w:sz w:val="24"/>
          <w:szCs w:val="24"/>
        </w:rPr>
      </w:pPr>
      <w:r w:rsidRPr="00A44DB6">
        <w:rPr>
          <w:rFonts w:ascii="Arial" w:hAnsi="Arial" w:cs="Arial"/>
          <w:sz w:val="24"/>
          <w:szCs w:val="24"/>
        </w:rPr>
        <w:t>Menjalin hubungan kerja dengan seluruh mitra kerja pemerintahan desa</w:t>
      </w:r>
    </w:p>
    <w:p w:rsidR="00994A3F" w:rsidRDefault="00994A3F" w:rsidP="00994A3F">
      <w:pPr>
        <w:pStyle w:val="ListParagraph"/>
        <w:numPr>
          <w:ilvl w:val="0"/>
          <w:numId w:val="31"/>
        </w:numPr>
        <w:spacing w:line="480" w:lineRule="auto"/>
        <w:ind w:left="1080"/>
        <w:jc w:val="both"/>
        <w:rPr>
          <w:rFonts w:ascii="Arial" w:hAnsi="Arial" w:cs="Arial"/>
          <w:sz w:val="24"/>
          <w:szCs w:val="24"/>
        </w:rPr>
      </w:pPr>
      <w:r w:rsidRPr="00A44DB6">
        <w:rPr>
          <w:rFonts w:ascii="Arial" w:hAnsi="Arial" w:cs="Arial"/>
          <w:sz w:val="24"/>
          <w:szCs w:val="24"/>
        </w:rPr>
        <w:t>Menaati dan menegakkan seluruh peraturan perundang-undangan</w:t>
      </w:r>
    </w:p>
    <w:p w:rsidR="00994A3F" w:rsidRDefault="00994A3F" w:rsidP="00994A3F">
      <w:pPr>
        <w:pStyle w:val="ListParagraph"/>
        <w:numPr>
          <w:ilvl w:val="0"/>
          <w:numId w:val="31"/>
        </w:numPr>
        <w:spacing w:line="480" w:lineRule="auto"/>
        <w:ind w:left="1080"/>
        <w:jc w:val="both"/>
        <w:rPr>
          <w:rFonts w:ascii="Arial" w:hAnsi="Arial" w:cs="Arial"/>
          <w:sz w:val="24"/>
          <w:szCs w:val="24"/>
        </w:rPr>
      </w:pPr>
      <w:r w:rsidRPr="00A44DB6">
        <w:rPr>
          <w:rFonts w:ascii="Arial" w:hAnsi="Arial" w:cs="Arial"/>
          <w:sz w:val="24"/>
          <w:szCs w:val="24"/>
        </w:rPr>
        <w:t>Menyelenggarakan administrasi pemerintahan desa yang baik</w:t>
      </w:r>
    </w:p>
    <w:p w:rsidR="00994A3F" w:rsidRDefault="00994A3F" w:rsidP="00994A3F">
      <w:pPr>
        <w:pStyle w:val="ListParagraph"/>
        <w:numPr>
          <w:ilvl w:val="0"/>
          <w:numId w:val="31"/>
        </w:numPr>
        <w:spacing w:line="480" w:lineRule="auto"/>
        <w:ind w:left="1080"/>
        <w:jc w:val="both"/>
        <w:rPr>
          <w:rFonts w:ascii="Arial" w:hAnsi="Arial" w:cs="Arial"/>
          <w:sz w:val="24"/>
          <w:szCs w:val="24"/>
        </w:rPr>
      </w:pPr>
      <w:r w:rsidRPr="00A44DB6">
        <w:rPr>
          <w:rFonts w:ascii="Arial" w:hAnsi="Arial" w:cs="Arial"/>
          <w:sz w:val="24"/>
          <w:szCs w:val="24"/>
        </w:rPr>
        <w:lastRenderedPageBreak/>
        <w:t>Melaksanakan dan mempertanggungjawabkan pengelolaan keuangan desa</w:t>
      </w:r>
    </w:p>
    <w:p w:rsidR="00994A3F" w:rsidRDefault="00994A3F" w:rsidP="00994A3F">
      <w:pPr>
        <w:pStyle w:val="ListParagraph"/>
        <w:numPr>
          <w:ilvl w:val="0"/>
          <w:numId w:val="31"/>
        </w:numPr>
        <w:spacing w:line="480" w:lineRule="auto"/>
        <w:ind w:left="1080"/>
        <w:jc w:val="both"/>
        <w:rPr>
          <w:rFonts w:ascii="Arial" w:hAnsi="Arial" w:cs="Arial"/>
          <w:sz w:val="24"/>
          <w:szCs w:val="24"/>
        </w:rPr>
      </w:pPr>
      <w:r w:rsidRPr="00A44DB6">
        <w:rPr>
          <w:rFonts w:ascii="Arial" w:hAnsi="Arial" w:cs="Arial"/>
          <w:sz w:val="24"/>
          <w:szCs w:val="24"/>
        </w:rPr>
        <w:t>Melaksanakan urusan yang menjadi kewenangan desa</w:t>
      </w:r>
    </w:p>
    <w:p w:rsidR="00994A3F" w:rsidRDefault="00994A3F" w:rsidP="00994A3F">
      <w:pPr>
        <w:pStyle w:val="ListParagraph"/>
        <w:numPr>
          <w:ilvl w:val="0"/>
          <w:numId w:val="31"/>
        </w:numPr>
        <w:spacing w:line="480" w:lineRule="auto"/>
        <w:ind w:left="1080"/>
        <w:jc w:val="both"/>
        <w:rPr>
          <w:rFonts w:ascii="Arial" w:hAnsi="Arial" w:cs="Arial"/>
          <w:sz w:val="24"/>
          <w:szCs w:val="24"/>
        </w:rPr>
      </w:pPr>
      <w:r w:rsidRPr="00A44DB6">
        <w:rPr>
          <w:rFonts w:ascii="Arial" w:hAnsi="Arial" w:cs="Arial"/>
          <w:sz w:val="24"/>
          <w:szCs w:val="24"/>
        </w:rPr>
        <w:t>Mendamaikan perselisihan masyarakat di desa</w:t>
      </w:r>
    </w:p>
    <w:p w:rsidR="00994A3F" w:rsidRDefault="00994A3F" w:rsidP="00994A3F">
      <w:pPr>
        <w:pStyle w:val="ListParagraph"/>
        <w:numPr>
          <w:ilvl w:val="0"/>
          <w:numId w:val="31"/>
        </w:numPr>
        <w:spacing w:line="480" w:lineRule="auto"/>
        <w:ind w:left="1080"/>
        <w:jc w:val="both"/>
        <w:rPr>
          <w:rFonts w:ascii="Arial" w:hAnsi="Arial" w:cs="Arial"/>
          <w:sz w:val="24"/>
          <w:szCs w:val="24"/>
        </w:rPr>
      </w:pPr>
      <w:r w:rsidRPr="00A44DB6">
        <w:rPr>
          <w:rFonts w:ascii="Arial" w:hAnsi="Arial" w:cs="Arial"/>
          <w:sz w:val="24"/>
          <w:szCs w:val="24"/>
        </w:rPr>
        <w:t>Mengembangkan pendapatan masyarakat dan desa</w:t>
      </w:r>
    </w:p>
    <w:p w:rsidR="00994A3F" w:rsidRDefault="00994A3F" w:rsidP="00994A3F">
      <w:pPr>
        <w:pStyle w:val="ListParagraph"/>
        <w:numPr>
          <w:ilvl w:val="0"/>
          <w:numId w:val="31"/>
        </w:numPr>
        <w:spacing w:line="480" w:lineRule="auto"/>
        <w:ind w:left="1080"/>
        <w:jc w:val="both"/>
        <w:rPr>
          <w:rFonts w:ascii="Arial" w:hAnsi="Arial" w:cs="Arial"/>
          <w:sz w:val="24"/>
          <w:szCs w:val="24"/>
        </w:rPr>
      </w:pPr>
      <w:r w:rsidRPr="00A44DB6">
        <w:rPr>
          <w:rFonts w:ascii="Arial" w:hAnsi="Arial" w:cs="Arial"/>
          <w:sz w:val="24"/>
          <w:szCs w:val="24"/>
        </w:rPr>
        <w:t>Membina, mengayomi, dan melestarikan nilai-nilai sosial budaya dan adat istiadat</w:t>
      </w:r>
    </w:p>
    <w:p w:rsidR="00994A3F" w:rsidRDefault="00994A3F" w:rsidP="00994A3F">
      <w:pPr>
        <w:pStyle w:val="ListParagraph"/>
        <w:numPr>
          <w:ilvl w:val="0"/>
          <w:numId w:val="31"/>
        </w:numPr>
        <w:spacing w:line="480" w:lineRule="auto"/>
        <w:ind w:left="1080"/>
        <w:jc w:val="both"/>
        <w:rPr>
          <w:rFonts w:ascii="Arial" w:hAnsi="Arial" w:cs="Arial"/>
          <w:sz w:val="24"/>
          <w:szCs w:val="24"/>
        </w:rPr>
      </w:pPr>
      <w:r>
        <w:rPr>
          <w:rFonts w:ascii="Arial" w:hAnsi="Arial" w:cs="Arial"/>
          <w:sz w:val="24"/>
          <w:szCs w:val="24"/>
        </w:rPr>
        <w:t>M</w:t>
      </w:r>
      <w:r w:rsidRPr="00A44DB6">
        <w:rPr>
          <w:rFonts w:ascii="Arial" w:hAnsi="Arial" w:cs="Arial"/>
          <w:sz w:val="24"/>
          <w:szCs w:val="24"/>
        </w:rPr>
        <w:t>emberdayakan masyarakat dan kelembagaan di desa</w:t>
      </w:r>
    </w:p>
    <w:p w:rsidR="00994A3F" w:rsidRDefault="00994A3F" w:rsidP="00994A3F">
      <w:pPr>
        <w:pStyle w:val="ListParagraph"/>
        <w:numPr>
          <w:ilvl w:val="0"/>
          <w:numId w:val="31"/>
        </w:numPr>
        <w:spacing w:line="480" w:lineRule="auto"/>
        <w:ind w:left="1080"/>
        <w:jc w:val="both"/>
        <w:rPr>
          <w:rFonts w:ascii="Arial" w:hAnsi="Arial" w:cs="Arial"/>
          <w:sz w:val="24"/>
          <w:szCs w:val="24"/>
        </w:rPr>
      </w:pPr>
      <w:r w:rsidRPr="00A44DB6">
        <w:rPr>
          <w:rFonts w:ascii="Arial" w:hAnsi="Arial" w:cs="Arial"/>
          <w:sz w:val="24"/>
          <w:szCs w:val="24"/>
        </w:rPr>
        <w:t>Mengembangkan potensi sumber daya alam dan melestarikan lingkungan hidup.</w:t>
      </w:r>
    </w:p>
    <w:p w:rsidR="00994A3F" w:rsidRPr="00A44DB6" w:rsidRDefault="00994A3F" w:rsidP="00994A3F">
      <w:pPr>
        <w:pStyle w:val="ListParagraph"/>
        <w:numPr>
          <w:ilvl w:val="0"/>
          <w:numId w:val="31"/>
        </w:numPr>
        <w:spacing w:line="480" w:lineRule="auto"/>
        <w:ind w:left="1080"/>
        <w:jc w:val="both"/>
        <w:rPr>
          <w:rFonts w:ascii="Arial" w:hAnsi="Arial" w:cs="Arial"/>
          <w:sz w:val="24"/>
          <w:szCs w:val="24"/>
        </w:rPr>
      </w:pPr>
      <w:r w:rsidRPr="00A44DB6">
        <w:rPr>
          <w:rFonts w:ascii="Arial" w:hAnsi="Arial" w:cs="Arial"/>
          <w:sz w:val="24"/>
          <w:szCs w:val="24"/>
        </w:rPr>
        <w:t>Memberikan laporan penyelenggaraan pemerintahan desa kepada Bupati, memberikan laporan keterangan pertanggungjawaban kepada BPD, serta menginformasikan laporan penyelenggaraan pemerintahan desa kepada masyarakat.</w:t>
      </w: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Pr="00027760" w:rsidRDefault="00994A3F" w:rsidP="00994A3F">
      <w:pPr>
        <w:spacing w:after="0" w:line="480" w:lineRule="auto"/>
        <w:ind w:firstLine="720"/>
        <w:jc w:val="center"/>
        <w:rPr>
          <w:rFonts w:ascii="Arial" w:hAnsi="Arial" w:cs="Arial"/>
          <w:b/>
          <w:sz w:val="24"/>
          <w:szCs w:val="24"/>
        </w:rPr>
      </w:pPr>
      <w:r w:rsidRPr="00027760">
        <w:rPr>
          <w:rFonts w:ascii="Arial" w:hAnsi="Arial" w:cs="Arial"/>
          <w:b/>
          <w:sz w:val="24"/>
          <w:szCs w:val="24"/>
        </w:rPr>
        <w:lastRenderedPageBreak/>
        <w:t>BAB III</w:t>
      </w:r>
    </w:p>
    <w:p w:rsidR="00994A3F" w:rsidRDefault="00994A3F" w:rsidP="00994A3F">
      <w:pPr>
        <w:spacing w:after="0" w:line="480" w:lineRule="auto"/>
        <w:ind w:firstLine="720"/>
        <w:jc w:val="center"/>
        <w:rPr>
          <w:rFonts w:ascii="Arial" w:hAnsi="Arial" w:cs="Arial"/>
          <w:b/>
          <w:sz w:val="24"/>
          <w:szCs w:val="24"/>
        </w:rPr>
      </w:pPr>
      <w:r w:rsidRPr="00027760">
        <w:rPr>
          <w:rFonts w:ascii="Arial" w:hAnsi="Arial" w:cs="Arial"/>
          <w:b/>
          <w:sz w:val="24"/>
          <w:szCs w:val="24"/>
        </w:rPr>
        <w:t>GAMBARAN UMUM LOKASI PENELITIAN</w:t>
      </w:r>
    </w:p>
    <w:p w:rsidR="00994A3F" w:rsidRPr="00164716" w:rsidRDefault="00994A3F" w:rsidP="00994A3F">
      <w:pPr>
        <w:spacing w:after="0" w:line="480" w:lineRule="auto"/>
        <w:ind w:firstLine="720"/>
        <w:jc w:val="both"/>
        <w:rPr>
          <w:rFonts w:ascii="Arial" w:hAnsi="Arial" w:cs="Arial"/>
          <w:sz w:val="24"/>
          <w:szCs w:val="24"/>
        </w:rPr>
      </w:pPr>
      <w:r>
        <w:rPr>
          <w:rFonts w:ascii="Arial" w:hAnsi="Arial" w:cs="Arial"/>
          <w:sz w:val="24"/>
          <w:szCs w:val="24"/>
        </w:rPr>
        <w:t>Untuk mengetahui lebih jauh mengenai daerah penelitian, penulis kemudian memberikan gambaran umum daerah penelitian, dimana sangat memberikan andil dalam pelaksanaan penelitian terutama pada saat pengambilan data, dalam hal ini untuk menentukan teknik pengambilan data yang digunakan terhadap suatu masalah yang diteliti. Di sisi lain pentingnya mengetahui daerah penelitian, agar dalam pengambilan data dapat memudahkan pelaksanaan penelitian dengan mengetahui situasi baik dari segi kondisi wilayah, jarak tempuh dan karakteristik masyarakat sebagai objek penelitian.</w:t>
      </w:r>
    </w:p>
    <w:p w:rsidR="00994A3F" w:rsidRDefault="00994A3F" w:rsidP="00994A3F">
      <w:pPr>
        <w:pStyle w:val="ListParagraph"/>
        <w:numPr>
          <w:ilvl w:val="0"/>
          <w:numId w:val="37"/>
        </w:numPr>
        <w:spacing w:before="240" w:after="0" w:line="480" w:lineRule="auto"/>
        <w:ind w:hanging="720"/>
        <w:jc w:val="both"/>
        <w:rPr>
          <w:rFonts w:ascii="Arial" w:hAnsi="Arial" w:cs="Arial"/>
          <w:b/>
          <w:sz w:val="24"/>
          <w:szCs w:val="24"/>
        </w:rPr>
      </w:pPr>
      <w:r w:rsidRPr="000D7296">
        <w:rPr>
          <w:rFonts w:ascii="Arial" w:hAnsi="Arial" w:cs="Arial"/>
          <w:b/>
          <w:sz w:val="24"/>
          <w:szCs w:val="24"/>
        </w:rPr>
        <w:t>Keadaan Umum</w:t>
      </w:r>
    </w:p>
    <w:p w:rsidR="00994A3F" w:rsidRPr="00164716" w:rsidRDefault="00994A3F" w:rsidP="00994A3F">
      <w:pPr>
        <w:spacing w:line="480" w:lineRule="auto"/>
        <w:ind w:firstLine="720"/>
        <w:jc w:val="both"/>
        <w:rPr>
          <w:rFonts w:ascii="Arial" w:hAnsi="Arial" w:cs="Arial"/>
          <w:sz w:val="24"/>
          <w:szCs w:val="24"/>
        </w:rPr>
      </w:pPr>
      <w:r w:rsidRPr="00164716">
        <w:rPr>
          <w:rFonts w:ascii="Arial" w:hAnsi="Arial" w:cs="Arial"/>
          <w:sz w:val="24"/>
          <w:szCs w:val="24"/>
        </w:rPr>
        <w:t>Untuk mengetahui lebih lanjut tentang keadaan Desa Buntu Nanna, maka berikut ini penulis akan memberikan gambaran secara singkat mengenai beberapa aspek penting untuk diketahui yaitu keadaan geografis, keadaan demografis dan keadaan pemerintahan desa</w:t>
      </w:r>
    </w:p>
    <w:p w:rsidR="00994A3F" w:rsidRDefault="00994A3F" w:rsidP="00994A3F">
      <w:pPr>
        <w:spacing w:after="0" w:line="480" w:lineRule="auto"/>
        <w:jc w:val="both"/>
        <w:rPr>
          <w:rFonts w:ascii="Arial" w:hAnsi="Arial" w:cs="Arial"/>
          <w:b/>
          <w:sz w:val="24"/>
          <w:szCs w:val="24"/>
        </w:rPr>
      </w:pPr>
      <w:r>
        <w:rPr>
          <w:rFonts w:ascii="Arial" w:hAnsi="Arial" w:cs="Arial"/>
          <w:b/>
          <w:sz w:val="24"/>
          <w:szCs w:val="24"/>
        </w:rPr>
        <w:t xml:space="preserve">3.1.1 </w:t>
      </w:r>
      <w:r>
        <w:rPr>
          <w:rFonts w:ascii="Arial" w:hAnsi="Arial" w:cs="Arial"/>
          <w:b/>
          <w:sz w:val="24"/>
          <w:szCs w:val="24"/>
        </w:rPr>
        <w:tab/>
      </w:r>
      <w:r w:rsidRPr="00027760">
        <w:rPr>
          <w:rFonts w:ascii="Arial" w:hAnsi="Arial" w:cs="Arial"/>
          <w:b/>
          <w:sz w:val="24"/>
          <w:szCs w:val="24"/>
        </w:rPr>
        <w:t>Keadaan Geografis</w:t>
      </w:r>
    </w:p>
    <w:p w:rsidR="00994A3F" w:rsidRPr="000D7296" w:rsidRDefault="00994A3F" w:rsidP="00994A3F">
      <w:pPr>
        <w:spacing w:after="0" w:line="480" w:lineRule="auto"/>
        <w:ind w:firstLine="720"/>
        <w:jc w:val="both"/>
        <w:rPr>
          <w:rFonts w:ascii="Arial" w:hAnsi="Arial" w:cs="Arial"/>
          <w:b/>
          <w:sz w:val="24"/>
          <w:szCs w:val="24"/>
        </w:rPr>
      </w:pPr>
      <w:r w:rsidRPr="00FC2B48">
        <w:rPr>
          <w:rFonts w:ascii="Arial" w:hAnsi="Arial" w:cs="Arial"/>
          <w:sz w:val="24"/>
          <w:szCs w:val="24"/>
        </w:rPr>
        <w:t xml:space="preserve">Desa Buntu Nanna merupakan salah satu dari </w:t>
      </w:r>
      <w:r>
        <w:rPr>
          <w:rFonts w:ascii="Arial" w:hAnsi="Arial" w:cs="Arial"/>
          <w:sz w:val="24"/>
          <w:szCs w:val="24"/>
        </w:rPr>
        <w:t>delapan (8)</w:t>
      </w:r>
      <w:r w:rsidRPr="00FC2B48">
        <w:rPr>
          <w:rFonts w:ascii="Arial" w:hAnsi="Arial" w:cs="Arial"/>
          <w:sz w:val="24"/>
          <w:szCs w:val="24"/>
        </w:rPr>
        <w:t xml:space="preserve"> desa yang ada di Kecamatan Ponrang Kabupaten Luwu yang memiliki penduduk dari berbagai etnis anta</w:t>
      </w:r>
      <w:r>
        <w:rPr>
          <w:rFonts w:ascii="Arial" w:hAnsi="Arial" w:cs="Arial"/>
          <w:sz w:val="24"/>
          <w:szCs w:val="24"/>
        </w:rPr>
        <w:t xml:space="preserve">ra lain ; etnis </w:t>
      </w:r>
      <w:r w:rsidRPr="00FC2B48">
        <w:rPr>
          <w:rFonts w:ascii="Arial" w:hAnsi="Arial" w:cs="Arial"/>
          <w:sz w:val="24"/>
          <w:szCs w:val="24"/>
        </w:rPr>
        <w:t>Toraja, Bugis</w:t>
      </w:r>
      <w:r>
        <w:rPr>
          <w:rFonts w:ascii="Arial" w:hAnsi="Arial" w:cs="Arial"/>
          <w:sz w:val="24"/>
          <w:szCs w:val="24"/>
        </w:rPr>
        <w:t>, Jawa</w:t>
      </w:r>
      <w:r w:rsidRPr="00FC2B48">
        <w:rPr>
          <w:rFonts w:ascii="Arial" w:hAnsi="Arial" w:cs="Arial"/>
          <w:sz w:val="24"/>
          <w:szCs w:val="24"/>
        </w:rPr>
        <w:t>. Desa Buntu Nanna secara administratif terbagi menjadi 3 (tiga) dusun yaitu</w:t>
      </w:r>
      <w:r>
        <w:rPr>
          <w:rFonts w:ascii="Arial" w:hAnsi="Arial" w:cs="Arial"/>
          <w:sz w:val="24"/>
          <w:szCs w:val="24"/>
        </w:rPr>
        <w:t xml:space="preserve"> </w:t>
      </w:r>
      <w:r w:rsidRPr="00FC2B48">
        <w:rPr>
          <w:rFonts w:ascii="Arial" w:hAnsi="Arial" w:cs="Arial"/>
          <w:sz w:val="24"/>
          <w:szCs w:val="24"/>
        </w:rPr>
        <w:t xml:space="preserve">Dusun Iri, </w:t>
      </w:r>
      <w:r>
        <w:rPr>
          <w:rFonts w:ascii="Arial" w:hAnsi="Arial" w:cs="Arial"/>
          <w:sz w:val="24"/>
          <w:szCs w:val="24"/>
        </w:rPr>
        <w:t xml:space="preserve">Dusun </w:t>
      </w:r>
      <w:r>
        <w:rPr>
          <w:rFonts w:ascii="Arial" w:hAnsi="Arial" w:cs="Arial"/>
          <w:sz w:val="24"/>
          <w:szCs w:val="24"/>
        </w:rPr>
        <w:lastRenderedPageBreak/>
        <w:t xml:space="preserve">Salu Nase </w:t>
      </w:r>
      <w:r w:rsidRPr="00FC2B48">
        <w:rPr>
          <w:rFonts w:ascii="Arial" w:hAnsi="Arial" w:cs="Arial"/>
          <w:sz w:val="24"/>
          <w:szCs w:val="24"/>
        </w:rPr>
        <w:t>dan Dusun Salu</w:t>
      </w:r>
      <w:r>
        <w:rPr>
          <w:rFonts w:ascii="Arial" w:hAnsi="Arial" w:cs="Arial"/>
          <w:sz w:val="24"/>
          <w:szCs w:val="24"/>
        </w:rPr>
        <w:t xml:space="preserve"> P</w:t>
      </w:r>
      <w:r w:rsidRPr="00FC2B48">
        <w:rPr>
          <w:rFonts w:ascii="Arial" w:hAnsi="Arial" w:cs="Arial"/>
          <w:sz w:val="24"/>
          <w:szCs w:val="24"/>
        </w:rPr>
        <w:t xml:space="preserve">aerun dengan luas wilayah </w:t>
      </w:r>
      <w:r>
        <w:rPr>
          <w:rFonts w:ascii="Arial" w:hAnsi="Arial" w:cs="Arial"/>
          <w:sz w:val="24"/>
          <w:szCs w:val="24"/>
        </w:rPr>
        <w:t>15km</w:t>
      </w:r>
      <w:r w:rsidRPr="005F1D46">
        <w:rPr>
          <w:rFonts w:ascii="Arial" w:hAnsi="Arial" w:cs="Arial"/>
          <w:sz w:val="24"/>
          <w:szCs w:val="24"/>
          <w:vertAlign w:val="superscript"/>
        </w:rPr>
        <w:t>2</w:t>
      </w:r>
      <w:r w:rsidRPr="00FC2B48">
        <w:rPr>
          <w:rFonts w:ascii="Arial" w:hAnsi="Arial" w:cs="Arial"/>
          <w:sz w:val="24"/>
          <w:szCs w:val="24"/>
        </w:rPr>
        <w:t>. Adapun batas-batas wilayah desa Buntu Nanna adalah sebagai berikut :</w:t>
      </w:r>
    </w:p>
    <w:p w:rsidR="00994A3F" w:rsidRDefault="00994A3F" w:rsidP="00994A3F">
      <w:pPr>
        <w:pStyle w:val="ListParagraph"/>
        <w:numPr>
          <w:ilvl w:val="0"/>
          <w:numId w:val="33"/>
        </w:num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Sebelah Utara berbatasan dengan Desa Tirowali</w:t>
      </w:r>
    </w:p>
    <w:p w:rsidR="00994A3F" w:rsidRDefault="00994A3F" w:rsidP="00994A3F">
      <w:pPr>
        <w:pStyle w:val="ListParagraph"/>
        <w:numPr>
          <w:ilvl w:val="0"/>
          <w:numId w:val="33"/>
        </w:num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Sebelah Timur berbatasan dengan Desa Buntu Kamiri</w:t>
      </w:r>
    </w:p>
    <w:p w:rsidR="00994A3F" w:rsidRDefault="00994A3F" w:rsidP="00994A3F">
      <w:pPr>
        <w:pStyle w:val="ListParagraph"/>
        <w:numPr>
          <w:ilvl w:val="0"/>
          <w:numId w:val="33"/>
        </w:num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Sebelah Barat berbatasan dengan Desa Tanjong</w:t>
      </w:r>
    </w:p>
    <w:p w:rsidR="00994A3F" w:rsidRDefault="00994A3F" w:rsidP="00994A3F">
      <w:pPr>
        <w:pStyle w:val="ListParagraph"/>
        <w:numPr>
          <w:ilvl w:val="0"/>
          <w:numId w:val="33"/>
        </w:num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Sebelah Selatan berbatasan dengan Desa Buntu Batu</w:t>
      </w:r>
    </w:p>
    <w:p w:rsidR="00994A3F" w:rsidRPr="008E5E51" w:rsidRDefault="00994A3F" w:rsidP="00994A3F">
      <w:pPr>
        <w:autoSpaceDE w:val="0"/>
        <w:autoSpaceDN w:val="0"/>
        <w:adjustRightInd w:val="0"/>
        <w:spacing w:after="0" w:line="480" w:lineRule="auto"/>
        <w:ind w:firstLine="720"/>
        <w:jc w:val="both"/>
        <w:rPr>
          <w:rFonts w:ascii="Arial" w:hAnsi="Arial" w:cs="Arial"/>
          <w:sz w:val="24"/>
          <w:szCs w:val="24"/>
        </w:rPr>
      </w:pPr>
      <w:r w:rsidRPr="008E5E51">
        <w:rPr>
          <w:rFonts w:ascii="Arial" w:hAnsi="Arial" w:cs="Arial"/>
          <w:sz w:val="24"/>
          <w:szCs w:val="24"/>
        </w:rPr>
        <w:t>Desa Buntu Nanna sebagian besar adalah wilayah dataran rendah dan selebihnya adalah perbukitan atau pegunungan. Letak Desa Buntu Nanna adalah 320 meter dari permukaan laut, sementara iklim di Desa Buntu Nanna sebagaimana iklim di desa-desa lain di wilayah Indonesia beriklim tropis dengan dua musim yakni kemarau dan hujan, namun musim hujan lebih dominan daripada musim kemarau.</w:t>
      </w:r>
    </w:p>
    <w:p w:rsidR="00994A3F" w:rsidRPr="008E5E51" w:rsidRDefault="00994A3F" w:rsidP="00994A3F">
      <w:pPr>
        <w:spacing w:after="0" w:line="480" w:lineRule="auto"/>
        <w:ind w:firstLine="720"/>
        <w:jc w:val="both"/>
        <w:rPr>
          <w:rFonts w:ascii="Arial" w:hAnsi="Arial" w:cs="Arial"/>
          <w:sz w:val="24"/>
          <w:szCs w:val="24"/>
        </w:rPr>
      </w:pPr>
      <w:r>
        <w:rPr>
          <w:rFonts w:ascii="Arial" w:hAnsi="Arial" w:cs="Arial"/>
          <w:sz w:val="24"/>
          <w:szCs w:val="24"/>
        </w:rPr>
        <w:t>Jarak dari desa Buntu Nanna menuju ke ibu kota kecamatan yaitu 9 km dengan waktu tempuh kurang lebih 15 menit, jarak ke ibu kota Kabupaten (Belopa) yaitu 42 km dengan waktu tempuh kurang lebih 1 jam.</w:t>
      </w:r>
    </w:p>
    <w:p w:rsidR="00994A3F" w:rsidRDefault="00994A3F" w:rsidP="00994A3F">
      <w:pPr>
        <w:spacing w:before="240" w:after="0" w:line="480" w:lineRule="auto"/>
        <w:jc w:val="both"/>
        <w:rPr>
          <w:rFonts w:ascii="Arial" w:hAnsi="Arial" w:cs="Arial"/>
          <w:b/>
          <w:sz w:val="24"/>
          <w:szCs w:val="24"/>
        </w:rPr>
      </w:pPr>
      <w:r>
        <w:rPr>
          <w:rFonts w:ascii="Arial" w:hAnsi="Arial" w:cs="Arial"/>
          <w:b/>
          <w:sz w:val="24"/>
          <w:szCs w:val="24"/>
        </w:rPr>
        <w:t>3.1.2</w:t>
      </w:r>
      <w:r>
        <w:rPr>
          <w:rFonts w:ascii="Arial" w:hAnsi="Arial" w:cs="Arial"/>
          <w:b/>
          <w:sz w:val="24"/>
          <w:szCs w:val="24"/>
        </w:rPr>
        <w:tab/>
      </w:r>
      <w:r w:rsidRPr="00F67357">
        <w:rPr>
          <w:rFonts w:ascii="Arial" w:hAnsi="Arial" w:cs="Arial"/>
          <w:b/>
          <w:sz w:val="24"/>
          <w:szCs w:val="24"/>
        </w:rPr>
        <w:t>Keadaan Demografi</w:t>
      </w:r>
    </w:p>
    <w:p w:rsidR="00994A3F" w:rsidRDefault="00994A3F" w:rsidP="00994A3F">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Penduduk merupakan unsur terpenting bagi desa yang meliputi jumlah, pertambahan, kepadatan, persebaran dan mata pencaharian penduduk desa setempat (Bintarto, 1983:13). Jumlah penduduk di Desa Buntu Nanna sampai dengan akhir tahun 2010 berjumlah 2082 jiwa dengan </w:t>
      </w:r>
      <w:r>
        <w:rPr>
          <w:rFonts w:ascii="Arial" w:hAnsi="Arial" w:cs="Arial"/>
          <w:sz w:val="24"/>
          <w:szCs w:val="24"/>
        </w:rPr>
        <w:lastRenderedPageBreak/>
        <w:t>149 KK. Adapun jumlah penduduk dari tiga dusun yang ada di desa Buntu Nanna dapat dilihat dalam tabel 3.1 sebagai berikut:</w:t>
      </w:r>
    </w:p>
    <w:p w:rsidR="00994A3F" w:rsidRPr="008B1C61" w:rsidRDefault="00994A3F" w:rsidP="00994A3F">
      <w:pPr>
        <w:pStyle w:val="ListParagraph"/>
        <w:autoSpaceDE w:val="0"/>
        <w:autoSpaceDN w:val="0"/>
        <w:adjustRightInd w:val="0"/>
        <w:spacing w:after="0"/>
        <w:ind w:hanging="720"/>
        <w:jc w:val="center"/>
        <w:rPr>
          <w:rFonts w:ascii="Arial" w:hAnsi="Arial" w:cs="Arial"/>
          <w:b/>
          <w:sz w:val="24"/>
          <w:szCs w:val="24"/>
        </w:rPr>
      </w:pPr>
      <w:r w:rsidRPr="008B1C61">
        <w:rPr>
          <w:rFonts w:ascii="Arial" w:hAnsi="Arial" w:cs="Arial"/>
          <w:b/>
          <w:sz w:val="24"/>
          <w:szCs w:val="24"/>
        </w:rPr>
        <w:t>Tabel 3.1</w:t>
      </w:r>
    </w:p>
    <w:p w:rsidR="00994A3F" w:rsidRPr="008B1C61" w:rsidRDefault="00994A3F" w:rsidP="00994A3F">
      <w:pPr>
        <w:pStyle w:val="ListParagraph"/>
        <w:autoSpaceDE w:val="0"/>
        <w:autoSpaceDN w:val="0"/>
        <w:adjustRightInd w:val="0"/>
        <w:spacing w:line="480" w:lineRule="auto"/>
        <w:ind w:hanging="720"/>
        <w:jc w:val="center"/>
        <w:rPr>
          <w:rFonts w:ascii="Arial" w:hAnsi="Arial" w:cs="Arial"/>
          <w:b/>
          <w:sz w:val="24"/>
          <w:szCs w:val="24"/>
        </w:rPr>
      </w:pPr>
      <w:r w:rsidRPr="008B1C61">
        <w:rPr>
          <w:rFonts w:ascii="Arial" w:hAnsi="Arial" w:cs="Arial"/>
          <w:b/>
          <w:sz w:val="24"/>
          <w:szCs w:val="24"/>
        </w:rPr>
        <w:t xml:space="preserve">Data Penduduk </w:t>
      </w:r>
      <w:r>
        <w:rPr>
          <w:rFonts w:ascii="Arial" w:hAnsi="Arial" w:cs="Arial"/>
          <w:b/>
          <w:sz w:val="24"/>
          <w:szCs w:val="24"/>
        </w:rPr>
        <w:t>D</w:t>
      </w:r>
      <w:r w:rsidRPr="008B1C61">
        <w:rPr>
          <w:rFonts w:ascii="Arial" w:hAnsi="Arial" w:cs="Arial"/>
          <w:b/>
          <w:sz w:val="24"/>
          <w:szCs w:val="24"/>
        </w:rPr>
        <w:t>esa Buntu Nanna</w:t>
      </w:r>
    </w:p>
    <w:tbl>
      <w:tblPr>
        <w:tblStyle w:val="TableGrid"/>
        <w:tblW w:w="8189" w:type="dxa"/>
        <w:jc w:val="center"/>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9"/>
        <w:gridCol w:w="1497"/>
        <w:gridCol w:w="1524"/>
        <w:gridCol w:w="1253"/>
        <w:gridCol w:w="1516"/>
      </w:tblGrid>
      <w:tr w:rsidR="00994A3F" w:rsidRPr="008B1C61" w:rsidTr="004B5E63">
        <w:trPr>
          <w:jc w:val="center"/>
        </w:trPr>
        <w:tc>
          <w:tcPr>
            <w:tcW w:w="2399" w:type="dxa"/>
            <w:shd w:val="clear" w:color="auto" w:fill="C6D9F1" w:themeFill="text2" w:themeFillTint="33"/>
          </w:tcPr>
          <w:p w:rsidR="00994A3F" w:rsidRPr="000D7296" w:rsidRDefault="00994A3F" w:rsidP="004B5E63">
            <w:pPr>
              <w:pStyle w:val="ListParagraph"/>
              <w:autoSpaceDE w:val="0"/>
              <w:autoSpaceDN w:val="0"/>
              <w:adjustRightInd w:val="0"/>
              <w:ind w:left="0"/>
              <w:jc w:val="center"/>
              <w:rPr>
                <w:rFonts w:ascii="Arial" w:hAnsi="Arial" w:cs="Arial"/>
                <w:b/>
                <w:szCs w:val="24"/>
              </w:rPr>
            </w:pPr>
            <w:r w:rsidRPr="000D7296">
              <w:rPr>
                <w:rFonts w:ascii="Arial" w:hAnsi="Arial" w:cs="Arial"/>
                <w:b/>
                <w:szCs w:val="24"/>
              </w:rPr>
              <w:t xml:space="preserve">Lingkungan </w:t>
            </w:r>
          </w:p>
        </w:tc>
        <w:tc>
          <w:tcPr>
            <w:tcW w:w="1497" w:type="dxa"/>
            <w:shd w:val="clear" w:color="auto" w:fill="C6D9F1" w:themeFill="text2" w:themeFillTint="33"/>
          </w:tcPr>
          <w:p w:rsidR="00994A3F" w:rsidRPr="000D7296" w:rsidRDefault="00994A3F" w:rsidP="004B5E63">
            <w:pPr>
              <w:pStyle w:val="ListParagraph"/>
              <w:autoSpaceDE w:val="0"/>
              <w:autoSpaceDN w:val="0"/>
              <w:adjustRightInd w:val="0"/>
              <w:ind w:left="0"/>
              <w:jc w:val="center"/>
              <w:rPr>
                <w:rFonts w:ascii="Arial" w:hAnsi="Arial" w:cs="Arial"/>
                <w:b/>
                <w:szCs w:val="24"/>
              </w:rPr>
            </w:pPr>
            <w:r w:rsidRPr="000D7296">
              <w:rPr>
                <w:rFonts w:ascii="Arial" w:hAnsi="Arial" w:cs="Arial"/>
                <w:b/>
                <w:szCs w:val="24"/>
              </w:rPr>
              <w:t>Laki-laki (Jiwa)</w:t>
            </w:r>
          </w:p>
        </w:tc>
        <w:tc>
          <w:tcPr>
            <w:tcW w:w="1524" w:type="dxa"/>
            <w:shd w:val="clear" w:color="auto" w:fill="C6D9F1" w:themeFill="text2" w:themeFillTint="33"/>
          </w:tcPr>
          <w:p w:rsidR="00994A3F" w:rsidRPr="000D7296" w:rsidRDefault="00994A3F" w:rsidP="004B5E63">
            <w:pPr>
              <w:pStyle w:val="ListParagraph"/>
              <w:autoSpaceDE w:val="0"/>
              <w:autoSpaceDN w:val="0"/>
              <w:adjustRightInd w:val="0"/>
              <w:ind w:left="0"/>
              <w:jc w:val="center"/>
              <w:rPr>
                <w:rFonts w:ascii="Arial" w:hAnsi="Arial" w:cs="Arial"/>
                <w:b/>
                <w:szCs w:val="24"/>
              </w:rPr>
            </w:pPr>
            <w:r w:rsidRPr="000D7296">
              <w:rPr>
                <w:rFonts w:ascii="Arial" w:hAnsi="Arial" w:cs="Arial"/>
                <w:b/>
                <w:szCs w:val="24"/>
              </w:rPr>
              <w:t>Perempuan (jiwa)</w:t>
            </w:r>
          </w:p>
        </w:tc>
        <w:tc>
          <w:tcPr>
            <w:tcW w:w="1253" w:type="dxa"/>
            <w:shd w:val="clear" w:color="auto" w:fill="C6D9F1" w:themeFill="text2" w:themeFillTint="33"/>
          </w:tcPr>
          <w:p w:rsidR="00994A3F" w:rsidRPr="000D7296" w:rsidRDefault="00994A3F" w:rsidP="004B5E63">
            <w:pPr>
              <w:pStyle w:val="ListParagraph"/>
              <w:autoSpaceDE w:val="0"/>
              <w:autoSpaceDN w:val="0"/>
              <w:adjustRightInd w:val="0"/>
              <w:ind w:left="0"/>
              <w:jc w:val="center"/>
              <w:rPr>
                <w:rFonts w:ascii="Arial" w:hAnsi="Arial" w:cs="Arial"/>
                <w:b/>
                <w:szCs w:val="24"/>
              </w:rPr>
            </w:pPr>
            <w:r w:rsidRPr="000D7296">
              <w:rPr>
                <w:rFonts w:ascii="Arial" w:hAnsi="Arial" w:cs="Arial"/>
                <w:b/>
                <w:szCs w:val="24"/>
              </w:rPr>
              <w:t>Jumlah (jiwa)</w:t>
            </w:r>
          </w:p>
        </w:tc>
        <w:tc>
          <w:tcPr>
            <w:tcW w:w="1516" w:type="dxa"/>
            <w:shd w:val="clear" w:color="auto" w:fill="C6D9F1" w:themeFill="text2" w:themeFillTint="33"/>
          </w:tcPr>
          <w:p w:rsidR="00994A3F" w:rsidRPr="000D7296" w:rsidRDefault="00994A3F" w:rsidP="004B5E63">
            <w:pPr>
              <w:pStyle w:val="ListParagraph"/>
              <w:autoSpaceDE w:val="0"/>
              <w:autoSpaceDN w:val="0"/>
              <w:adjustRightInd w:val="0"/>
              <w:ind w:left="0"/>
              <w:jc w:val="center"/>
              <w:rPr>
                <w:rFonts w:ascii="Arial" w:hAnsi="Arial" w:cs="Arial"/>
                <w:b/>
                <w:szCs w:val="24"/>
              </w:rPr>
            </w:pPr>
            <w:r w:rsidRPr="000D7296">
              <w:rPr>
                <w:rFonts w:ascii="Arial" w:hAnsi="Arial" w:cs="Arial"/>
                <w:b/>
                <w:szCs w:val="24"/>
              </w:rPr>
              <w:t>Jumlah (KK)</w:t>
            </w:r>
          </w:p>
        </w:tc>
      </w:tr>
      <w:tr w:rsidR="00994A3F" w:rsidTr="004B5E63">
        <w:trPr>
          <w:jc w:val="center"/>
        </w:trPr>
        <w:tc>
          <w:tcPr>
            <w:tcW w:w="2399" w:type="dxa"/>
          </w:tcPr>
          <w:p w:rsidR="00994A3F" w:rsidRPr="000D7296" w:rsidRDefault="00994A3F" w:rsidP="004B5E63">
            <w:pPr>
              <w:pStyle w:val="ListParagraph"/>
              <w:autoSpaceDE w:val="0"/>
              <w:autoSpaceDN w:val="0"/>
              <w:adjustRightInd w:val="0"/>
              <w:ind w:left="0"/>
              <w:jc w:val="center"/>
              <w:rPr>
                <w:rFonts w:ascii="Arial" w:hAnsi="Arial" w:cs="Arial"/>
                <w:szCs w:val="24"/>
              </w:rPr>
            </w:pPr>
            <w:r w:rsidRPr="000D7296">
              <w:rPr>
                <w:rFonts w:ascii="Arial" w:hAnsi="Arial" w:cs="Arial"/>
                <w:szCs w:val="24"/>
              </w:rPr>
              <w:t>Dusun Iri</w:t>
            </w:r>
          </w:p>
        </w:tc>
        <w:tc>
          <w:tcPr>
            <w:tcW w:w="1497" w:type="dxa"/>
          </w:tcPr>
          <w:p w:rsidR="00994A3F" w:rsidRPr="000D7296" w:rsidRDefault="00994A3F" w:rsidP="004B5E63">
            <w:pPr>
              <w:pStyle w:val="ListParagraph"/>
              <w:autoSpaceDE w:val="0"/>
              <w:autoSpaceDN w:val="0"/>
              <w:adjustRightInd w:val="0"/>
              <w:ind w:left="0"/>
              <w:jc w:val="center"/>
              <w:rPr>
                <w:rFonts w:ascii="Arial" w:hAnsi="Arial" w:cs="Arial"/>
                <w:szCs w:val="24"/>
              </w:rPr>
            </w:pPr>
            <w:r w:rsidRPr="000D7296">
              <w:rPr>
                <w:rFonts w:ascii="Arial" w:hAnsi="Arial" w:cs="Arial"/>
                <w:szCs w:val="24"/>
              </w:rPr>
              <w:t>323</w:t>
            </w:r>
          </w:p>
        </w:tc>
        <w:tc>
          <w:tcPr>
            <w:tcW w:w="1524" w:type="dxa"/>
          </w:tcPr>
          <w:p w:rsidR="00994A3F" w:rsidRPr="000D7296" w:rsidRDefault="00994A3F" w:rsidP="004B5E63">
            <w:pPr>
              <w:pStyle w:val="ListParagraph"/>
              <w:autoSpaceDE w:val="0"/>
              <w:autoSpaceDN w:val="0"/>
              <w:adjustRightInd w:val="0"/>
              <w:ind w:left="0"/>
              <w:jc w:val="center"/>
              <w:rPr>
                <w:rFonts w:ascii="Arial" w:hAnsi="Arial" w:cs="Arial"/>
                <w:szCs w:val="24"/>
              </w:rPr>
            </w:pPr>
            <w:r w:rsidRPr="000D7296">
              <w:rPr>
                <w:rFonts w:ascii="Arial" w:hAnsi="Arial" w:cs="Arial"/>
                <w:szCs w:val="24"/>
              </w:rPr>
              <w:t>335</w:t>
            </w:r>
          </w:p>
        </w:tc>
        <w:tc>
          <w:tcPr>
            <w:tcW w:w="1253" w:type="dxa"/>
          </w:tcPr>
          <w:p w:rsidR="00994A3F" w:rsidRPr="000D7296" w:rsidRDefault="00994A3F" w:rsidP="004B5E63">
            <w:pPr>
              <w:pStyle w:val="ListParagraph"/>
              <w:autoSpaceDE w:val="0"/>
              <w:autoSpaceDN w:val="0"/>
              <w:adjustRightInd w:val="0"/>
              <w:ind w:left="0"/>
              <w:jc w:val="center"/>
              <w:rPr>
                <w:rFonts w:ascii="Arial" w:hAnsi="Arial" w:cs="Arial"/>
                <w:szCs w:val="24"/>
              </w:rPr>
            </w:pPr>
            <w:r w:rsidRPr="000D7296">
              <w:rPr>
                <w:rFonts w:ascii="Arial" w:hAnsi="Arial" w:cs="Arial"/>
                <w:szCs w:val="24"/>
              </w:rPr>
              <w:t>658</w:t>
            </w:r>
          </w:p>
        </w:tc>
        <w:tc>
          <w:tcPr>
            <w:tcW w:w="1516" w:type="dxa"/>
          </w:tcPr>
          <w:p w:rsidR="00994A3F" w:rsidRPr="000D7296" w:rsidRDefault="00994A3F" w:rsidP="004B5E63">
            <w:pPr>
              <w:pStyle w:val="ListParagraph"/>
              <w:autoSpaceDE w:val="0"/>
              <w:autoSpaceDN w:val="0"/>
              <w:adjustRightInd w:val="0"/>
              <w:ind w:left="0"/>
              <w:jc w:val="center"/>
              <w:rPr>
                <w:rFonts w:ascii="Arial" w:hAnsi="Arial" w:cs="Arial"/>
                <w:szCs w:val="24"/>
              </w:rPr>
            </w:pPr>
            <w:r w:rsidRPr="000D7296">
              <w:rPr>
                <w:rFonts w:ascii="Arial" w:hAnsi="Arial" w:cs="Arial"/>
                <w:szCs w:val="24"/>
              </w:rPr>
              <w:t>115</w:t>
            </w:r>
          </w:p>
        </w:tc>
      </w:tr>
      <w:tr w:rsidR="00994A3F" w:rsidTr="004B5E63">
        <w:trPr>
          <w:jc w:val="center"/>
        </w:trPr>
        <w:tc>
          <w:tcPr>
            <w:tcW w:w="2399" w:type="dxa"/>
          </w:tcPr>
          <w:p w:rsidR="00994A3F" w:rsidRPr="000D7296" w:rsidRDefault="00994A3F" w:rsidP="004B5E63">
            <w:pPr>
              <w:pStyle w:val="ListParagraph"/>
              <w:autoSpaceDE w:val="0"/>
              <w:autoSpaceDN w:val="0"/>
              <w:adjustRightInd w:val="0"/>
              <w:ind w:left="0"/>
              <w:jc w:val="center"/>
              <w:rPr>
                <w:rFonts w:ascii="Arial" w:hAnsi="Arial" w:cs="Arial"/>
                <w:szCs w:val="24"/>
              </w:rPr>
            </w:pPr>
            <w:r w:rsidRPr="000D7296">
              <w:rPr>
                <w:rFonts w:ascii="Arial" w:hAnsi="Arial" w:cs="Arial"/>
                <w:szCs w:val="24"/>
              </w:rPr>
              <w:t>Dusun Salu Nase</w:t>
            </w:r>
          </w:p>
        </w:tc>
        <w:tc>
          <w:tcPr>
            <w:tcW w:w="1497" w:type="dxa"/>
          </w:tcPr>
          <w:p w:rsidR="00994A3F" w:rsidRPr="000D7296" w:rsidRDefault="00994A3F" w:rsidP="004B5E63">
            <w:pPr>
              <w:pStyle w:val="ListParagraph"/>
              <w:autoSpaceDE w:val="0"/>
              <w:autoSpaceDN w:val="0"/>
              <w:adjustRightInd w:val="0"/>
              <w:ind w:left="0"/>
              <w:jc w:val="center"/>
              <w:rPr>
                <w:rFonts w:ascii="Arial" w:hAnsi="Arial" w:cs="Arial"/>
                <w:szCs w:val="24"/>
              </w:rPr>
            </w:pPr>
            <w:r w:rsidRPr="000D7296">
              <w:rPr>
                <w:rFonts w:ascii="Arial" w:hAnsi="Arial" w:cs="Arial"/>
                <w:szCs w:val="24"/>
              </w:rPr>
              <w:t>382</w:t>
            </w:r>
          </w:p>
        </w:tc>
        <w:tc>
          <w:tcPr>
            <w:tcW w:w="1524" w:type="dxa"/>
          </w:tcPr>
          <w:p w:rsidR="00994A3F" w:rsidRPr="000D7296" w:rsidRDefault="00994A3F" w:rsidP="004B5E63">
            <w:pPr>
              <w:pStyle w:val="ListParagraph"/>
              <w:autoSpaceDE w:val="0"/>
              <w:autoSpaceDN w:val="0"/>
              <w:adjustRightInd w:val="0"/>
              <w:ind w:left="0"/>
              <w:jc w:val="center"/>
              <w:rPr>
                <w:rFonts w:ascii="Arial" w:hAnsi="Arial" w:cs="Arial"/>
                <w:szCs w:val="24"/>
              </w:rPr>
            </w:pPr>
            <w:r w:rsidRPr="000D7296">
              <w:rPr>
                <w:rFonts w:ascii="Arial" w:hAnsi="Arial" w:cs="Arial"/>
                <w:szCs w:val="24"/>
              </w:rPr>
              <w:t>319</w:t>
            </w:r>
          </w:p>
        </w:tc>
        <w:tc>
          <w:tcPr>
            <w:tcW w:w="1253" w:type="dxa"/>
          </w:tcPr>
          <w:p w:rsidR="00994A3F" w:rsidRPr="000D7296" w:rsidRDefault="00994A3F" w:rsidP="004B5E63">
            <w:pPr>
              <w:pStyle w:val="ListParagraph"/>
              <w:autoSpaceDE w:val="0"/>
              <w:autoSpaceDN w:val="0"/>
              <w:adjustRightInd w:val="0"/>
              <w:ind w:left="0"/>
              <w:jc w:val="center"/>
              <w:rPr>
                <w:rFonts w:ascii="Arial" w:hAnsi="Arial" w:cs="Arial"/>
                <w:szCs w:val="24"/>
              </w:rPr>
            </w:pPr>
            <w:r w:rsidRPr="000D7296">
              <w:rPr>
                <w:rFonts w:ascii="Arial" w:hAnsi="Arial" w:cs="Arial"/>
                <w:szCs w:val="24"/>
              </w:rPr>
              <w:t>701</w:t>
            </w:r>
          </w:p>
        </w:tc>
        <w:tc>
          <w:tcPr>
            <w:tcW w:w="1516" w:type="dxa"/>
          </w:tcPr>
          <w:p w:rsidR="00994A3F" w:rsidRPr="000D7296" w:rsidRDefault="00994A3F" w:rsidP="004B5E63">
            <w:pPr>
              <w:pStyle w:val="ListParagraph"/>
              <w:autoSpaceDE w:val="0"/>
              <w:autoSpaceDN w:val="0"/>
              <w:adjustRightInd w:val="0"/>
              <w:ind w:left="0"/>
              <w:jc w:val="center"/>
              <w:rPr>
                <w:rFonts w:ascii="Arial" w:hAnsi="Arial" w:cs="Arial"/>
                <w:szCs w:val="24"/>
              </w:rPr>
            </w:pPr>
            <w:r w:rsidRPr="000D7296">
              <w:rPr>
                <w:rFonts w:ascii="Arial" w:hAnsi="Arial" w:cs="Arial"/>
                <w:szCs w:val="24"/>
              </w:rPr>
              <w:t>120</w:t>
            </w:r>
          </w:p>
        </w:tc>
      </w:tr>
      <w:tr w:rsidR="00994A3F" w:rsidTr="004B5E63">
        <w:trPr>
          <w:jc w:val="center"/>
        </w:trPr>
        <w:tc>
          <w:tcPr>
            <w:tcW w:w="2399" w:type="dxa"/>
          </w:tcPr>
          <w:p w:rsidR="00994A3F" w:rsidRPr="000D7296" w:rsidRDefault="00994A3F" w:rsidP="004B5E63">
            <w:pPr>
              <w:pStyle w:val="ListParagraph"/>
              <w:autoSpaceDE w:val="0"/>
              <w:autoSpaceDN w:val="0"/>
              <w:adjustRightInd w:val="0"/>
              <w:ind w:left="0"/>
              <w:jc w:val="center"/>
              <w:rPr>
                <w:rFonts w:ascii="Arial" w:hAnsi="Arial" w:cs="Arial"/>
                <w:szCs w:val="24"/>
              </w:rPr>
            </w:pPr>
            <w:r w:rsidRPr="000D7296">
              <w:rPr>
                <w:rFonts w:ascii="Arial" w:hAnsi="Arial" w:cs="Arial"/>
                <w:szCs w:val="24"/>
              </w:rPr>
              <w:t>Dusun Salu Paerun</w:t>
            </w:r>
          </w:p>
        </w:tc>
        <w:tc>
          <w:tcPr>
            <w:tcW w:w="1497" w:type="dxa"/>
          </w:tcPr>
          <w:p w:rsidR="00994A3F" w:rsidRPr="000D7296" w:rsidRDefault="00994A3F" w:rsidP="004B5E63">
            <w:pPr>
              <w:pStyle w:val="ListParagraph"/>
              <w:autoSpaceDE w:val="0"/>
              <w:autoSpaceDN w:val="0"/>
              <w:adjustRightInd w:val="0"/>
              <w:ind w:left="0"/>
              <w:jc w:val="center"/>
              <w:rPr>
                <w:rFonts w:ascii="Arial" w:hAnsi="Arial" w:cs="Arial"/>
                <w:szCs w:val="24"/>
              </w:rPr>
            </w:pPr>
            <w:r w:rsidRPr="000D7296">
              <w:rPr>
                <w:rFonts w:ascii="Arial" w:hAnsi="Arial" w:cs="Arial"/>
                <w:szCs w:val="24"/>
              </w:rPr>
              <w:t>372</w:t>
            </w:r>
          </w:p>
        </w:tc>
        <w:tc>
          <w:tcPr>
            <w:tcW w:w="1524" w:type="dxa"/>
          </w:tcPr>
          <w:p w:rsidR="00994A3F" w:rsidRPr="000D7296" w:rsidRDefault="00994A3F" w:rsidP="004B5E63">
            <w:pPr>
              <w:pStyle w:val="ListParagraph"/>
              <w:autoSpaceDE w:val="0"/>
              <w:autoSpaceDN w:val="0"/>
              <w:adjustRightInd w:val="0"/>
              <w:ind w:left="0"/>
              <w:jc w:val="center"/>
              <w:rPr>
                <w:rFonts w:ascii="Arial" w:hAnsi="Arial" w:cs="Arial"/>
                <w:szCs w:val="24"/>
              </w:rPr>
            </w:pPr>
            <w:r w:rsidRPr="000D7296">
              <w:rPr>
                <w:rFonts w:ascii="Arial" w:hAnsi="Arial" w:cs="Arial"/>
                <w:szCs w:val="24"/>
              </w:rPr>
              <w:t>351</w:t>
            </w:r>
          </w:p>
        </w:tc>
        <w:tc>
          <w:tcPr>
            <w:tcW w:w="1253" w:type="dxa"/>
          </w:tcPr>
          <w:p w:rsidR="00994A3F" w:rsidRPr="000D7296" w:rsidRDefault="00994A3F" w:rsidP="004B5E63">
            <w:pPr>
              <w:pStyle w:val="ListParagraph"/>
              <w:autoSpaceDE w:val="0"/>
              <w:autoSpaceDN w:val="0"/>
              <w:adjustRightInd w:val="0"/>
              <w:ind w:left="0"/>
              <w:jc w:val="center"/>
              <w:rPr>
                <w:rFonts w:ascii="Arial" w:hAnsi="Arial" w:cs="Arial"/>
                <w:szCs w:val="24"/>
              </w:rPr>
            </w:pPr>
            <w:r w:rsidRPr="000D7296">
              <w:rPr>
                <w:rFonts w:ascii="Arial" w:hAnsi="Arial" w:cs="Arial"/>
                <w:szCs w:val="24"/>
              </w:rPr>
              <w:t>723</w:t>
            </w:r>
          </w:p>
        </w:tc>
        <w:tc>
          <w:tcPr>
            <w:tcW w:w="1516" w:type="dxa"/>
          </w:tcPr>
          <w:p w:rsidR="00994A3F" w:rsidRPr="000D7296" w:rsidRDefault="00994A3F" w:rsidP="004B5E63">
            <w:pPr>
              <w:pStyle w:val="ListParagraph"/>
              <w:autoSpaceDE w:val="0"/>
              <w:autoSpaceDN w:val="0"/>
              <w:adjustRightInd w:val="0"/>
              <w:ind w:left="0"/>
              <w:jc w:val="center"/>
              <w:rPr>
                <w:rFonts w:ascii="Arial" w:hAnsi="Arial" w:cs="Arial"/>
                <w:szCs w:val="24"/>
              </w:rPr>
            </w:pPr>
            <w:r w:rsidRPr="000D7296">
              <w:rPr>
                <w:rFonts w:ascii="Arial" w:hAnsi="Arial" w:cs="Arial"/>
                <w:szCs w:val="24"/>
              </w:rPr>
              <w:t>142</w:t>
            </w:r>
          </w:p>
        </w:tc>
      </w:tr>
      <w:tr w:rsidR="00994A3F" w:rsidTr="004B5E63">
        <w:trPr>
          <w:jc w:val="center"/>
        </w:trPr>
        <w:tc>
          <w:tcPr>
            <w:tcW w:w="2399" w:type="dxa"/>
          </w:tcPr>
          <w:p w:rsidR="00994A3F" w:rsidRPr="000D7296" w:rsidRDefault="00994A3F" w:rsidP="004B5E63">
            <w:pPr>
              <w:pStyle w:val="ListParagraph"/>
              <w:autoSpaceDE w:val="0"/>
              <w:autoSpaceDN w:val="0"/>
              <w:adjustRightInd w:val="0"/>
              <w:ind w:left="0"/>
              <w:jc w:val="center"/>
              <w:rPr>
                <w:rFonts w:ascii="Arial" w:hAnsi="Arial" w:cs="Arial"/>
                <w:b/>
                <w:szCs w:val="24"/>
              </w:rPr>
            </w:pPr>
            <w:r w:rsidRPr="000D7296">
              <w:rPr>
                <w:rFonts w:ascii="Arial" w:hAnsi="Arial" w:cs="Arial"/>
                <w:b/>
                <w:szCs w:val="24"/>
              </w:rPr>
              <w:t>Jumlah</w:t>
            </w:r>
          </w:p>
        </w:tc>
        <w:tc>
          <w:tcPr>
            <w:tcW w:w="1497" w:type="dxa"/>
          </w:tcPr>
          <w:p w:rsidR="00994A3F" w:rsidRPr="000D7296" w:rsidRDefault="00994A3F" w:rsidP="004B5E63">
            <w:pPr>
              <w:pStyle w:val="ListParagraph"/>
              <w:autoSpaceDE w:val="0"/>
              <w:autoSpaceDN w:val="0"/>
              <w:adjustRightInd w:val="0"/>
              <w:ind w:left="0"/>
              <w:jc w:val="center"/>
              <w:rPr>
                <w:rFonts w:ascii="Arial" w:hAnsi="Arial" w:cs="Arial"/>
                <w:b/>
                <w:szCs w:val="24"/>
              </w:rPr>
            </w:pPr>
            <w:r w:rsidRPr="000D7296">
              <w:rPr>
                <w:rFonts w:ascii="Arial" w:hAnsi="Arial" w:cs="Arial"/>
                <w:b/>
                <w:szCs w:val="24"/>
              </w:rPr>
              <w:t>1077</w:t>
            </w:r>
          </w:p>
        </w:tc>
        <w:tc>
          <w:tcPr>
            <w:tcW w:w="1524" w:type="dxa"/>
          </w:tcPr>
          <w:p w:rsidR="00994A3F" w:rsidRPr="000D7296" w:rsidRDefault="00994A3F" w:rsidP="004B5E63">
            <w:pPr>
              <w:pStyle w:val="ListParagraph"/>
              <w:autoSpaceDE w:val="0"/>
              <w:autoSpaceDN w:val="0"/>
              <w:adjustRightInd w:val="0"/>
              <w:ind w:left="0"/>
              <w:jc w:val="center"/>
              <w:rPr>
                <w:rFonts w:ascii="Arial" w:hAnsi="Arial" w:cs="Arial"/>
                <w:b/>
                <w:szCs w:val="24"/>
              </w:rPr>
            </w:pPr>
            <w:r w:rsidRPr="000D7296">
              <w:rPr>
                <w:rFonts w:ascii="Arial" w:hAnsi="Arial" w:cs="Arial"/>
                <w:b/>
                <w:szCs w:val="24"/>
              </w:rPr>
              <w:t>1005</w:t>
            </w:r>
          </w:p>
        </w:tc>
        <w:tc>
          <w:tcPr>
            <w:tcW w:w="1253" w:type="dxa"/>
          </w:tcPr>
          <w:p w:rsidR="00994A3F" w:rsidRPr="000D7296" w:rsidRDefault="00994A3F" w:rsidP="004B5E63">
            <w:pPr>
              <w:pStyle w:val="ListParagraph"/>
              <w:autoSpaceDE w:val="0"/>
              <w:autoSpaceDN w:val="0"/>
              <w:adjustRightInd w:val="0"/>
              <w:ind w:left="0"/>
              <w:jc w:val="center"/>
              <w:rPr>
                <w:rFonts w:ascii="Arial" w:hAnsi="Arial" w:cs="Arial"/>
                <w:b/>
                <w:szCs w:val="24"/>
              </w:rPr>
            </w:pPr>
            <w:r w:rsidRPr="000D7296">
              <w:rPr>
                <w:rFonts w:ascii="Arial" w:hAnsi="Arial" w:cs="Arial"/>
                <w:b/>
                <w:szCs w:val="24"/>
              </w:rPr>
              <w:t>2082</w:t>
            </w:r>
          </w:p>
        </w:tc>
        <w:tc>
          <w:tcPr>
            <w:tcW w:w="1516" w:type="dxa"/>
          </w:tcPr>
          <w:p w:rsidR="00994A3F" w:rsidRPr="000D7296" w:rsidRDefault="00994A3F" w:rsidP="004B5E63">
            <w:pPr>
              <w:pStyle w:val="ListParagraph"/>
              <w:autoSpaceDE w:val="0"/>
              <w:autoSpaceDN w:val="0"/>
              <w:adjustRightInd w:val="0"/>
              <w:ind w:left="0"/>
              <w:jc w:val="center"/>
              <w:rPr>
                <w:rFonts w:ascii="Arial" w:hAnsi="Arial" w:cs="Arial"/>
                <w:b/>
                <w:szCs w:val="24"/>
              </w:rPr>
            </w:pPr>
            <w:r w:rsidRPr="000D7296">
              <w:rPr>
                <w:rFonts w:ascii="Arial" w:hAnsi="Arial" w:cs="Arial"/>
                <w:b/>
                <w:szCs w:val="24"/>
              </w:rPr>
              <w:t>377</w:t>
            </w:r>
          </w:p>
        </w:tc>
      </w:tr>
    </w:tbl>
    <w:p w:rsidR="00994A3F" w:rsidRPr="002F450A" w:rsidRDefault="00994A3F" w:rsidP="00994A3F">
      <w:pPr>
        <w:spacing w:after="0" w:line="480" w:lineRule="auto"/>
        <w:jc w:val="both"/>
        <w:rPr>
          <w:rFonts w:ascii="Arial" w:hAnsi="Arial" w:cs="Arial"/>
          <w:i/>
          <w:sz w:val="24"/>
          <w:szCs w:val="24"/>
        </w:rPr>
      </w:pPr>
      <w:r w:rsidRPr="00AD37ED">
        <w:rPr>
          <w:rFonts w:ascii="Arial" w:hAnsi="Arial" w:cs="Arial"/>
          <w:i/>
          <w:szCs w:val="24"/>
        </w:rPr>
        <w:t>Sumber data: profil Desa Buntu Nanna Tahun 2010</w:t>
      </w:r>
    </w:p>
    <w:p w:rsidR="00994A3F" w:rsidRDefault="00994A3F" w:rsidP="00994A3F">
      <w:pPr>
        <w:autoSpaceDE w:val="0"/>
        <w:autoSpaceDN w:val="0"/>
        <w:adjustRightInd w:val="0"/>
        <w:spacing w:before="240" w:after="0" w:line="480" w:lineRule="auto"/>
        <w:ind w:firstLine="720"/>
        <w:jc w:val="both"/>
        <w:rPr>
          <w:rFonts w:ascii="Arial" w:hAnsi="Arial" w:cs="Arial"/>
          <w:sz w:val="24"/>
          <w:szCs w:val="24"/>
        </w:rPr>
      </w:pPr>
      <w:r>
        <w:rPr>
          <w:rFonts w:ascii="Arial" w:hAnsi="Arial" w:cs="Arial"/>
          <w:sz w:val="24"/>
          <w:szCs w:val="24"/>
        </w:rPr>
        <w:t>Penduduk desa Buntu Nanna mayoritas memeluk agama islam  yaitu sebanyak 95% dan menganut agama Kristen sebanyak 15%. Berikut diperlihatkan jumlah sarana ibadah sebagaimana pada tabel 3.2.</w:t>
      </w:r>
    </w:p>
    <w:p w:rsidR="00994A3F" w:rsidRDefault="00994A3F" w:rsidP="00994A3F">
      <w:pPr>
        <w:tabs>
          <w:tab w:val="left" w:pos="1170"/>
        </w:tabs>
        <w:autoSpaceDE w:val="0"/>
        <w:autoSpaceDN w:val="0"/>
        <w:adjustRightInd w:val="0"/>
        <w:spacing w:after="0"/>
        <w:rPr>
          <w:rFonts w:ascii="Arial" w:hAnsi="Arial" w:cs="Arial"/>
          <w:b/>
          <w:sz w:val="24"/>
          <w:szCs w:val="24"/>
        </w:rPr>
      </w:pPr>
    </w:p>
    <w:p w:rsidR="00994A3F" w:rsidRPr="002F450A" w:rsidRDefault="00994A3F" w:rsidP="00994A3F">
      <w:pPr>
        <w:autoSpaceDE w:val="0"/>
        <w:autoSpaceDN w:val="0"/>
        <w:adjustRightInd w:val="0"/>
        <w:spacing w:after="0"/>
        <w:jc w:val="center"/>
        <w:rPr>
          <w:rFonts w:ascii="Arial" w:hAnsi="Arial" w:cs="Arial"/>
          <w:b/>
          <w:sz w:val="24"/>
          <w:szCs w:val="24"/>
        </w:rPr>
      </w:pPr>
      <w:r w:rsidRPr="002F450A">
        <w:rPr>
          <w:rFonts w:ascii="Arial" w:hAnsi="Arial" w:cs="Arial"/>
          <w:b/>
          <w:sz w:val="24"/>
          <w:szCs w:val="24"/>
        </w:rPr>
        <w:t>Tabel 3.2</w:t>
      </w:r>
    </w:p>
    <w:p w:rsidR="00994A3F" w:rsidRPr="002F450A" w:rsidRDefault="00994A3F" w:rsidP="00994A3F">
      <w:pPr>
        <w:tabs>
          <w:tab w:val="left" w:pos="1170"/>
        </w:tabs>
        <w:autoSpaceDE w:val="0"/>
        <w:autoSpaceDN w:val="0"/>
        <w:adjustRightInd w:val="0"/>
        <w:jc w:val="center"/>
        <w:rPr>
          <w:rFonts w:ascii="Arial" w:hAnsi="Arial" w:cs="Arial"/>
          <w:b/>
          <w:sz w:val="24"/>
          <w:szCs w:val="24"/>
        </w:rPr>
      </w:pPr>
      <w:r w:rsidRPr="002F450A">
        <w:rPr>
          <w:rFonts w:ascii="Arial" w:hAnsi="Arial" w:cs="Arial"/>
          <w:b/>
          <w:sz w:val="24"/>
          <w:szCs w:val="24"/>
        </w:rPr>
        <w:t xml:space="preserve">Kepercayaan dan </w:t>
      </w:r>
      <w:r>
        <w:rPr>
          <w:rFonts w:ascii="Arial" w:hAnsi="Arial" w:cs="Arial"/>
          <w:b/>
          <w:sz w:val="24"/>
          <w:szCs w:val="24"/>
        </w:rPr>
        <w:t>S</w:t>
      </w:r>
      <w:r w:rsidRPr="002F450A">
        <w:rPr>
          <w:rFonts w:ascii="Arial" w:hAnsi="Arial" w:cs="Arial"/>
          <w:b/>
          <w:sz w:val="24"/>
          <w:szCs w:val="24"/>
        </w:rPr>
        <w:t xml:space="preserve">arana </w:t>
      </w:r>
      <w:r>
        <w:rPr>
          <w:rFonts w:ascii="Arial" w:hAnsi="Arial" w:cs="Arial"/>
          <w:b/>
          <w:sz w:val="24"/>
          <w:szCs w:val="24"/>
        </w:rPr>
        <w:t>I</w:t>
      </w:r>
      <w:r w:rsidRPr="002F450A">
        <w:rPr>
          <w:rFonts w:ascii="Arial" w:hAnsi="Arial" w:cs="Arial"/>
          <w:b/>
          <w:sz w:val="24"/>
          <w:szCs w:val="24"/>
        </w:rPr>
        <w:t>badah</w:t>
      </w:r>
    </w:p>
    <w:tbl>
      <w:tblPr>
        <w:tblStyle w:val="TableGrid"/>
        <w:tblW w:w="0" w:type="auto"/>
        <w:jc w:val="center"/>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1"/>
        <w:gridCol w:w="2250"/>
      </w:tblGrid>
      <w:tr w:rsidR="00994A3F" w:rsidRPr="000D7296" w:rsidTr="004B5E63">
        <w:trPr>
          <w:jc w:val="center"/>
        </w:trPr>
        <w:tc>
          <w:tcPr>
            <w:tcW w:w="4521" w:type="dxa"/>
            <w:shd w:val="clear" w:color="auto" w:fill="C6D9F1" w:themeFill="text2" w:themeFillTint="33"/>
          </w:tcPr>
          <w:p w:rsidR="00994A3F" w:rsidRPr="000D7296" w:rsidRDefault="00994A3F" w:rsidP="004B5E63">
            <w:pPr>
              <w:tabs>
                <w:tab w:val="left" w:pos="1170"/>
              </w:tabs>
              <w:autoSpaceDE w:val="0"/>
              <w:autoSpaceDN w:val="0"/>
              <w:adjustRightInd w:val="0"/>
              <w:jc w:val="center"/>
              <w:rPr>
                <w:rFonts w:ascii="Arial" w:hAnsi="Arial" w:cs="Arial"/>
                <w:b/>
                <w:szCs w:val="24"/>
              </w:rPr>
            </w:pPr>
            <w:r w:rsidRPr="000D7296">
              <w:rPr>
                <w:rFonts w:ascii="Arial" w:hAnsi="Arial" w:cs="Arial"/>
                <w:b/>
                <w:szCs w:val="24"/>
              </w:rPr>
              <w:t>Agama &amp; sarana keagamaan</w:t>
            </w:r>
          </w:p>
        </w:tc>
        <w:tc>
          <w:tcPr>
            <w:tcW w:w="2250" w:type="dxa"/>
            <w:shd w:val="clear" w:color="auto" w:fill="C6D9F1" w:themeFill="text2" w:themeFillTint="33"/>
          </w:tcPr>
          <w:p w:rsidR="00994A3F" w:rsidRPr="000D7296" w:rsidRDefault="00994A3F" w:rsidP="004B5E63">
            <w:pPr>
              <w:tabs>
                <w:tab w:val="left" w:pos="1170"/>
              </w:tabs>
              <w:autoSpaceDE w:val="0"/>
              <w:autoSpaceDN w:val="0"/>
              <w:adjustRightInd w:val="0"/>
              <w:jc w:val="center"/>
              <w:rPr>
                <w:rFonts w:ascii="Arial" w:hAnsi="Arial" w:cs="Arial"/>
                <w:b/>
                <w:szCs w:val="24"/>
              </w:rPr>
            </w:pPr>
            <w:r w:rsidRPr="000D7296">
              <w:rPr>
                <w:rFonts w:ascii="Arial" w:hAnsi="Arial" w:cs="Arial"/>
                <w:b/>
                <w:szCs w:val="24"/>
              </w:rPr>
              <w:t>Jumlah (unit)</w:t>
            </w:r>
          </w:p>
        </w:tc>
      </w:tr>
      <w:tr w:rsidR="00994A3F" w:rsidRPr="000D7296" w:rsidTr="004B5E63">
        <w:trPr>
          <w:jc w:val="center"/>
        </w:trPr>
        <w:tc>
          <w:tcPr>
            <w:tcW w:w="4521" w:type="dxa"/>
          </w:tcPr>
          <w:p w:rsidR="00994A3F" w:rsidRPr="000D7296" w:rsidRDefault="00994A3F" w:rsidP="004B5E63">
            <w:pPr>
              <w:tabs>
                <w:tab w:val="left" w:pos="1170"/>
              </w:tabs>
              <w:autoSpaceDE w:val="0"/>
              <w:autoSpaceDN w:val="0"/>
              <w:adjustRightInd w:val="0"/>
              <w:jc w:val="center"/>
              <w:rPr>
                <w:rFonts w:ascii="Arial" w:hAnsi="Arial" w:cs="Arial"/>
                <w:szCs w:val="24"/>
              </w:rPr>
            </w:pPr>
            <w:r w:rsidRPr="000D7296">
              <w:rPr>
                <w:rFonts w:ascii="Arial" w:hAnsi="Arial" w:cs="Arial"/>
                <w:szCs w:val="24"/>
              </w:rPr>
              <w:t>Masjid</w:t>
            </w:r>
          </w:p>
        </w:tc>
        <w:tc>
          <w:tcPr>
            <w:tcW w:w="2250" w:type="dxa"/>
          </w:tcPr>
          <w:p w:rsidR="00994A3F" w:rsidRPr="000D7296" w:rsidRDefault="00994A3F" w:rsidP="004B5E63">
            <w:pPr>
              <w:tabs>
                <w:tab w:val="left" w:pos="1170"/>
              </w:tabs>
              <w:autoSpaceDE w:val="0"/>
              <w:autoSpaceDN w:val="0"/>
              <w:adjustRightInd w:val="0"/>
              <w:jc w:val="center"/>
              <w:rPr>
                <w:rFonts w:ascii="Arial" w:hAnsi="Arial" w:cs="Arial"/>
                <w:szCs w:val="24"/>
              </w:rPr>
            </w:pPr>
            <w:r w:rsidRPr="000D7296">
              <w:rPr>
                <w:rFonts w:ascii="Arial" w:hAnsi="Arial" w:cs="Arial"/>
                <w:szCs w:val="24"/>
              </w:rPr>
              <w:t>3</w:t>
            </w:r>
          </w:p>
        </w:tc>
      </w:tr>
      <w:tr w:rsidR="00994A3F" w:rsidRPr="000D7296" w:rsidTr="004B5E63">
        <w:trPr>
          <w:jc w:val="center"/>
        </w:trPr>
        <w:tc>
          <w:tcPr>
            <w:tcW w:w="4521" w:type="dxa"/>
          </w:tcPr>
          <w:p w:rsidR="00994A3F" w:rsidRPr="000D7296" w:rsidRDefault="00994A3F" w:rsidP="004B5E63">
            <w:pPr>
              <w:autoSpaceDE w:val="0"/>
              <w:autoSpaceDN w:val="0"/>
              <w:adjustRightInd w:val="0"/>
              <w:jc w:val="center"/>
              <w:rPr>
                <w:rFonts w:ascii="Arial" w:hAnsi="Arial" w:cs="Arial"/>
                <w:szCs w:val="24"/>
              </w:rPr>
            </w:pPr>
            <w:r w:rsidRPr="000D7296">
              <w:rPr>
                <w:rFonts w:ascii="Arial" w:hAnsi="Arial" w:cs="Arial"/>
                <w:szCs w:val="24"/>
              </w:rPr>
              <w:t>Gereja</w:t>
            </w:r>
          </w:p>
        </w:tc>
        <w:tc>
          <w:tcPr>
            <w:tcW w:w="2250" w:type="dxa"/>
          </w:tcPr>
          <w:p w:rsidR="00994A3F" w:rsidRPr="000D7296" w:rsidRDefault="00994A3F" w:rsidP="004B5E63">
            <w:pPr>
              <w:tabs>
                <w:tab w:val="left" w:pos="1170"/>
              </w:tabs>
              <w:autoSpaceDE w:val="0"/>
              <w:autoSpaceDN w:val="0"/>
              <w:adjustRightInd w:val="0"/>
              <w:jc w:val="center"/>
              <w:rPr>
                <w:rFonts w:ascii="Arial" w:hAnsi="Arial" w:cs="Arial"/>
                <w:szCs w:val="24"/>
              </w:rPr>
            </w:pPr>
            <w:r w:rsidRPr="000D7296">
              <w:rPr>
                <w:rFonts w:ascii="Arial" w:hAnsi="Arial" w:cs="Arial"/>
                <w:szCs w:val="24"/>
              </w:rPr>
              <w:t xml:space="preserve">6 </w:t>
            </w:r>
          </w:p>
        </w:tc>
      </w:tr>
      <w:tr w:rsidR="00994A3F" w:rsidRPr="000D7296" w:rsidTr="004B5E63">
        <w:trPr>
          <w:jc w:val="center"/>
        </w:trPr>
        <w:tc>
          <w:tcPr>
            <w:tcW w:w="4521" w:type="dxa"/>
          </w:tcPr>
          <w:p w:rsidR="00994A3F" w:rsidRPr="000D7296" w:rsidRDefault="00994A3F" w:rsidP="004B5E63">
            <w:pPr>
              <w:tabs>
                <w:tab w:val="left" w:pos="1170"/>
              </w:tabs>
              <w:autoSpaceDE w:val="0"/>
              <w:autoSpaceDN w:val="0"/>
              <w:adjustRightInd w:val="0"/>
              <w:jc w:val="center"/>
              <w:rPr>
                <w:rFonts w:ascii="Arial" w:hAnsi="Arial" w:cs="Arial"/>
                <w:b/>
                <w:szCs w:val="24"/>
              </w:rPr>
            </w:pPr>
            <w:r w:rsidRPr="000D7296">
              <w:rPr>
                <w:rFonts w:ascii="Arial" w:hAnsi="Arial" w:cs="Arial"/>
                <w:b/>
                <w:szCs w:val="24"/>
              </w:rPr>
              <w:t>Jumlah</w:t>
            </w:r>
          </w:p>
        </w:tc>
        <w:tc>
          <w:tcPr>
            <w:tcW w:w="2250" w:type="dxa"/>
          </w:tcPr>
          <w:p w:rsidR="00994A3F" w:rsidRPr="000D7296" w:rsidRDefault="00994A3F" w:rsidP="004B5E63">
            <w:pPr>
              <w:tabs>
                <w:tab w:val="left" w:pos="1170"/>
              </w:tabs>
              <w:autoSpaceDE w:val="0"/>
              <w:autoSpaceDN w:val="0"/>
              <w:adjustRightInd w:val="0"/>
              <w:jc w:val="center"/>
              <w:rPr>
                <w:rFonts w:ascii="Arial" w:hAnsi="Arial" w:cs="Arial"/>
                <w:b/>
                <w:szCs w:val="24"/>
              </w:rPr>
            </w:pPr>
            <w:r w:rsidRPr="000D7296">
              <w:rPr>
                <w:rFonts w:ascii="Arial" w:hAnsi="Arial" w:cs="Arial"/>
                <w:b/>
                <w:szCs w:val="24"/>
              </w:rPr>
              <w:t>9</w:t>
            </w:r>
          </w:p>
        </w:tc>
      </w:tr>
    </w:tbl>
    <w:p w:rsidR="00994A3F" w:rsidRPr="00AD37ED" w:rsidRDefault="00994A3F" w:rsidP="00994A3F">
      <w:pPr>
        <w:tabs>
          <w:tab w:val="left" w:pos="1170"/>
        </w:tabs>
        <w:autoSpaceDE w:val="0"/>
        <w:autoSpaceDN w:val="0"/>
        <w:adjustRightInd w:val="0"/>
        <w:spacing w:after="0" w:line="480" w:lineRule="auto"/>
        <w:ind w:firstLine="720"/>
        <w:rPr>
          <w:rFonts w:ascii="Arial" w:hAnsi="Arial" w:cs="Arial"/>
          <w:i/>
          <w:szCs w:val="24"/>
        </w:rPr>
      </w:pPr>
      <w:r w:rsidRPr="00AD37ED">
        <w:rPr>
          <w:rFonts w:ascii="Arial" w:hAnsi="Arial" w:cs="Arial"/>
          <w:i/>
          <w:szCs w:val="24"/>
        </w:rPr>
        <w:t>Sumber data: Profil desa Buntu Nanna Tahun 2010</w:t>
      </w:r>
    </w:p>
    <w:p w:rsidR="00994A3F" w:rsidRPr="008C2A5B" w:rsidRDefault="00994A3F" w:rsidP="00994A3F">
      <w:pPr>
        <w:autoSpaceDE w:val="0"/>
        <w:autoSpaceDN w:val="0"/>
        <w:adjustRightInd w:val="0"/>
        <w:spacing w:before="240" w:after="0" w:line="480" w:lineRule="auto"/>
        <w:ind w:firstLine="720"/>
        <w:jc w:val="both"/>
        <w:rPr>
          <w:rFonts w:ascii="Arial" w:hAnsi="Arial" w:cs="Arial"/>
          <w:sz w:val="24"/>
          <w:szCs w:val="24"/>
        </w:rPr>
      </w:pPr>
      <w:r w:rsidRPr="008C2A5B">
        <w:rPr>
          <w:rFonts w:ascii="Arial" w:hAnsi="Arial" w:cs="Arial"/>
          <w:sz w:val="24"/>
          <w:szCs w:val="24"/>
        </w:rPr>
        <w:t xml:space="preserve">Corak kehidupan masyarakat di desa didasarkan pada ikatan kekeluargaan yang erat. Masyarakat merupakan suatu “gemeinschaft” yang </w:t>
      </w:r>
      <w:r w:rsidRPr="008C2A5B">
        <w:rPr>
          <w:rFonts w:ascii="Arial" w:hAnsi="Arial" w:cs="Arial"/>
          <w:sz w:val="24"/>
          <w:szCs w:val="24"/>
        </w:rPr>
        <w:lastRenderedPageBreak/>
        <w:t>memiliki unsur gotong royong yang kuat. Hal ini dapat dimengerti karena penduduk desa merupakan “face to face group” dimana mereka saling mengenal betul seolah-olah mengenal diri sendiri”. (Wasistiono,2006:11). Walaupun terdapat perbedaan diantara mereka namun itu tidak menjadikan mereka berbeda baik dari segi agama, suku, pendidikan maupun ekonomi.</w:t>
      </w:r>
    </w:p>
    <w:p w:rsidR="00994A3F" w:rsidRPr="00164716" w:rsidRDefault="00994A3F" w:rsidP="00994A3F">
      <w:pPr>
        <w:autoSpaceDE w:val="0"/>
        <w:autoSpaceDN w:val="0"/>
        <w:adjustRightInd w:val="0"/>
        <w:spacing w:after="0" w:line="480" w:lineRule="auto"/>
        <w:ind w:firstLine="720"/>
        <w:jc w:val="both"/>
        <w:rPr>
          <w:rFonts w:ascii="Arial" w:hAnsi="Arial" w:cs="Arial"/>
          <w:sz w:val="24"/>
          <w:szCs w:val="24"/>
        </w:rPr>
      </w:pPr>
      <w:r w:rsidRPr="00B6678A">
        <w:rPr>
          <w:rFonts w:ascii="Arial" w:hAnsi="Arial" w:cs="Arial"/>
          <w:sz w:val="24"/>
          <w:szCs w:val="24"/>
        </w:rPr>
        <w:t xml:space="preserve">Kehidupan sosial ekonomi masyarakat di desa </w:t>
      </w:r>
      <w:r>
        <w:rPr>
          <w:rFonts w:ascii="Arial" w:hAnsi="Arial" w:cs="Arial"/>
          <w:sz w:val="24"/>
          <w:szCs w:val="24"/>
        </w:rPr>
        <w:t>B</w:t>
      </w:r>
      <w:r w:rsidRPr="00B6678A">
        <w:rPr>
          <w:rFonts w:ascii="Arial" w:hAnsi="Arial" w:cs="Arial"/>
          <w:sz w:val="24"/>
          <w:szCs w:val="24"/>
        </w:rPr>
        <w:t xml:space="preserve">untu </w:t>
      </w:r>
      <w:r>
        <w:rPr>
          <w:rFonts w:ascii="Arial" w:hAnsi="Arial" w:cs="Arial"/>
          <w:sz w:val="24"/>
          <w:szCs w:val="24"/>
        </w:rPr>
        <w:t>N</w:t>
      </w:r>
      <w:r w:rsidRPr="00B6678A">
        <w:rPr>
          <w:rFonts w:ascii="Arial" w:hAnsi="Arial" w:cs="Arial"/>
          <w:sz w:val="24"/>
          <w:szCs w:val="24"/>
        </w:rPr>
        <w:t xml:space="preserve">anna beraneka ragam, dimana mata pencaharian penduduknya </w:t>
      </w:r>
      <w:r>
        <w:rPr>
          <w:rFonts w:ascii="Arial" w:hAnsi="Arial" w:cs="Arial"/>
          <w:sz w:val="24"/>
          <w:szCs w:val="24"/>
        </w:rPr>
        <w:t>sebagian besar bekerja sebagai petani</w:t>
      </w:r>
      <w:r w:rsidRPr="00B6678A">
        <w:rPr>
          <w:rFonts w:ascii="Arial" w:hAnsi="Arial" w:cs="Arial"/>
          <w:sz w:val="24"/>
          <w:szCs w:val="24"/>
        </w:rPr>
        <w:t>,</w:t>
      </w:r>
      <w:r>
        <w:rPr>
          <w:rFonts w:ascii="Arial" w:hAnsi="Arial" w:cs="Arial"/>
          <w:sz w:val="24"/>
          <w:szCs w:val="24"/>
        </w:rPr>
        <w:t xml:space="preserve"> dan hanya sebagian kecil menekuni bidang bisnis jual beli dan Pegawai Negeri Sipil. Hal ini dikarenakan desa Buntu Nanna adalah desa perbatasan di Kec. Ponrang</w:t>
      </w:r>
      <w:r w:rsidRPr="00B6678A">
        <w:rPr>
          <w:rFonts w:ascii="Arial" w:hAnsi="Arial" w:cs="Arial"/>
          <w:sz w:val="24"/>
          <w:szCs w:val="24"/>
        </w:rPr>
        <w:t xml:space="preserve"> </w:t>
      </w:r>
      <w:r>
        <w:rPr>
          <w:rFonts w:ascii="Arial" w:hAnsi="Arial" w:cs="Arial"/>
          <w:sz w:val="24"/>
          <w:szCs w:val="24"/>
        </w:rPr>
        <w:t>yang letaknya di daerah dataran rendah yang cukup luas</w:t>
      </w:r>
      <w:r w:rsidRPr="00B6678A">
        <w:rPr>
          <w:rFonts w:ascii="Arial" w:hAnsi="Arial" w:cs="Arial"/>
          <w:sz w:val="24"/>
          <w:szCs w:val="24"/>
        </w:rPr>
        <w:t>. Maka pencaharian penduduk secara umum dapat dil</w:t>
      </w:r>
      <w:r>
        <w:rPr>
          <w:rFonts w:ascii="Arial" w:hAnsi="Arial" w:cs="Arial"/>
          <w:sz w:val="24"/>
          <w:szCs w:val="24"/>
        </w:rPr>
        <w:t>ihat pada tabel 3.3.</w:t>
      </w:r>
    </w:p>
    <w:p w:rsidR="00994A3F" w:rsidRPr="002F450A" w:rsidRDefault="00994A3F" w:rsidP="00994A3F">
      <w:pPr>
        <w:autoSpaceDE w:val="0"/>
        <w:autoSpaceDN w:val="0"/>
        <w:adjustRightInd w:val="0"/>
        <w:spacing w:after="0"/>
        <w:ind w:firstLine="720"/>
        <w:jc w:val="center"/>
        <w:rPr>
          <w:rFonts w:ascii="Arial" w:hAnsi="Arial" w:cs="Arial"/>
          <w:b/>
          <w:sz w:val="24"/>
          <w:szCs w:val="24"/>
        </w:rPr>
      </w:pPr>
      <w:r w:rsidRPr="002F450A">
        <w:rPr>
          <w:rFonts w:ascii="Arial" w:hAnsi="Arial" w:cs="Arial"/>
          <w:b/>
          <w:sz w:val="24"/>
          <w:szCs w:val="24"/>
        </w:rPr>
        <w:t>Tabel 3.3</w:t>
      </w:r>
    </w:p>
    <w:p w:rsidR="00994A3F" w:rsidRPr="008E5E51" w:rsidRDefault="00994A3F" w:rsidP="00994A3F">
      <w:pPr>
        <w:autoSpaceDE w:val="0"/>
        <w:autoSpaceDN w:val="0"/>
        <w:adjustRightInd w:val="0"/>
        <w:ind w:firstLine="720"/>
        <w:jc w:val="center"/>
        <w:rPr>
          <w:rFonts w:ascii="Arial" w:hAnsi="Arial" w:cs="Arial"/>
          <w:b/>
          <w:sz w:val="24"/>
          <w:szCs w:val="24"/>
        </w:rPr>
      </w:pPr>
      <w:r w:rsidRPr="002F450A">
        <w:rPr>
          <w:rFonts w:ascii="Arial" w:hAnsi="Arial" w:cs="Arial"/>
          <w:b/>
          <w:sz w:val="24"/>
          <w:szCs w:val="24"/>
        </w:rPr>
        <w:t>Mata Pencaharian</w:t>
      </w:r>
    </w:p>
    <w:tbl>
      <w:tblPr>
        <w:tblStyle w:val="TableGrid"/>
        <w:tblW w:w="0" w:type="auto"/>
        <w:jc w:val="center"/>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6"/>
        <w:gridCol w:w="2097"/>
      </w:tblGrid>
      <w:tr w:rsidR="00994A3F" w:rsidTr="004B5E63">
        <w:trPr>
          <w:jc w:val="center"/>
        </w:trPr>
        <w:tc>
          <w:tcPr>
            <w:tcW w:w="4696" w:type="dxa"/>
            <w:shd w:val="clear" w:color="auto" w:fill="C6D9F1" w:themeFill="text2" w:themeFillTint="33"/>
          </w:tcPr>
          <w:p w:rsidR="00994A3F" w:rsidRPr="008B1C61" w:rsidRDefault="00994A3F" w:rsidP="004B5E63">
            <w:pPr>
              <w:tabs>
                <w:tab w:val="left" w:pos="1170"/>
              </w:tabs>
              <w:autoSpaceDE w:val="0"/>
              <w:autoSpaceDN w:val="0"/>
              <w:adjustRightInd w:val="0"/>
              <w:spacing w:line="360" w:lineRule="auto"/>
              <w:jc w:val="center"/>
              <w:rPr>
                <w:rFonts w:ascii="Arial" w:hAnsi="Arial" w:cs="Arial"/>
                <w:b/>
                <w:sz w:val="24"/>
                <w:szCs w:val="24"/>
              </w:rPr>
            </w:pPr>
            <w:r w:rsidRPr="008B1C61">
              <w:rPr>
                <w:rFonts w:ascii="Arial" w:hAnsi="Arial" w:cs="Arial"/>
                <w:b/>
                <w:sz w:val="24"/>
                <w:szCs w:val="24"/>
              </w:rPr>
              <w:t>Mata Pencaharian</w:t>
            </w:r>
          </w:p>
        </w:tc>
        <w:tc>
          <w:tcPr>
            <w:tcW w:w="2097" w:type="dxa"/>
            <w:shd w:val="clear" w:color="auto" w:fill="C6D9F1" w:themeFill="text2" w:themeFillTint="33"/>
          </w:tcPr>
          <w:p w:rsidR="00994A3F" w:rsidRPr="008B1C61" w:rsidRDefault="00994A3F" w:rsidP="004B5E63">
            <w:pPr>
              <w:tabs>
                <w:tab w:val="left" w:pos="1170"/>
              </w:tabs>
              <w:autoSpaceDE w:val="0"/>
              <w:autoSpaceDN w:val="0"/>
              <w:adjustRightInd w:val="0"/>
              <w:spacing w:line="360" w:lineRule="auto"/>
              <w:jc w:val="center"/>
              <w:rPr>
                <w:rFonts w:ascii="Arial" w:hAnsi="Arial" w:cs="Arial"/>
                <w:b/>
                <w:sz w:val="24"/>
                <w:szCs w:val="24"/>
              </w:rPr>
            </w:pPr>
            <w:r w:rsidRPr="008B1C61">
              <w:rPr>
                <w:rFonts w:ascii="Arial" w:hAnsi="Arial" w:cs="Arial"/>
                <w:b/>
                <w:sz w:val="24"/>
                <w:szCs w:val="24"/>
              </w:rPr>
              <w:t>Jumlah (%)</w:t>
            </w:r>
          </w:p>
        </w:tc>
      </w:tr>
      <w:tr w:rsidR="00994A3F" w:rsidTr="004B5E63">
        <w:trPr>
          <w:jc w:val="center"/>
        </w:trPr>
        <w:tc>
          <w:tcPr>
            <w:tcW w:w="4696" w:type="dxa"/>
          </w:tcPr>
          <w:p w:rsidR="00994A3F" w:rsidRDefault="00994A3F" w:rsidP="004B5E63">
            <w:pPr>
              <w:tabs>
                <w:tab w:val="left" w:pos="1170"/>
              </w:tabs>
              <w:autoSpaceDE w:val="0"/>
              <w:autoSpaceDN w:val="0"/>
              <w:adjustRightInd w:val="0"/>
              <w:spacing w:line="360" w:lineRule="auto"/>
              <w:jc w:val="center"/>
              <w:rPr>
                <w:rFonts w:ascii="Arial" w:hAnsi="Arial" w:cs="Arial"/>
                <w:sz w:val="24"/>
                <w:szCs w:val="24"/>
              </w:rPr>
            </w:pPr>
            <w:r>
              <w:rPr>
                <w:rFonts w:ascii="Arial" w:hAnsi="Arial" w:cs="Arial"/>
                <w:sz w:val="24"/>
                <w:szCs w:val="24"/>
              </w:rPr>
              <w:t>Petani Kebun</w:t>
            </w:r>
          </w:p>
        </w:tc>
        <w:tc>
          <w:tcPr>
            <w:tcW w:w="2097" w:type="dxa"/>
          </w:tcPr>
          <w:p w:rsidR="00994A3F" w:rsidRDefault="00994A3F" w:rsidP="004B5E63">
            <w:pPr>
              <w:tabs>
                <w:tab w:val="left" w:pos="1170"/>
              </w:tabs>
              <w:autoSpaceDE w:val="0"/>
              <w:autoSpaceDN w:val="0"/>
              <w:adjustRightInd w:val="0"/>
              <w:spacing w:line="360" w:lineRule="auto"/>
              <w:jc w:val="center"/>
              <w:rPr>
                <w:rFonts w:ascii="Arial" w:hAnsi="Arial" w:cs="Arial"/>
                <w:sz w:val="24"/>
                <w:szCs w:val="24"/>
              </w:rPr>
            </w:pPr>
            <w:r>
              <w:rPr>
                <w:rFonts w:ascii="Arial" w:hAnsi="Arial" w:cs="Arial"/>
                <w:sz w:val="24"/>
                <w:szCs w:val="24"/>
              </w:rPr>
              <w:t>65</w:t>
            </w:r>
          </w:p>
        </w:tc>
      </w:tr>
      <w:tr w:rsidR="00994A3F" w:rsidTr="004B5E63">
        <w:trPr>
          <w:jc w:val="center"/>
        </w:trPr>
        <w:tc>
          <w:tcPr>
            <w:tcW w:w="4696" w:type="dxa"/>
          </w:tcPr>
          <w:p w:rsidR="00994A3F" w:rsidRDefault="00994A3F" w:rsidP="004B5E63">
            <w:pPr>
              <w:tabs>
                <w:tab w:val="left" w:pos="1170"/>
              </w:tabs>
              <w:autoSpaceDE w:val="0"/>
              <w:autoSpaceDN w:val="0"/>
              <w:adjustRightInd w:val="0"/>
              <w:spacing w:line="360" w:lineRule="auto"/>
              <w:jc w:val="center"/>
              <w:rPr>
                <w:rFonts w:ascii="Arial" w:hAnsi="Arial" w:cs="Arial"/>
                <w:sz w:val="24"/>
                <w:szCs w:val="24"/>
              </w:rPr>
            </w:pPr>
            <w:r>
              <w:rPr>
                <w:rFonts w:ascii="Arial" w:hAnsi="Arial" w:cs="Arial"/>
                <w:sz w:val="24"/>
                <w:szCs w:val="24"/>
              </w:rPr>
              <w:t>Peternak</w:t>
            </w:r>
          </w:p>
        </w:tc>
        <w:tc>
          <w:tcPr>
            <w:tcW w:w="2097" w:type="dxa"/>
          </w:tcPr>
          <w:p w:rsidR="00994A3F" w:rsidRDefault="00994A3F" w:rsidP="004B5E63">
            <w:pPr>
              <w:tabs>
                <w:tab w:val="left" w:pos="1170"/>
              </w:tabs>
              <w:autoSpaceDE w:val="0"/>
              <w:autoSpaceDN w:val="0"/>
              <w:adjustRightInd w:val="0"/>
              <w:spacing w:line="360" w:lineRule="auto"/>
              <w:jc w:val="center"/>
              <w:rPr>
                <w:rFonts w:ascii="Arial" w:hAnsi="Arial" w:cs="Arial"/>
                <w:sz w:val="24"/>
                <w:szCs w:val="24"/>
              </w:rPr>
            </w:pPr>
            <w:r>
              <w:rPr>
                <w:rFonts w:ascii="Arial" w:hAnsi="Arial" w:cs="Arial"/>
                <w:sz w:val="24"/>
                <w:szCs w:val="24"/>
              </w:rPr>
              <w:t>5</w:t>
            </w:r>
          </w:p>
        </w:tc>
      </w:tr>
      <w:tr w:rsidR="00994A3F" w:rsidTr="004B5E63">
        <w:trPr>
          <w:jc w:val="center"/>
        </w:trPr>
        <w:tc>
          <w:tcPr>
            <w:tcW w:w="4696" w:type="dxa"/>
          </w:tcPr>
          <w:p w:rsidR="00994A3F" w:rsidRDefault="00994A3F" w:rsidP="004B5E63">
            <w:pPr>
              <w:tabs>
                <w:tab w:val="left" w:pos="1170"/>
              </w:tabs>
              <w:autoSpaceDE w:val="0"/>
              <w:autoSpaceDN w:val="0"/>
              <w:adjustRightInd w:val="0"/>
              <w:spacing w:line="360" w:lineRule="auto"/>
              <w:jc w:val="center"/>
              <w:rPr>
                <w:rFonts w:ascii="Arial" w:hAnsi="Arial" w:cs="Arial"/>
                <w:sz w:val="24"/>
                <w:szCs w:val="24"/>
              </w:rPr>
            </w:pPr>
            <w:r>
              <w:rPr>
                <w:rFonts w:ascii="Arial" w:hAnsi="Arial" w:cs="Arial"/>
                <w:sz w:val="24"/>
                <w:szCs w:val="24"/>
              </w:rPr>
              <w:t>Wiraswasta</w:t>
            </w:r>
          </w:p>
        </w:tc>
        <w:tc>
          <w:tcPr>
            <w:tcW w:w="2097" w:type="dxa"/>
          </w:tcPr>
          <w:p w:rsidR="00994A3F" w:rsidRDefault="00994A3F" w:rsidP="004B5E63">
            <w:pPr>
              <w:tabs>
                <w:tab w:val="left" w:pos="1170"/>
              </w:tabs>
              <w:autoSpaceDE w:val="0"/>
              <w:autoSpaceDN w:val="0"/>
              <w:adjustRightInd w:val="0"/>
              <w:spacing w:line="360" w:lineRule="auto"/>
              <w:jc w:val="center"/>
              <w:rPr>
                <w:rFonts w:ascii="Arial" w:hAnsi="Arial" w:cs="Arial"/>
                <w:sz w:val="24"/>
                <w:szCs w:val="24"/>
              </w:rPr>
            </w:pPr>
            <w:r>
              <w:rPr>
                <w:rFonts w:ascii="Arial" w:hAnsi="Arial" w:cs="Arial"/>
                <w:sz w:val="24"/>
                <w:szCs w:val="24"/>
              </w:rPr>
              <w:t>15</w:t>
            </w:r>
          </w:p>
        </w:tc>
      </w:tr>
      <w:tr w:rsidR="00994A3F" w:rsidTr="004B5E63">
        <w:trPr>
          <w:jc w:val="center"/>
        </w:trPr>
        <w:tc>
          <w:tcPr>
            <w:tcW w:w="4696" w:type="dxa"/>
          </w:tcPr>
          <w:p w:rsidR="00994A3F" w:rsidRDefault="00994A3F" w:rsidP="004B5E63">
            <w:pPr>
              <w:tabs>
                <w:tab w:val="left" w:pos="1170"/>
              </w:tabs>
              <w:autoSpaceDE w:val="0"/>
              <w:autoSpaceDN w:val="0"/>
              <w:adjustRightInd w:val="0"/>
              <w:spacing w:line="360" w:lineRule="auto"/>
              <w:jc w:val="center"/>
              <w:rPr>
                <w:rFonts w:ascii="Arial" w:hAnsi="Arial" w:cs="Arial"/>
                <w:sz w:val="24"/>
                <w:szCs w:val="24"/>
              </w:rPr>
            </w:pPr>
            <w:r>
              <w:rPr>
                <w:rFonts w:ascii="Arial" w:hAnsi="Arial" w:cs="Arial"/>
                <w:sz w:val="24"/>
                <w:szCs w:val="24"/>
              </w:rPr>
              <w:t>Pegawai Negeri Sipil (PNS)</w:t>
            </w:r>
          </w:p>
        </w:tc>
        <w:tc>
          <w:tcPr>
            <w:tcW w:w="2097" w:type="dxa"/>
          </w:tcPr>
          <w:p w:rsidR="00994A3F" w:rsidRDefault="00994A3F" w:rsidP="004B5E63">
            <w:pPr>
              <w:tabs>
                <w:tab w:val="left" w:pos="1170"/>
              </w:tabs>
              <w:autoSpaceDE w:val="0"/>
              <w:autoSpaceDN w:val="0"/>
              <w:adjustRightInd w:val="0"/>
              <w:spacing w:line="360" w:lineRule="auto"/>
              <w:jc w:val="center"/>
              <w:rPr>
                <w:rFonts w:ascii="Arial" w:hAnsi="Arial" w:cs="Arial"/>
                <w:sz w:val="24"/>
                <w:szCs w:val="24"/>
              </w:rPr>
            </w:pPr>
            <w:r>
              <w:rPr>
                <w:rFonts w:ascii="Arial" w:hAnsi="Arial" w:cs="Arial"/>
                <w:sz w:val="24"/>
                <w:szCs w:val="24"/>
              </w:rPr>
              <w:t>5</w:t>
            </w:r>
          </w:p>
        </w:tc>
      </w:tr>
      <w:tr w:rsidR="00994A3F" w:rsidTr="004B5E63">
        <w:trPr>
          <w:jc w:val="center"/>
        </w:trPr>
        <w:tc>
          <w:tcPr>
            <w:tcW w:w="4696" w:type="dxa"/>
          </w:tcPr>
          <w:p w:rsidR="00994A3F" w:rsidRDefault="00994A3F" w:rsidP="004B5E63">
            <w:pPr>
              <w:tabs>
                <w:tab w:val="left" w:pos="1170"/>
              </w:tabs>
              <w:autoSpaceDE w:val="0"/>
              <w:autoSpaceDN w:val="0"/>
              <w:adjustRightInd w:val="0"/>
              <w:spacing w:line="360" w:lineRule="auto"/>
              <w:jc w:val="center"/>
              <w:rPr>
                <w:rFonts w:ascii="Arial" w:hAnsi="Arial" w:cs="Arial"/>
                <w:sz w:val="24"/>
                <w:szCs w:val="24"/>
              </w:rPr>
            </w:pPr>
            <w:r>
              <w:rPr>
                <w:rFonts w:ascii="Arial" w:hAnsi="Arial" w:cs="Arial"/>
                <w:sz w:val="24"/>
                <w:szCs w:val="24"/>
              </w:rPr>
              <w:t>Karyawan</w:t>
            </w:r>
          </w:p>
        </w:tc>
        <w:tc>
          <w:tcPr>
            <w:tcW w:w="2097" w:type="dxa"/>
          </w:tcPr>
          <w:p w:rsidR="00994A3F" w:rsidRDefault="00994A3F" w:rsidP="004B5E63">
            <w:pPr>
              <w:tabs>
                <w:tab w:val="left" w:pos="1170"/>
              </w:tabs>
              <w:autoSpaceDE w:val="0"/>
              <w:autoSpaceDN w:val="0"/>
              <w:adjustRightInd w:val="0"/>
              <w:spacing w:line="360" w:lineRule="auto"/>
              <w:jc w:val="center"/>
              <w:rPr>
                <w:rFonts w:ascii="Arial" w:hAnsi="Arial" w:cs="Arial"/>
                <w:sz w:val="24"/>
                <w:szCs w:val="24"/>
              </w:rPr>
            </w:pPr>
            <w:r>
              <w:rPr>
                <w:rFonts w:ascii="Arial" w:hAnsi="Arial" w:cs="Arial"/>
                <w:sz w:val="24"/>
                <w:szCs w:val="24"/>
              </w:rPr>
              <w:t>10</w:t>
            </w:r>
          </w:p>
        </w:tc>
      </w:tr>
      <w:tr w:rsidR="00994A3F" w:rsidTr="004B5E63">
        <w:trPr>
          <w:jc w:val="center"/>
        </w:trPr>
        <w:tc>
          <w:tcPr>
            <w:tcW w:w="4696" w:type="dxa"/>
          </w:tcPr>
          <w:p w:rsidR="00994A3F" w:rsidRPr="008B1C61" w:rsidRDefault="00994A3F" w:rsidP="004B5E63">
            <w:pPr>
              <w:tabs>
                <w:tab w:val="left" w:pos="1170"/>
              </w:tabs>
              <w:autoSpaceDE w:val="0"/>
              <w:autoSpaceDN w:val="0"/>
              <w:adjustRightInd w:val="0"/>
              <w:spacing w:line="360" w:lineRule="auto"/>
              <w:jc w:val="center"/>
              <w:rPr>
                <w:rFonts w:ascii="Arial" w:hAnsi="Arial" w:cs="Arial"/>
                <w:b/>
                <w:sz w:val="24"/>
                <w:szCs w:val="24"/>
              </w:rPr>
            </w:pPr>
            <w:r w:rsidRPr="008B1C61">
              <w:rPr>
                <w:rFonts w:ascii="Arial" w:hAnsi="Arial" w:cs="Arial"/>
                <w:b/>
                <w:sz w:val="24"/>
                <w:szCs w:val="24"/>
              </w:rPr>
              <w:t>Jumlah</w:t>
            </w:r>
          </w:p>
        </w:tc>
        <w:tc>
          <w:tcPr>
            <w:tcW w:w="2097" w:type="dxa"/>
          </w:tcPr>
          <w:p w:rsidR="00994A3F" w:rsidRPr="008B1C61" w:rsidRDefault="00994A3F" w:rsidP="004B5E63">
            <w:pPr>
              <w:tabs>
                <w:tab w:val="left" w:pos="1170"/>
              </w:tabs>
              <w:autoSpaceDE w:val="0"/>
              <w:autoSpaceDN w:val="0"/>
              <w:adjustRightInd w:val="0"/>
              <w:spacing w:line="360" w:lineRule="auto"/>
              <w:jc w:val="center"/>
              <w:rPr>
                <w:rFonts w:ascii="Arial" w:hAnsi="Arial" w:cs="Arial"/>
                <w:b/>
                <w:sz w:val="24"/>
                <w:szCs w:val="24"/>
              </w:rPr>
            </w:pPr>
            <w:r w:rsidRPr="008B1C61">
              <w:rPr>
                <w:rFonts w:ascii="Arial" w:hAnsi="Arial" w:cs="Arial"/>
                <w:b/>
                <w:sz w:val="24"/>
                <w:szCs w:val="24"/>
              </w:rPr>
              <w:t>100</w:t>
            </w:r>
          </w:p>
        </w:tc>
      </w:tr>
    </w:tbl>
    <w:p w:rsidR="00994A3F" w:rsidRDefault="00994A3F" w:rsidP="00994A3F">
      <w:pPr>
        <w:autoSpaceDE w:val="0"/>
        <w:autoSpaceDN w:val="0"/>
        <w:adjustRightInd w:val="0"/>
        <w:spacing w:after="0" w:line="480" w:lineRule="auto"/>
        <w:rPr>
          <w:rFonts w:ascii="Arial" w:hAnsi="Arial" w:cs="Arial"/>
          <w:i/>
          <w:szCs w:val="24"/>
        </w:rPr>
      </w:pPr>
      <w:r>
        <w:rPr>
          <w:rFonts w:ascii="Arial" w:hAnsi="Arial" w:cs="Arial"/>
          <w:i/>
          <w:szCs w:val="24"/>
        </w:rPr>
        <w:lastRenderedPageBreak/>
        <w:tab/>
      </w:r>
      <w:r w:rsidRPr="00AD37ED">
        <w:rPr>
          <w:rFonts w:ascii="Arial" w:hAnsi="Arial" w:cs="Arial"/>
          <w:i/>
          <w:szCs w:val="24"/>
        </w:rPr>
        <w:t>Sumber data: Profil desa Buntu Nanna tahun 2010</w:t>
      </w:r>
    </w:p>
    <w:p w:rsidR="00994A3F" w:rsidRPr="00D24266" w:rsidRDefault="00994A3F" w:rsidP="00994A3F">
      <w:pPr>
        <w:autoSpaceDE w:val="0"/>
        <w:autoSpaceDN w:val="0"/>
        <w:adjustRightInd w:val="0"/>
        <w:spacing w:after="0" w:line="480" w:lineRule="auto"/>
        <w:jc w:val="both"/>
        <w:rPr>
          <w:rFonts w:ascii="Arial" w:hAnsi="Arial" w:cs="Arial"/>
          <w:sz w:val="26"/>
          <w:szCs w:val="24"/>
        </w:rPr>
      </w:pPr>
      <w:r w:rsidRPr="00D24266">
        <w:rPr>
          <w:rFonts w:ascii="Arial" w:hAnsi="Arial" w:cs="Arial"/>
          <w:sz w:val="24"/>
          <w:szCs w:val="24"/>
        </w:rPr>
        <w:tab/>
        <w:t>Berdasarkan data yang diperoleh, diketahui bahwa pendapatan penduduk di bidang pertanian di Desa Buntu Nanna 65% berasal dari produksi gabah. Sebanyak 30% pendapatan penduduk di bidang pertanian berasal dari produksi coklat dan sebanyak 5% berasal dari produksi cengkeh.</w:t>
      </w:r>
    </w:p>
    <w:p w:rsidR="00994A3F" w:rsidRPr="00F51E8D" w:rsidRDefault="00994A3F" w:rsidP="00994A3F">
      <w:pPr>
        <w:autoSpaceDE w:val="0"/>
        <w:autoSpaceDN w:val="0"/>
        <w:adjustRightInd w:val="0"/>
        <w:spacing w:after="0" w:line="480" w:lineRule="auto"/>
        <w:jc w:val="both"/>
        <w:rPr>
          <w:rFonts w:ascii="Arial" w:hAnsi="Arial" w:cs="Arial"/>
          <w:sz w:val="24"/>
          <w:szCs w:val="24"/>
        </w:rPr>
      </w:pPr>
      <w:r>
        <w:rPr>
          <w:rFonts w:ascii="Arial" w:hAnsi="Arial" w:cs="Arial"/>
          <w:b/>
          <w:szCs w:val="24"/>
        </w:rPr>
        <w:tab/>
      </w:r>
      <w:r w:rsidRPr="00F51E8D">
        <w:rPr>
          <w:rFonts w:ascii="Arial" w:hAnsi="Arial" w:cs="Arial"/>
          <w:sz w:val="24"/>
          <w:szCs w:val="24"/>
        </w:rPr>
        <w:t>Hasil produksi tersebut juga merupakan pendapatan asli desa yang terhitung dalam anggaran pendapatan dan belanja desa (APBDes) yang perhitungannya dibagi berdasarkan harga jual hasil produksi. Dalam hal ini, 5% dari harga satuan penjualan hasil produksi terhitung sebagai pemasukan untuk desa. Untuk hasil produksi gabah, harga satuan berkisar Rp 3000/kg, untuk hasil produksi cokelat, harga satuan berkisar Rp 15000/kg dan untuk hasil produksi cengkeh, harga satuan berkisar Rp 150.000/kg.</w:t>
      </w:r>
    </w:p>
    <w:p w:rsidR="00994A3F" w:rsidRPr="00F51E8D" w:rsidRDefault="00994A3F" w:rsidP="00994A3F">
      <w:pPr>
        <w:autoSpaceDE w:val="0"/>
        <w:autoSpaceDN w:val="0"/>
        <w:adjustRightInd w:val="0"/>
        <w:spacing w:after="0" w:line="480" w:lineRule="auto"/>
        <w:jc w:val="both"/>
        <w:rPr>
          <w:rFonts w:ascii="Arial" w:hAnsi="Arial" w:cs="Arial"/>
          <w:sz w:val="24"/>
          <w:szCs w:val="24"/>
        </w:rPr>
      </w:pPr>
      <w:r w:rsidRPr="00F51E8D">
        <w:rPr>
          <w:rFonts w:ascii="Arial" w:hAnsi="Arial" w:cs="Arial"/>
          <w:sz w:val="24"/>
          <w:szCs w:val="24"/>
        </w:rPr>
        <w:tab/>
        <w:t>Besarnya persentase pemasukan untuk desa yang diambil dari hasil produksi pertanaian tersebut ditentukan berdasarkan hasil musyawarah antara pemerintah desa Buntu Nanna dan masyarakat. Hal ini dilakukan sebagai penyesuaian terhadap kondisi perekonomian masyarakat.</w:t>
      </w:r>
      <w:r>
        <w:rPr>
          <w:rFonts w:ascii="Arial" w:hAnsi="Arial" w:cs="Arial"/>
          <w:sz w:val="24"/>
          <w:szCs w:val="24"/>
        </w:rPr>
        <w:t xml:space="preserve"> Selanjutnya diperlihatkan gambaran hasil produksi pertanian masyarakat pada tabel 3.4</w:t>
      </w:r>
    </w:p>
    <w:p w:rsidR="00994A3F" w:rsidRPr="005764C9" w:rsidRDefault="00994A3F" w:rsidP="00994A3F">
      <w:pPr>
        <w:autoSpaceDE w:val="0"/>
        <w:autoSpaceDN w:val="0"/>
        <w:adjustRightInd w:val="0"/>
        <w:spacing w:after="0"/>
        <w:jc w:val="center"/>
        <w:rPr>
          <w:rFonts w:ascii="Arial" w:hAnsi="Arial" w:cs="Arial"/>
          <w:b/>
          <w:szCs w:val="24"/>
        </w:rPr>
      </w:pPr>
      <w:r w:rsidRPr="005764C9">
        <w:rPr>
          <w:rFonts w:ascii="Arial" w:hAnsi="Arial" w:cs="Arial"/>
          <w:b/>
          <w:szCs w:val="24"/>
        </w:rPr>
        <w:t>Tabel 3.4</w:t>
      </w:r>
    </w:p>
    <w:p w:rsidR="00994A3F" w:rsidRPr="005764C9" w:rsidRDefault="00994A3F" w:rsidP="00994A3F">
      <w:pPr>
        <w:autoSpaceDE w:val="0"/>
        <w:autoSpaceDN w:val="0"/>
        <w:adjustRightInd w:val="0"/>
        <w:jc w:val="center"/>
        <w:rPr>
          <w:rFonts w:ascii="Arial" w:hAnsi="Arial" w:cs="Arial"/>
          <w:b/>
          <w:sz w:val="24"/>
          <w:szCs w:val="24"/>
        </w:rPr>
      </w:pPr>
      <w:r w:rsidRPr="005764C9">
        <w:rPr>
          <w:rFonts w:ascii="Arial" w:hAnsi="Arial" w:cs="Arial"/>
          <w:b/>
          <w:szCs w:val="24"/>
        </w:rPr>
        <w:t>Gambaran Hasil Produksi Pertanian</w:t>
      </w:r>
    </w:p>
    <w:tbl>
      <w:tblPr>
        <w:tblW w:w="6054" w:type="dxa"/>
        <w:tblInd w:w="828" w:type="dxa"/>
        <w:tblLook w:val="04A0"/>
      </w:tblPr>
      <w:tblGrid>
        <w:gridCol w:w="4363"/>
        <w:gridCol w:w="1691"/>
      </w:tblGrid>
      <w:tr w:rsidR="00994A3F" w:rsidRPr="005764C9" w:rsidTr="004B5E63">
        <w:trPr>
          <w:trHeight w:val="300"/>
        </w:trPr>
        <w:tc>
          <w:tcPr>
            <w:tcW w:w="43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94A3F" w:rsidRPr="005764C9" w:rsidRDefault="00994A3F" w:rsidP="004B5E63">
            <w:pPr>
              <w:spacing w:after="0" w:line="240" w:lineRule="auto"/>
              <w:jc w:val="center"/>
              <w:rPr>
                <w:rFonts w:ascii="Arial" w:hAnsi="Arial" w:cs="Arial"/>
                <w:b/>
                <w:color w:val="000000"/>
              </w:rPr>
            </w:pPr>
            <w:r w:rsidRPr="005764C9">
              <w:rPr>
                <w:rFonts w:ascii="Arial" w:hAnsi="Arial" w:cs="Arial"/>
                <w:b/>
                <w:color w:val="000000"/>
              </w:rPr>
              <w:t>Hasil Produksi</w:t>
            </w:r>
          </w:p>
        </w:tc>
        <w:tc>
          <w:tcPr>
            <w:tcW w:w="1691"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994A3F" w:rsidRPr="005764C9" w:rsidRDefault="00994A3F" w:rsidP="004B5E63">
            <w:pPr>
              <w:spacing w:after="0" w:line="240" w:lineRule="auto"/>
              <w:jc w:val="center"/>
              <w:rPr>
                <w:rFonts w:ascii="Arial" w:hAnsi="Arial" w:cs="Arial"/>
                <w:b/>
                <w:color w:val="000000"/>
              </w:rPr>
            </w:pPr>
            <w:r w:rsidRPr="005764C9">
              <w:rPr>
                <w:rFonts w:ascii="Arial" w:hAnsi="Arial" w:cs="Arial"/>
                <w:b/>
                <w:color w:val="000000"/>
              </w:rPr>
              <w:t>Jumlah (%)</w:t>
            </w:r>
          </w:p>
        </w:tc>
      </w:tr>
      <w:tr w:rsidR="00994A3F" w:rsidRPr="005764C9" w:rsidTr="004B5E63">
        <w:trPr>
          <w:trHeight w:val="300"/>
        </w:trPr>
        <w:tc>
          <w:tcPr>
            <w:tcW w:w="4363" w:type="dxa"/>
            <w:tcBorders>
              <w:top w:val="nil"/>
              <w:left w:val="single" w:sz="4" w:space="0" w:color="auto"/>
              <w:bottom w:val="single" w:sz="4" w:space="0" w:color="auto"/>
              <w:right w:val="single" w:sz="4" w:space="0" w:color="auto"/>
            </w:tcBorders>
            <w:shd w:val="clear" w:color="auto" w:fill="auto"/>
            <w:noWrap/>
            <w:vAlign w:val="bottom"/>
            <w:hideMark/>
          </w:tcPr>
          <w:p w:rsidR="00994A3F" w:rsidRPr="005764C9" w:rsidRDefault="00994A3F" w:rsidP="004B5E63">
            <w:pPr>
              <w:spacing w:after="0" w:line="240" w:lineRule="auto"/>
              <w:jc w:val="center"/>
              <w:rPr>
                <w:rFonts w:ascii="Arial" w:hAnsi="Arial" w:cs="Arial"/>
                <w:color w:val="000000"/>
              </w:rPr>
            </w:pPr>
            <w:r w:rsidRPr="005764C9">
              <w:rPr>
                <w:rFonts w:ascii="Arial" w:hAnsi="Arial" w:cs="Arial"/>
                <w:color w:val="000000"/>
              </w:rPr>
              <w:t>Gabah</w:t>
            </w:r>
          </w:p>
        </w:tc>
        <w:tc>
          <w:tcPr>
            <w:tcW w:w="1691" w:type="dxa"/>
            <w:tcBorders>
              <w:top w:val="nil"/>
              <w:left w:val="nil"/>
              <w:bottom w:val="single" w:sz="4" w:space="0" w:color="auto"/>
              <w:right w:val="single" w:sz="4" w:space="0" w:color="auto"/>
            </w:tcBorders>
            <w:shd w:val="clear" w:color="auto" w:fill="auto"/>
            <w:noWrap/>
            <w:vAlign w:val="bottom"/>
            <w:hideMark/>
          </w:tcPr>
          <w:p w:rsidR="00994A3F" w:rsidRPr="005764C9" w:rsidRDefault="00994A3F" w:rsidP="004B5E63">
            <w:pPr>
              <w:spacing w:after="0" w:line="240" w:lineRule="auto"/>
              <w:jc w:val="center"/>
              <w:rPr>
                <w:rFonts w:ascii="Arial" w:hAnsi="Arial" w:cs="Arial"/>
                <w:color w:val="000000"/>
              </w:rPr>
            </w:pPr>
            <w:r>
              <w:rPr>
                <w:rFonts w:ascii="Arial" w:hAnsi="Arial" w:cs="Arial"/>
                <w:color w:val="000000"/>
              </w:rPr>
              <w:t>65</w:t>
            </w:r>
          </w:p>
        </w:tc>
      </w:tr>
      <w:tr w:rsidR="00994A3F" w:rsidRPr="005764C9" w:rsidTr="004B5E63">
        <w:trPr>
          <w:trHeight w:val="300"/>
        </w:trPr>
        <w:tc>
          <w:tcPr>
            <w:tcW w:w="4363" w:type="dxa"/>
            <w:tcBorders>
              <w:top w:val="nil"/>
              <w:left w:val="single" w:sz="4" w:space="0" w:color="auto"/>
              <w:bottom w:val="single" w:sz="4" w:space="0" w:color="auto"/>
              <w:right w:val="single" w:sz="4" w:space="0" w:color="auto"/>
            </w:tcBorders>
            <w:shd w:val="clear" w:color="auto" w:fill="auto"/>
            <w:noWrap/>
            <w:vAlign w:val="bottom"/>
            <w:hideMark/>
          </w:tcPr>
          <w:p w:rsidR="00994A3F" w:rsidRPr="005764C9" w:rsidRDefault="00994A3F" w:rsidP="004B5E63">
            <w:pPr>
              <w:spacing w:after="0" w:line="240" w:lineRule="auto"/>
              <w:jc w:val="center"/>
              <w:rPr>
                <w:rFonts w:ascii="Arial" w:hAnsi="Arial" w:cs="Arial"/>
                <w:color w:val="000000"/>
              </w:rPr>
            </w:pPr>
            <w:r w:rsidRPr="005764C9">
              <w:rPr>
                <w:rFonts w:ascii="Arial" w:hAnsi="Arial" w:cs="Arial"/>
                <w:color w:val="000000"/>
              </w:rPr>
              <w:t>Cok</w:t>
            </w:r>
            <w:r>
              <w:rPr>
                <w:rFonts w:ascii="Arial" w:hAnsi="Arial" w:cs="Arial"/>
                <w:color w:val="000000"/>
              </w:rPr>
              <w:t>e</w:t>
            </w:r>
            <w:r w:rsidRPr="005764C9">
              <w:rPr>
                <w:rFonts w:ascii="Arial" w:hAnsi="Arial" w:cs="Arial"/>
                <w:color w:val="000000"/>
              </w:rPr>
              <w:t>lat</w:t>
            </w:r>
          </w:p>
        </w:tc>
        <w:tc>
          <w:tcPr>
            <w:tcW w:w="1691" w:type="dxa"/>
            <w:tcBorders>
              <w:top w:val="nil"/>
              <w:left w:val="nil"/>
              <w:bottom w:val="single" w:sz="4" w:space="0" w:color="auto"/>
              <w:right w:val="single" w:sz="4" w:space="0" w:color="auto"/>
            </w:tcBorders>
            <w:shd w:val="clear" w:color="auto" w:fill="auto"/>
            <w:noWrap/>
            <w:vAlign w:val="bottom"/>
            <w:hideMark/>
          </w:tcPr>
          <w:p w:rsidR="00994A3F" w:rsidRPr="005764C9" w:rsidRDefault="00994A3F" w:rsidP="004B5E63">
            <w:pPr>
              <w:spacing w:after="0" w:line="240" w:lineRule="auto"/>
              <w:jc w:val="center"/>
              <w:rPr>
                <w:rFonts w:ascii="Arial" w:hAnsi="Arial" w:cs="Arial"/>
                <w:color w:val="000000"/>
              </w:rPr>
            </w:pPr>
            <w:r>
              <w:rPr>
                <w:rFonts w:ascii="Arial" w:hAnsi="Arial" w:cs="Arial"/>
                <w:color w:val="000000"/>
              </w:rPr>
              <w:t>30</w:t>
            </w:r>
          </w:p>
        </w:tc>
      </w:tr>
      <w:tr w:rsidR="00994A3F" w:rsidRPr="005764C9" w:rsidTr="004B5E63">
        <w:trPr>
          <w:trHeight w:val="300"/>
        </w:trPr>
        <w:tc>
          <w:tcPr>
            <w:tcW w:w="4363" w:type="dxa"/>
            <w:tcBorders>
              <w:top w:val="nil"/>
              <w:left w:val="single" w:sz="4" w:space="0" w:color="auto"/>
              <w:bottom w:val="single" w:sz="4" w:space="0" w:color="auto"/>
              <w:right w:val="single" w:sz="4" w:space="0" w:color="auto"/>
            </w:tcBorders>
            <w:shd w:val="clear" w:color="auto" w:fill="auto"/>
            <w:noWrap/>
            <w:vAlign w:val="bottom"/>
            <w:hideMark/>
          </w:tcPr>
          <w:p w:rsidR="00994A3F" w:rsidRPr="005764C9" w:rsidRDefault="00994A3F" w:rsidP="004B5E63">
            <w:pPr>
              <w:spacing w:after="0" w:line="240" w:lineRule="auto"/>
              <w:jc w:val="center"/>
              <w:rPr>
                <w:rFonts w:ascii="Arial" w:hAnsi="Arial" w:cs="Arial"/>
                <w:color w:val="000000"/>
              </w:rPr>
            </w:pPr>
            <w:r w:rsidRPr="005764C9">
              <w:rPr>
                <w:rFonts w:ascii="Arial" w:hAnsi="Arial" w:cs="Arial"/>
                <w:color w:val="000000"/>
              </w:rPr>
              <w:lastRenderedPageBreak/>
              <w:t>Cengkeh</w:t>
            </w:r>
          </w:p>
        </w:tc>
        <w:tc>
          <w:tcPr>
            <w:tcW w:w="1691" w:type="dxa"/>
            <w:tcBorders>
              <w:top w:val="nil"/>
              <w:left w:val="nil"/>
              <w:bottom w:val="single" w:sz="4" w:space="0" w:color="auto"/>
              <w:right w:val="single" w:sz="4" w:space="0" w:color="auto"/>
            </w:tcBorders>
            <w:shd w:val="clear" w:color="auto" w:fill="auto"/>
            <w:noWrap/>
            <w:vAlign w:val="bottom"/>
            <w:hideMark/>
          </w:tcPr>
          <w:p w:rsidR="00994A3F" w:rsidRPr="005764C9" w:rsidRDefault="00994A3F" w:rsidP="004B5E63">
            <w:pPr>
              <w:spacing w:after="0" w:line="240" w:lineRule="auto"/>
              <w:jc w:val="center"/>
              <w:rPr>
                <w:rFonts w:ascii="Arial" w:hAnsi="Arial" w:cs="Arial"/>
                <w:color w:val="000000"/>
              </w:rPr>
            </w:pPr>
            <w:r>
              <w:rPr>
                <w:rFonts w:ascii="Arial" w:hAnsi="Arial" w:cs="Arial"/>
                <w:color w:val="000000"/>
              </w:rPr>
              <w:t>5</w:t>
            </w:r>
          </w:p>
        </w:tc>
      </w:tr>
      <w:tr w:rsidR="00994A3F" w:rsidRPr="005764C9" w:rsidTr="004B5E63">
        <w:trPr>
          <w:trHeight w:val="300"/>
        </w:trPr>
        <w:tc>
          <w:tcPr>
            <w:tcW w:w="4363" w:type="dxa"/>
            <w:tcBorders>
              <w:top w:val="nil"/>
              <w:left w:val="single" w:sz="4" w:space="0" w:color="auto"/>
              <w:bottom w:val="single" w:sz="4" w:space="0" w:color="auto"/>
              <w:right w:val="single" w:sz="4" w:space="0" w:color="auto"/>
            </w:tcBorders>
            <w:shd w:val="clear" w:color="auto" w:fill="auto"/>
            <w:noWrap/>
            <w:vAlign w:val="bottom"/>
            <w:hideMark/>
          </w:tcPr>
          <w:p w:rsidR="00994A3F" w:rsidRPr="005764C9" w:rsidRDefault="00994A3F" w:rsidP="004B5E63">
            <w:pPr>
              <w:spacing w:after="0" w:line="240" w:lineRule="auto"/>
              <w:jc w:val="center"/>
              <w:rPr>
                <w:rFonts w:ascii="Arial" w:hAnsi="Arial" w:cs="Arial"/>
                <w:color w:val="000000"/>
              </w:rPr>
            </w:pPr>
            <w:r w:rsidRPr="005764C9">
              <w:rPr>
                <w:rFonts w:ascii="Arial" w:hAnsi="Arial" w:cs="Arial"/>
                <w:color w:val="000000"/>
              </w:rPr>
              <w:t>Jumlah</w:t>
            </w:r>
          </w:p>
        </w:tc>
        <w:tc>
          <w:tcPr>
            <w:tcW w:w="1691" w:type="dxa"/>
            <w:tcBorders>
              <w:top w:val="nil"/>
              <w:left w:val="nil"/>
              <w:bottom w:val="single" w:sz="4" w:space="0" w:color="auto"/>
              <w:right w:val="single" w:sz="4" w:space="0" w:color="auto"/>
            </w:tcBorders>
            <w:shd w:val="clear" w:color="auto" w:fill="auto"/>
            <w:noWrap/>
            <w:vAlign w:val="bottom"/>
            <w:hideMark/>
          </w:tcPr>
          <w:p w:rsidR="00994A3F" w:rsidRPr="005764C9" w:rsidRDefault="00994A3F" w:rsidP="004B5E63">
            <w:pPr>
              <w:spacing w:after="0" w:line="240" w:lineRule="auto"/>
              <w:jc w:val="center"/>
              <w:rPr>
                <w:rFonts w:ascii="Arial" w:hAnsi="Arial" w:cs="Arial"/>
                <w:color w:val="000000"/>
              </w:rPr>
            </w:pPr>
            <w:r w:rsidRPr="005764C9">
              <w:rPr>
                <w:rFonts w:ascii="Arial" w:hAnsi="Arial" w:cs="Arial"/>
                <w:color w:val="000000"/>
              </w:rPr>
              <w:t>100</w:t>
            </w:r>
          </w:p>
        </w:tc>
      </w:tr>
    </w:tbl>
    <w:p w:rsidR="00994A3F" w:rsidRPr="00F51E8D" w:rsidRDefault="00994A3F" w:rsidP="00994A3F">
      <w:pPr>
        <w:autoSpaceDE w:val="0"/>
        <w:autoSpaceDN w:val="0"/>
        <w:adjustRightInd w:val="0"/>
        <w:spacing w:after="0" w:line="480" w:lineRule="auto"/>
        <w:ind w:firstLine="720"/>
        <w:jc w:val="both"/>
        <w:rPr>
          <w:rFonts w:ascii="Arial" w:hAnsi="Arial" w:cs="Arial"/>
          <w:i/>
          <w:szCs w:val="24"/>
        </w:rPr>
      </w:pPr>
      <w:r w:rsidRPr="00AD37ED">
        <w:rPr>
          <w:rFonts w:ascii="Arial" w:hAnsi="Arial" w:cs="Arial"/>
          <w:i/>
          <w:szCs w:val="24"/>
        </w:rPr>
        <w:t>Sumber data: Profil desa Buntu Nanna tahun 2010</w:t>
      </w:r>
    </w:p>
    <w:p w:rsidR="00994A3F" w:rsidRDefault="00994A3F" w:rsidP="00994A3F">
      <w:pPr>
        <w:autoSpaceDE w:val="0"/>
        <w:autoSpaceDN w:val="0"/>
        <w:adjustRightInd w:val="0"/>
        <w:spacing w:before="240" w:after="0" w:line="480" w:lineRule="auto"/>
        <w:ind w:firstLine="720"/>
        <w:jc w:val="both"/>
        <w:rPr>
          <w:rFonts w:ascii="Arial" w:hAnsi="Arial" w:cs="Arial"/>
          <w:sz w:val="24"/>
          <w:szCs w:val="24"/>
        </w:rPr>
      </w:pPr>
      <w:r w:rsidRPr="00832EFE">
        <w:rPr>
          <w:rFonts w:ascii="Arial" w:hAnsi="Arial" w:cs="Arial"/>
          <w:sz w:val="24"/>
          <w:szCs w:val="24"/>
        </w:rPr>
        <w:t xml:space="preserve">Tingkat </w:t>
      </w:r>
      <w:r>
        <w:rPr>
          <w:rFonts w:ascii="Arial" w:hAnsi="Arial" w:cs="Arial"/>
          <w:sz w:val="24"/>
          <w:szCs w:val="24"/>
        </w:rPr>
        <w:t>k</w:t>
      </w:r>
      <w:r w:rsidRPr="00832EFE">
        <w:rPr>
          <w:rFonts w:ascii="Arial" w:hAnsi="Arial" w:cs="Arial"/>
          <w:sz w:val="24"/>
          <w:szCs w:val="24"/>
        </w:rPr>
        <w:t xml:space="preserve">esejahteraan </w:t>
      </w:r>
      <w:r>
        <w:rPr>
          <w:rFonts w:ascii="Arial" w:hAnsi="Arial" w:cs="Arial"/>
          <w:sz w:val="24"/>
          <w:szCs w:val="24"/>
        </w:rPr>
        <w:t>m</w:t>
      </w:r>
      <w:r w:rsidRPr="00832EFE">
        <w:rPr>
          <w:rFonts w:ascii="Arial" w:hAnsi="Arial" w:cs="Arial"/>
          <w:sz w:val="24"/>
          <w:szCs w:val="24"/>
        </w:rPr>
        <w:t xml:space="preserve">asyarakat di desa Buntu Nanna </w:t>
      </w:r>
      <w:r>
        <w:rPr>
          <w:rFonts w:ascii="Arial" w:hAnsi="Arial" w:cs="Arial"/>
          <w:sz w:val="24"/>
          <w:szCs w:val="24"/>
        </w:rPr>
        <w:t>c</w:t>
      </w:r>
      <w:r w:rsidRPr="00832EFE">
        <w:rPr>
          <w:rFonts w:ascii="Arial" w:hAnsi="Arial" w:cs="Arial"/>
          <w:sz w:val="24"/>
          <w:szCs w:val="24"/>
        </w:rPr>
        <w:t xml:space="preserve">ukup baik disebabkan oleh kondisi wilayah yang berada </w:t>
      </w:r>
      <w:r>
        <w:rPr>
          <w:rFonts w:ascii="Arial" w:hAnsi="Arial" w:cs="Arial"/>
          <w:sz w:val="24"/>
          <w:szCs w:val="24"/>
        </w:rPr>
        <w:t>di perbatasan kecamatan Ponrang. Berikut adalah data tingkat kesejahteraan masyarakat desa Buntu Nanna pada tabel 3.5</w:t>
      </w:r>
    </w:p>
    <w:p w:rsidR="00994A3F" w:rsidRDefault="00994A3F" w:rsidP="00994A3F">
      <w:pPr>
        <w:autoSpaceDE w:val="0"/>
        <w:autoSpaceDN w:val="0"/>
        <w:adjustRightInd w:val="0"/>
        <w:spacing w:before="240" w:after="0" w:line="480" w:lineRule="auto"/>
        <w:ind w:firstLine="720"/>
        <w:jc w:val="both"/>
        <w:rPr>
          <w:rFonts w:ascii="Arial" w:hAnsi="Arial" w:cs="Arial"/>
          <w:sz w:val="24"/>
          <w:szCs w:val="24"/>
        </w:rPr>
      </w:pPr>
    </w:p>
    <w:p w:rsidR="00994A3F" w:rsidRPr="000D7296" w:rsidRDefault="00994A3F" w:rsidP="00994A3F">
      <w:pPr>
        <w:autoSpaceDE w:val="0"/>
        <w:autoSpaceDN w:val="0"/>
        <w:adjustRightInd w:val="0"/>
        <w:spacing w:before="240" w:after="0" w:line="480" w:lineRule="auto"/>
        <w:ind w:firstLine="720"/>
        <w:jc w:val="both"/>
        <w:rPr>
          <w:rFonts w:ascii="Arial" w:hAnsi="Arial" w:cs="Arial"/>
          <w:sz w:val="24"/>
          <w:szCs w:val="24"/>
        </w:rPr>
      </w:pPr>
    </w:p>
    <w:p w:rsidR="00994A3F" w:rsidRPr="002F450A" w:rsidRDefault="00994A3F" w:rsidP="00994A3F">
      <w:pPr>
        <w:autoSpaceDE w:val="0"/>
        <w:autoSpaceDN w:val="0"/>
        <w:adjustRightInd w:val="0"/>
        <w:spacing w:after="0"/>
        <w:ind w:firstLine="720"/>
        <w:jc w:val="center"/>
        <w:rPr>
          <w:rFonts w:ascii="Arial" w:hAnsi="Arial" w:cs="Arial"/>
          <w:b/>
          <w:sz w:val="24"/>
          <w:szCs w:val="24"/>
        </w:rPr>
      </w:pPr>
      <w:r w:rsidRPr="002F450A">
        <w:rPr>
          <w:rFonts w:ascii="Arial" w:hAnsi="Arial" w:cs="Arial"/>
          <w:b/>
          <w:sz w:val="24"/>
          <w:szCs w:val="24"/>
        </w:rPr>
        <w:t>Tabel 3.</w:t>
      </w:r>
      <w:r>
        <w:rPr>
          <w:rFonts w:ascii="Arial" w:hAnsi="Arial" w:cs="Arial"/>
          <w:b/>
          <w:sz w:val="24"/>
          <w:szCs w:val="24"/>
        </w:rPr>
        <w:t>5</w:t>
      </w:r>
    </w:p>
    <w:p w:rsidR="00994A3F" w:rsidRPr="002F450A" w:rsidRDefault="00994A3F" w:rsidP="00994A3F">
      <w:pPr>
        <w:autoSpaceDE w:val="0"/>
        <w:autoSpaceDN w:val="0"/>
        <w:adjustRightInd w:val="0"/>
        <w:spacing w:after="0" w:line="480" w:lineRule="auto"/>
        <w:ind w:firstLine="720"/>
        <w:jc w:val="center"/>
        <w:rPr>
          <w:rFonts w:ascii="Arial" w:hAnsi="Arial" w:cs="Arial"/>
          <w:b/>
          <w:sz w:val="24"/>
          <w:szCs w:val="24"/>
        </w:rPr>
      </w:pPr>
      <w:r w:rsidRPr="002F450A">
        <w:rPr>
          <w:rFonts w:ascii="Arial" w:hAnsi="Arial" w:cs="Arial"/>
          <w:b/>
          <w:sz w:val="24"/>
          <w:szCs w:val="24"/>
        </w:rPr>
        <w:t>Tingkat Kesejahteraan Masyarakat</w:t>
      </w:r>
    </w:p>
    <w:tbl>
      <w:tblPr>
        <w:tblStyle w:val="TableGrid"/>
        <w:tblW w:w="0" w:type="auto"/>
        <w:jc w:val="center"/>
        <w:tblInd w:w="1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7"/>
        <w:gridCol w:w="2352"/>
      </w:tblGrid>
      <w:tr w:rsidR="00994A3F" w:rsidRPr="000D7296" w:rsidTr="004B5E63">
        <w:trPr>
          <w:trHeight w:val="565"/>
          <w:jc w:val="center"/>
        </w:trPr>
        <w:tc>
          <w:tcPr>
            <w:tcW w:w="4487" w:type="dxa"/>
            <w:shd w:val="clear" w:color="auto" w:fill="C6D9F1" w:themeFill="text2" w:themeFillTint="33"/>
          </w:tcPr>
          <w:p w:rsidR="00994A3F" w:rsidRPr="000D7296" w:rsidRDefault="00994A3F" w:rsidP="004B5E63">
            <w:pPr>
              <w:tabs>
                <w:tab w:val="left" w:pos="1170"/>
              </w:tabs>
              <w:autoSpaceDE w:val="0"/>
              <w:autoSpaceDN w:val="0"/>
              <w:adjustRightInd w:val="0"/>
              <w:spacing w:line="480" w:lineRule="auto"/>
              <w:jc w:val="both"/>
              <w:rPr>
                <w:rFonts w:ascii="Arial" w:hAnsi="Arial" w:cs="Arial"/>
                <w:b/>
                <w:sz w:val="24"/>
                <w:szCs w:val="24"/>
              </w:rPr>
            </w:pPr>
            <w:r w:rsidRPr="000D7296">
              <w:rPr>
                <w:rFonts w:ascii="Arial" w:hAnsi="Arial" w:cs="Arial"/>
                <w:b/>
                <w:sz w:val="24"/>
                <w:szCs w:val="24"/>
              </w:rPr>
              <w:t>Tingkat Kesejahteraan masyarakat</w:t>
            </w:r>
          </w:p>
        </w:tc>
        <w:tc>
          <w:tcPr>
            <w:tcW w:w="2352" w:type="dxa"/>
            <w:shd w:val="clear" w:color="auto" w:fill="C6D9F1" w:themeFill="text2" w:themeFillTint="33"/>
          </w:tcPr>
          <w:p w:rsidR="00994A3F" w:rsidRPr="000D7296" w:rsidRDefault="00994A3F" w:rsidP="004B5E63">
            <w:pPr>
              <w:tabs>
                <w:tab w:val="left" w:pos="1170"/>
              </w:tabs>
              <w:autoSpaceDE w:val="0"/>
              <w:autoSpaceDN w:val="0"/>
              <w:adjustRightInd w:val="0"/>
              <w:spacing w:line="480" w:lineRule="auto"/>
              <w:jc w:val="center"/>
              <w:rPr>
                <w:rFonts w:ascii="Arial" w:hAnsi="Arial" w:cs="Arial"/>
                <w:b/>
                <w:sz w:val="24"/>
                <w:szCs w:val="24"/>
              </w:rPr>
            </w:pPr>
            <w:r w:rsidRPr="000D7296">
              <w:rPr>
                <w:rFonts w:ascii="Arial" w:hAnsi="Arial" w:cs="Arial"/>
                <w:b/>
                <w:sz w:val="24"/>
                <w:szCs w:val="24"/>
              </w:rPr>
              <w:t>Jumlah (KK)</w:t>
            </w:r>
          </w:p>
        </w:tc>
      </w:tr>
      <w:tr w:rsidR="00994A3F" w:rsidRPr="000D7296" w:rsidTr="004B5E63">
        <w:trPr>
          <w:trHeight w:val="1113"/>
          <w:jc w:val="center"/>
        </w:trPr>
        <w:tc>
          <w:tcPr>
            <w:tcW w:w="4487" w:type="dxa"/>
          </w:tcPr>
          <w:p w:rsidR="00994A3F" w:rsidRPr="000D7296" w:rsidRDefault="00994A3F" w:rsidP="004B5E63">
            <w:pPr>
              <w:tabs>
                <w:tab w:val="left" w:pos="1170"/>
              </w:tabs>
              <w:autoSpaceDE w:val="0"/>
              <w:autoSpaceDN w:val="0"/>
              <w:adjustRightInd w:val="0"/>
              <w:spacing w:line="480" w:lineRule="auto"/>
              <w:jc w:val="both"/>
              <w:rPr>
                <w:rFonts w:ascii="Arial" w:hAnsi="Arial" w:cs="Arial"/>
                <w:sz w:val="24"/>
                <w:szCs w:val="24"/>
              </w:rPr>
            </w:pPr>
            <w:r w:rsidRPr="000D7296">
              <w:rPr>
                <w:rFonts w:ascii="Arial" w:hAnsi="Arial" w:cs="Arial"/>
                <w:sz w:val="24"/>
                <w:szCs w:val="24"/>
              </w:rPr>
              <w:t>Masyarakat Pra sejahtera</w:t>
            </w:r>
          </w:p>
          <w:p w:rsidR="00994A3F" w:rsidRPr="000D7296" w:rsidRDefault="00994A3F" w:rsidP="004B5E63">
            <w:pPr>
              <w:tabs>
                <w:tab w:val="left" w:pos="1170"/>
              </w:tabs>
              <w:autoSpaceDE w:val="0"/>
              <w:autoSpaceDN w:val="0"/>
              <w:adjustRightInd w:val="0"/>
              <w:spacing w:line="480" w:lineRule="auto"/>
              <w:jc w:val="both"/>
              <w:rPr>
                <w:rFonts w:ascii="Arial" w:hAnsi="Arial" w:cs="Arial"/>
                <w:sz w:val="24"/>
                <w:szCs w:val="24"/>
              </w:rPr>
            </w:pPr>
            <w:r w:rsidRPr="000D7296">
              <w:rPr>
                <w:rFonts w:ascii="Arial" w:hAnsi="Arial" w:cs="Arial"/>
                <w:sz w:val="24"/>
                <w:szCs w:val="24"/>
              </w:rPr>
              <w:t>Masyarakat sejahtera</w:t>
            </w:r>
          </w:p>
        </w:tc>
        <w:tc>
          <w:tcPr>
            <w:tcW w:w="2352" w:type="dxa"/>
          </w:tcPr>
          <w:p w:rsidR="00994A3F" w:rsidRPr="000D7296" w:rsidRDefault="00994A3F" w:rsidP="004B5E63">
            <w:pPr>
              <w:tabs>
                <w:tab w:val="left" w:pos="1170"/>
              </w:tabs>
              <w:autoSpaceDE w:val="0"/>
              <w:autoSpaceDN w:val="0"/>
              <w:adjustRightInd w:val="0"/>
              <w:spacing w:line="480" w:lineRule="auto"/>
              <w:jc w:val="center"/>
              <w:rPr>
                <w:rFonts w:ascii="Arial" w:hAnsi="Arial" w:cs="Arial"/>
                <w:sz w:val="24"/>
                <w:szCs w:val="24"/>
              </w:rPr>
            </w:pPr>
            <w:r w:rsidRPr="000D7296">
              <w:rPr>
                <w:rFonts w:ascii="Arial" w:hAnsi="Arial" w:cs="Arial"/>
                <w:sz w:val="24"/>
                <w:szCs w:val="24"/>
              </w:rPr>
              <w:t>307</w:t>
            </w:r>
          </w:p>
          <w:p w:rsidR="00994A3F" w:rsidRPr="000D7296" w:rsidRDefault="00994A3F" w:rsidP="004B5E63">
            <w:pPr>
              <w:tabs>
                <w:tab w:val="left" w:pos="1170"/>
              </w:tabs>
              <w:autoSpaceDE w:val="0"/>
              <w:autoSpaceDN w:val="0"/>
              <w:adjustRightInd w:val="0"/>
              <w:spacing w:line="480" w:lineRule="auto"/>
              <w:jc w:val="center"/>
              <w:rPr>
                <w:rFonts w:ascii="Arial" w:hAnsi="Arial" w:cs="Arial"/>
                <w:sz w:val="24"/>
                <w:szCs w:val="24"/>
              </w:rPr>
            </w:pPr>
            <w:r w:rsidRPr="000D7296">
              <w:rPr>
                <w:rFonts w:ascii="Arial" w:hAnsi="Arial" w:cs="Arial"/>
                <w:sz w:val="24"/>
                <w:szCs w:val="24"/>
              </w:rPr>
              <w:t>70</w:t>
            </w:r>
          </w:p>
        </w:tc>
      </w:tr>
      <w:tr w:rsidR="00994A3F" w:rsidRPr="000D7296" w:rsidTr="004B5E63">
        <w:trPr>
          <w:trHeight w:val="402"/>
          <w:jc w:val="center"/>
        </w:trPr>
        <w:tc>
          <w:tcPr>
            <w:tcW w:w="4487" w:type="dxa"/>
          </w:tcPr>
          <w:p w:rsidR="00994A3F" w:rsidRPr="000D7296" w:rsidRDefault="00994A3F" w:rsidP="004B5E63">
            <w:pPr>
              <w:tabs>
                <w:tab w:val="left" w:pos="1170"/>
              </w:tabs>
              <w:autoSpaceDE w:val="0"/>
              <w:autoSpaceDN w:val="0"/>
              <w:adjustRightInd w:val="0"/>
              <w:jc w:val="center"/>
              <w:rPr>
                <w:rFonts w:ascii="Arial" w:hAnsi="Arial" w:cs="Arial"/>
                <w:b/>
                <w:sz w:val="24"/>
                <w:szCs w:val="24"/>
              </w:rPr>
            </w:pPr>
            <w:r w:rsidRPr="000D7296">
              <w:rPr>
                <w:rFonts w:ascii="Arial" w:hAnsi="Arial" w:cs="Arial"/>
                <w:b/>
                <w:sz w:val="24"/>
                <w:szCs w:val="24"/>
              </w:rPr>
              <w:t>Jumlah</w:t>
            </w:r>
          </w:p>
        </w:tc>
        <w:tc>
          <w:tcPr>
            <w:tcW w:w="2352" w:type="dxa"/>
          </w:tcPr>
          <w:p w:rsidR="00994A3F" w:rsidRPr="000D7296" w:rsidRDefault="00994A3F" w:rsidP="004B5E63">
            <w:pPr>
              <w:tabs>
                <w:tab w:val="left" w:pos="1170"/>
              </w:tabs>
              <w:autoSpaceDE w:val="0"/>
              <w:autoSpaceDN w:val="0"/>
              <w:adjustRightInd w:val="0"/>
              <w:spacing w:line="480" w:lineRule="auto"/>
              <w:jc w:val="center"/>
              <w:rPr>
                <w:rFonts w:ascii="Arial" w:hAnsi="Arial" w:cs="Arial"/>
                <w:b/>
                <w:sz w:val="24"/>
                <w:szCs w:val="24"/>
              </w:rPr>
            </w:pPr>
            <w:r w:rsidRPr="000D7296">
              <w:rPr>
                <w:rFonts w:ascii="Arial" w:hAnsi="Arial" w:cs="Arial"/>
                <w:b/>
                <w:sz w:val="24"/>
                <w:szCs w:val="24"/>
              </w:rPr>
              <w:t>377</w:t>
            </w:r>
          </w:p>
        </w:tc>
      </w:tr>
    </w:tbl>
    <w:p w:rsidR="00994A3F" w:rsidRPr="00AD37ED" w:rsidRDefault="00994A3F" w:rsidP="00994A3F">
      <w:pPr>
        <w:tabs>
          <w:tab w:val="left" w:pos="1170"/>
        </w:tabs>
        <w:autoSpaceDE w:val="0"/>
        <w:autoSpaceDN w:val="0"/>
        <w:adjustRightInd w:val="0"/>
        <w:spacing w:after="0" w:line="480" w:lineRule="auto"/>
        <w:ind w:firstLine="720"/>
        <w:jc w:val="both"/>
        <w:rPr>
          <w:rFonts w:ascii="Arial" w:hAnsi="Arial" w:cs="Arial"/>
          <w:i/>
          <w:szCs w:val="24"/>
        </w:rPr>
      </w:pPr>
      <w:r w:rsidRPr="00AD37ED">
        <w:rPr>
          <w:rFonts w:ascii="Arial" w:hAnsi="Arial" w:cs="Arial"/>
          <w:i/>
          <w:szCs w:val="24"/>
        </w:rPr>
        <w:t>Sumber data: Profil desa Buntu Nanna tahun 2010</w:t>
      </w:r>
    </w:p>
    <w:p w:rsidR="00994A3F" w:rsidRPr="00832EFE" w:rsidRDefault="00994A3F" w:rsidP="00994A3F">
      <w:pPr>
        <w:autoSpaceDE w:val="0"/>
        <w:autoSpaceDN w:val="0"/>
        <w:adjustRightInd w:val="0"/>
        <w:spacing w:before="240" w:after="0" w:line="480" w:lineRule="auto"/>
        <w:ind w:firstLine="720"/>
        <w:jc w:val="both"/>
        <w:rPr>
          <w:rFonts w:ascii="Arial" w:hAnsi="Arial" w:cs="Arial"/>
          <w:sz w:val="24"/>
          <w:szCs w:val="24"/>
        </w:rPr>
      </w:pPr>
      <w:r>
        <w:rPr>
          <w:rFonts w:ascii="Arial" w:hAnsi="Arial" w:cs="Arial"/>
          <w:sz w:val="24"/>
          <w:szCs w:val="24"/>
        </w:rPr>
        <w:t>Namun</w:t>
      </w:r>
      <w:r w:rsidRPr="00832EFE">
        <w:rPr>
          <w:rFonts w:ascii="Arial" w:hAnsi="Arial" w:cs="Arial"/>
          <w:sz w:val="24"/>
          <w:szCs w:val="24"/>
        </w:rPr>
        <w:t xml:space="preserve"> tidak dapat dipungkiri bahwa masih banyak pula diantara masyarakat yang tidak memiliki sumber pendapatan tetap. Hal ini juga dipengaruhi oleh tingkat pendidikan yang dimiliki oleh masyarakat setempat pada umumnya hanya sampai pada tingkat SLTP dan SMU.</w:t>
      </w:r>
      <w:r>
        <w:rPr>
          <w:rFonts w:ascii="Arial" w:hAnsi="Arial" w:cs="Arial"/>
          <w:sz w:val="24"/>
          <w:szCs w:val="24"/>
        </w:rPr>
        <w:t xml:space="preserve"> Sedangkan </w:t>
      </w:r>
      <w:r>
        <w:rPr>
          <w:rFonts w:ascii="Arial" w:hAnsi="Arial" w:cs="Arial"/>
          <w:sz w:val="24"/>
          <w:szCs w:val="24"/>
        </w:rPr>
        <w:lastRenderedPageBreak/>
        <w:t>sarana pendidikan yang tersedia di desa Buntu Nanna hanya taman kanak-kanak dan sekolah dasar negeri.</w:t>
      </w:r>
    </w:p>
    <w:p w:rsidR="00994A3F" w:rsidRPr="00AD37ED" w:rsidRDefault="00994A3F" w:rsidP="00994A3F">
      <w:pPr>
        <w:autoSpaceDE w:val="0"/>
        <w:autoSpaceDN w:val="0"/>
        <w:adjustRightInd w:val="0"/>
        <w:spacing w:after="0"/>
        <w:ind w:firstLine="720"/>
        <w:jc w:val="center"/>
        <w:rPr>
          <w:rFonts w:ascii="Arial" w:hAnsi="Arial" w:cs="Arial"/>
          <w:b/>
          <w:szCs w:val="24"/>
        </w:rPr>
      </w:pPr>
      <w:r w:rsidRPr="00AD37ED">
        <w:rPr>
          <w:rFonts w:ascii="Arial" w:hAnsi="Arial" w:cs="Arial"/>
          <w:b/>
          <w:szCs w:val="24"/>
        </w:rPr>
        <w:t>Tabel 3.</w:t>
      </w:r>
      <w:r>
        <w:rPr>
          <w:rFonts w:ascii="Arial" w:hAnsi="Arial" w:cs="Arial"/>
          <w:b/>
          <w:szCs w:val="24"/>
        </w:rPr>
        <w:t>6</w:t>
      </w:r>
    </w:p>
    <w:p w:rsidR="00994A3F" w:rsidRPr="00AD37ED" w:rsidRDefault="00994A3F" w:rsidP="00994A3F">
      <w:pPr>
        <w:autoSpaceDE w:val="0"/>
        <w:autoSpaceDN w:val="0"/>
        <w:adjustRightInd w:val="0"/>
        <w:spacing w:after="0" w:line="480" w:lineRule="auto"/>
        <w:ind w:firstLine="720"/>
        <w:jc w:val="center"/>
        <w:rPr>
          <w:rFonts w:ascii="Arial" w:hAnsi="Arial" w:cs="Arial"/>
          <w:b/>
          <w:szCs w:val="24"/>
        </w:rPr>
      </w:pPr>
      <w:r w:rsidRPr="00AD37ED">
        <w:rPr>
          <w:rFonts w:ascii="Arial" w:hAnsi="Arial" w:cs="Arial"/>
          <w:b/>
          <w:szCs w:val="24"/>
        </w:rPr>
        <w:t xml:space="preserve">Sarana Pendidikan </w:t>
      </w:r>
    </w:p>
    <w:tbl>
      <w:tblPr>
        <w:tblStyle w:val="TableGrid"/>
        <w:tblW w:w="6759" w:type="dxa"/>
        <w:jc w:val="center"/>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9"/>
        <w:gridCol w:w="2700"/>
      </w:tblGrid>
      <w:tr w:rsidR="00994A3F" w:rsidTr="004B5E63">
        <w:trPr>
          <w:trHeight w:val="492"/>
          <w:jc w:val="center"/>
        </w:trPr>
        <w:tc>
          <w:tcPr>
            <w:tcW w:w="4059" w:type="dxa"/>
            <w:shd w:val="clear" w:color="auto" w:fill="C6D9F1" w:themeFill="text2" w:themeFillTint="33"/>
          </w:tcPr>
          <w:p w:rsidR="00994A3F" w:rsidRPr="00A92383" w:rsidRDefault="00994A3F" w:rsidP="004B5E63">
            <w:pPr>
              <w:tabs>
                <w:tab w:val="left" w:pos="1170"/>
              </w:tabs>
              <w:autoSpaceDE w:val="0"/>
              <w:autoSpaceDN w:val="0"/>
              <w:adjustRightInd w:val="0"/>
              <w:spacing w:line="480" w:lineRule="auto"/>
              <w:jc w:val="center"/>
              <w:rPr>
                <w:rFonts w:ascii="Arial" w:hAnsi="Arial" w:cs="Arial"/>
                <w:b/>
                <w:sz w:val="24"/>
                <w:szCs w:val="24"/>
              </w:rPr>
            </w:pPr>
            <w:r w:rsidRPr="00A92383">
              <w:rPr>
                <w:rFonts w:ascii="Arial" w:hAnsi="Arial" w:cs="Arial"/>
                <w:b/>
                <w:sz w:val="24"/>
                <w:szCs w:val="24"/>
              </w:rPr>
              <w:t xml:space="preserve">Sarana Pendidikan </w:t>
            </w:r>
          </w:p>
        </w:tc>
        <w:tc>
          <w:tcPr>
            <w:tcW w:w="2700" w:type="dxa"/>
            <w:shd w:val="clear" w:color="auto" w:fill="C6D9F1" w:themeFill="text2" w:themeFillTint="33"/>
          </w:tcPr>
          <w:p w:rsidR="00994A3F" w:rsidRPr="00A92383" w:rsidRDefault="00994A3F" w:rsidP="004B5E63">
            <w:pPr>
              <w:tabs>
                <w:tab w:val="left" w:pos="1170"/>
              </w:tabs>
              <w:autoSpaceDE w:val="0"/>
              <w:autoSpaceDN w:val="0"/>
              <w:adjustRightInd w:val="0"/>
              <w:spacing w:line="480" w:lineRule="auto"/>
              <w:jc w:val="center"/>
              <w:rPr>
                <w:rFonts w:ascii="Arial" w:hAnsi="Arial" w:cs="Arial"/>
                <w:b/>
                <w:sz w:val="24"/>
                <w:szCs w:val="24"/>
              </w:rPr>
            </w:pPr>
            <w:r w:rsidRPr="00A92383">
              <w:rPr>
                <w:rFonts w:ascii="Arial" w:hAnsi="Arial" w:cs="Arial"/>
                <w:b/>
                <w:sz w:val="24"/>
                <w:szCs w:val="24"/>
              </w:rPr>
              <w:t>Jumlah (unit)</w:t>
            </w:r>
          </w:p>
        </w:tc>
      </w:tr>
      <w:tr w:rsidR="00994A3F" w:rsidTr="004B5E63">
        <w:trPr>
          <w:trHeight w:val="492"/>
          <w:jc w:val="center"/>
        </w:trPr>
        <w:tc>
          <w:tcPr>
            <w:tcW w:w="4059" w:type="dxa"/>
          </w:tcPr>
          <w:p w:rsidR="00994A3F" w:rsidRPr="00A92383" w:rsidRDefault="00994A3F" w:rsidP="004B5E63">
            <w:pPr>
              <w:tabs>
                <w:tab w:val="left" w:pos="1170"/>
              </w:tabs>
              <w:autoSpaceDE w:val="0"/>
              <w:autoSpaceDN w:val="0"/>
              <w:adjustRightInd w:val="0"/>
              <w:spacing w:line="480" w:lineRule="auto"/>
              <w:jc w:val="center"/>
              <w:rPr>
                <w:rFonts w:ascii="Arial" w:hAnsi="Arial" w:cs="Arial"/>
                <w:sz w:val="24"/>
                <w:szCs w:val="24"/>
              </w:rPr>
            </w:pPr>
            <w:r w:rsidRPr="00A92383">
              <w:rPr>
                <w:rFonts w:ascii="Arial" w:hAnsi="Arial" w:cs="Arial"/>
                <w:sz w:val="24"/>
                <w:szCs w:val="24"/>
              </w:rPr>
              <w:t>Taman Kanak-Kanak (TK)</w:t>
            </w:r>
          </w:p>
        </w:tc>
        <w:tc>
          <w:tcPr>
            <w:tcW w:w="2700" w:type="dxa"/>
          </w:tcPr>
          <w:p w:rsidR="00994A3F" w:rsidRPr="00A92383" w:rsidRDefault="00994A3F" w:rsidP="004B5E63">
            <w:pPr>
              <w:tabs>
                <w:tab w:val="left" w:pos="1170"/>
              </w:tabs>
              <w:autoSpaceDE w:val="0"/>
              <w:autoSpaceDN w:val="0"/>
              <w:adjustRightInd w:val="0"/>
              <w:spacing w:line="480" w:lineRule="auto"/>
              <w:jc w:val="center"/>
              <w:rPr>
                <w:rFonts w:ascii="Arial" w:hAnsi="Arial" w:cs="Arial"/>
                <w:sz w:val="24"/>
                <w:szCs w:val="24"/>
              </w:rPr>
            </w:pPr>
            <w:r w:rsidRPr="00A92383">
              <w:rPr>
                <w:rFonts w:ascii="Arial" w:hAnsi="Arial" w:cs="Arial"/>
                <w:sz w:val="24"/>
                <w:szCs w:val="24"/>
              </w:rPr>
              <w:t>2</w:t>
            </w:r>
          </w:p>
        </w:tc>
      </w:tr>
      <w:tr w:rsidR="00994A3F" w:rsidTr="004B5E63">
        <w:trPr>
          <w:trHeight w:val="507"/>
          <w:jc w:val="center"/>
        </w:trPr>
        <w:tc>
          <w:tcPr>
            <w:tcW w:w="4059" w:type="dxa"/>
          </w:tcPr>
          <w:p w:rsidR="00994A3F" w:rsidRPr="00A92383" w:rsidRDefault="00994A3F" w:rsidP="004B5E63">
            <w:pPr>
              <w:tabs>
                <w:tab w:val="left" w:pos="1170"/>
              </w:tabs>
              <w:autoSpaceDE w:val="0"/>
              <w:autoSpaceDN w:val="0"/>
              <w:adjustRightInd w:val="0"/>
              <w:spacing w:line="480" w:lineRule="auto"/>
              <w:jc w:val="center"/>
              <w:rPr>
                <w:rFonts w:ascii="Arial" w:hAnsi="Arial" w:cs="Arial"/>
                <w:sz w:val="24"/>
                <w:szCs w:val="24"/>
              </w:rPr>
            </w:pPr>
            <w:r w:rsidRPr="00A92383">
              <w:rPr>
                <w:rFonts w:ascii="Arial" w:hAnsi="Arial" w:cs="Arial"/>
                <w:sz w:val="24"/>
                <w:szCs w:val="24"/>
              </w:rPr>
              <w:t>Sekolah Dasar</w:t>
            </w:r>
          </w:p>
        </w:tc>
        <w:tc>
          <w:tcPr>
            <w:tcW w:w="2700" w:type="dxa"/>
          </w:tcPr>
          <w:p w:rsidR="00994A3F" w:rsidRPr="00A92383" w:rsidRDefault="00994A3F" w:rsidP="004B5E63">
            <w:pPr>
              <w:tabs>
                <w:tab w:val="left" w:pos="1170"/>
              </w:tabs>
              <w:autoSpaceDE w:val="0"/>
              <w:autoSpaceDN w:val="0"/>
              <w:adjustRightInd w:val="0"/>
              <w:spacing w:line="480" w:lineRule="auto"/>
              <w:jc w:val="center"/>
              <w:rPr>
                <w:rFonts w:ascii="Arial" w:hAnsi="Arial" w:cs="Arial"/>
                <w:sz w:val="24"/>
                <w:szCs w:val="24"/>
              </w:rPr>
            </w:pPr>
            <w:r w:rsidRPr="00A92383">
              <w:rPr>
                <w:rFonts w:ascii="Arial" w:hAnsi="Arial" w:cs="Arial"/>
                <w:sz w:val="24"/>
                <w:szCs w:val="24"/>
              </w:rPr>
              <w:t xml:space="preserve">1 </w:t>
            </w:r>
          </w:p>
        </w:tc>
      </w:tr>
      <w:tr w:rsidR="00994A3F" w:rsidTr="004B5E63">
        <w:trPr>
          <w:trHeight w:val="507"/>
          <w:jc w:val="center"/>
        </w:trPr>
        <w:tc>
          <w:tcPr>
            <w:tcW w:w="4059" w:type="dxa"/>
          </w:tcPr>
          <w:p w:rsidR="00994A3F" w:rsidRPr="00A92383" w:rsidRDefault="00994A3F" w:rsidP="004B5E63">
            <w:pPr>
              <w:tabs>
                <w:tab w:val="left" w:pos="1170"/>
              </w:tabs>
              <w:autoSpaceDE w:val="0"/>
              <w:autoSpaceDN w:val="0"/>
              <w:adjustRightInd w:val="0"/>
              <w:spacing w:line="480" w:lineRule="auto"/>
              <w:jc w:val="center"/>
              <w:rPr>
                <w:rFonts w:ascii="Arial" w:hAnsi="Arial" w:cs="Arial"/>
                <w:b/>
                <w:sz w:val="24"/>
                <w:szCs w:val="24"/>
              </w:rPr>
            </w:pPr>
            <w:r w:rsidRPr="00A92383">
              <w:rPr>
                <w:rFonts w:ascii="Arial" w:hAnsi="Arial" w:cs="Arial"/>
                <w:b/>
                <w:sz w:val="24"/>
                <w:szCs w:val="24"/>
              </w:rPr>
              <w:t>Jumlah</w:t>
            </w:r>
          </w:p>
        </w:tc>
        <w:tc>
          <w:tcPr>
            <w:tcW w:w="2700" w:type="dxa"/>
          </w:tcPr>
          <w:p w:rsidR="00994A3F" w:rsidRPr="00A92383" w:rsidRDefault="00994A3F" w:rsidP="004B5E63">
            <w:pPr>
              <w:tabs>
                <w:tab w:val="left" w:pos="1170"/>
              </w:tabs>
              <w:autoSpaceDE w:val="0"/>
              <w:autoSpaceDN w:val="0"/>
              <w:adjustRightInd w:val="0"/>
              <w:spacing w:line="480" w:lineRule="auto"/>
              <w:jc w:val="center"/>
              <w:rPr>
                <w:rFonts w:ascii="Arial" w:hAnsi="Arial" w:cs="Arial"/>
                <w:sz w:val="24"/>
                <w:szCs w:val="24"/>
              </w:rPr>
            </w:pPr>
            <w:r w:rsidRPr="00A92383">
              <w:rPr>
                <w:rFonts w:ascii="Arial" w:hAnsi="Arial" w:cs="Arial"/>
                <w:sz w:val="24"/>
                <w:szCs w:val="24"/>
              </w:rPr>
              <w:t>3</w:t>
            </w:r>
          </w:p>
        </w:tc>
      </w:tr>
    </w:tbl>
    <w:p w:rsidR="00994A3F" w:rsidRPr="00F51E8D" w:rsidRDefault="00994A3F" w:rsidP="00994A3F">
      <w:pPr>
        <w:tabs>
          <w:tab w:val="left" w:pos="1170"/>
        </w:tabs>
        <w:autoSpaceDE w:val="0"/>
        <w:autoSpaceDN w:val="0"/>
        <w:adjustRightInd w:val="0"/>
        <w:spacing w:after="0" w:line="480" w:lineRule="auto"/>
        <w:ind w:firstLine="720"/>
        <w:rPr>
          <w:rFonts w:ascii="Arial" w:hAnsi="Arial" w:cs="Arial"/>
          <w:i/>
          <w:szCs w:val="24"/>
        </w:rPr>
      </w:pPr>
      <w:r w:rsidRPr="00AD37ED">
        <w:rPr>
          <w:rFonts w:ascii="Arial" w:hAnsi="Arial" w:cs="Arial"/>
          <w:i/>
          <w:szCs w:val="24"/>
        </w:rPr>
        <w:t xml:space="preserve">Sumber </w:t>
      </w:r>
      <w:r>
        <w:rPr>
          <w:rFonts w:ascii="Arial" w:hAnsi="Arial" w:cs="Arial"/>
          <w:i/>
          <w:szCs w:val="24"/>
        </w:rPr>
        <w:t>data</w:t>
      </w:r>
      <w:r w:rsidRPr="00AD37ED">
        <w:rPr>
          <w:rFonts w:ascii="Arial" w:hAnsi="Arial" w:cs="Arial"/>
          <w:i/>
          <w:szCs w:val="24"/>
        </w:rPr>
        <w:t>: Profil desa Buntu Nanna Tahun 2010</w:t>
      </w:r>
    </w:p>
    <w:p w:rsidR="00994A3F" w:rsidRPr="00F67357" w:rsidRDefault="00994A3F" w:rsidP="00994A3F">
      <w:pPr>
        <w:tabs>
          <w:tab w:val="left" w:pos="720"/>
        </w:tabs>
        <w:autoSpaceDE w:val="0"/>
        <w:autoSpaceDN w:val="0"/>
        <w:adjustRightInd w:val="0"/>
        <w:spacing w:before="240" w:after="0" w:line="480" w:lineRule="auto"/>
        <w:ind w:left="720" w:hanging="720"/>
        <w:rPr>
          <w:rFonts w:ascii="Arial" w:hAnsi="Arial" w:cs="Arial"/>
          <w:b/>
          <w:sz w:val="24"/>
          <w:szCs w:val="24"/>
        </w:rPr>
      </w:pPr>
      <w:r w:rsidRPr="00F67357">
        <w:rPr>
          <w:rFonts w:ascii="Arial" w:hAnsi="Arial" w:cs="Arial"/>
          <w:b/>
          <w:sz w:val="24"/>
          <w:szCs w:val="24"/>
        </w:rPr>
        <w:t>3.2</w:t>
      </w:r>
      <w:r>
        <w:rPr>
          <w:rFonts w:ascii="Arial" w:hAnsi="Arial" w:cs="Arial"/>
          <w:b/>
          <w:sz w:val="24"/>
          <w:szCs w:val="24"/>
        </w:rPr>
        <w:tab/>
        <w:t xml:space="preserve">Gambaran Umum </w:t>
      </w:r>
      <w:r w:rsidRPr="00F67357">
        <w:rPr>
          <w:rFonts w:ascii="Arial" w:hAnsi="Arial" w:cs="Arial"/>
          <w:b/>
          <w:sz w:val="24"/>
          <w:szCs w:val="24"/>
        </w:rPr>
        <w:t>Pemerintah</w:t>
      </w:r>
      <w:r>
        <w:rPr>
          <w:rFonts w:ascii="Arial" w:hAnsi="Arial" w:cs="Arial"/>
          <w:b/>
          <w:sz w:val="24"/>
          <w:szCs w:val="24"/>
        </w:rPr>
        <w:t>an</w:t>
      </w:r>
      <w:r w:rsidRPr="00F67357">
        <w:rPr>
          <w:rFonts w:ascii="Arial" w:hAnsi="Arial" w:cs="Arial"/>
          <w:b/>
          <w:sz w:val="24"/>
          <w:szCs w:val="24"/>
        </w:rPr>
        <w:t xml:space="preserve"> Desa</w:t>
      </w:r>
      <w:r>
        <w:rPr>
          <w:rFonts w:ascii="Arial" w:hAnsi="Arial" w:cs="Arial"/>
          <w:b/>
          <w:sz w:val="24"/>
          <w:szCs w:val="24"/>
        </w:rPr>
        <w:t xml:space="preserve"> Buntu Nanna</w:t>
      </w:r>
    </w:p>
    <w:p w:rsidR="00994A3F" w:rsidRDefault="00994A3F" w:rsidP="00994A3F">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Visi Misi Desa Buntu Nanna</w:t>
      </w:r>
    </w:p>
    <w:p w:rsidR="00994A3F" w:rsidRPr="00BA59B7" w:rsidRDefault="00994A3F" w:rsidP="00994A3F">
      <w:pPr>
        <w:pStyle w:val="ListParagraph"/>
        <w:numPr>
          <w:ilvl w:val="0"/>
          <w:numId w:val="38"/>
        </w:numPr>
        <w:autoSpaceDE w:val="0"/>
        <w:autoSpaceDN w:val="0"/>
        <w:adjustRightInd w:val="0"/>
        <w:spacing w:after="0" w:line="480" w:lineRule="auto"/>
        <w:ind w:left="720"/>
        <w:jc w:val="both"/>
        <w:rPr>
          <w:rFonts w:ascii="Arial" w:hAnsi="Arial" w:cs="Arial"/>
          <w:sz w:val="24"/>
          <w:szCs w:val="24"/>
        </w:rPr>
      </w:pPr>
      <w:r>
        <w:rPr>
          <w:rFonts w:ascii="Arial" w:hAnsi="Arial" w:cs="Arial"/>
          <w:sz w:val="24"/>
          <w:szCs w:val="24"/>
        </w:rPr>
        <w:t>Visi</w:t>
      </w:r>
    </w:p>
    <w:p w:rsidR="00994A3F" w:rsidRDefault="00994A3F" w:rsidP="00994A3F">
      <w:pPr>
        <w:autoSpaceDE w:val="0"/>
        <w:autoSpaceDN w:val="0"/>
        <w:adjustRightInd w:val="0"/>
        <w:spacing w:after="0" w:line="480" w:lineRule="auto"/>
        <w:ind w:left="720"/>
        <w:jc w:val="both"/>
        <w:rPr>
          <w:rFonts w:ascii="Arial" w:hAnsi="Arial" w:cs="Arial"/>
          <w:sz w:val="24"/>
          <w:szCs w:val="24"/>
        </w:rPr>
      </w:pPr>
      <w:r>
        <w:rPr>
          <w:rFonts w:ascii="Arial" w:hAnsi="Arial" w:cs="Arial"/>
          <w:sz w:val="24"/>
          <w:szCs w:val="24"/>
        </w:rPr>
        <w:t>Terwujudnya Masyarakat Buntu Nanna yang maju sejahtera dan religius</w:t>
      </w:r>
    </w:p>
    <w:p w:rsidR="00994A3F" w:rsidRDefault="00994A3F" w:rsidP="00994A3F">
      <w:pPr>
        <w:pStyle w:val="ListParagraph"/>
        <w:numPr>
          <w:ilvl w:val="0"/>
          <w:numId w:val="38"/>
        </w:numPr>
        <w:autoSpaceDE w:val="0"/>
        <w:autoSpaceDN w:val="0"/>
        <w:adjustRightInd w:val="0"/>
        <w:spacing w:after="0" w:line="480" w:lineRule="auto"/>
        <w:ind w:left="720"/>
        <w:jc w:val="both"/>
        <w:rPr>
          <w:rFonts w:ascii="Arial" w:hAnsi="Arial" w:cs="Arial"/>
          <w:sz w:val="24"/>
          <w:szCs w:val="24"/>
        </w:rPr>
      </w:pPr>
      <w:r>
        <w:rPr>
          <w:rFonts w:ascii="Arial" w:hAnsi="Arial" w:cs="Arial"/>
          <w:sz w:val="24"/>
          <w:szCs w:val="24"/>
        </w:rPr>
        <w:t>Misi</w:t>
      </w:r>
    </w:p>
    <w:p w:rsidR="00994A3F" w:rsidRDefault="00994A3F" w:rsidP="00994A3F">
      <w:pPr>
        <w:pStyle w:val="ListParagraph"/>
        <w:numPr>
          <w:ilvl w:val="0"/>
          <w:numId w:val="39"/>
        </w:numPr>
        <w:autoSpaceDE w:val="0"/>
        <w:autoSpaceDN w:val="0"/>
        <w:adjustRightInd w:val="0"/>
        <w:spacing w:after="0" w:line="480" w:lineRule="auto"/>
        <w:ind w:left="1080"/>
        <w:jc w:val="both"/>
        <w:rPr>
          <w:rFonts w:ascii="Arial" w:hAnsi="Arial" w:cs="Arial"/>
          <w:sz w:val="24"/>
          <w:szCs w:val="24"/>
        </w:rPr>
      </w:pPr>
      <w:r>
        <w:rPr>
          <w:rFonts w:ascii="Arial" w:hAnsi="Arial" w:cs="Arial"/>
          <w:sz w:val="24"/>
          <w:szCs w:val="24"/>
        </w:rPr>
        <w:t>Tersedianya prasarana dan sarana (sapras) umum yang memadai</w:t>
      </w:r>
    </w:p>
    <w:p w:rsidR="00994A3F" w:rsidRDefault="00994A3F" w:rsidP="00994A3F">
      <w:pPr>
        <w:pStyle w:val="ListParagraph"/>
        <w:numPr>
          <w:ilvl w:val="0"/>
          <w:numId w:val="39"/>
        </w:numPr>
        <w:autoSpaceDE w:val="0"/>
        <w:autoSpaceDN w:val="0"/>
        <w:adjustRightInd w:val="0"/>
        <w:spacing w:after="0" w:line="480" w:lineRule="auto"/>
        <w:ind w:left="1080"/>
        <w:jc w:val="both"/>
        <w:rPr>
          <w:rFonts w:ascii="Arial" w:hAnsi="Arial" w:cs="Arial"/>
          <w:sz w:val="24"/>
          <w:szCs w:val="24"/>
        </w:rPr>
      </w:pPr>
      <w:r>
        <w:rPr>
          <w:rFonts w:ascii="Arial" w:hAnsi="Arial" w:cs="Arial"/>
          <w:sz w:val="24"/>
          <w:szCs w:val="24"/>
        </w:rPr>
        <w:t>Mendorong kemajuan sector usaha mikro, kecil dan menengah</w:t>
      </w:r>
    </w:p>
    <w:p w:rsidR="00994A3F" w:rsidRDefault="00994A3F" w:rsidP="00994A3F">
      <w:pPr>
        <w:pStyle w:val="ListParagraph"/>
        <w:numPr>
          <w:ilvl w:val="0"/>
          <w:numId w:val="39"/>
        </w:numPr>
        <w:autoSpaceDE w:val="0"/>
        <w:autoSpaceDN w:val="0"/>
        <w:adjustRightInd w:val="0"/>
        <w:spacing w:after="0" w:line="480" w:lineRule="auto"/>
        <w:ind w:left="1080"/>
        <w:jc w:val="both"/>
        <w:rPr>
          <w:rFonts w:ascii="Arial" w:hAnsi="Arial" w:cs="Arial"/>
          <w:sz w:val="24"/>
          <w:szCs w:val="24"/>
        </w:rPr>
      </w:pPr>
      <w:r>
        <w:rPr>
          <w:rFonts w:ascii="Arial" w:hAnsi="Arial" w:cs="Arial"/>
          <w:sz w:val="24"/>
          <w:szCs w:val="24"/>
        </w:rPr>
        <w:t>Mengembangkan kualitas sumber daya manusia dan pemahaman masyarakat atas hak dan kewajibannya sebagai warga negara</w:t>
      </w:r>
    </w:p>
    <w:p w:rsidR="00994A3F" w:rsidRDefault="00994A3F" w:rsidP="00994A3F">
      <w:pPr>
        <w:pStyle w:val="ListParagraph"/>
        <w:numPr>
          <w:ilvl w:val="0"/>
          <w:numId w:val="39"/>
        </w:numPr>
        <w:autoSpaceDE w:val="0"/>
        <w:autoSpaceDN w:val="0"/>
        <w:adjustRightInd w:val="0"/>
        <w:spacing w:after="0" w:line="480" w:lineRule="auto"/>
        <w:ind w:left="1080"/>
        <w:jc w:val="both"/>
        <w:rPr>
          <w:rFonts w:ascii="Arial" w:hAnsi="Arial" w:cs="Arial"/>
          <w:sz w:val="24"/>
          <w:szCs w:val="24"/>
        </w:rPr>
      </w:pPr>
      <w:r>
        <w:rPr>
          <w:rFonts w:ascii="Arial" w:hAnsi="Arial" w:cs="Arial"/>
          <w:sz w:val="24"/>
          <w:szCs w:val="24"/>
        </w:rPr>
        <w:lastRenderedPageBreak/>
        <w:t>Meningkatkan derajat pendidikan, kesehatan masyarakat dan ramah lingkungan</w:t>
      </w:r>
    </w:p>
    <w:p w:rsidR="00994A3F" w:rsidRDefault="00994A3F" w:rsidP="00994A3F">
      <w:pPr>
        <w:pStyle w:val="ListParagraph"/>
        <w:numPr>
          <w:ilvl w:val="0"/>
          <w:numId w:val="39"/>
        </w:numPr>
        <w:autoSpaceDE w:val="0"/>
        <w:autoSpaceDN w:val="0"/>
        <w:adjustRightInd w:val="0"/>
        <w:spacing w:after="0" w:line="480" w:lineRule="auto"/>
        <w:ind w:left="1080"/>
        <w:jc w:val="both"/>
        <w:rPr>
          <w:rFonts w:ascii="Arial" w:hAnsi="Arial" w:cs="Arial"/>
          <w:sz w:val="24"/>
          <w:szCs w:val="24"/>
        </w:rPr>
      </w:pPr>
      <w:r>
        <w:rPr>
          <w:rFonts w:ascii="Arial" w:hAnsi="Arial" w:cs="Arial"/>
          <w:sz w:val="24"/>
          <w:szCs w:val="24"/>
        </w:rPr>
        <w:t>Menggiatkan kegiatan pembinaan keagamaan, seni, budaya dan olahraga</w:t>
      </w:r>
    </w:p>
    <w:p w:rsidR="00994A3F" w:rsidRDefault="00994A3F" w:rsidP="00994A3F">
      <w:pPr>
        <w:pStyle w:val="ListParagraph"/>
        <w:numPr>
          <w:ilvl w:val="0"/>
          <w:numId w:val="39"/>
        </w:numPr>
        <w:autoSpaceDE w:val="0"/>
        <w:autoSpaceDN w:val="0"/>
        <w:adjustRightInd w:val="0"/>
        <w:spacing w:after="0" w:line="480" w:lineRule="auto"/>
        <w:ind w:left="1080"/>
        <w:jc w:val="both"/>
        <w:rPr>
          <w:rFonts w:ascii="Arial" w:hAnsi="Arial" w:cs="Arial"/>
          <w:sz w:val="24"/>
          <w:szCs w:val="24"/>
        </w:rPr>
      </w:pPr>
      <w:r>
        <w:rPr>
          <w:rFonts w:ascii="Arial" w:hAnsi="Arial" w:cs="Arial"/>
          <w:sz w:val="24"/>
          <w:szCs w:val="24"/>
        </w:rPr>
        <w:t>Mendorong peningkatan partisipasi masyarakat dalam pembangunan desa</w:t>
      </w:r>
    </w:p>
    <w:p w:rsidR="00994A3F" w:rsidRPr="00AA2DE6" w:rsidRDefault="00994A3F" w:rsidP="00994A3F">
      <w:pPr>
        <w:pStyle w:val="ListParagraph"/>
        <w:numPr>
          <w:ilvl w:val="0"/>
          <w:numId w:val="39"/>
        </w:numPr>
        <w:autoSpaceDE w:val="0"/>
        <w:autoSpaceDN w:val="0"/>
        <w:adjustRightInd w:val="0"/>
        <w:spacing w:after="0" w:line="480" w:lineRule="auto"/>
        <w:ind w:left="1080"/>
        <w:jc w:val="both"/>
        <w:rPr>
          <w:rFonts w:ascii="Arial" w:hAnsi="Arial" w:cs="Arial"/>
          <w:sz w:val="24"/>
          <w:szCs w:val="24"/>
        </w:rPr>
      </w:pPr>
      <w:r>
        <w:rPr>
          <w:rFonts w:ascii="Arial" w:hAnsi="Arial" w:cs="Arial"/>
          <w:sz w:val="24"/>
          <w:szCs w:val="24"/>
        </w:rPr>
        <w:t>Melaksanakan pembangunan desa secara transparan, efektif, efisien, demokratis.</w:t>
      </w:r>
    </w:p>
    <w:p w:rsidR="00994A3F" w:rsidRPr="00F67357" w:rsidRDefault="00994A3F" w:rsidP="00994A3F">
      <w:pPr>
        <w:autoSpaceDE w:val="0"/>
        <w:autoSpaceDN w:val="0"/>
        <w:adjustRightInd w:val="0"/>
        <w:spacing w:before="240" w:after="0" w:line="480" w:lineRule="auto"/>
        <w:ind w:firstLine="720"/>
        <w:jc w:val="both"/>
        <w:rPr>
          <w:rFonts w:ascii="Arial" w:hAnsi="Arial" w:cs="Arial"/>
          <w:sz w:val="24"/>
          <w:szCs w:val="24"/>
        </w:rPr>
      </w:pPr>
      <w:r w:rsidRPr="00F67357">
        <w:rPr>
          <w:rFonts w:ascii="Arial" w:hAnsi="Arial" w:cs="Arial"/>
          <w:sz w:val="24"/>
          <w:szCs w:val="24"/>
        </w:rPr>
        <w:t xml:space="preserve">Desa Buntu Nanna </w:t>
      </w:r>
      <w:r>
        <w:rPr>
          <w:rFonts w:ascii="Arial" w:hAnsi="Arial" w:cs="Arial"/>
          <w:sz w:val="24"/>
          <w:szCs w:val="24"/>
        </w:rPr>
        <w:t>dibentuk pada tahun 1993 yang merupakan pemekaran dari desa Buntu Kamiri. Pada saat itu pejabat yang diangkat menahkodai desa Buntu Nanna adalah Bapak Daniel Auber dan langsung devenitif dengan masa jabatan Kepala Desa sejak tahun 1993. Namun, pada tahun 1997-2006 diadakan pemilihan kepala desa yang baru dan dimenangkan oleh Ibu Nurpati.D. Pemilihan selanjutnya pada tahun 2007-2013 kembali dimenangkan oleh Bapak Daniel Auber yang masih menjabat sampai saat ini.</w:t>
      </w:r>
    </w:p>
    <w:p w:rsidR="00994A3F" w:rsidRDefault="00994A3F" w:rsidP="00994A3F">
      <w:pPr>
        <w:spacing w:after="0" w:line="480" w:lineRule="auto"/>
        <w:ind w:firstLine="720"/>
        <w:jc w:val="both"/>
        <w:rPr>
          <w:rFonts w:ascii="Arial" w:hAnsi="Arial" w:cs="Arial"/>
          <w:sz w:val="24"/>
          <w:szCs w:val="24"/>
        </w:rPr>
      </w:pPr>
      <w:r w:rsidRPr="00380312">
        <w:rPr>
          <w:rFonts w:ascii="Arial" w:hAnsi="Arial" w:cs="Arial"/>
          <w:sz w:val="24"/>
          <w:szCs w:val="24"/>
        </w:rPr>
        <w:t xml:space="preserve">Berdasarkan Peraturan Pemerintah Nomor 72 tahun 2005 tentang Desa, Pemerintahan Desa adalah penyelenggaraan urusan pemerintahan oleh Pemerintah Desa dan Badan Permusyawaratan Desa dalam mengatur dan mengurus kepentingan masyarakat setempat berdasarkan asal-usul dan adat istiadat setempat yang diakui dan dihormati dalam sistem Pemerintahan </w:t>
      </w:r>
      <w:r w:rsidRPr="00380312">
        <w:rPr>
          <w:rFonts w:ascii="Arial" w:hAnsi="Arial" w:cs="Arial"/>
          <w:sz w:val="24"/>
          <w:szCs w:val="24"/>
        </w:rPr>
        <w:lastRenderedPageBreak/>
        <w:t xml:space="preserve">Negara Kesatuan Republik Indonesia. Penyelenggaraan pemerintahan desa merupakan subsistem dari penyelenggaraan pemerintahan, sehingga desa memiliki kewenangan untuk mengatur dan mengurus kepentingan masyarakatnya. </w:t>
      </w:r>
      <w:r>
        <w:rPr>
          <w:rFonts w:ascii="Arial" w:hAnsi="Arial" w:cs="Arial"/>
          <w:sz w:val="24"/>
          <w:szCs w:val="24"/>
        </w:rPr>
        <w:t>Maka selanjutnya dalam pembahasan ini akan dibahas secara terpisah mengenai keadaan pemerintah desa dan keadaan Badan Permusyawaratan Desa (BPD).</w:t>
      </w:r>
    </w:p>
    <w:p w:rsidR="00994A3F" w:rsidRPr="00AA2DE6" w:rsidRDefault="00994A3F" w:rsidP="00994A3F">
      <w:pPr>
        <w:pStyle w:val="ListParagraph"/>
        <w:numPr>
          <w:ilvl w:val="0"/>
          <w:numId w:val="40"/>
        </w:numPr>
        <w:spacing w:before="240" w:after="0" w:line="480" w:lineRule="auto"/>
        <w:ind w:left="720" w:hanging="720"/>
        <w:jc w:val="both"/>
        <w:rPr>
          <w:rFonts w:ascii="Arial" w:hAnsi="Arial" w:cs="Arial"/>
          <w:b/>
          <w:sz w:val="24"/>
          <w:szCs w:val="24"/>
          <w:lang w:val="sv-SE"/>
        </w:rPr>
      </w:pPr>
      <w:r w:rsidRPr="00AA2DE6">
        <w:rPr>
          <w:rFonts w:ascii="Arial" w:hAnsi="Arial" w:cs="Arial"/>
          <w:b/>
          <w:sz w:val="24"/>
          <w:szCs w:val="24"/>
          <w:lang w:val="sv-SE"/>
        </w:rPr>
        <w:t>Pemerintah Desa</w:t>
      </w:r>
    </w:p>
    <w:p w:rsidR="00994A3F" w:rsidRPr="00AA2DE6" w:rsidRDefault="00994A3F" w:rsidP="00994A3F">
      <w:pPr>
        <w:spacing w:after="0" w:line="480" w:lineRule="auto"/>
        <w:ind w:left="720"/>
        <w:jc w:val="both"/>
        <w:rPr>
          <w:rFonts w:ascii="Arial" w:hAnsi="Arial" w:cs="Arial"/>
          <w:sz w:val="24"/>
          <w:szCs w:val="24"/>
          <w:lang w:val="sv-SE"/>
        </w:rPr>
      </w:pPr>
      <w:r w:rsidRPr="00AA2DE6">
        <w:rPr>
          <w:rFonts w:ascii="Arial" w:hAnsi="Arial" w:cs="Arial"/>
          <w:sz w:val="24"/>
          <w:szCs w:val="24"/>
          <w:lang w:val="sv-SE"/>
        </w:rPr>
        <w:t>Adapun urusan pemerintah yang menjadi kewenangan desa mencakup:</w:t>
      </w:r>
    </w:p>
    <w:p w:rsidR="00994A3F" w:rsidRPr="001C6EFE" w:rsidRDefault="00994A3F" w:rsidP="00994A3F">
      <w:pPr>
        <w:numPr>
          <w:ilvl w:val="0"/>
          <w:numId w:val="34"/>
        </w:numPr>
        <w:tabs>
          <w:tab w:val="clear" w:pos="5400"/>
        </w:tabs>
        <w:spacing w:after="0" w:line="480" w:lineRule="auto"/>
        <w:ind w:left="720" w:hanging="720"/>
        <w:jc w:val="both"/>
        <w:rPr>
          <w:rFonts w:ascii="Arial" w:hAnsi="Arial" w:cs="Arial"/>
          <w:sz w:val="24"/>
          <w:szCs w:val="24"/>
          <w:lang w:val="sv-SE"/>
        </w:rPr>
      </w:pPr>
      <w:r w:rsidRPr="001C6EFE">
        <w:rPr>
          <w:rFonts w:ascii="Arial" w:hAnsi="Arial" w:cs="Arial"/>
          <w:sz w:val="24"/>
          <w:szCs w:val="24"/>
          <w:lang w:val="sv-SE"/>
        </w:rPr>
        <w:t>urusan pemerintahan yang sudah ada berdasarkan hak asal usul desa;</w:t>
      </w:r>
    </w:p>
    <w:p w:rsidR="00994A3F" w:rsidRPr="001C6EFE" w:rsidRDefault="00994A3F" w:rsidP="00994A3F">
      <w:pPr>
        <w:numPr>
          <w:ilvl w:val="0"/>
          <w:numId w:val="34"/>
        </w:numPr>
        <w:spacing w:after="0" w:line="480" w:lineRule="auto"/>
        <w:ind w:left="720" w:hanging="720"/>
        <w:jc w:val="both"/>
        <w:rPr>
          <w:rFonts w:ascii="Arial" w:hAnsi="Arial" w:cs="Arial"/>
          <w:sz w:val="24"/>
          <w:szCs w:val="24"/>
          <w:lang w:val="sv-SE"/>
        </w:rPr>
      </w:pPr>
      <w:r w:rsidRPr="001C6EFE">
        <w:rPr>
          <w:rFonts w:ascii="Arial" w:hAnsi="Arial" w:cs="Arial"/>
          <w:sz w:val="24"/>
          <w:szCs w:val="24"/>
          <w:lang w:val="sv-SE"/>
        </w:rPr>
        <w:t>urusan pemerintahan yang menjadi kewenangan kabupaten/kota yang diserahkan pengaturannya kepada desa;</w:t>
      </w:r>
    </w:p>
    <w:p w:rsidR="00994A3F" w:rsidRPr="001C6EFE" w:rsidRDefault="00994A3F" w:rsidP="00994A3F">
      <w:pPr>
        <w:numPr>
          <w:ilvl w:val="0"/>
          <w:numId w:val="34"/>
        </w:numPr>
        <w:spacing w:after="0" w:line="480" w:lineRule="auto"/>
        <w:ind w:left="720" w:hanging="720"/>
        <w:jc w:val="both"/>
        <w:rPr>
          <w:rFonts w:ascii="Arial" w:hAnsi="Arial" w:cs="Arial"/>
          <w:sz w:val="24"/>
          <w:szCs w:val="24"/>
          <w:lang w:val="sv-SE"/>
        </w:rPr>
      </w:pPr>
      <w:r w:rsidRPr="001C6EFE">
        <w:rPr>
          <w:rFonts w:ascii="Arial" w:hAnsi="Arial" w:cs="Arial"/>
          <w:sz w:val="24"/>
          <w:szCs w:val="24"/>
          <w:lang w:val="sv-SE"/>
        </w:rPr>
        <w:t>tugas pembantuan dari Pemerintah, Pemerintah Provinsi, dan Pemerintah Kabupaten/Kota; dan</w:t>
      </w:r>
    </w:p>
    <w:p w:rsidR="00994A3F" w:rsidRPr="001C6EFE" w:rsidRDefault="00994A3F" w:rsidP="00994A3F">
      <w:pPr>
        <w:numPr>
          <w:ilvl w:val="0"/>
          <w:numId w:val="34"/>
        </w:numPr>
        <w:spacing w:after="0" w:line="480" w:lineRule="auto"/>
        <w:ind w:left="720" w:hanging="720"/>
        <w:jc w:val="both"/>
        <w:rPr>
          <w:rFonts w:ascii="Arial" w:hAnsi="Arial" w:cs="Arial"/>
          <w:sz w:val="24"/>
          <w:szCs w:val="24"/>
          <w:lang w:val="sv-SE"/>
        </w:rPr>
      </w:pPr>
      <w:r w:rsidRPr="001C6EFE">
        <w:rPr>
          <w:rFonts w:ascii="Arial" w:hAnsi="Arial" w:cs="Arial"/>
          <w:sz w:val="24"/>
          <w:szCs w:val="24"/>
          <w:lang w:val="sv-SE"/>
        </w:rPr>
        <w:t>urusan pemerintahan lainnya yang oleh peraturan perundang- undangan diserahkan kepada desa.</w:t>
      </w:r>
    </w:p>
    <w:p w:rsidR="00994A3F" w:rsidRPr="001C6EFE" w:rsidRDefault="00994A3F" w:rsidP="00994A3F">
      <w:pPr>
        <w:spacing w:before="240" w:after="0" w:line="480" w:lineRule="auto"/>
        <w:ind w:firstLine="720"/>
        <w:jc w:val="both"/>
        <w:rPr>
          <w:rFonts w:ascii="Arial" w:hAnsi="Arial" w:cs="Arial"/>
          <w:sz w:val="24"/>
          <w:szCs w:val="24"/>
          <w:lang w:val="sv-SE"/>
        </w:rPr>
      </w:pPr>
      <w:r w:rsidRPr="001C6EFE">
        <w:rPr>
          <w:rFonts w:ascii="Arial" w:hAnsi="Arial" w:cs="Arial"/>
          <w:sz w:val="24"/>
          <w:szCs w:val="24"/>
          <w:lang w:val="sv-SE"/>
        </w:rPr>
        <w:t xml:space="preserve">Penyelenggaraan pemerintahan dan pelaksanaan pembangunan di </w:t>
      </w:r>
      <w:r>
        <w:rPr>
          <w:rFonts w:ascii="Arial" w:hAnsi="Arial" w:cs="Arial"/>
          <w:sz w:val="24"/>
          <w:szCs w:val="24"/>
          <w:lang w:val="sv-SE"/>
        </w:rPr>
        <w:t>d</w:t>
      </w:r>
      <w:r w:rsidRPr="001C6EFE">
        <w:rPr>
          <w:rFonts w:ascii="Arial" w:hAnsi="Arial" w:cs="Arial"/>
          <w:sz w:val="24"/>
          <w:szCs w:val="24"/>
          <w:lang w:val="sv-SE"/>
        </w:rPr>
        <w:t xml:space="preserve">esa ditujukan untuk meningkatkan taraf hidup dan kesejahteraan masyarakat melalui penetapan kebijakan, program dan kegiatan yang sesuai </w:t>
      </w:r>
      <w:r w:rsidRPr="001C6EFE">
        <w:rPr>
          <w:rFonts w:ascii="Arial" w:hAnsi="Arial" w:cs="Arial"/>
          <w:sz w:val="24"/>
          <w:szCs w:val="24"/>
          <w:lang w:val="sv-SE"/>
        </w:rPr>
        <w:lastRenderedPageBreak/>
        <w:t xml:space="preserve">dengan esensi masalah dan prioritas kebutuhan masyarakat. Adapun Penyelenggara pemerintah Desa </w:t>
      </w:r>
      <w:r>
        <w:rPr>
          <w:rFonts w:ascii="Arial" w:hAnsi="Arial" w:cs="Arial"/>
          <w:sz w:val="24"/>
          <w:szCs w:val="24"/>
          <w:lang w:val="sv-SE"/>
        </w:rPr>
        <w:t>Buntu Nanna</w:t>
      </w:r>
      <w:r w:rsidRPr="001C6EFE">
        <w:rPr>
          <w:rFonts w:ascii="Arial" w:hAnsi="Arial" w:cs="Arial"/>
          <w:sz w:val="24"/>
          <w:szCs w:val="24"/>
          <w:lang w:val="sv-SE"/>
        </w:rPr>
        <w:t xml:space="preserve"> terdiri dari :</w:t>
      </w:r>
    </w:p>
    <w:p w:rsidR="00994A3F" w:rsidRPr="001C6EFE" w:rsidRDefault="00994A3F" w:rsidP="00994A3F">
      <w:pPr>
        <w:pStyle w:val="ListParagraph"/>
        <w:numPr>
          <w:ilvl w:val="0"/>
          <w:numId w:val="35"/>
        </w:numPr>
        <w:spacing w:after="0" w:line="480" w:lineRule="auto"/>
        <w:ind w:left="720" w:hanging="720"/>
        <w:jc w:val="both"/>
        <w:rPr>
          <w:rFonts w:ascii="Arial" w:hAnsi="Arial" w:cs="Arial"/>
          <w:sz w:val="24"/>
          <w:szCs w:val="24"/>
          <w:lang w:val="sv-SE"/>
        </w:rPr>
      </w:pPr>
      <w:r w:rsidRPr="001C6EFE">
        <w:rPr>
          <w:rFonts w:ascii="Arial" w:hAnsi="Arial" w:cs="Arial"/>
          <w:sz w:val="24"/>
          <w:szCs w:val="24"/>
          <w:lang w:val="sv-SE"/>
        </w:rPr>
        <w:t>Kepala Desa</w:t>
      </w:r>
    </w:p>
    <w:p w:rsidR="00994A3F" w:rsidRPr="001C6EFE" w:rsidRDefault="00994A3F" w:rsidP="00994A3F">
      <w:pPr>
        <w:pStyle w:val="ListParagraph"/>
        <w:numPr>
          <w:ilvl w:val="0"/>
          <w:numId w:val="35"/>
        </w:numPr>
        <w:spacing w:after="0" w:line="480" w:lineRule="auto"/>
        <w:ind w:left="720" w:hanging="720"/>
        <w:jc w:val="both"/>
        <w:rPr>
          <w:rFonts w:ascii="Arial" w:hAnsi="Arial" w:cs="Arial"/>
          <w:sz w:val="24"/>
          <w:szCs w:val="24"/>
          <w:lang w:val="sv-SE"/>
        </w:rPr>
      </w:pPr>
      <w:r w:rsidRPr="001C6EFE">
        <w:rPr>
          <w:rFonts w:ascii="Arial" w:hAnsi="Arial" w:cs="Arial"/>
          <w:sz w:val="24"/>
          <w:szCs w:val="24"/>
          <w:lang w:val="sv-SE"/>
        </w:rPr>
        <w:t>Sekretaris Desa</w:t>
      </w:r>
    </w:p>
    <w:p w:rsidR="00994A3F" w:rsidRPr="001C6EFE" w:rsidRDefault="00994A3F" w:rsidP="00994A3F">
      <w:pPr>
        <w:pStyle w:val="ListParagraph"/>
        <w:numPr>
          <w:ilvl w:val="0"/>
          <w:numId w:val="35"/>
        </w:numPr>
        <w:spacing w:after="0" w:line="480" w:lineRule="auto"/>
        <w:ind w:left="720" w:hanging="720"/>
        <w:jc w:val="both"/>
        <w:rPr>
          <w:rFonts w:ascii="Arial" w:hAnsi="Arial" w:cs="Arial"/>
          <w:sz w:val="24"/>
          <w:szCs w:val="24"/>
          <w:lang w:val="sv-SE"/>
        </w:rPr>
      </w:pPr>
      <w:r w:rsidRPr="001C6EFE">
        <w:rPr>
          <w:rFonts w:ascii="Arial" w:hAnsi="Arial" w:cs="Arial"/>
          <w:sz w:val="24"/>
          <w:szCs w:val="24"/>
          <w:lang w:val="sv-SE"/>
        </w:rPr>
        <w:t>Kaur Pemerintahan</w:t>
      </w:r>
    </w:p>
    <w:p w:rsidR="00994A3F" w:rsidRPr="001C6EFE" w:rsidRDefault="00994A3F" w:rsidP="00994A3F">
      <w:pPr>
        <w:pStyle w:val="ListParagraph"/>
        <w:numPr>
          <w:ilvl w:val="0"/>
          <w:numId w:val="35"/>
        </w:numPr>
        <w:spacing w:after="0" w:line="480" w:lineRule="auto"/>
        <w:ind w:left="720" w:hanging="720"/>
        <w:jc w:val="both"/>
        <w:rPr>
          <w:rFonts w:ascii="Arial" w:hAnsi="Arial" w:cs="Arial"/>
          <w:sz w:val="24"/>
          <w:szCs w:val="24"/>
          <w:lang w:val="sv-SE"/>
        </w:rPr>
      </w:pPr>
      <w:r w:rsidRPr="001C6EFE">
        <w:rPr>
          <w:rFonts w:ascii="Arial" w:hAnsi="Arial" w:cs="Arial"/>
          <w:sz w:val="24"/>
          <w:szCs w:val="24"/>
          <w:lang w:val="sv-SE"/>
        </w:rPr>
        <w:t xml:space="preserve">Kaur </w:t>
      </w:r>
      <w:r>
        <w:rPr>
          <w:rFonts w:ascii="Arial" w:hAnsi="Arial" w:cs="Arial"/>
          <w:sz w:val="24"/>
          <w:szCs w:val="24"/>
          <w:lang w:val="sv-SE"/>
        </w:rPr>
        <w:t>Pembangunan</w:t>
      </w:r>
    </w:p>
    <w:p w:rsidR="00994A3F" w:rsidRPr="001C6EFE" w:rsidRDefault="00994A3F" w:rsidP="00994A3F">
      <w:pPr>
        <w:pStyle w:val="ListParagraph"/>
        <w:numPr>
          <w:ilvl w:val="0"/>
          <w:numId w:val="35"/>
        </w:numPr>
        <w:spacing w:after="0" w:line="480" w:lineRule="auto"/>
        <w:ind w:left="720" w:hanging="720"/>
        <w:jc w:val="both"/>
        <w:rPr>
          <w:rFonts w:ascii="Arial" w:hAnsi="Arial" w:cs="Arial"/>
          <w:sz w:val="24"/>
          <w:szCs w:val="24"/>
          <w:lang w:val="sv-SE"/>
        </w:rPr>
      </w:pPr>
      <w:r w:rsidRPr="001C6EFE">
        <w:rPr>
          <w:rFonts w:ascii="Arial" w:hAnsi="Arial" w:cs="Arial"/>
          <w:sz w:val="24"/>
          <w:szCs w:val="24"/>
          <w:lang w:val="sv-SE"/>
        </w:rPr>
        <w:t>Kaur Umum</w:t>
      </w:r>
    </w:p>
    <w:p w:rsidR="00994A3F" w:rsidRPr="001C6EFE" w:rsidRDefault="00994A3F" w:rsidP="00994A3F">
      <w:pPr>
        <w:pStyle w:val="ListParagraph"/>
        <w:numPr>
          <w:ilvl w:val="0"/>
          <w:numId w:val="35"/>
        </w:numPr>
        <w:spacing w:after="0" w:line="480" w:lineRule="auto"/>
        <w:ind w:left="720" w:hanging="720"/>
        <w:jc w:val="both"/>
        <w:rPr>
          <w:rFonts w:ascii="Arial" w:hAnsi="Arial" w:cs="Arial"/>
          <w:sz w:val="24"/>
          <w:szCs w:val="24"/>
          <w:lang w:val="sv-SE"/>
        </w:rPr>
      </w:pPr>
      <w:r w:rsidRPr="001C6EFE">
        <w:rPr>
          <w:rFonts w:ascii="Arial" w:hAnsi="Arial" w:cs="Arial"/>
          <w:sz w:val="24"/>
          <w:szCs w:val="24"/>
          <w:lang w:val="sv-SE"/>
        </w:rPr>
        <w:t xml:space="preserve">Kadus </w:t>
      </w:r>
      <w:r>
        <w:rPr>
          <w:rFonts w:ascii="Arial" w:hAnsi="Arial" w:cs="Arial"/>
          <w:sz w:val="24"/>
          <w:szCs w:val="24"/>
          <w:lang w:val="sv-SE"/>
        </w:rPr>
        <w:t>Iri</w:t>
      </w:r>
    </w:p>
    <w:p w:rsidR="00994A3F" w:rsidRPr="001C6EFE" w:rsidRDefault="00994A3F" w:rsidP="00994A3F">
      <w:pPr>
        <w:pStyle w:val="ListParagraph"/>
        <w:numPr>
          <w:ilvl w:val="0"/>
          <w:numId w:val="35"/>
        </w:numPr>
        <w:spacing w:after="0" w:line="480" w:lineRule="auto"/>
        <w:ind w:left="720" w:hanging="720"/>
        <w:jc w:val="both"/>
        <w:rPr>
          <w:rFonts w:ascii="Arial" w:hAnsi="Arial" w:cs="Arial"/>
          <w:sz w:val="24"/>
          <w:szCs w:val="24"/>
          <w:lang w:val="sv-SE"/>
        </w:rPr>
      </w:pPr>
      <w:r w:rsidRPr="001C6EFE">
        <w:rPr>
          <w:rFonts w:ascii="Arial" w:hAnsi="Arial" w:cs="Arial"/>
          <w:sz w:val="24"/>
          <w:szCs w:val="24"/>
          <w:lang w:val="sv-SE"/>
        </w:rPr>
        <w:t xml:space="preserve">Kadus </w:t>
      </w:r>
      <w:r>
        <w:rPr>
          <w:rFonts w:ascii="Arial" w:hAnsi="Arial" w:cs="Arial"/>
          <w:sz w:val="24"/>
          <w:szCs w:val="24"/>
          <w:lang w:val="sv-SE"/>
        </w:rPr>
        <w:t>Salu Nase</w:t>
      </w:r>
    </w:p>
    <w:p w:rsidR="00994A3F" w:rsidRPr="00976107" w:rsidRDefault="00994A3F" w:rsidP="00994A3F">
      <w:pPr>
        <w:pStyle w:val="ListParagraph"/>
        <w:numPr>
          <w:ilvl w:val="0"/>
          <w:numId w:val="35"/>
        </w:numPr>
        <w:spacing w:after="0" w:line="480" w:lineRule="auto"/>
        <w:ind w:left="720" w:hanging="720"/>
        <w:jc w:val="both"/>
        <w:rPr>
          <w:rFonts w:ascii="Arial" w:hAnsi="Arial" w:cs="Arial"/>
          <w:sz w:val="24"/>
          <w:szCs w:val="24"/>
          <w:lang w:val="sv-SE"/>
        </w:rPr>
      </w:pPr>
      <w:r w:rsidRPr="001C6EFE">
        <w:rPr>
          <w:rFonts w:ascii="Arial" w:hAnsi="Arial" w:cs="Arial"/>
          <w:sz w:val="24"/>
          <w:szCs w:val="24"/>
          <w:lang w:val="sv-SE"/>
        </w:rPr>
        <w:t xml:space="preserve">Kadus </w:t>
      </w:r>
      <w:r>
        <w:rPr>
          <w:rFonts w:ascii="Arial" w:hAnsi="Arial" w:cs="Arial"/>
          <w:sz w:val="24"/>
          <w:szCs w:val="24"/>
          <w:lang w:val="sv-SE"/>
        </w:rPr>
        <w:t>Salu Paerun</w:t>
      </w:r>
    </w:p>
    <w:p w:rsidR="00994A3F" w:rsidRDefault="00994A3F" w:rsidP="00994A3F">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Struktur pemerintah Desa Buntu Nanna Kecamtan Ponrang Kabupaten Luwu dapat dilihat dalam bagan 3.1 :</w:t>
      </w:r>
    </w:p>
    <w:p w:rsidR="00994A3F" w:rsidRDefault="00994A3F" w:rsidP="00994A3F">
      <w:pPr>
        <w:tabs>
          <w:tab w:val="left" w:pos="720"/>
        </w:tabs>
        <w:autoSpaceDE w:val="0"/>
        <w:autoSpaceDN w:val="0"/>
        <w:adjustRightInd w:val="0"/>
        <w:spacing w:after="0" w:line="480" w:lineRule="auto"/>
        <w:ind w:firstLine="720"/>
        <w:jc w:val="both"/>
        <w:rPr>
          <w:rFonts w:ascii="Arial" w:hAnsi="Arial" w:cs="Arial"/>
          <w:b/>
          <w:sz w:val="24"/>
          <w:szCs w:val="24"/>
        </w:rPr>
      </w:pPr>
    </w:p>
    <w:p w:rsidR="00994A3F" w:rsidRDefault="00994A3F" w:rsidP="00994A3F">
      <w:pPr>
        <w:tabs>
          <w:tab w:val="left" w:pos="720"/>
        </w:tabs>
        <w:autoSpaceDE w:val="0"/>
        <w:autoSpaceDN w:val="0"/>
        <w:adjustRightInd w:val="0"/>
        <w:spacing w:after="0" w:line="480" w:lineRule="auto"/>
        <w:ind w:firstLine="720"/>
        <w:jc w:val="both"/>
        <w:rPr>
          <w:rFonts w:ascii="Arial" w:hAnsi="Arial" w:cs="Arial"/>
          <w:b/>
          <w:sz w:val="24"/>
          <w:szCs w:val="24"/>
        </w:rPr>
      </w:pPr>
    </w:p>
    <w:p w:rsidR="00994A3F" w:rsidRDefault="00994A3F" w:rsidP="00994A3F">
      <w:pPr>
        <w:tabs>
          <w:tab w:val="left" w:pos="720"/>
        </w:tabs>
        <w:autoSpaceDE w:val="0"/>
        <w:autoSpaceDN w:val="0"/>
        <w:adjustRightInd w:val="0"/>
        <w:spacing w:after="0" w:line="480" w:lineRule="auto"/>
        <w:ind w:firstLine="720"/>
        <w:jc w:val="both"/>
        <w:rPr>
          <w:rFonts w:ascii="Arial" w:hAnsi="Arial" w:cs="Arial"/>
          <w:b/>
          <w:sz w:val="24"/>
          <w:szCs w:val="24"/>
        </w:rPr>
      </w:pPr>
    </w:p>
    <w:p w:rsidR="00994A3F" w:rsidRDefault="00994A3F" w:rsidP="00994A3F">
      <w:pPr>
        <w:tabs>
          <w:tab w:val="left" w:pos="720"/>
        </w:tabs>
        <w:autoSpaceDE w:val="0"/>
        <w:autoSpaceDN w:val="0"/>
        <w:adjustRightInd w:val="0"/>
        <w:spacing w:after="0" w:line="480" w:lineRule="auto"/>
        <w:ind w:firstLine="720"/>
        <w:jc w:val="both"/>
        <w:rPr>
          <w:rFonts w:ascii="Arial" w:hAnsi="Arial" w:cs="Arial"/>
          <w:b/>
          <w:sz w:val="24"/>
          <w:szCs w:val="24"/>
        </w:rPr>
      </w:pPr>
    </w:p>
    <w:p w:rsidR="00994A3F" w:rsidRDefault="00994A3F" w:rsidP="00994A3F">
      <w:pPr>
        <w:tabs>
          <w:tab w:val="left" w:pos="720"/>
        </w:tabs>
        <w:autoSpaceDE w:val="0"/>
        <w:autoSpaceDN w:val="0"/>
        <w:adjustRightInd w:val="0"/>
        <w:spacing w:after="0" w:line="480" w:lineRule="auto"/>
        <w:ind w:firstLine="720"/>
        <w:jc w:val="both"/>
        <w:rPr>
          <w:rFonts w:ascii="Arial" w:hAnsi="Arial" w:cs="Arial"/>
          <w:b/>
          <w:sz w:val="24"/>
          <w:szCs w:val="24"/>
        </w:rPr>
      </w:pPr>
    </w:p>
    <w:p w:rsidR="00994A3F" w:rsidRDefault="00994A3F" w:rsidP="00994A3F">
      <w:pPr>
        <w:tabs>
          <w:tab w:val="left" w:pos="720"/>
        </w:tabs>
        <w:autoSpaceDE w:val="0"/>
        <w:autoSpaceDN w:val="0"/>
        <w:adjustRightInd w:val="0"/>
        <w:spacing w:after="0" w:line="480" w:lineRule="auto"/>
        <w:ind w:firstLine="720"/>
        <w:jc w:val="both"/>
        <w:rPr>
          <w:rFonts w:ascii="Arial" w:hAnsi="Arial" w:cs="Arial"/>
          <w:b/>
          <w:sz w:val="24"/>
          <w:szCs w:val="24"/>
        </w:rPr>
      </w:pPr>
    </w:p>
    <w:p w:rsidR="00994A3F" w:rsidRPr="00976107" w:rsidRDefault="008F18E2" w:rsidP="00994A3F">
      <w:pPr>
        <w:tabs>
          <w:tab w:val="left" w:pos="720"/>
        </w:tabs>
        <w:autoSpaceDE w:val="0"/>
        <w:autoSpaceDN w:val="0"/>
        <w:adjustRightInd w:val="0"/>
        <w:spacing w:after="0" w:line="480" w:lineRule="auto"/>
        <w:ind w:firstLine="720"/>
        <w:jc w:val="both"/>
        <w:rPr>
          <w:rFonts w:ascii="Arial" w:hAnsi="Arial" w:cs="Arial"/>
          <w:b/>
          <w:sz w:val="24"/>
          <w:szCs w:val="24"/>
        </w:rPr>
      </w:pPr>
      <w:r w:rsidRPr="008F18E2">
        <w:rPr>
          <w:rFonts w:ascii="Arial" w:hAnsi="Arial" w:cs="Arial"/>
          <w:b/>
          <w:noProof/>
          <w:szCs w:val="24"/>
        </w:rPr>
        <w:pict>
          <v:group id="_x0000_s1036" style="position:absolute;left:0;text-align:left;margin-left:-80.75pt;margin-top:24.7pt;width:558.55pt;height:355.55pt;z-index:251671552" coordorigin="1521,7054" coordsize="10116,6590">
            <v:roundrect id="_x0000_s1037" style="position:absolute;left:8121;top:10920;width:1672;height:713" arcsize="10923f">
              <v:textbox style="mso-next-textbox:#_x0000_s1037">
                <w:txbxContent>
                  <w:p w:rsidR="00994A3F" w:rsidRPr="001F1196" w:rsidRDefault="00994A3F" w:rsidP="00994A3F">
                    <w:pPr>
                      <w:spacing w:after="0" w:line="240" w:lineRule="auto"/>
                      <w:jc w:val="center"/>
                      <w:rPr>
                        <w:rFonts w:eastAsia="Calibri"/>
                        <w:b/>
                        <w:sz w:val="14"/>
                        <w:u w:val="single"/>
                      </w:rPr>
                    </w:pPr>
                    <w:r w:rsidRPr="001F1196">
                      <w:rPr>
                        <w:b/>
                        <w:sz w:val="18"/>
                        <w:u w:val="single"/>
                      </w:rPr>
                      <w:t>Kaur Pembangunan</w:t>
                    </w:r>
                  </w:p>
                  <w:p w:rsidR="00994A3F" w:rsidRPr="001F1196" w:rsidRDefault="00994A3F" w:rsidP="00994A3F">
                    <w:pPr>
                      <w:spacing w:after="0" w:line="240" w:lineRule="auto"/>
                      <w:jc w:val="center"/>
                      <w:rPr>
                        <w:rFonts w:eastAsia="Calibri"/>
                        <w:b/>
                        <w:sz w:val="18"/>
                      </w:rPr>
                    </w:pPr>
                    <w:r w:rsidRPr="001F1196">
                      <w:rPr>
                        <w:rFonts w:eastAsia="Calibri"/>
                        <w:b/>
                        <w:sz w:val="18"/>
                      </w:rPr>
                      <w:t>SIMON R.P</w:t>
                    </w:r>
                  </w:p>
                </w:txbxContent>
              </v:textbox>
            </v:roundrect>
            <v:roundrect id="_x0000_s1038" style="position:absolute;left:10087;top:10903;width:1550;height:727" arcsize="10923f">
              <v:textbox style="mso-next-textbox:#_x0000_s1038">
                <w:txbxContent>
                  <w:p w:rsidR="00994A3F" w:rsidRPr="00AA2DE6" w:rsidRDefault="00994A3F" w:rsidP="00994A3F">
                    <w:pPr>
                      <w:spacing w:after="0" w:line="240" w:lineRule="auto"/>
                      <w:jc w:val="center"/>
                      <w:rPr>
                        <w:rFonts w:eastAsia="Calibri"/>
                        <w:b/>
                        <w:sz w:val="18"/>
                        <w:u w:val="single"/>
                      </w:rPr>
                    </w:pPr>
                    <w:r w:rsidRPr="00AA2DE6">
                      <w:rPr>
                        <w:rFonts w:eastAsia="Calibri"/>
                        <w:b/>
                        <w:sz w:val="18"/>
                        <w:u w:val="single"/>
                      </w:rPr>
                      <w:t>Kaur Umum</w:t>
                    </w:r>
                  </w:p>
                  <w:p w:rsidR="00994A3F" w:rsidRPr="00AA2DE6" w:rsidRDefault="00994A3F" w:rsidP="00994A3F">
                    <w:pPr>
                      <w:spacing w:after="0" w:line="240" w:lineRule="auto"/>
                      <w:jc w:val="center"/>
                      <w:rPr>
                        <w:rFonts w:eastAsia="Calibri"/>
                        <w:b/>
                        <w:sz w:val="18"/>
                      </w:rPr>
                    </w:pPr>
                    <w:r w:rsidRPr="00AA2DE6">
                      <w:rPr>
                        <w:b/>
                        <w:sz w:val="18"/>
                      </w:rPr>
                      <w:t>KULIKILAK T.</w:t>
                    </w:r>
                  </w:p>
                </w:txbxContent>
              </v:textbox>
            </v:roundrect>
            <v:roundrect id="_x0000_s1039" style="position:absolute;left:5531;top:10917;width:2453;height:713" arcsize="10923f">
              <v:textbox style="mso-next-textbox:#_x0000_s1039">
                <w:txbxContent>
                  <w:p w:rsidR="00994A3F" w:rsidRPr="00AA2DE6" w:rsidRDefault="00994A3F" w:rsidP="00994A3F">
                    <w:pPr>
                      <w:spacing w:after="0" w:line="240" w:lineRule="auto"/>
                      <w:jc w:val="center"/>
                      <w:rPr>
                        <w:rFonts w:eastAsia="Calibri"/>
                        <w:b/>
                        <w:sz w:val="18"/>
                        <w:u w:val="single"/>
                      </w:rPr>
                    </w:pPr>
                    <w:r w:rsidRPr="00AA2DE6">
                      <w:rPr>
                        <w:rFonts w:eastAsia="Calibri"/>
                        <w:b/>
                        <w:sz w:val="18"/>
                        <w:u w:val="single"/>
                      </w:rPr>
                      <w:t>Kaur Pemerintahan</w:t>
                    </w:r>
                  </w:p>
                  <w:p w:rsidR="00994A3F" w:rsidRPr="00AA2DE6" w:rsidRDefault="00994A3F" w:rsidP="00994A3F">
                    <w:pPr>
                      <w:jc w:val="center"/>
                      <w:rPr>
                        <w:rFonts w:eastAsia="Calibri"/>
                        <w:b/>
                        <w:sz w:val="18"/>
                      </w:rPr>
                    </w:pPr>
                    <w:r w:rsidRPr="00AA2DE6">
                      <w:rPr>
                        <w:b/>
                        <w:sz w:val="18"/>
                      </w:rPr>
                      <w:t>YASRI YUSUF</w:t>
                    </w:r>
                  </w:p>
                </w:txbxContent>
              </v:textbox>
            </v:roundrect>
            <v:rect id="_x0000_s1040" style="position:absolute;left:2228;top:12968;width:1754;height:662">
              <v:textbox style="mso-next-textbox:#_x0000_s1040">
                <w:txbxContent>
                  <w:p w:rsidR="00994A3F" w:rsidRPr="00AA2DE6" w:rsidRDefault="00994A3F" w:rsidP="00994A3F">
                    <w:pPr>
                      <w:spacing w:after="0" w:line="240" w:lineRule="auto"/>
                      <w:jc w:val="center"/>
                      <w:rPr>
                        <w:rFonts w:eastAsia="Calibri"/>
                        <w:b/>
                        <w:sz w:val="18"/>
                        <w:u w:val="single"/>
                      </w:rPr>
                    </w:pPr>
                    <w:r w:rsidRPr="00AA2DE6">
                      <w:rPr>
                        <w:b/>
                        <w:sz w:val="18"/>
                        <w:u w:val="single"/>
                      </w:rPr>
                      <w:t>Kadus IRI</w:t>
                    </w:r>
                  </w:p>
                  <w:p w:rsidR="00994A3F" w:rsidRPr="00AA2DE6" w:rsidRDefault="00994A3F" w:rsidP="00994A3F">
                    <w:pPr>
                      <w:spacing w:after="0" w:line="240" w:lineRule="auto"/>
                      <w:jc w:val="center"/>
                      <w:rPr>
                        <w:rFonts w:eastAsia="Calibri"/>
                        <w:b/>
                        <w:sz w:val="18"/>
                      </w:rPr>
                    </w:pPr>
                    <w:r w:rsidRPr="00AA2DE6">
                      <w:rPr>
                        <w:b/>
                        <w:sz w:val="18"/>
                      </w:rPr>
                      <w:t>AWAL M.</w:t>
                    </w:r>
                  </w:p>
                </w:txbxContent>
              </v:textbox>
            </v:rect>
            <v:rect id="_x0000_s1041" style="position:absolute;left:6263;top:12982;width:1754;height:662">
              <v:textbox style="mso-next-textbox:#_x0000_s1041">
                <w:txbxContent>
                  <w:p w:rsidR="00994A3F" w:rsidRPr="00AA2DE6" w:rsidRDefault="00994A3F" w:rsidP="00994A3F">
                    <w:pPr>
                      <w:spacing w:after="0" w:line="240" w:lineRule="auto"/>
                      <w:jc w:val="center"/>
                      <w:rPr>
                        <w:rFonts w:eastAsia="Calibri"/>
                        <w:b/>
                        <w:sz w:val="20"/>
                        <w:u w:val="single"/>
                      </w:rPr>
                    </w:pPr>
                    <w:r w:rsidRPr="00AA2DE6">
                      <w:rPr>
                        <w:b/>
                        <w:sz w:val="20"/>
                        <w:u w:val="single"/>
                      </w:rPr>
                      <w:t>Kadus S. Paerun</w:t>
                    </w:r>
                  </w:p>
                  <w:p w:rsidR="00994A3F" w:rsidRPr="00AA2DE6" w:rsidRDefault="00994A3F" w:rsidP="00994A3F">
                    <w:pPr>
                      <w:spacing w:after="0" w:line="240" w:lineRule="auto"/>
                      <w:jc w:val="center"/>
                      <w:rPr>
                        <w:rFonts w:eastAsia="Calibri"/>
                        <w:b/>
                        <w:sz w:val="20"/>
                      </w:rPr>
                    </w:pPr>
                    <w:r w:rsidRPr="00AA2DE6">
                      <w:rPr>
                        <w:rFonts w:eastAsia="Calibri"/>
                        <w:b/>
                        <w:sz w:val="20"/>
                      </w:rPr>
                      <w:t>ARPA</w:t>
                    </w:r>
                  </w:p>
                </w:txbxContent>
              </v:textbox>
            </v:rect>
            <v:rect id="_x0000_s1042" style="position:absolute;left:4121;top:12977;width:1991;height:662">
              <v:textbox style="mso-next-textbox:#_x0000_s1042">
                <w:txbxContent>
                  <w:p w:rsidR="00994A3F" w:rsidRPr="00AA2DE6" w:rsidRDefault="00994A3F" w:rsidP="00994A3F">
                    <w:pPr>
                      <w:spacing w:after="0" w:line="240" w:lineRule="auto"/>
                      <w:jc w:val="center"/>
                      <w:rPr>
                        <w:rFonts w:eastAsia="Calibri"/>
                        <w:b/>
                        <w:sz w:val="18"/>
                        <w:u w:val="single"/>
                      </w:rPr>
                    </w:pPr>
                    <w:r w:rsidRPr="00AA2DE6">
                      <w:rPr>
                        <w:b/>
                        <w:sz w:val="18"/>
                        <w:u w:val="single"/>
                      </w:rPr>
                      <w:t>Kadus Salu Nase</w:t>
                    </w:r>
                  </w:p>
                  <w:p w:rsidR="00994A3F" w:rsidRPr="00AA2DE6" w:rsidRDefault="00994A3F" w:rsidP="00994A3F">
                    <w:pPr>
                      <w:spacing w:after="0" w:line="240" w:lineRule="auto"/>
                      <w:jc w:val="center"/>
                      <w:rPr>
                        <w:rFonts w:eastAsia="Calibri"/>
                        <w:b/>
                        <w:sz w:val="18"/>
                      </w:rPr>
                    </w:pPr>
                    <w:r w:rsidRPr="00AA2DE6">
                      <w:rPr>
                        <w:b/>
                        <w:sz w:val="18"/>
                      </w:rPr>
                      <w:t>Masri</w:t>
                    </w:r>
                  </w:p>
                </w:txbxContent>
              </v:textbox>
            </v:rect>
            <v:shape id="_x0000_s1043" type="#_x0000_t32" style="position:absolute;left:3138;top:12267;width:4031;height:0" o:connectortype="straight"/>
            <v:shape id="_x0000_s1044" type="#_x0000_t32" style="position:absolute;left:6758;top:10437;width:4106;height:0" o:connectortype="straight"/>
            <v:shape id="_x0000_s1045" type="#_x0000_t32" style="position:absolute;left:7169;top:12268;width:0;height:702" o:connectortype="straight"/>
            <v:shape id="_x0000_s1046" type="#_x0000_t32" style="position:absolute;left:3117;top:12254;width:0;height:702" o:connectortype="straight"/>
            <v:shape id="_x0000_s1047" type="#_x0000_t32" style="position:absolute;left:6758;top:10440;width:0;height:461" o:connectortype="straight"/>
            <v:shape id="_x0000_s1048" type="#_x0000_t32" style="position:absolute;left:8966;top:9898;width:0;height:1020" o:connectortype="straight"/>
            <v:shape id="_x0000_s1049" type="#_x0000_t32" style="position:absolute;left:5122;top:9883;width:3844;height:0" o:connectortype="straight"/>
            <v:shape id="_x0000_s1050" type="#_x0000_t32" style="position:absolute;left:10864;top:10457;width:0;height:461" o:connectortype="straight"/>
            <v:shape id="_x0000_s1051" type="#_x0000_t32" style="position:absolute;left:5122;top:7795;width:0;height:5175" o:connectortype="straight"/>
            <v:roundrect id="_x0000_s1052" style="position:absolute;left:1521;top:7054;width:1596;height:771" arcsize="10923f">
              <v:textbox style="mso-next-textbox:#_x0000_s1052">
                <w:txbxContent>
                  <w:p w:rsidR="00994A3F" w:rsidRPr="00AA2DE6" w:rsidRDefault="00994A3F" w:rsidP="00994A3F">
                    <w:pPr>
                      <w:jc w:val="center"/>
                      <w:rPr>
                        <w:rFonts w:ascii="Arial" w:eastAsia="Calibri" w:hAnsi="Arial" w:cs="Arial"/>
                        <w:b/>
                        <w:sz w:val="24"/>
                        <w:szCs w:val="56"/>
                      </w:rPr>
                    </w:pPr>
                    <w:r w:rsidRPr="00AA2DE6">
                      <w:rPr>
                        <w:rFonts w:ascii="Arial" w:eastAsia="Calibri" w:hAnsi="Arial" w:cs="Arial"/>
                        <w:b/>
                        <w:sz w:val="24"/>
                        <w:szCs w:val="56"/>
                      </w:rPr>
                      <w:t>BPD</w:t>
                    </w:r>
                  </w:p>
                </w:txbxContent>
              </v:textbox>
            </v:roundrect>
            <v:roundrect id="_x0000_s1053" style="position:absolute;left:6263;top:8555;width:2046;height:699" arcsize="10923f">
              <v:textbox style="mso-next-textbox:#_x0000_s1053">
                <w:txbxContent>
                  <w:p w:rsidR="00994A3F" w:rsidRPr="00AA2DE6" w:rsidRDefault="00994A3F" w:rsidP="00994A3F">
                    <w:pPr>
                      <w:spacing w:after="0" w:line="240" w:lineRule="auto"/>
                      <w:jc w:val="center"/>
                      <w:rPr>
                        <w:rFonts w:ascii="Arial" w:eastAsia="Calibri" w:hAnsi="Arial" w:cs="Arial"/>
                        <w:b/>
                        <w:sz w:val="18"/>
                        <w:u w:val="single"/>
                      </w:rPr>
                    </w:pPr>
                    <w:r w:rsidRPr="00AA2DE6">
                      <w:rPr>
                        <w:rFonts w:ascii="Arial" w:eastAsia="Calibri" w:hAnsi="Arial" w:cs="Arial"/>
                        <w:b/>
                        <w:sz w:val="18"/>
                        <w:u w:val="single"/>
                      </w:rPr>
                      <w:t>Sekretaris Desa</w:t>
                    </w:r>
                  </w:p>
                  <w:p w:rsidR="00994A3F" w:rsidRPr="00AA2DE6" w:rsidRDefault="00994A3F" w:rsidP="00994A3F">
                    <w:pPr>
                      <w:spacing w:after="0" w:line="240" w:lineRule="auto"/>
                      <w:jc w:val="center"/>
                      <w:rPr>
                        <w:rFonts w:ascii="Arial" w:eastAsia="Calibri" w:hAnsi="Arial" w:cs="Arial"/>
                        <w:b/>
                        <w:sz w:val="14"/>
                      </w:rPr>
                    </w:pPr>
                    <w:r w:rsidRPr="00AA2DE6">
                      <w:rPr>
                        <w:rFonts w:ascii="Arial" w:hAnsi="Arial" w:cs="Arial"/>
                        <w:b/>
                        <w:sz w:val="14"/>
                      </w:rPr>
                      <w:t>TAUFIQ HIDAYAT, SH</w:t>
                    </w:r>
                  </w:p>
                </w:txbxContent>
              </v:textbox>
            </v:roundrect>
            <v:roundrect id="_x0000_s1054" style="position:absolute;left:4065;top:7092;width:3532;height:703" arcsize="10923f">
              <v:textbox style="mso-next-textbox:#_x0000_s1054">
                <w:txbxContent>
                  <w:p w:rsidR="00994A3F" w:rsidRPr="00AA2DE6" w:rsidRDefault="00994A3F" w:rsidP="00994A3F">
                    <w:pPr>
                      <w:spacing w:after="0" w:line="240" w:lineRule="auto"/>
                      <w:jc w:val="center"/>
                      <w:rPr>
                        <w:rFonts w:ascii="Arial" w:eastAsia="Calibri" w:hAnsi="Arial" w:cs="Arial"/>
                        <w:b/>
                        <w:sz w:val="18"/>
                        <w:u w:val="single"/>
                      </w:rPr>
                    </w:pPr>
                    <w:r w:rsidRPr="00AA2DE6">
                      <w:rPr>
                        <w:rFonts w:ascii="Arial" w:eastAsia="Calibri" w:hAnsi="Arial" w:cs="Arial"/>
                        <w:b/>
                        <w:sz w:val="18"/>
                        <w:u w:val="single"/>
                      </w:rPr>
                      <w:t>Kepala  Desa</w:t>
                    </w:r>
                  </w:p>
                  <w:p w:rsidR="00994A3F" w:rsidRPr="00AA2DE6" w:rsidRDefault="00994A3F" w:rsidP="00994A3F">
                    <w:pPr>
                      <w:spacing w:after="0" w:line="240" w:lineRule="auto"/>
                      <w:jc w:val="center"/>
                      <w:rPr>
                        <w:rFonts w:ascii="Arial" w:eastAsia="Calibri" w:hAnsi="Arial" w:cs="Arial"/>
                        <w:b/>
                        <w:sz w:val="16"/>
                      </w:rPr>
                    </w:pPr>
                    <w:r w:rsidRPr="00AA2DE6">
                      <w:rPr>
                        <w:rFonts w:ascii="Arial" w:hAnsi="Arial" w:cs="Arial"/>
                        <w:b/>
                        <w:sz w:val="16"/>
                      </w:rPr>
                      <w:t>DANIEL AUBER</w:t>
                    </w:r>
                  </w:p>
                  <w:p w:rsidR="00994A3F" w:rsidRPr="00BB2F4F" w:rsidRDefault="00994A3F" w:rsidP="00994A3F">
                    <w:pPr>
                      <w:spacing w:after="0" w:line="240" w:lineRule="auto"/>
                      <w:jc w:val="center"/>
                      <w:rPr>
                        <w:rFonts w:ascii="Arial" w:eastAsia="Calibri" w:hAnsi="Arial" w:cs="Arial"/>
                        <w:b/>
                      </w:rPr>
                    </w:pPr>
                    <w:r>
                      <w:rPr>
                        <w:rFonts w:ascii="Arial" w:eastAsia="Calibri" w:hAnsi="Arial" w:cs="Arial"/>
                        <w:b/>
                      </w:rPr>
                      <w:t>.</w:t>
                    </w:r>
                  </w:p>
                </w:txbxContent>
              </v:textbox>
            </v:roundrect>
            <v:shape id="_x0000_s1055" type="#_x0000_t32" style="position:absolute;left:5122;top:8907;width:1103;height:0" o:connectortype="straight"/>
            <v:shape id="_x0000_s1056" type="#_x0000_t32" style="position:absolute;left:3131;top:7432;width:865;height:0" o:connectortype="straight">
              <v:stroke dashstyle="dash"/>
            </v:shape>
          </v:group>
        </w:pict>
      </w:r>
      <w:r w:rsidR="00994A3F" w:rsidRPr="00976107">
        <w:rPr>
          <w:rFonts w:ascii="Arial" w:hAnsi="Arial" w:cs="Arial"/>
          <w:b/>
          <w:sz w:val="24"/>
          <w:szCs w:val="24"/>
        </w:rPr>
        <w:t>Bagan 3.1</w:t>
      </w:r>
    </w:p>
    <w:p w:rsidR="00994A3F" w:rsidRDefault="00994A3F" w:rsidP="00994A3F">
      <w:pPr>
        <w:tabs>
          <w:tab w:val="left" w:pos="720"/>
        </w:tabs>
        <w:autoSpaceDE w:val="0"/>
        <w:autoSpaceDN w:val="0"/>
        <w:adjustRightInd w:val="0"/>
        <w:spacing w:after="0" w:line="480" w:lineRule="auto"/>
        <w:ind w:firstLine="720"/>
        <w:jc w:val="both"/>
        <w:rPr>
          <w:rFonts w:ascii="Arial" w:hAnsi="Arial" w:cs="Arial"/>
          <w:sz w:val="24"/>
          <w:szCs w:val="24"/>
        </w:rPr>
      </w:pPr>
    </w:p>
    <w:p w:rsidR="00994A3F" w:rsidRPr="00F67357" w:rsidRDefault="00994A3F" w:rsidP="00994A3F">
      <w:pPr>
        <w:tabs>
          <w:tab w:val="left" w:pos="720"/>
        </w:tabs>
        <w:autoSpaceDE w:val="0"/>
        <w:autoSpaceDN w:val="0"/>
        <w:adjustRightInd w:val="0"/>
        <w:spacing w:after="0" w:line="480" w:lineRule="auto"/>
        <w:ind w:left="360" w:firstLine="360"/>
        <w:jc w:val="both"/>
        <w:rPr>
          <w:rFonts w:ascii="Arial" w:hAnsi="Arial" w:cs="Arial"/>
          <w:sz w:val="24"/>
          <w:szCs w:val="24"/>
        </w:rPr>
      </w:pPr>
    </w:p>
    <w:p w:rsidR="00994A3F" w:rsidRDefault="00994A3F" w:rsidP="00994A3F">
      <w:pPr>
        <w:tabs>
          <w:tab w:val="left" w:pos="720"/>
        </w:tabs>
        <w:autoSpaceDE w:val="0"/>
        <w:autoSpaceDN w:val="0"/>
        <w:adjustRightInd w:val="0"/>
        <w:spacing w:after="0" w:line="480" w:lineRule="auto"/>
        <w:ind w:left="360" w:firstLine="360"/>
        <w:jc w:val="both"/>
        <w:rPr>
          <w:rFonts w:ascii="Arial" w:hAnsi="Arial" w:cs="Arial"/>
          <w:szCs w:val="24"/>
        </w:rPr>
      </w:pPr>
    </w:p>
    <w:p w:rsidR="00994A3F" w:rsidRDefault="00994A3F" w:rsidP="00994A3F">
      <w:pPr>
        <w:tabs>
          <w:tab w:val="left" w:pos="720"/>
        </w:tabs>
        <w:autoSpaceDE w:val="0"/>
        <w:autoSpaceDN w:val="0"/>
        <w:adjustRightInd w:val="0"/>
        <w:spacing w:after="0" w:line="480" w:lineRule="auto"/>
        <w:ind w:left="360" w:firstLine="360"/>
        <w:jc w:val="both"/>
        <w:rPr>
          <w:rFonts w:ascii="Arial" w:hAnsi="Arial" w:cs="Arial"/>
          <w:szCs w:val="24"/>
        </w:rPr>
      </w:pPr>
    </w:p>
    <w:p w:rsidR="00994A3F" w:rsidRDefault="00994A3F" w:rsidP="00994A3F">
      <w:pPr>
        <w:tabs>
          <w:tab w:val="left" w:pos="720"/>
        </w:tabs>
        <w:autoSpaceDE w:val="0"/>
        <w:autoSpaceDN w:val="0"/>
        <w:adjustRightInd w:val="0"/>
        <w:spacing w:after="0" w:line="480" w:lineRule="auto"/>
        <w:ind w:left="360" w:firstLine="360"/>
        <w:jc w:val="both"/>
        <w:rPr>
          <w:rFonts w:ascii="Arial" w:hAnsi="Arial" w:cs="Arial"/>
          <w:szCs w:val="24"/>
        </w:rPr>
      </w:pPr>
    </w:p>
    <w:p w:rsidR="00994A3F" w:rsidRDefault="00994A3F" w:rsidP="00994A3F">
      <w:pPr>
        <w:tabs>
          <w:tab w:val="left" w:pos="720"/>
        </w:tabs>
        <w:autoSpaceDE w:val="0"/>
        <w:autoSpaceDN w:val="0"/>
        <w:adjustRightInd w:val="0"/>
        <w:spacing w:after="0" w:line="480" w:lineRule="auto"/>
        <w:ind w:left="360" w:firstLine="360"/>
        <w:jc w:val="both"/>
        <w:rPr>
          <w:rFonts w:ascii="Arial" w:hAnsi="Arial" w:cs="Arial"/>
          <w:szCs w:val="24"/>
        </w:rPr>
      </w:pPr>
    </w:p>
    <w:p w:rsidR="00994A3F" w:rsidRDefault="00994A3F" w:rsidP="00994A3F">
      <w:pPr>
        <w:tabs>
          <w:tab w:val="left" w:pos="720"/>
        </w:tabs>
        <w:autoSpaceDE w:val="0"/>
        <w:autoSpaceDN w:val="0"/>
        <w:adjustRightInd w:val="0"/>
        <w:spacing w:after="0" w:line="480" w:lineRule="auto"/>
        <w:ind w:left="360" w:firstLine="360"/>
        <w:jc w:val="both"/>
        <w:rPr>
          <w:rFonts w:ascii="Arial" w:hAnsi="Arial" w:cs="Arial"/>
          <w:szCs w:val="24"/>
        </w:rPr>
      </w:pPr>
    </w:p>
    <w:p w:rsidR="00994A3F" w:rsidRDefault="00994A3F" w:rsidP="00994A3F">
      <w:pPr>
        <w:tabs>
          <w:tab w:val="left" w:pos="720"/>
        </w:tabs>
        <w:autoSpaceDE w:val="0"/>
        <w:autoSpaceDN w:val="0"/>
        <w:adjustRightInd w:val="0"/>
        <w:spacing w:after="0" w:line="480" w:lineRule="auto"/>
        <w:ind w:left="360" w:firstLine="360"/>
        <w:jc w:val="both"/>
        <w:rPr>
          <w:rFonts w:ascii="Arial" w:hAnsi="Arial" w:cs="Arial"/>
          <w:szCs w:val="24"/>
        </w:rPr>
      </w:pPr>
    </w:p>
    <w:p w:rsidR="00994A3F" w:rsidRDefault="00994A3F" w:rsidP="00994A3F">
      <w:pPr>
        <w:tabs>
          <w:tab w:val="left" w:pos="720"/>
        </w:tabs>
        <w:autoSpaceDE w:val="0"/>
        <w:autoSpaceDN w:val="0"/>
        <w:adjustRightInd w:val="0"/>
        <w:spacing w:after="0" w:line="480" w:lineRule="auto"/>
        <w:ind w:left="360" w:firstLine="360"/>
        <w:jc w:val="both"/>
        <w:rPr>
          <w:rFonts w:ascii="Arial" w:hAnsi="Arial" w:cs="Arial"/>
          <w:szCs w:val="24"/>
        </w:rPr>
      </w:pPr>
    </w:p>
    <w:p w:rsidR="00994A3F" w:rsidRDefault="00994A3F" w:rsidP="00994A3F">
      <w:pPr>
        <w:tabs>
          <w:tab w:val="left" w:pos="720"/>
        </w:tabs>
        <w:autoSpaceDE w:val="0"/>
        <w:autoSpaceDN w:val="0"/>
        <w:adjustRightInd w:val="0"/>
        <w:spacing w:after="0" w:line="480" w:lineRule="auto"/>
        <w:ind w:left="360" w:firstLine="360"/>
        <w:jc w:val="both"/>
        <w:rPr>
          <w:rFonts w:ascii="Arial" w:hAnsi="Arial" w:cs="Arial"/>
          <w:szCs w:val="24"/>
        </w:rPr>
      </w:pPr>
    </w:p>
    <w:p w:rsidR="00994A3F" w:rsidRDefault="00994A3F" w:rsidP="00994A3F">
      <w:pPr>
        <w:tabs>
          <w:tab w:val="left" w:pos="720"/>
        </w:tabs>
        <w:autoSpaceDE w:val="0"/>
        <w:autoSpaceDN w:val="0"/>
        <w:adjustRightInd w:val="0"/>
        <w:spacing w:after="0" w:line="480" w:lineRule="auto"/>
        <w:ind w:left="360" w:firstLine="360"/>
        <w:jc w:val="both"/>
        <w:rPr>
          <w:rFonts w:ascii="Arial" w:hAnsi="Arial" w:cs="Arial"/>
          <w:szCs w:val="24"/>
        </w:rPr>
      </w:pPr>
    </w:p>
    <w:p w:rsidR="00994A3F" w:rsidRDefault="00994A3F" w:rsidP="00994A3F">
      <w:pPr>
        <w:tabs>
          <w:tab w:val="left" w:pos="720"/>
        </w:tabs>
        <w:autoSpaceDE w:val="0"/>
        <w:autoSpaceDN w:val="0"/>
        <w:adjustRightInd w:val="0"/>
        <w:spacing w:after="0" w:line="480" w:lineRule="auto"/>
        <w:ind w:left="360" w:firstLine="360"/>
        <w:jc w:val="both"/>
        <w:rPr>
          <w:rFonts w:ascii="Arial" w:hAnsi="Arial" w:cs="Arial"/>
          <w:szCs w:val="24"/>
        </w:rPr>
      </w:pPr>
    </w:p>
    <w:p w:rsidR="00994A3F" w:rsidRDefault="00994A3F" w:rsidP="00994A3F">
      <w:pPr>
        <w:tabs>
          <w:tab w:val="left" w:pos="720"/>
        </w:tabs>
        <w:autoSpaceDE w:val="0"/>
        <w:autoSpaceDN w:val="0"/>
        <w:adjustRightInd w:val="0"/>
        <w:spacing w:after="0" w:line="480" w:lineRule="auto"/>
        <w:jc w:val="both"/>
        <w:rPr>
          <w:rFonts w:ascii="Arial" w:hAnsi="Arial" w:cs="Arial"/>
          <w:szCs w:val="24"/>
        </w:rPr>
      </w:pPr>
    </w:p>
    <w:p w:rsidR="00994A3F" w:rsidRDefault="00994A3F" w:rsidP="00994A3F">
      <w:pPr>
        <w:tabs>
          <w:tab w:val="left" w:pos="5790"/>
        </w:tabs>
        <w:autoSpaceDE w:val="0"/>
        <w:autoSpaceDN w:val="0"/>
        <w:adjustRightInd w:val="0"/>
        <w:spacing w:after="0" w:line="480" w:lineRule="auto"/>
        <w:jc w:val="both"/>
        <w:rPr>
          <w:rFonts w:ascii="Arial" w:hAnsi="Arial" w:cs="Arial"/>
          <w:szCs w:val="24"/>
        </w:rPr>
      </w:pPr>
      <w:r>
        <w:rPr>
          <w:rFonts w:ascii="Arial" w:hAnsi="Arial" w:cs="Arial"/>
          <w:szCs w:val="24"/>
        </w:rPr>
        <w:tab/>
      </w:r>
    </w:p>
    <w:p w:rsidR="00994A3F" w:rsidRDefault="00994A3F" w:rsidP="00994A3F">
      <w:pPr>
        <w:tabs>
          <w:tab w:val="left" w:pos="720"/>
        </w:tabs>
        <w:autoSpaceDE w:val="0"/>
        <w:autoSpaceDN w:val="0"/>
        <w:adjustRightInd w:val="0"/>
        <w:spacing w:after="0"/>
        <w:jc w:val="both"/>
        <w:rPr>
          <w:rFonts w:ascii="Arial" w:hAnsi="Arial" w:cs="Arial"/>
          <w:szCs w:val="24"/>
        </w:rPr>
      </w:pPr>
    </w:p>
    <w:p w:rsidR="00994A3F" w:rsidRDefault="008F18E2" w:rsidP="00994A3F">
      <w:pPr>
        <w:tabs>
          <w:tab w:val="left" w:pos="720"/>
        </w:tabs>
        <w:autoSpaceDE w:val="0"/>
        <w:autoSpaceDN w:val="0"/>
        <w:adjustRightInd w:val="0"/>
        <w:spacing w:after="0"/>
        <w:jc w:val="both"/>
        <w:rPr>
          <w:rFonts w:ascii="Arial" w:hAnsi="Arial" w:cs="Arial"/>
          <w:szCs w:val="24"/>
        </w:rPr>
      </w:pPr>
      <w:r>
        <w:rPr>
          <w:rFonts w:ascii="Arial" w:hAnsi="Arial" w:cs="Arial"/>
          <w:noProof/>
          <w:szCs w:val="24"/>
        </w:rPr>
        <w:pict>
          <v:rect id="_x0000_s1086" style="position:absolute;left:0;text-align:left;margin-left:-7.45pt;margin-top:7.65pt;width:182.35pt;height:57pt;z-index:-251614208"/>
        </w:pict>
      </w:r>
    </w:p>
    <w:p w:rsidR="00994A3F" w:rsidRPr="00D0701C" w:rsidRDefault="00994A3F" w:rsidP="00994A3F">
      <w:pPr>
        <w:tabs>
          <w:tab w:val="left" w:pos="720"/>
        </w:tabs>
        <w:autoSpaceDE w:val="0"/>
        <w:autoSpaceDN w:val="0"/>
        <w:adjustRightInd w:val="0"/>
        <w:spacing w:after="0"/>
        <w:jc w:val="both"/>
        <w:rPr>
          <w:rFonts w:ascii="Arial" w:hAnsi="Arial" w:cs="Arial"/>
          <w:szCs w:val="24"/>
        </w:rPr>
      </w:pPr>
      <w:r w:rsidRPr="00D0701C">
        <w:rPr>
          <w:rFonts w:ascii="Arial" w:hAnsi="Arial" w:cs="Arial"/>
          <w:szCs w:val="24"/>
        </w:rPr>
        <w:t>Keterangan :</w:t>
      </w:r>
    </w:p>
    <w:p w:rsidR="00994A3F" w:rsidRPr="00D0701C" w:rsidRDefault="008F18E2" w:rsidP="00994A3F">
      <w:pPr>
        <w:tabs>
          <w:tab w:val="left" w:pos="1485"/>
        </w:tabs>
        <w:autoSpaceDE w:val="0"/>
        <w:autoSpaceDN w:val="0"/>
        <w:adjustRightInd w:val="0"/>
        <w:spacing w:after="0"/>
        <w:jc w:val="both"/>
        <w:rPr>
          <w:rFonts w:ascii="Arial" w:hAnsi="Arial" w:cs="Arial"/>
          <w:szCs w:val="24"/>
        </w:rPr>
      </w:pPr>
      <w:r>
        <w:rPr>
          <w:rFonts w:ascii="Arial" w:hAnsi="Arial" w:cs="Arial"/>
          <w:noProof/>
          <w:szCs w:val="24"/>
        </w:rPr>
        <w:pict>
          <v:shape id="_x0000_s1085" type="#_x0000_t32" style="position:absolute;left:0;text-align:left;margin-left:3pt;margin-top:6.35pt;width:60pt;height:0;z-index:251701248" o:connectortype="straight"/>
        </w:pict>
      </w:r>
      <w:r w:rsidR="00994A3F" w:rsidRPr="00D0701C">
        <w:rPr>
          <w:rFonts w:ascii="Arial" w:hAnsi="Arial" w:cs="Arial"/>
          <w:szCs w:val="24"/>
        </w:rPr>
        <w:tab/>
        <w:t>: Garis komando</w:t>
      </w:r>
    </w:p>
    <w:p w:rsidR="00994A3F" w:rsidRPr="00D0701C" w:rsidRDefault="00994A3F" w:rsidP="00994A3F">
      <w:pPr>
        <w:tabs>
          <w:tab w:val="left" w:pos="1485"/>
        </w:tabs>
        <w:autoSpaceDE w:val="0"/>
        <w:autoSpaceDN w:val="0"/>
        <w:adjustRightInd w:val="0"/>
        <w:spacing w:after="0"/>
        <w:jc w:val="both"/>
        <w:rPr>
          <w:rFonts w:ascii="Arial" w:hAnsi="Arial" w:cs="Arial"/>
          <w:szCs w:val="24"/>
        </w:rPr>
      </w:pPr>
      <w:r w:rsidRPr="00D0701C">
        <w:rPr>
          <w:rFonts w:ascii="Arial" w:hAnsi="Arial" w:cs="Arial"/>
          <w:szCs w:val="24"/>
        </w:rPr>
        <w:t>-----------------</w:t>
      </w:r>
      <w:r w:rsidRPr="00D0701C">
        <w:rPr>
          <w:rFonts w:ascii="Arial" w:hAnsi="Arial" w:cs="Arial"/>
          <w:szCs w:val="24"/>
        </w:rPr>
        <w:tab/>
        <w:t>: Garis koordinasi</w:t>
      </w:r>
    </w:p>
    <w:p w:rsidR="00994A3F" w:rsidRDefault="00994A3F" w:rsidP="00994A3F">
      <w:pPr>
        <w:tabs>
          <w:tab w:val="left" w:pos="720"/>
        </w:tabs>
        <w:autoSpaceDE w:val="0"/>
        <w:autoSpaceDN w:val="0"/>
        <w:adjustRightInd w:val="0"/>
        <w:spacing w:after="0" w:line="480" w:lineRule="auto"/>
        <w:jc w:val="both"/>
        <w:rPr>
          <w:rFonts w:ascii="Arial" w:hAnsi="Arial" w:cs="Arial"/>
          <w:b/>
          <w:szCs w:val="24"/>
        </w:rPr>
      </w:pPr>
    </w:p>
    <w:p w:rsidR="00994A3F" w:rsidRDefault="00994A3F" w:rsidP="00994A3F">
      <w:pPr>
        <w:tabs>
          <w:tab w:val="left" w:pos="720"/>
        </w:tabs>
        <w:autoSpaceDE w:val="0"/>
        <w:autoSpaceDN w:val="0"/>
        <w:adjustRightInd w:val="0"/>
        <w:spacing w:before="240" w:line="480" w:lineRule="auto"/>
        <w:ind w:left="720" w:hanging="720"/>
        <w:jc w:val="both"/>
        <w:rPr>
          <w:rFonts w:ascii="Arial" w:hAnsi="Arial" w:cs="Arial"/>
          <w:b/>
          <w:sz w:val="24"/>
          <w:szCs w:val="24"/>
        </w:rPr>
      </w:pPr>
    </w:p>
    <w:p w:rsidR="00994A3F" w:rsidRDefault="00994A3F" w:rsidP="00994A3F">
      <w:pPr>
        <w:tabs>
          <w:tab w:val="left" w:pos="720"/>
        </w:tabs>
        <w:autoSpaceDE w:val="0"/>
        <w:autoSpaceDN w:val="0"/>
        <w:adjustRightInd w:val="0"/>
        <w:spacing w:before="240" w:line="480" w:lineRule="auto"/>
        <w:ind w:left="720" w:hanging="720"/>
        <w:jc w:val="both"/>
        <w:rPr>
          <w:rFonts w:ascii="Arial" w:hAnsi="Arial" w:cs="Arial"/>
          <w:b/>
          <w:sz w:val="24"/>
          <w:szCs w:val="24"/>
        </w:rPr>
      </w:pPr>
    </w:p>
    <w:p w:rsidR="00994A3F" w:rsidRDefault="00994A3F" w:rsidP="00994A3F">
      <w:pPr>
        <w:tabs>
          <w:tab w:val="left" w:pos="720"/>
        </w:tabs>
        <w:autoSpaceDE w:val="0"/>
        <w:autoSpaceDN w:val="0"/>
        <w:adjustRightInd w:val="0"/>
        <w:spacing w:before="240" w:line="480" w:lineRule="auto"/>
        <w:ind w:left="720" w:hanging="720"/>
        <w:jc w:val="both"/>
        <w:rPr>
          <w:rFonts w:ascii="Arial" w:hAnsi="Arial" w:cs="Arial"/>
          <w:b/>
          <w:sz w:val="24"/>
          <w:szCs w:val="24"/>
        </w:rPr>
      </w:pPr>
    </w:p>
    <w:p w:rsidR="00994A3F" w:rsidRDefault="00994A3F" w:rsidP="00994A3F">
      <w:pPr>
        <w:tabs>
          <w:tab w:val="left" w:pos="720"/>
        </w:tabs>
        <w:autoSpaceDE w:val="0"/>
        <w:autoSpaceDN w:val="0"/>
        <w:adjustRightInd w:val="0"/>
        <w:spacing w:before="240" w:line="480" w:lineRule="auto"/>
        <w:ind w:left="720" w:hanging="720"/>
        <w:jc w:val="both"/>
        <w:rPr>
          <w:rFonts w:ascii="Arial" w:hAnsi="Arial" w:cs="Arial"/>
          <w:b/>
          <w:sz w:val="24"/>
          <w:szCs w:val="24"/>
        </w:rPr>
      </w:pPr>
    </w:p>
    <w:p w:rsidR="00994A3F" w:rsidRPr="000D7296" w:rsidRDefault="00994A3F" w:rsidP="00994A3F">
      <w:pPr>
        <w:tabs>
          <w:tab w:val="left" w:pos="720"/>
        </w:tabs>
        <w:autoSpaceDE w:val="0"/>
        <w:autoSpaceDN w:val="0"/>
        <w:adjustRightInd w:val="0"/>
        <w:spacing w:before="240" w:line="480" w:lineRule="auto"/>
        <w:ind w:left="720" w:hanging="720"/>
        <w:jc w:val="both"/>
        <w:rPr>
          <w:rFonts w:ascii="Arial" w:hAnsi="Arial" w:cs="Arial"/>
          <w:b/>
          <w:sz w:val="24"/>
          <w:szCs w:val="24"/>
        </w:rPr>
      </w:pPr>
      <w:r w:rsidRPr="000D7296">
        <w:rPr>
          <w:rFonts w:ascii="Arial" w:hAnsi="Arial" w:cs="Arial"/>
          <w:b/>
          <w:sz w:val="24"/>
          <w:szCs w:val="24"/>
        </w:rPr>
        <w:t>3.3</w:t>
      </w:r>
      <w:r>
        <w:rPr>
          <w:rFonts w:ascii="Arial" w:hAnsi="Arial" w:cs="Arial"/>
          <w:b/>
          <w:sz w:val="24"/>
          <w:szCs w:val="24"/>
        </w:rPr>
        <w:tab/>
      </w:r>
      <w:r w:rsidRPr="000D7296">
        <w:rPr>
          <w:rFonts w:ascii="Arial" w:hAnsi="Arial" w:cs="Arial"/>
          <w:b/>
          <w:sz w:val="24"/>
          <w:szCs w:val="24"/>
        </w:rPr>
        <w:t>Badan Permusyarawaratan Desa</w:t>
      </w:r>
      <w:r>
        <w:rPr>
          <w:rFonts w:ascii="Arial" w:hAnsi="Arial" w:cs="Arial"/>
          <w:b/>
          <w:sz w:val="24"/>
          <w:szCs w:val="24"/>
        </w:rPr>
        <w:t xml:space="preserve"> (BPD) Buntu Nanna</w:t>
      </w:r>
    </w:p>
    <w:p w:rsidR="00994A3F" w:rsidRDefault="00994A3F" w:rsidP="00994A3F">
      <w:pPr>
        <w:autoSpaceDE w:val="0"/>
        <w:autoSpaceDN w:val="0"/>
        <w:adjustRightInd w:val="0"/>
        <w:spacing w:after="0" w:line="480" w:lineRule="auto"/>
        <w:ind w:firstLine="720"/>
        <w:jc w:val="both"/>
        <w:rPr>
          <w:rFonts w:ascii="Arial" w:hAnsi="Arial" w:cs="Arial"/>
          <w:sz w:val="24"/>
          <w:szCs w:val="24"/>
        </w:rPr>
      </w:pPr>
      <w:r w:rsidRPr="00790C60">
        <w:rPr>
          <w:rFonts w:ascii="Arial" w:hAnsi="Arial" w:cs="Arial"/>
          <w:sz w:val="24"/>
          <w:szCs w:val="24"/>
        </w:rPr>
        <w:lastRenderedPageBreak/>
        <w:t xml:space="preserve">Badan Permusyaratan Desa merupakan </w:t>
      </w:r>
      <w:r>
        <w:rPr>
          <w:rFonts w:ascii="Arial" w:hAnsi="Arial" w:cs="Arial"/>
          <w:sz w:val="24"/>
          <w:szCs w:val="24"/>
        </w:rPr>
        <w:t>mitra kerja pemerintah desa dalam penyelenggaraan pemerintahan di desa</w:t>
      </w:r>
      <w:r w:rsidRPr="00790C60">
        <w:rPr>
          <w:rFonts w:ascii="Arial" w:hAnsi="Arial" w:cs="Arial"/>
          <w:sz w:val="24"/>
          <w:szCs w:val="24"/>
        </w:rPr>
        <w:t xml:space="preserve">. </w:t>
      </w:r>
      <w:r>
        <w:rPr>
          <w:rFonts w:ascii="Arial" w:hAnsi="Arial" w:cs="Arial"/>
          <w:sz w:val="24"/>
          <w:szCs w:val="24"/>
        </w:rPr>
        <w:t xml:space="preserve">Jalannya pemerintah desa yang dilaksanakan oleh Kepala Desa dan Perangkat Desa diawasi oleh BPD. </w:t>
      </w:r>
      <w:r w:rsidRPr="00790C60">
        <w:rPr>
          <w:rFonts w:ascii="Arial" w:hAnsi="Arial" w:cs="Arial"/>
          <w:sz w:val="24"/>
          <w:szCs w:val="24"/>
        </w:rPr>
        <w:t xml:space="preserve">Berdasarkan Peraturan Daerah Kabupaten Luwu No. 13 Tahun 2007 tentang Pemerintahan Desa, persyaratan menjadi anggota BPD adalah penduduk desa warga Negara Republik Indonesia dengan beberapa persyaratan yang mengikat, penetapan jumlah anggota BPD diatur dalam pasal 35 Peraturan Daerah Kabupaten Luwu No. 13 Tahun 2007, yang ditentukan berdasarkan jumlah penduduk desa, luas wilayah, dan kemampuan keuangan desa yang bersangkutan. </w:t>
      </w:r>
      <w:r>
        <w:rPr>
          <w:rFonts w:ascii="Arial" w:hAnsi="Arial" w:cs="Arial"/>
          <w:sz w:val="24"/>
          <w:szCs w:val="24"/>
        </w:rPr>
        <w:t>Jumlah anggota BPD di desa Buntu Nanna sebanyak 9 (sembilan) orang, yang terdiri atas :</w:t>
      </w:r>
    </w:p>
    <w:p w:rsidR="00994A3F" w:rsidRPr="001C6EFE" w:rsidRDefault="00994A3F" w:rsidP="00994A3F">
      <w:pPr>
        <w:pStyle w:val="ListParagraph"/>
        <w:numPr>
          <w:ilvl w:val="0"/>
          <w:numId w:val="36"/>
        </w:numPr>
        <w:spacing w:after="0" w:line="480" w:lineRule="auto"/>
        <w:ind w:left="720" w:hanging="720"/>
        <w:jc w:val="both"/>
        <w:rPr>
          <w:rFonts w:ascii="Arial" w:hAnsi="Arial" w:cs="Arial"/>
          <w:sz w:val="24"/>
          <w:szCs w:val="24"/>
        </w:rPr>
      </w:pPr>
      <w:r w:rsidRPr="001C6EFE">
        <w:rPr>
          <w:rFonts w:ascii="Arial" w:hAnsi="Arial" w:cs="Arial"/>
          <w:sz w:val="24"/>
          <w:szCs w:val="24"/>
        </w:rPr>
        <w:t>Ketua BPD</w:t>
      </w:r>
      <w:r w:rsidRPr="001C6EFE">
        <w:rPr>
          <w:rFonts w:ascii="Arial" w:hAnsi="Arial" w:cs="Arial"/>
          <w:sz w:val="24"/>
          <w:szCs w:val="24"/>
        </w:rPr>
        <w:tab/>
      </w:r>
      <w:r w:rsidRPr="001C6EFE">
        <w:rPr>
          <w:rFonts w:ascii="Arial" w:hAnsi="Arial" w:cs="Arial"/>
          <w:sz w:val="24"/>
          <w:szCs w:val="24"/>
        </w:rPr>
        <w:tab/>
        <w:t>:</w:t>
      </w:r>
      <w:r w:rsidRPr="001C6EFE">
        <w:rPr>
          <w:rFonts w:ascii="Arial" w:hAnsi="Arial" w:cs="Arial"/>
          <w:sz w:val="24"/>
          <w:szCs w:val="24"/>
        </w:rPr>
        <w:tab/>
        <w:t>1 orang</w:t>
      </w:r>
    </w:p>
    <w:p w:rsidR="00994A3F" w:rsidRPr="001C6EFE" w:rsidRDefault="00994A3F" w:rsidP="00994A3F">
      <w:pPr>
        <w:pStyle w:val="ListParagraph"/>
        <w:numPr>
          <w:ilvl w:val="0"/>
          <w:numId w:val="36"/>
        </w:numPr>
        <w:spacing w:after="0" w:line="480" w:lineRule="auto"/>
        <w:ind w:left="720" w:hanging="720"/>
        <w:jc w:val="both"/>
        <w:rPr>
          <w:rFonts w:ascii="Arial" w:hAnsi="Arial" w:cs="Arial"/>
          <w:sz w:val="24"/>
          <w:szCs w:val="24"/>
        </w:rPr>
      </w:pPr>
      <w:r w:rsidRPr="001C6EFE">
        <w:rPr>
          <w:rFonts w:ascii="Arial" w:hAnsi="Arial" w:cs="Arial"/>
          <w:sz w:val="24"/>
          <w:szCs w:val="24"/>
        </w:rPr>
        <w:t>Wakil Ketua BPD</w:t>
      </w:r>
      <w:r w:rsidRPr="001C6EFE">
        <w:rPr>
          <w:rFonts w:ascii="Arial" w:hAnsi="Arial" w:cs="Arial"/>
          <w:sz w:val="24"/>
          <w:szCs w:val="24"/>
        </w:rPr>
        <w:tab/>
        <w:t>:</w:t>
      </w:r>
      <w:r w:rsidRPr="001C6EFE">
        <w:rPr>
          <w:rFonts w:ascii="Arial" w:hAnsi="Arial" w:cs="Arial"/>
          <w:sz w:val="24"/>
          <w:szCs w:val="24"/>
        </w:rPr>
        <w:tab/>
        <w:t>1 orang</w:t>
      </w:r>
    </w:p>
    <w:p w:rsidR="00994A3F" w:rsidRPr="00210E8E" w:rsidRDefault="00994A3F" w:rsidP="00994A3F">
      <w:pPr>
        <w:pStyle w:val="ListParagraph"/>
        <w:numPr>
          <w:ilvl w:val="0"/>
          <w:numId w:val="36"/>
        </w:numPr>
        <w:spacing w:after="0" w:line="480" w:lineRule="auto"/>
        <w:ind w:left="720" w:hanging="720"/>
        <w:jc w:val="both"/>
        <w:rPr>
          <w:rFonts w:ascii="Arial" w:hAnsi="Arial" w:cs="Arial"/>
          <w:sz w:val="24"/>
          <w:szCs w:val="24"/>
        </w:rPr>
      </w:pPr>
      <w:r w:rsidRPr="001C6EFE">
        <w:rPr>
          <w:rFonts w:ascii="Arial" w:hAnsi="Arial" w:cs="Arial"/>
          <w:sz w:val="24"/>
          <w:szCs w:val="24"/>
        </w:rPr>
        <w:t>Anggota</w:t>
      </w:r>
      <w:r w:rsidRPr="001C6EFE">
        <w:rPr>
          <w:rFonts w:ascii="Arial" w:hAnsi="Arial" w:cs="Arial"/>
          <w:sz w:val="24"/>
          <w:szCs w:val="24"/>
        </w:rPr>
        <w:tab/>
      </w:r>
      <w:r w:rsidRPr="001C6EFE">
        <w:rPr>
          <w:rFonts w:ascii="Arial" w:hAnsi="Arial" w:cs="Arial"/>
          <w:sz w:val="24"/>
          <w:szCs w:val="24"/>
        </w:rPr>
        <w:tab/>
        <w:t>:</w:t>
      </w:r>
      <w:r w:rsidRPr="001C6EFE">
        <w:rPr>
          <w:rFonts w:ascii="Arial" w:hAnsi="Arial" w:cs="Arial"/>
          <w:sz w:val="24"/>
          <w:szCs w:val="24"/>
        </w:rPr>
        <w:tab/>
      </w:r>
      <w:r>
        <w:rPr>
          <w:rFonts w:ascii="Arial" w:hAnsi="Arial" w:cs="Arial"/>
          <w:sz w:val="24"/>
          <w:szCs w:val="24"/>
        </w:rPr>
        <w:t>7</w:t>
      </w:r>
      <w:r w:rsidRPr="001C6EFE">
        <w:rPr>
          <w:rFonts w:ascii="Arial" w:hAnsi="Arial" w:cs="Arial"/>
          <w:sz w:val="24"/>
          <w:szCs w:val="24"/>
        </w:rPr>
        <w:t xml:space="preserve"> orang</w:t>
      </w:r>
    </w:p>
    <w:p w:rsidR="00994A3F" w:rsidRDefault="00994A3F" w:rsidP="00994A3F">
      <w:pPr>
        <w:autoSpaceDE w:val="0"/>
        <w:autoSpaceDN w:val="0"/>
        <w:adjustRightInd w:val="0"/>
        <w:spacing w:after="0" w:line="480" w:lineRule="auto"/>
        <w:ind w:firstLine="720"/>
        <w:jc w:val="both"/>
        <w:rPr>
          <w:rFonts w:ascii="Arial" w:hAnsi="Arial" w:cs="Arial"/>
          <w:szCs w:val="24"/>
        </w:rPr>
      </w:pPr>
      <w:r w:rsidRPr="00790C60">
        <w:rPr>
          <w:rFonts w:ascii="Arial" w:hAnsi="Arial" w:cs="Arial"/>
          <w:sz w:val="24"/>
          <w:szCs w:val="24"/>
        </w:rPr>
        <w:t>Adapun struktur</w:t>
      </w:r>
      <w:r>
        <w:rPr>
          <w:rFonts w:ascii="Arial" w:hAnsi="Arial" w:cs="Arial"/>
          <w:sz w:val="24"/>
          <w:szCs w:val="24"/>
        </w:rPr>
        <w:t xml:space="preserve"> pengurus BPD desa Buntu Nanna </w:t>
      </w:r>
      <w:r w:rsidRPr="00790C60">
        <w:rPr>
          <w:rFonts w:ascii="Arial" w:hAnsi="Arial" w:cs="Arial"/>
          <w:sz w:val="24"/>
          <w:szCs w:val="24"/>
        </w:rPr>
        <w:t xml:space="preserve">dapat dilihat dalam bagan </w:t>
      </w:r>
      <w:r>
        <w:rPr>
          <w:rFonts w:ascii="Arial" w:hAnsi="Arial" w:cs="Arial"/>
          <w:sz w:val="24"/>
          <w:szCs w:val="24"/>
        </w:rPr>
        <w:t xml:space="preserve">3.2 </w:t>
      </w:r>
    </w:p>
    <w:p w:rsidR="00994A3F" w:rsidRDefault="00994A3F" w:rsidP="00994A3F">
      <w:pPr>
        <w:tabs>
          <w:tab w:val="left" w:pos="720"/>
        </w:tabs>
        <w:autoSpaceDE w:val="0"/>
        <w:autoSpaceDN w:val="0"/>
        <w:adjustRightInd w:val="0"/>
        <w:spacing w:after="0" w:line="480" w:lineRule="auto"/>
        <w:jc w:val="both"/>
        <w:rPr>
          <w:rFonts w:ascii="Arial" w:hAnsi="Arial" w:cs="Arial"/>
          <w:szCs w:val="24"/>
        </w:rPr>
      </w:pPr>
      <w:r>
        <w:rPr>
          <w:rFonts w:ascii="Arial" w:hAnsi="Arial" w:cs="Arial"/>
          <w:szCs w:val="24"/>
        </w:rPr>
        <w:tab/>
      </w:r>
    </w:p>
    <w:p w:rsidR="00994A3F" w:rsidRDefault="00994A3F" w:rsidP="00994A3F">
      <w:pPr>
        <w:tabs>
          <w:tab w:val="left" w:pos="720"/>
        </w:tabs>
        <w:autoSpaceDE w:val="0"/>
        <w:autoSpaceDN w:val="0"/>
        <w:adjustRightInd w:val="0"/>
        <w:spacing w:after="0" w:line="480" w:lineRule="auto"/>
        <w:jc w:val="both"/>
        <w:rPr>
          <w:rFonts w:ascii="Arial" w:hAnsi="Arial" w:cs="Arial"/>
          <w:szCs w:val="24"/>
        </w:rPr>
      </w:pPr>
    </w:p>
    <w:p w:rsidR="00994A3F" w:rsidRDefault="00994A3F" w:rsidP="00994A3F">
      <w:pPr>
        <w:tabs>
          <w:tab w:val="left" w:pos="720"/>
        </w:tabs>
        <w:autoSpaceDE w:val="0"/>
        <w:autoSpaceDN w:val="0"/>
        <w:adjustRightInd w:val="0"/>
        <w:spacing w:after="0" w:line="480" w:lineRule="auto"/>
        <w:jc w:val="both"/>
        <w:rPr>
          <w:rFonts w:ascii="Arial" w:hAnsi="Arial" w:cs="Arial"/>
          <w:szCs w:val="24"/>
        </w:rPr>
      </w:pPr>
    </w:p>
    <w:p w:rsidR="00994A3F" w:rsidRDefault="00994A3F" w:rsidP="00994A3F">
      <w:pPr>
        <w:tabs>
          <w:tab w:val="left" w:pos="720"/>
        </w:tabs>
        <w:autoSpaceDE w:val="0"/>
        <w:autoSpaceDN w:val="0"/>
        <w:adjustRightInd w:val="0"/>
        <w:spacing w:after="0" w:line="480" w:lineRule="auto"/>
        <w:jc w:val="both"/>
        <w:rPr>
          <w:rFonts w:ascii="Arial" w:hAnsi="Arial" w:cs="Arial"/>
          <w:szCs w:val="24"/>
        </w:rPr>
      </w:pPr>
    </w:p>
    <w:p w:rsidR="00994A3F" w:rsidRDefault="00994A3F" w:rsidP="00994A3F">
      <w:pPr>
        <w:tabs>
          <w:tab w:val="left" w:pos="720"/>
        </w:tabs>
        <w:autoSpaceDE w:val="0"/>
        <w:autoSpaceDN w:val="0"/>
        <w:adjustRightInd w:val="0"/>
        <w:spacing w:after="0" w:line="480" w:lineRule="auto"/>
        <w:jc w:val="both"/>
        <w:rPr>
          <w:rFonts w:ascii="Arial" w:hAnsi="Arial" w:cs="Arial"/>
          <w:szCs w:val="24"/>
        </w:rPr>
      </w:pPr>
    </w:p>
    <w:p w:rsidR="00994A3F" w:rsidRPr="00976107" w:rsidRDefault="00994A3F" w:rsidP="00994A3F">
      <w:pPr>
        <w:tabs>
          <w:tab w:val="left" w:pos="720"/>
        </w:tabs>
        <w:autoSpaceDE w:val="0"/>
        <w:autoSpaceDN w:val="0"/>
        <w:adjustRightInd w:val="0"/>
        <w:spacing w:after="0" w:line="480" w:lineRule="auto"/>
        <w:jc w:val="both"/>
        <w:rPr>
          <w:rFonts w:ascii="Arial" w:hAnsi="Arial" w:cs="Arial"/>
          <w:b/>
          <w:szCs w:val="24"/>
        </w:rPr>
      </w:pPr>
      <w:r w:rsidRPr="00976107">
        <w:rPr>
          <w:rFonts w:ascii="Arial" w:hAnsi="Arial" w:cs="Arial"/>
          <w:b/>
          <w:sz w:val="24"/>
          <w:szCs w:val="24"/>
        </w:rPr>
        <w:t>Bagan 3.2</w:t>
      </w:r>
    </w:p>
    <w:p w:rsidR="00994A3F" w:rsidRDefault="008F18E2" w:rsidP="00994A3F">
      <w:pPr>
        <w:tabs>
          <w:tab w:val="left" w:pos="720"/>
        </w:tabs>
        <w:autoSpaceDE w:val="0"/>
        <w:autoSpaceDN w:val="0"/>
        <w:adjustRightInd w:val="0"/>
        <w:spacing w:after="0" w:line="480" w:lineRule="auto"/>
        <w:ind w:left="360" w:firstLine="360"/>
        <w:jc w:val="both"/>
        <w:rPr>
          <w:rFonts w:ascii="Arial" w:hAnsi="Arial" w:cs="Arial"/>
          <w:szCs w:val="24"/>
        </w:rPr>
      </w:pPr>
      <w:r>
        <w:rPr>
          <w:rFonts w:ascii="Arial" w:hAnsi="Arial" w:cs="Arial"/>
          <w:noProof/>
          <w:szCs w:val="24"/>
        </w:rPr>
        <w:lastRenderedPageBreak/>
        <w:pict>
          <v:shape id="_x0000_s1083" type="#_x0000_t32" style="position:absolute;left:0;text-align:left;margin-left:183.25pt;margin-top:20.6pt;width:89.75pt;height:0;z-index:251699200" o:connectortype="straight"/>
        </w:pict>
      </w:r>
      <w:r>
        <w:rPr>
          <w:rFonts w:ascii="Arial" w:hAnsi="Arial" w:cs="Arial"/>
          <w:noProof/>
          <w:szCs w:val="24"/>
        </w:rPr>
        <w:pict>
          <v:roundrect id="_x0000_s1057" style="position:absolute;left:0;text-align:left;margin-left:183.25pt;margin-top:1.8pt;width:90.5pt;height:41.25pt;z-index:251672576" arcsize="10923f">
            <v:textbox style="mso-next-textbox:#_x0000_s1057">
              <w:txbxContent>
                <w:p w:rsidR="00994A3F" w:rsidRPr="00BD2237" w:rsidRDefault="00994A3F" w:rsidP="00994A3F">
                  <w:pPr>
                    <w:spacing w:after="0"/>
                    <w:jc w:val="center"/>
                    <w:rPr>
                      <w:rFonts w:ascii="Arial" w:hAnsi="Arial" w:cs="Arial"/>
                      <w:b/>
                      <w:sz w:val="20"/>
                    </w:rPr>
                  </w:pPr>
                  <w:r w:rsidRPr="00BD2237">
                    <w:rPr>
                      <w:rFonts w:ascii="Arial" w:hAnsi="Arial" w:cs="Arial"/>
                      <w:b/>
                      <w:sz w:val="20"/>
                    </w:rPr>
                    <w:t>Ketua</w:t>
                  </w:r>
                </w:p>
                <w:p w:rsidR="00994A3F" w:rsidRPr="00BD2237" w:rsidRDefault="00994A3F" w:rsidP="00994A3F">
                  <w:pPr>
                    <w:spacing w:after="0"/>
                    <w:jc w:val="center"/>
                    <w:rPr>
                      <w:rFonts w:ascii="Arial" w:hAnsi="Arial" w:cs="Arial"/>
                      <w:b/>
                      <w:sz w:val="20"/>
                    </w:rPr>
                  </w:pPr>
                  <w:r w:rsidRPr="00BD2237">
                    <w:rPr>
                      <w:rFonts w:ascii="Arial" w:hAnsi="Arial" w:cs="Arial"/>
                      <w:b/>
                      <w:sz w:val="20"/>
                    </w:rPr>
                    <w:t>MASRI</w:t>
                  </w:r>
                </w:p>
              </w:txbxContent>
            </v:textbox>
          </v:roundrect>
        </w:pict>
      </w:r>
    </w:p>
    <w:p w:rsidR="00994A3F" w:rsidRDefault="008F18E2" w:rsidP="00994A3F">
      <w:pPr>
        <w:tabs>
          <w:tab w:val="left" w:pos="720"/>
        </w:tabs>
        <w:autoSpaceDE w:val="0"/>
        <w:autoSpaceDN w:val="0"/>
        <w:adjustRightInd w:val="0"/>
        <w:spacing w:after="0" w:line="480" w:lineRule="auto"/>
        <w:ind w:left="360" w:firstLine="360"/>
        <w:jc w:val="both"/>
        <w:rPr>
          <w:rFonts w:ascii="Arial" w:hAnsi="Arial" w:cs="Arial"/>
          <w:szCs w:val="24"/>
        </w:rPr>
      </w:pPr>
      <w:r>
        <w:rPr>
          <w:rFonts w:ascii="Arial" w:hAnsi="Arial" w:cs="Arial"/>
          <w:noProof/>
          <w:szCs w:val="24"/>
        </w:rPr>
        <w:pict>
          <v:shape id="_x0000_s1060" type="#_x0000_t32" style="position:absolute;left:0;text-align:left;margin-left:224.25pt;margin-top:17.7pt;width:0;height:31.5pt;z-index:251675648" o:connectortype="straight"/>
        </w:pict>
      </w:r>
    </w:p>
    <w:p w:rsidR="00994A3F" w:rsidRDefault="008F18E2" w:rsidP="00994A3F">
      <w:pPr>
        <w:tabs>
          <w:tab w:val="left" w:pos="720"/>
        </w:tabs>
        <w:autoSpaceDE w:val="0"/>
        <w:autoSpaceDN w:val="0"/>
        <w:adjustRightInd w:val="0"/>
        <w:spacing w:after="0" w:line="480" w:lineRule="auto"/>
        <w:ind w:left="360" w:firstLine="360"/>
        <w:jc w:val="both"/>
        <w:rPr>
          <w:rFonts w:ascii="Arial" w:hAnsi="Arial" w:cs="Arial"/>
          <w:szCs w:val="24"/>
        </w:rPr>
      </w:pPr>
      <w:r>
        <w:rPr>
          <w:rFonts w:ascii="Arial" w:hAnsi="Arial" w:cs="Arial"/>
          <w:noProof/>
          <w:szCs w:val="24"/>
        </w:rPr>
        <w:pict>
          <v:roundrect id="_x0000_s1058" style="position:absolute;left:0;text-align:left;margin-left:183.25pt;margin-top:23.9pt;width:92pt;height:39.8pt;z-index:251673600" arcsize="10923f">
            <v:textbox>
              <w:txbxContent>
                <w:p w:rsidR="00994A3F" w:rsidRPr="00BD2237" w:rsidRDefault="00994A3F" w:rsidP="00994A3F">
                  <w:pPr>
                    <w:spacing w:after="0"/>
                    <w:jc w:val="center"/>
                    <w:rPr>
                      <w:rFonts w:ascii="Arial" w:hAnsi="Arial" w:cs="Arial"/>
                      <w:b/>
                      <w:sz w:val="20"/>
                    </w:rPr>
                  </w:pPr>
                  <w:r w:rsidRPr="00BD2237">
                    <w:rPr>
                      <w:rFonts w:ascii="Arial" w:hAnsi="Arial" w:cs="Arial"/>
                      <w:b/>
                      <w:sz w:val="20"/>
                    </w:rPr>
                    <w:t>Wakil Ketua</w:t>
                  </w:r>
                </w:p>
                <w:p w:rsidR="00994A3F" w:rsidRPr="00BD2237" w:rsidRDefault="00994A3F" w:rsidP="00994A3F">
                  <w:pPr>
                    <w:spacing w:after="0"/>
                    <w:jc w:val="center"/>
                    <w:rPr>
                      <w:rFonts w:ascii="Arial" w:hAnsi="Arial" w:cs="Arial"/>
                      <w:b/>
                      <w:sz w:val="20"/>
                    </w:rPr>
                  </w:pPr>
                  <w:r w:rsidRPr="00BD2237">
                    <w:rPr>
                      <w:rFonts w:ascii="Arial" w:hAnsi="Arial" w:cs="Arial"/>
                      <w:b/>
                      <w:sz w:val="20"/>
                    </w:rPr>
                    <w:t>H. MAS ABADI</w:t>
                  </w:r>
                </w:p>
              </w:txbxContent>
            </v:textbox>
          </v:roundrect>
        </w:pict>
      </w:r>
    </w:p>
    <w:p w:rsidR="00994A3F" w:rsidRDefault="008F18E2" w:rsidP="00994A3F">
      <w:pPr>
        <w:spacing w:after="0" w:line="480" w:lineRule="auto"/>
        <w:jc w:val="both"/>
        <w:rPr>
          <w:rFonts w:ascii="Arial" w:hAnsi="Arial" w:cs="Arial"/>
          <w:sz w:val="24"/>
          <w:szCs w:val="24"/>
        </w:rPr>
      </w:pPr>
      <w:r w:rsidRPr="008F18E2">
        <w:rPr>
          <w:rFonts w:ascii="Arial" w:hAnsi="Arial" w:cs="Arial"/>
          <w:noProof/>
          <w:szCs w:val="24"/>
        </w:rPr>
        <w:pict>
          <v:shape id="_x0000_s1084" type="#_x0000_t32" style="position:absolute;left:0;text-align:left;margin-left:183.25pt;margin-top:18.95pt;width:90.5pt;height:0;z-index:251700224" o:connectortype="straight"/>
        </w:pict>
      </w:r>
      <w:r w:rsidRPr="008F18E2">
        <w:rPr>
          <w:rFonts w:ascii="Arial" w:hAnsi="Arial" w:cs="Arial"/>
          <w:noProof/>
          <w:szCs w:val="24"/>
        </w:rPr>
        <w:pict>
          <v:shape id="_x0000_s1061" type="#_x0000_t32" style="position:absolute;left:0;text-align:left;margin-left:223.5pt;margin-top:38.4pt;width:.05pt;height:38.2pt;z-index:251676672" o:connectortype="straight"/>
        </w:pict>
      </w:r>
      <w:r w:rsidRPr="008F18E2">
        <w:rPr>
          <w:rFonts w:ascii="Arial" w:hAnsi="Arial" w:cs="Arial"/>
          <w:noProof/>
          <w:szCs w:val="24"/>
        </w:rPr>
        <w:pict>
          <v:shape id="_x0000_s1070" type="#_x0000_t32" style="position:absolute;left:0;text-align:left;margin-left:149.25pt;margin-top:76.55pt;width:0;height:33pt;z-index:251685888" o:connectortype="straight"/>
        </w:pict>
      </w:r>
      <w:r w:rsidRPr="008F18E2">
        <w:rPr>
          <w:rFonts w:ascii="Arial" w:hAnsi="Arial" w:cs="Arial"/>
          <w:noProof/>
          <w:szCs w:val="24"/>
        </w:rPr>
        <w:pict>
          <v:shape id="_x0000_s1075" type="#_x0000_t32" style="position:absolute;left:0;text-align:left;margin-left:362.25pt;margin-top:75.85pt;width:.05pt;height:93pt;z-index:251691008" o:connectortype="straight"/>
        </w:pict>
      </w:r>
      <w:r w:rsidRPr="008F18E2">
        <w:rPr>
          <w:rFonts w:ascii="Arial" w:hAnsi="Arial" w:cs="Arial"/>
          <w:noProof/>
          <w:szCs w:val="24"/>
        </w:rPr>
        <w:pict>
          <v:shape id="_x0000_s1074" type="#_x0000_t32" style="position:absolute;left:0;text-align:left;margin-left:223.5pt;margin-top:75.85pt;width:.05pt;height:93pt;z-index:251689984" o:connectortype="straight"/>
        </w:pict>
      </w:r>
      <w:r w:rsidRPr="008F18E2">
        <w:rPr>
          <w:rFonts w:ascii="Arial" w:hAnsi="Arial" w:cs="Arial"/>
          <w:noProof/>
          <w:szCs w:val="24"/>
        </w:rPr>
        <w:pict>
          <v:shape id="_x0000_s1073" type="#_x0000_t32" style="position:absolute;left:0;text-align:left;margin-left:78.75pt;margin-top:76.6pt;width:.05pt;height:93pt;z-index:251688960" o:connectortype="straight"/>
        </w:pict>
      </w:r>
      <w:r w:rsidRPr="008F18E2">
        <w:rPr>
          <w:rFonts w:ascii="Arial" w:hAnsi="Arial" w:cs="Arial"/>
          <w:noProof/>
          <w:szCs w:val="24"/>
        </w:rPr>
        <w:pict>
          <v:shape id="_x0000_s1072" type="#_x0000_t32" style="position:absolute;left:0;text-align:left;margin-left:6in;margin-top:75.8pt;width:0;height:31.5pt;z-index:251687936" o:connectortype="straight"/>
        </w:pict>
      </w:r>
      <w:r w:rsidRPr="008F18E2">
        <w:rPr>
          <w:rFonts w:ascii="Arial" w:hAnsi="Arial" w:cs="Arial"/>
          <w:noProof/>
          <w:szCs w:val="24"/>
        </w:rPr>
        <w:pict>
          <v:shape id="_x0000_s1071" type="#_x0000_t32" style="position:absolute;left:0;text-align:left;margin-left:294pt;margin-top:77.35pt;width:0;height:31.5pt;z-index:251686912" o:connectortype="straight"/>
        </w:pict>
      </w:r>
      <w:r w:rsidRPr="008F18E2">
        <w:rPr>
          <w:rFonts w:ascii="Arial" w:hAnsi="Arial" w:cs="Arial"/>
          <w:noProof/>
          <w:szCs w:val="24"/>
        </w:rPr>
        <w:pict>
          <v:shape id="_x0000_s1069" type="#_x0000_t32" style="position:absolute;left:0;text-align:left;margin-left:5.25pt;margin-top:76.6pt;width:0;height:31.5pt;z-index:251684864" o:connectortype="straight"/>
        </w:pict>
      </w:r>
      <w:r w:rsidRPr="008F18E2">
        <w:rPr>
          <w:rFonts w:ascii="Arial" w:hAnsi="Arial" w:cs="Arial"/>
          <w:noProof/>
          <w:szCs w:val="24"/>
        </w:rPr>
        <w:pict>
          <v:shape id="_x0000_s1062" type="#_x0000_t32" style="position:absolute;left:0;text-align:left;margin-left:5.25pt;margin-top:76.6pt;width:426.75pt;height:0;z-index:251677696" o:connectortype="straight"/>
        </w:pict>
      </w:r>
    </w:p>
    <w:p w:rsidR="00994A3F" w:rsidRPr="0010493A" w:rsidRDefault="00994A3F" w:rsidP="00994A3F">
      <w:pPr>
        <w:rPr>
          <w:rFonts w:ascii="Arial" w:hAnsi="Arial" w:cs="Arial"/>
          <w:sz w:val="24"/>
          <w:szCs w:val="24"/>
        </w:rPr>
      </w:pPr>
    </w:p>
    <w:p w:rsidR="00994A3F" w:rsidRPr="0010493A" w:rsidRDefault="00994A3F" w:rsidP="00994A3F">
      <w:pPr>
        <w:rPr>
          <w:rFonts w:ascii="Arial" w:hAnsi="Arial" w:cs="Arial"/>
          <w:sz w:val="24"/>
          <w:szCs w:val="24"/>
        </w:rPr>
      </w:pPr>
    </w:p>
    <w:p w:rsidR="00994A3F" w:rsidRPr="0010493A" w:rsidRDefault="00994A3F" w:rsidP="00994A3F">
      <w:pPr>
        <w:rPr>
          <w:rFonts w:ascii="Arial" w:hAnsi="Arial" w:cs="Arial"/>
          <w:sz w:val="24"/>
          <w:szCs w:val="24"/>
        </w:rPr>
      </w:pPr>
    </w:p>
    <w:p w:rsidR="00994A3F" w:rsidRPr="0010493A" w:rsidRDefault="008F18E2" w:rsidP="00994A3F">
      <w:pPr>
        <w:rPr>
          <w:rFonts w:ascii="Arial" w:hAnsi="Arial" w:cs="Arial"/>
          <w:sz w:val="24"/>
          <w:szCs w:val="24"/>
        </w:rPr>
      </w:pPr>
      <w:r w:rsidRPr="008F18E2">
        <w:rPr>
          <w:rFonts w:ascii="Arial" w:hAnsi="Arial" w:cs="Arial"/>
          <w:noProof/>
          <w:szCs w:val="24"/>
        </w:rPr>
        <w:pict>
          <v:shape id="_x0000_s1078" type="#_x0000_t32" style="position:absolute;margin-left:382.5pt;margin-top:20.95pt;width:89pt;height:.05pt;z-index:251694080" o:connectortype="straight"/>
        </w:pict>
      </w:r>
      <w:r w:rsidRPr="008F18E2">
        <w:rPr>
          <w:rFonts w:ascii="Arial" w:hAnsi="Arial" w:cs="Arial"/>
          <w:noProof/>
          <w:szCs w:val="24"/>
        </w:rPr>
        <w:pict>
          <v:shape id="_x0000_s1079" type="#_x0000_t32" style="position:absolute;margin-left:255.25pt;margin-top:22.45pt;width:86.75pt;height:.05pt;z-index:251695104" o:connectortype="straight"/>
        </w:pict>
      </w:r>
      <w:r w:rsidRPr="008F18E2">
        <w:rPr>
          <w:rFonts w:ascii="Arial" w:hAnsi="Arial" w:cs="Arial"/>
          <w:noProof/>
          <w:szCs w:val="24"/>
        </w:rPr>
        <w:pict>
          <v:roundrect id="_x0000_s1063" style="position:absolute;margin-left:382.5pt;margin-top:2.1pt;width:89pt;height:42.1pt;z-index:251678720" arcsize="10923f">
            <v:textbox style="mso-next-textbox:#_x0000_s1063">
              <w:txbxContent>
                <w:p w:rsidR="00994A3F" w:rsidRPr="00BD2237" w:rsidRDefault="00994A3F" w:rsidP="00994A3F">
                  <w:pPr>
                    <w:spacing w:after="0"/>
                    <w:jc w:val="center"/>
                    <w:rPr>
                      <w:rFonts w:ascii="Arial" w:hAnsi="Arial" w:cs="Arial"/>
                      <w:b/>
                      <w:sz w:val="20"/>
                    </w:rPr>
                  </w:pPr>
                  <w:r w:rsidRPr="00BD2237">
                    <w:rPr>
                      <w:rFonts w:ascii="Arial" w:hAnsi="Arial" w:cs="Arial"/>
                      <w:b/>
                      <w:sz w:val="20"/>
                    </w:rPr>
                    <w:t>Anggota</w:t>
                  </w:r>
                </w:p>
                <w:p w:rsidR="00994A3F" w:rsidRPr="00BD2237" w:rsidRDefault="00994A3F" w:rsidP="00994A3F">
                  <w:pPr>
                    <w:spacing w:after="0"/>
                    <w:jc w:val="center"/>
                    <w:rPr>
                      <w:rFonts w:ascii="Arial" w:hAnsi="Arial" w:cs="Arial"/>
                      <w:b/>
                      <w:sz w:val="18"/>
                    </w:rPr>
                  </w:pPr>
                  <w:r w:rsidRPr="00BD2237">
                    <w:rPr>
                      <w:rFonts w:ascii="Arial" w:hAnsi="Arial" w:cs="Arial"/>
                      <w:b/>
                      <w:sz w:val="18"/>
                    </w:rPr>
                    <w:t>JOHN MASODE</w:t>
                  </w:r>
                </w:p>
              </w:txbxContent>
            </v:textbox>
          </v:roundrect>
        </w:pict>
      </w:r>
      <w:r w:rsidRPr="008F18E2">
        <w:rPr>
          <w:rFonts w:ascii="Arial" w:hAnsi="Arial" w:cs="Arial"/>
          <w:noProof/>
          <w:szCs w:val="24"/>
        </w:rPr>
        <w:pict>
          <v:roundrect id="_x0000_s1059" style="position:absolute;margin-left:255.25pt;margin-top:2.9pt;width:86.75pt;height:41.3pt;z-index:251674624" arcsize="10923f">
            <v:textbox style="mso-next-textbox:#_x0000_s1059">
              <w:txbxContent>
                <w:p w:rsidR="00994A3F" w:rsidRPr="00BD2237" w:rsidRDefault="00994A3F" w:rsidP="00994A3F">
                  <w:pPr>
                    <w:spacing w:after="0"/>
                    <w:jc w:val="center"/>
                    <w:rPr>
                      <w:rFonts w:ascii="Arial" w:hAnsi="Arial" w:cs="Arial"/>
                      <w:b/>
                      <w:sz w:val="20"/>
                    </w:rPr>
                  </w:pPr>
                  <w:r w:rsidRPr="00BD2237">
                    <w:rPr>
                      <w:rFonts w:ascii="Arial" w:hAnsi="Arial" w:cs="Arial"/>
                      <w:b/>
                      <w:sz w:val="20"/>
                    </w:rPr>
                    <w:t>Anggota</w:t>
                  </w:r>
                </w:p>
                <w:p w:rsidR="00994A3F" w:rsidRPr="00BD2237" w:rsidRDefault="00994A3F" w:rsidP="00994A3F">
                  <w:pPr>
                    <w:spacing w:after="0"/>
                    <w:jc w:val="center"/>
                    <w:rPr>
                      <w:rFonts w:ascii="Arial" w:hAnsi="Arial" w:cs="Arial"/>
                      <w:b/>
                      <w:sz w:val="20"/>
                    </w:rPr>
                  </w:pPr>
                  <w:r w:rsidRPr="00BD2237">
                    <w:rPr>
                      <w:rFonts w:ascii="Arial" w:hAnsi="Arial" w:cs="Arial"/>
                      <w:b/>
                      <w:sz w:val="20"/>
                    </w:rPr>
                    <w:t>YURSAN</w:t>
                  </w:r>
                </w:p>
              </w:txbxContent>
            </v:textbox>
          </v:roundrect>
        </w:pict>
      </w:r>
      <w:r w:rsidRPr="008F18E2">
        <w:rPr>
          <w:rFonts w:ascii="Arial" w:hAnsi="Arial" w:cs="Arial"/>
          <w:noProof/>
          <w:szCs w:val="24"/>
        </w:rPr>
        <w:pict>
          <v:shape id="_x0000_s1077" type="#_x0000_t32" style="position:absolute;margin-left:108.25pt;margin-top:24.75pt;width:88.25pt;height:0;z-index:251693056" o:connectortype="straight"/>
        </w:pict>
      </w:r>
      <w:r w:rsidRPr="008F18E2">
        <w:rPr>
          <w:rFonts w:ascii="Arial" w:hAnsi="Arial" w:cs="Arial"/>
          <w:noProof/>
          <w:szCs w:val="24"/>
        </w:rPr>
        <w:pict>
          <v:roundrect id="_x0000_s1064" style="position:absolute;margin-left:108.25pt;margin-top:4.35pt;width:89pt;height:39.85pt;z-index:251679744" arcsize="10923f">
            <v:textbox style="mso-next-textbox:#_x0000_s1064">
              <w:txbxContent>
                <w:p w:rsidR="00994A3F" w:rsidRPr="00BD2237" w:rsidRDefault="00994A3F" w:rsidP="00994A3F">
                  <w:pPr>
                    <w:spacing w:after="0"/>
                    <w:jc w:val="center"/>
                    <w:rPr>
                      <w:rFonts w:ascii="Arial" w:hAnsi="Arial" w:cs="Arial"/>
                      <w:b/>
                      <w:sz w:val="20"/>
                    </w:rPr>
                  </w:pPr>
                  <w:r w:rsidRPr="00BD2237">
                    <w:rPr>
                      <w:rFonts w:ascii="Arial" w:hAnsi="Arial" w:cs="Arial"/>
                      <w:b/>
                      <w:sz w:val="20"/>
                    </w:rPr>
                    <w:t>Anggota</w:t>
                  </w:r>
                </w:p>
                <w:p w:rsidR="00994A3F" w:rsidRPr="00BD2237" w:rsidRDefault="00994A3F" w:rsidP="00994A3F">
                  <w:pPr>
                    <w:spacing w:after="0"/>
                    <w:jc w:val="center"/>
                    <w:rPr>
                      <w:rFonts w:ascii="Arial" w:hAnsi="Arial" w:cs="Arial"/>
                      <w:b/>
                      <w:sz w:val="20"/>
                    </w:rPr>
                  </w:pPr>
                  <w:r w:rsidRPr="00BD2237">
                    <w:rPr>
                      <w:rFonts w:ascii="Arial" w:hAnsi="Arial" w:cs="Arial"/>
                      <w:b/>
                      <w:sz w:val="20"/>
                    </w:rPr>
                    <w:t>HABRI ALI</w:t>
                  </w:r>
                </w:p>
              </w:txbxContent>
            </v:textbox>
          </v:roundrect>
        </w:pict>
      </w:r>
      <w:r w:rsidRPr="008F18E2">
        <w:rPr>
          <w:rFonts w:ascii="Arial" w:hAnsi="Arial" w:cs="Arial"/>
          <w:noProof/>
          <w:szCs w:val="24"/>
        </w:rPr>
        <w:pict>
          <v:shape id="_x0000_s1076" type="#_x0000_t32" style="position:absolute;margin-left:-30.5pt;margin-top:23.2pt;width:85.25pt;height:.05pt;z-index:251692032" o:connectortype="straight"/>
        </w:pict>
      </w:r>
      <w:r w:rsidRPr="008F18E2">
        <w:rPr>
          <w:rFonts w:ascii="Arial" w:hAnsi="Arial" w:cs="Arial"/>
          <w:noProof/>
          <w:szCs w:val="24"/>
        </w:rPr>
        <w:pict>
          <v:roundrect id="_x0000_s1065" style="position:absolute;margin-left:-30.5pt;margin-top:3.65pt;width:84.5pt;height:38.3pt;z-index:251680768" arcsize="10923f">
            <v:textbox style="mso-next-textbox:#_x0000_s1065">
              <w:txbxContent>
                <w:p w:rsidR="00994A3F" w:rsidRPr="00BD2237" w:rsidRDefault="00994A3F" w:rsidP="00994A3F">
                  <w:pPr>
                    <w:spacing w:after="0"/>
                    <w:jc w:val="center"/>
                    <w:rPr>
                      <w:rFonts w:ascii="Arial" w:hAnsi="Arial" w:cs="Arial"/>
                      <w:b/>
                      <w:sz w:val="20"/>
                    </w:rPr>
                  </w:pPr>
                  <w:r w:rsidRPr="00BD2237">
                    <w:rPr>
                      <w:rFonts w:ascii="Arial" w:hAnsi="Arial" w:cs="Arial"/>
                      <w:b/>
                      <w:sz w:val="20"/>
                    </w:rPr>
                    <w:t>Anggota</w:t>
                  </w:r>
                </w:p>
                <w:p w:rsidR="00994A3F" w:rsidRPr="00BD2237" w:rsidRDefault="00994A3F" w:rsidP="00994A3F">
                  <w:pPr>
                    <w:spacing w:after="0"/>
                    <w:jc w:val="center"/>
                    <w:rPr>
                      <w:rFonts w:ascii="Arial" w:hAnsi="Arial" w:cs="Arial"/>
                      <w:b/>
                      <w:sz w:val="20"/>
                    </w:rPr>
                  </w:pPr>
                  <w:r w:rsidRPr="00BD2237">
                    <w:rPr>
                      <w:rFonts w:ascii="Arial" w:hAnsi="Arial" w:cs="Arial"/>
                      <w:b/>
                      <w:sz w:val="20"/>
                    </w:rPr>
                    <w:t>SIMON. P</w:t>
                  </w:r>
                </w:p>
              </w:txbxContent>
            </v:textbox>
          </v:roundrect>
        </w:pict>
      </w:r>
    </w:p>
    <w:p w:rsidR="00994A3F" w:rsidRPr="0010493A" w:rsidRDefault="00994A3F" w:rsidP="00994A3F">
      <w:pPr>
        <w:rPr>
          <w:rFonts w:ascii="Arial" w:hAnsi="Arial" w:cs="Arial"/>
          <w:sz w:val="24"/>
          <w:szCs w:val="24"/>
        </w:rPr>
      </w:pPr>
    </w:p>
    <w:p w:rsidR="00994A3F" w:rsidRPr="0010493A" w:rsidRDefault="008F18E2" w:rsidP="00994A3F">
      <w:pPr>
        <w:rPr>
          <w:rFonts w:ascii="Arial" w:hAnsi="Arial" w:cs="Arial"/>
          <w:sz w:val="24"/>
          <w:szCs w:val="24"/>
        </w:rPr>
      </w:pPr>
      <w:r w:rsidRPr="008F18E2">
        <w:rPr>
          <w:rFonts w:ascii="Arial" w:hAnsi="Arial" w:cs="Arial"/>
          <w:noProof/>
          <w:szCs w:val="24"/>
        </w:rPr>
        <w:pict>
          <v:roundrect id="_x0000_s1068" style="position:absolute;margin-left:324.25pt;margin-top:12.65pt;width:86.75pt;height:38.3pt;z-index:251683840" arcsize="10923f">
            <v:textbox style="mso-next-textbox:#_x0000_s1068">
              <w:txbxContent>
                <w:p w:rsidR="00994A3F" w:rsidRPr="00BD2237" w:rsidRDefault="00994A3F" w:rsidP="00994A3F">
                  <w:pPr>
                    <w:spacing w:after="0"/>
                    <w:jc w:val="center"/>
                    <w:rPr>
                      <w:rFonts w:ascii="Arial" w:hAnsi="Arial" w:cs="Arial"/>
                      <w:b/>
                      <w:sz w:val="20"/>
                    </w:rPr>
                  </w:pPr>
                  <w:r w:rsidRPr="00BD2237">
                    <w:rPr>
                      <w:rFonts w:ascii="Arial" w:hAnsi="Arial" w:cs="Arial"/>
                      <w:b/>
                      <w:sz w:val="20"/>
                    </w:rPr>
                    <w:t>Anggota</w:t>
                  </w:r>
                </w:p>
                <w:p w:rsidR="00994A3F" w:rsidRPr="00BD2237" w:rsidRDefault="00994A3F" w:rsidP="00994A3F">
                  <w:pPr>
                    <w:spacing w:after="0"/>
                    <w:jc w:val="center"/>
                    <w:rPr>
                      <w:rFonts w:ascii="Arial" w:hAnsi="Arial" w:cs="Arial"/>
                      <w:b/>
                      <w:sz w:val="20"/>
                    </w:rPr>
                  </w:pPr>
                  <w:r w:rsidRPr="00BD2237">
                    <w:rPr>
                      <w:rFonts w:ascii="Arial" w:hAnsi="Arial" w:cs="Arial"/>
                      <w:b/>
                      <w:sz w:val="20"/>
                    </w:rPr>
                    <w:t>NURSALAM</w:t>
                  </w:r>
                </w:p>
              </w:txbxContent>
            </v:textbox>
          </v:roundrect>
        </w:pict>
      </w:r>
      <w:r w:rsidRPr="008F18E2">
        <w:rPr>
          <w:rFonts w:ascii="Arial" w:hAnsi="Arial" w:cs="Arial"/>
          <w:noProof/>
          <w:szCs w:val="24"/>
        </w:rPr>
        <w:pict>
          <v:roundrect id="_x0000_s1067" style="position:absolute;margin-left:190.75pt;margin-top:12.7pt;width:84.5pt;height:38.3pt;z-index:251682816" arcsize="10923f">
            <v:textbox style="mso-next-textbox:#_x0000_s1067">
              <w:txbxContent>
                <w:p w:rsidR="00994A3F" w:rsidRPr="00BD2237" w:rsidRDefault="00994A3F" w:rsidP="00994A3F">
                  <w:pPr>
                    <w:spacing w:after="0"/>
                    <w:jc w:val="center"/>
                    <w:rPr>
                      <w:rFonts w:ascii="Arial" w:hAnsi="Arial" w:cs="Arial"/>
                      <w:b/>
                      <w:sz w:val="20"/>
                    </w:rPr>
                  </w:pPr>
                  <w:r w:rsidRPr="00BD2237">
                    <w:rPr>
                      <w:rFonts w:ascii="Arial" w:hAnsi="Arial" w:cs="Arial"/>
                      <w:b/>
                      <w:sz w:val="20"/>
                    </w:rPr>
                    <w:t>Anggota</w:t>
                  </w:r>
                </w:p>
                <w:p w:rsidR="00994A3F" w:rsidRPr="00BD2237" w:rsidRDefault="00994A3F" w:rsidP="00994A3F">
                  <w:pPr>
                    <w:spacing w:after="0"/>
                    <w:jc w:val="center"/>
                    <w:rPr>
                      <w:rFonts w:ascii="Arial" w:hAnsi="Arial" w:cs="Arial"/>
                      <w:b/>
                      <w:sz w:val="20"/>
                    </w:rPr>
                  </w:pPr>
                  <w:r w:rsidRPr="00BD2237">
                    <w:rPr>
                      <w:rFonts w:ascii="Arial" w:hAnsi="Arial" w:cs="Arial"/>
                      <w:b/>
                      <w:sz w:val="20"/>
                    </w:rPr>
                    <w:t>JONI Y.B</w:t>
                  </w:r>
                </w:p>
              </w:txbxContent>
            </v:textbox>
          </v:roundrect>
        </w:pict>
      </w:r>
      <w:r w:rsidRPr="008F18E2">
        <w:rPr>
          <w:rFonts w:ascii="Arial" w:hAnsi="Arial" w:cs="Arial"/>
          <w:noProof/>
          <w:szCs w:val="24"/>
        </w:rPr>
        <w:pict>
          <v:roundrect id="_x0000_s1066" style="position:absolute;margin-left:47.5pt;margin-top:12.65pt;width:79.25pt;height:38.3pt;z-index:251681792" arcsize="10923f">
            <v:textbox style="mso-next-textbox:#_x0000_s1066">
              <w:txbxContent>
                <w:p w:rsidR="00994A3F" w:rsidRPr="00BD2237" w:rsidRDefault="00994A3F" w:rsidP="00994A3F">
                  <w:pPr>
                    <w:spacing w:after="0"/>
                    <w:jc w:val="center"/>
                    <w:rPr>
                      <w:rFonts w:ascii="Arial" w:hAnsi="Arial" w:cs="Arial"/>
                      <w:b/>
                      <w:sz w:val="20"/>
                    </w:rPr>
                  </w:pPr>
                  <w:r w:rsidRPr="00BD2237">
                    <w:rPr>
                      <w:rFonts w:ascii="Arial" w:hAnsi="Arial" w:cs="Arial"/>
                      <w:b/>
                      <w:sz w:val="20"/>
                    </w:rPr>
                    <w:t>Anggota</w:t>
                  </w:r>
                </w:p>
                <w:p w:rsidR="00994A3F" w:rsidRPr="00BD2237" w:rsidRDefault="00994A3F" w:rsidP="00994A3F">
                  <w:pPr>
                    <w:spacing w:after="0"/>
                    <w:jc w:val="center"/>
                    <w:rPr>
                      <w:rFonts w:ascii="Arial" w:hAnsi="Arial" w:cs="Arial"/>
                      <w:b/>
                      <w:sz w:val="20"/>
                    </w:rPr>
                  </w:pPr>
                  <w:r w:rsidRPr="00BD2237">
                    <w:rPr>
                      <w:rFonts w:ascii="Arial" w:hAnsi="Arial" w:cs="Arial"/>
                      <w:b/>
                      <w:sz w:val="20"/>
                    </w:rPr>
                    <w:t>ARPA</w:t>
                  </w:r>
                </w:p>
              </w:txbxContent>
            </v:textbox>
          </v:roundrect>
        </w:pict>
      </w:r>
    </w:p>
    <w:p w:rsidR="00994A3F" w:rsidRPr="00D80EA8" w:rsidRDefault="008F18E2" w:rsidP="00994A3F">
      <w:pPr>
        <w:tabs>
          <w:tab w:val="left" w:pos="3675"/>
        </w:tabs>
        <w:ind w:right="-14"/>
        <w:rPr>
          <w:rFonts w:ascii="Arial" w:hAnsi="Arial" w:cs="Arial"/>
          <w:sz w:val="24"/>
          <w:szCs w:val="24"/>
        </w:rPr>
      </w:pPr>
      <w:r w:rsidRPr="008F18E2">
        <w:rPr>
          <w:rFonts w:ascii="Arial" w:hAnsi="Arial" w:cs="Arial"/>
          <w:noProof/>
          <w:szCs w:val="24"/>
        </w:rPr>
        <w:pict>
          <v:shape id="_x0000_s1082" type="#_x0000_t32" style="position:absolute;margin-left:324.25pt;margin-top:5.6pt;width:86.75pt;height:.05pt;z-index:251698176" o:connectortype="straight"/>
        </w:pict>
      </w:r>
      <w:r w:rsidRPr="008F18E2">
        <w:rPr>
          <w:rFonts w:ascii="Arial" w:hAnsi="Arial" w:cs="Arial"/>
          <w:noProof/>
          <w:szCs w:val="24"/>
        </w:rPr>
        <w:pict>
          <v:shape id="_x0000_s1081" type="#_x0000_t32" style="position:absolute;margin-left:190.75pt;margin-top:6.4pt;width:84.5pt;height:0;z-index:251697152" o:connectortype="straight"/>
        </w:pict>
      </w:r>
      <w:r w:rsidRPr="008F18E2">
        <w:rPr>
          <w:rFonts w:ascii="Arial" w:hAnsi="Arial" w:cs="Arial"/>
          <w:noProof/>
          <w:szCs w:val="24"/>
        </w:rPr>
        <w:pict>
          <v:shape id="_x0000_s1080" type="#_x0000_t32" style="position:absolute;margin-left:47.5pt;margin-top:5.6pt;width:79.25pt;height:.05pt;z-index:251696128" o:connectortype="straight"/>
        </w:pict>
      </w:r>
      <w:r w:rsidR="00994A3F">
        <w:rPr>
          <w:rFonts w:ascii="Arial" w:hAnsi="Arial" w:cs="Arial"/>
          <w:sz w:val="24"/>
          <w:szCs w:val="24"/>
        </w:rPr>
        <w:tab/>
      </w: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Pr="0010493A" w:rsidRDefault="00994A3F" w:rsidP="00994A3F">
      <w:pPr>
        <w:tabs>
          <w:tab w:val="left" w:pos="3675"/>
        </w:tabs>
        <w:jc w:val="center"/>
        <w:rPr>
          <w:rFonts w:ascii="Arial" w:hAnsi="Arial" w:cs="Arial"/>
          <w:b/>
          <w:sz w:val="24"/>
          <w:szCs w:val="24"/>
        </w:rPr>
      </w:pPr>
      <w:r w:rsidRPr="0010493A">
        <w:rPr>
          <w:rFonts w:ascii="Arial" w:hAnsi="Arial" w:cs="Arial"/>
          <w:b/>
          <w:sz w:val="24"/>
          <w:szCs w:val="24"/>
        </w:rPr>
        <w:lastRenderedPageBreak/>
        <w:t>BAB IV</w:t>
      </w:r>
    </w:p>
    <w:p w:rsidR="00994A3F" w:rsidRDefault="00994A3F" w:rsidP="00994A3F">
      <w:pPr>
        <w:tabs>
          <w:tab w:val="left" w:pos="3675"/>
        </w:tabs>
        <w:jc w:val="center"/>
        <w:rPr>
          <w:rFonts w:ascii="Arial" w:hAnsi="Arial" w:cs="Arial"/>
          <w:b/>
          <w:sz w:val="24"/>
          <w:szCs w:val="24"/>
        </w:rPr>
      </w:pPr>
      <w:r w:rsidRPr="0010493A">
        <w:rPr>
          <w:rFonts w:ascii="Arial" w:hAnsi="Arial" w:cs="Arial"/>
          <w:b/>
          <w:sz w:val="24"/>
          <w:szCs w:val="24"/>
        </w:rPr>
        <w:t>HASIL PENELITIAN DAN PEMBAHASAN</w:t>
      </w:r>
    </w:p>
    <w:p w:rsidR="00994A3F" w:rsidRPr="00F756C1" w:rsidRDefault="00994A3F" w:rsidP="00994A3F">
      <w:pPr>
        <w:spacing w:before="240" w:line="480" w:lineRule="auto"/>
        <w:ind w:firstLine="720"/>
        <w:jc w:val="both"/>
        <w:rPr>
          <w:rFonts w:ascii="Arial" w:hAnsi="Arial" w:cs="Arial"/>
          <w:sz w:val="24"/>
          <w:szCs w:val="24"/>
        </w:rPr>
      </w:pPr>
      <w:r>
        <w:rPr>
          <w:rFonts w:ascii="Arial" w:hAnsi="Arial" w:cs="Arial"/>
          <w:sz w:val="24"/>
          <w:szCs w:val="24"/>
        </w:rPr>
        <w:t>Pada bab ini diuraikan tentang hasil penelitian yang didapatkan penulis selama melakukan penelitian di Desa Buntu Nanna Kecamatan Ponrang Kabupaten Luwu. Bab ini menguraikan tentang karakteristisk responden, pelaksanaan tugas pokok dan fungsi Badan Permusyawaratan Desa (BPD), dan factor-faktor yang mempengaruhi pelaksanaan tugas pokok dan fungsi Badan Permusyawaratan Desa (BPD) di Desa Buntu Nanna.</w:t>
      </w:r>
    </w:p>
    <w:p w:rsidR="00994A3F" w:rsidRPr="00750414" w:rsidRDefault="00994A3F" w:rsidP="00093F37">
      <w:pPr>
        <w:pStyle w:val="ListParagraph"/>
        <w:numPr>
          <w:ilvl w:val="1"/>
          <w:numId w:val="49"/>
        </w:numPr>
        <w:spacing w:before="240" w:after="0" w:line="480" w:lineRule="auto"/>
        <w:ind w:left="720" w:hanging="720"/>
        <w:jc w:val="both"/>
        <w:rPr>
          <w:rFonts w:ascii="Arial" w:hAnsi="Arial" w:cs="Arial"/>
          <w:b/>
          <w:sz w:val="24"/>
          <w:szCs w:val="24"/>
        </w:rPr>
      </w:pPr>
      <w:r w:rsidRPr="00750414">
        <w:rPr>
          <w:rFonts w:ascii="Arial" w:hAnsi="Arial" w:cs="Arial"/>
          <w:b/>
          <w:sz w:val="24"/>
          <w:szCs w:val="24"/>
        </w:rPr>
        <w:t>Karakteristik Responden</w:t>
      </w:r>
    </w:p>
    <w:p w:rsidR="00994A3F" w:rsidRPr="002E2C1B" w:rsidRDefault="00994A3F" w:rsidP="00994A3F">
      <w:pPr>
        <w:spacing w:after="0" w:line="480" w:lineRule="auto"/>
        <w:ind w:firstLine="720"/>
        <w:jc w:val="both"/>
        <w:rPr>
          <w:rFonts w:ascii="Arial" w:hAnsi="Arial" w:cs="Arial"/>
          <w:sz w:val="24"/>
          <w:szCs w:val="24"/>
        </w:rPr>
      </w:pPr>
      <w:r w:rsidRPr="002E2C1B">
        <w:rPr>
          <w:rFonts w:ascii="Arial" w:hAnsi="Arial" w:cs="Arial"/>
          <w:sz w:val="24"/>
          <w:szCs w:val="24"/>
        </w:rPr>
        <w:t>Sebagaimana dikemukakan p</w:t>
      </w:r>
      <w:r>
        <w:rPr>
          <w:rFonts w:ascii="Arial" w:hAnsi="Arial" w:cs="Arial"/>
          <w:sz w:val="24"/>
          <w:szCs w:val="24"/>
        </w:rPr>
        <w:t>ada bab sebelumnya bahwa teknik penarikan sampel</w:t>
      </w:r>
      <w:r w:rsidRPr="002E2C1B">
        <w:rPr>
          <w:rFonts w:ascii="Arial" w:hAnsi="Arial" w:cs="Arial"/>
          <w:sz w:val="24"/>
          <w:szCs w:val="24"/>
        </w:rPr>
        <w:t xml:space="preserve"> pada penelitian ini adalah </w:t>
      </w:r>
      <w:r w:rsidRPr="002E2C1B">
        <w:rPr>
          <w:rFonts w:ascii="Arial" w:hAnsi="Arial" w:cs="Arial"/>
          <w:i/>
          <w:sz w:val="24"/>
          <w:szCs w:val="24"/>
        </w:rPr>
        <w:t>purposive sampling</w:t>
      </w:r>
      <w:r w:rsidRPr="002E2C1B">
        <w:rPr>
          <w:rFonts w:ascii="Arial" w:hAnsi="Arial" w:cs="Arial"/>
          <w:sz w:val="24"/>
          <w:szCs w:val="24"/>
        </w:rPr>
        <w:t xml:space="preserve">, maka pemilihan sampel responden </w:t>
      </w:r>
      <w:r>
        <w:rPr>
          <w:rFonts w:ascii="Arial" w:hAnsi="Arial" w:cs="Arial"/>
          <w:sz w:val="24"/>
          <w:szCs w:val="24"/>
        </w:rPr>
        <w:t xml:space="preserve">tokoh masyarakat </w:t>
      </w:r>
      <w:r w:rsidRPr="002E2C1B">
        <w:rPr>
          <w:rFonts w:ascii="Arial" w:hAnsi="Arial" w:cs="Arial"/>
          <w:sz w:val="24"/>
          <w:szCs w:val="24"/>
        </w:rPr>
        <w:t xml:space="preserve">telah dilakukan dengan jumlah keseluruhan sebanyak </w:t>
      </w:r>
      <w:r>
        <w:rPr>
          <w:rFonts w:ascii="Arial" w:hAnsi="Arial" w:cs="Arial"/>
          <w:sz w:val="24"/>
          <w:szCs w:val="24"/>
        </w:rPr>
        <w:t>23</w:t>
      </w:r>
      <w:r w:rsidRPr="002E2C1B">
        <w:rPr>
          <w:rFonts w:ascii="Arial" w:hAnsi="Arial" w:cs="Arial"/>
          <w:sz w:val="24"/>
          <w:szCs w:val="24"/>
        </w:rPr>
        <w:t xml:space="preserve"> orang</w:t>
      </w:r>
      <w:r>
        <w:rPr>
          <w:rFonts w:ascii="Arial" w:hAnsi="Arial" w:cs="Arial"/>
          <w:sz w:val="24"/>
          <w:szCs w:val="24"/>
        </w:rPr>
        <w:t xml:space="preserve"> dan responden unsur penyelenggara pemerintahan sebanyak 18 orang</w:t>
      </w:r>
      <w:r w:rsidRPr="002E2C1B">
        <w:rPr>
          <w:rFonts w:ascii="Arial" w:hAnsi="Arial" w:cs="Arial"/>
          <w:sz w:val="24"/>
          <w:szCs w:val="24"/>
        </w:rPr>
        <w:t>. Ke-</w:t>
      </w:r>
      <w:r>
        <w:rPr>
          <w:rFonts w:ascii="Arial" w:hAnsi="Arial" w:cs="Arial"/>
          <w:sz w:val="24"/>
          <w:szCs w:val="24"/>
        </w:rPr>
        <w:t>41</w:t>
      </w:r>
      <w:r w:rsidRPr="002E2C1B">
        <w:rPr>
          <w:rFonts w:ascii="Arial" w:hAnsi="Arial" w:cs="Arial"/>
          <w:sz w:val="24"/>
          <w:szCs w:val="24"/>
        </w:rPr>
        <w:t xml:space="preserve"> orang tersebut mempunyai latar belakang yang berbeda, baik dari segi </w:t>
      </w:r>
      <w:r>
        <w:rPr>
          <w:rFonts w:ascii="Arial" w:hAnsi="Arial" w:cs="Arial"/>
          <w:sz w:val="24"/>
          <w:szCs w:val="24"/>
        </w:rPr>
        <w:t xml:space="preserve">tempat tinggal, </w:t>
      </w:r>
      <w:r w:rsidRPr="002E2C1B">
        <w:rPr>
          <w:rFonts w:ascii="Arial" w:hAnsi="Arial" w:cs="Arial"/>
          <w:sz w:val="24"/>
          <w:szCs w:val="24"/>
        </w:rPr>
        <w:t>umur, pendidikan, maupun pekerjaan.</w:t>
      </w:r>
    </w:p>
    <w:p w:rsidR="00994A3F" w:rsidRPr="00B31065" w:rsidRDefault="00994A3F" w:rsidP="00093F37">
      <w:pPr>
        <w:pStyle w:val="ListParagraph"/>
        <w:numPr>
          <w:ilvl w:val="0"/>
          <w:numId w:val="50"/>
        </w:numPr>
        <w:spacing w:before="240" w:after="0"/>
        <w:ind w:left="720" w:hanging="720"/>
        <w:jc w:val="both"/>
        <w:rPr>
          <w:rFonts w:ascii="Arial" w:hAnsi="Arial" w:cs="Arial"/>
          <w:b/>
          <w:sz w:val="24"/>
          <w:szCs w:val="24"/>
        </w:rPr>
      </w:pPr>
      <w:r w:rsidRPr="00B31065">
        <w:rPr>
          <w:rFonts w:ascii="Arial" w:hAnsi="Arial" w:cs="Arial"/>
          <w:b/>
          <w:sz w:val="24"/>
          <w:szCs w:val="24"/>
        </w:rPr>
        <w:t>Alamat Tempat Tinggal, Usia, Jenis Kelamin dan Tempat Lahir  Responden</w:t>
      </w:r>
    </w:p>
    <w:p w:rsidR="00994A3F" w:rsidRPr="00B01F1B" w:rsidRDefault="00994A3F" w:rsidP="00994A3F">
      <w:pPr>
        <w:spacing w:before="240" w:after="0" w:line="480" w:lineRule="auto"/>
        <w:ind w:firstLine="720"/>
        <w:jc w:val="both"/>
        <w:rPr>
          <w:rFonts w:ascii="Arial" w:hAnsi="Arial" w:cs="Arial"/>
          <w:sz w:val="24"/>
          <w:szCs w:val="24"/>
        </w:rPr>
      </w:pPr>
      <w:r>
        <w:rPr>
          <w:rFonts w:ascii="Arial" w:hAnsi="Arial" w:cs="Arial"/>
          <w:sz w:val="24"/>
          <w:szCs w:val="24"/>
        </w:rPr>
        <w:t xml:space="preserve">Berdasarkan distribusi data hasil penelitian, diperoleh tempat tinggal (alamat dusun) responden tokoh masyarakat yang bervariasi.  Responden yang tinggal di dusun Iri sebanyak 9 orang atau 39,13%, responden yang </w:t>
      </w:r>
      <w:r>
        <w:rPr>
          <w:rFonts w:ascii="Arial" w:hAnsi="Arial" w:cs="Arial"/>
          <w:sz w:val="24"/>
          <w:szCs w:val="24"/>
        </w:rPr>
        <w:lastRenderedPageBreak/>
        <w:t>tinggal di dusun Salu Nase sebanyak 8 orang atau 34,78% dan responden yang tinggal di dusun Salu Paerun sebanyak 6 orang atau 26,09%. Berikut diperplihatkan pada Tabel 4.1.</w:t>
      </w:r>
    </w:p>
    <w:p w:rsidR="00994A3F" w:rsidRPr="00A73999" w:rsidRDefault="00994A3F" w:rsidP="00994A3F">
      <w:pPr>
        <w:spacing w:after="0"/>
        <w:ind w:firstLine="720"/>
        <w:jc w:val="center"/>
        <w:rPr>
          <w:rFonts w:ascii="Arial" w:hAnsi="Arial" w:cs="Arial"/>
          <w:b/>
          <w:szCs w:val="24"/>
        </w:rPr>
      </w:pPr>
      <w:r w:rsidRPr="00A73999">
        <w:rPr>
          <w:rFonts w:ascii="Arial" w:hAnsi="Arial" w:cs="Arial"/>
          <w:b/>
          <w:szCs w:val="24"/>
        </w:rPr>
        <w:t>Tabel 4.1</w:t>
      </w:r>
    </w:p>
    <w:p w:rsidR="00994A3F" w:rsidRPr="00A73999" w:rsidRDefault="00994A3F" w:rsidP="00994A3F">
      <w:pPr>
        <w:ind w:firstLine="720"/>
        <w:jc w:val="center"/>
        <w:rPr>
          <w:rFonts w:ascii="Arial" w:hAnsi="Arial" w:cs="Arial"/>
          <w:b/>
          <w:szCs w:val="24"/>
        </w:rPr>
      </w:pPr>
      <w:r w:rsidRPr="00A73999">
        <w:rPr>
          <w:rFonts w:ascii="Arial" w:hAnsi="Arial" w:cs="Arial"/>
          <w:b/>
          <w:szCs w:val="24"/>
        </w:rPr>
        <w:t xml:space="preserve">Distribusi </w:t>
      </w:r>
      <w:r>
        <w:rPr>
          <w:rFonts w:ascii="Arial" w:hAnsi="Arial" w:cs="Arial"/>
          <w:b/>
          <w:szCs w:val="24"/>
        </w:rPr>
        <w:t>R</w:t>
      </w:r>
      <w:r w:rsidRPr="00A73999">
        <w:rPr>
          <w:rFonts w:ascii="Arial" w:hAnsi="Arial" w:cs="Arial"/>
          <w:b/>
          <w:szCs w:val="24"/>
        </w:rPr>
        <w:t xml:space="preserve">esponden </w:t>
      </w:r>
      <w:r>
        <w:rPr>
          <w:rFonts w:ascii="Arial" w:hAnsi="Arial" w:cs="Arial"/>
          <w:b/>
          <w:szCs w:val="24"/>
        </w:rPr>
        <w:t xml:space="preserve">Tokoh Masyarakat </w:t>
      </w:r>
      <w:r w:rsidRPr="00A73999">
        <w:rPr>
          <w:rFonts w:ascii="Arial" w:hAnsi="Arial" w:cs="Arial"/>
          <w:b/>
          <w:szCs w:val="24"/>
        </w:rPr>
        <w:t xml:space="preserve">berdasarkan </w:t>
      </w:r>
      <w:r>
        <w:rPr>
          <w:rFonts w:ascii="Arial" w:hAnsi="Arial" w:cs="Arial"/>
          <w:b/>
          <w:szCs w:val="24"/>
        </w:rPr>
        <w:t>A</w:t>
      </w:r>
      <w:r w:rsidRPr="00A73999">
        <w:rPr>
          <w:rFonts w:ascii="Arial" w:hAnsi="Arial" w:cs="Arial"/>
          <w:b/>
          <w:szCs w:val="24"/>
        </w:rPr>
        <w:t xml:space="preserve">lamat </w:t>
      </w:r>
      <w:r>
        <w:rPr>
          <w:rFonts w:ascii="Arial" w:hAnsi="Arial" w:cs="Arial"/>
          <w:b/>
          <w:szCs w:val="24"/>
        </w:rPr>
        <w:t>T</w:t>
      </w:r>
      <w:r w:rsidRPr="00A73999">
        <w:rPr>
          <w:rFonts w:ascii="Arial" w:hAnsi="Arial" w:cs="Arial"/>
          <w:b/>
          <w:szCs w:val="24"/>
        </w:rPr>
        <w:t xml:space="preserve">empat </w:t>
      </w:r>
      <w:r>
        <w:rPr>
          <w:rFonts w:ascii="Arial" w:hAnsi="Arial" w:cs="Arial"/>
          <w:b/>
          <w:szCs w:val="24"/>
        </w:rPr>
        <w:t>T</w:t>
      </w:r>
      <w:r w:rsidRPr="00A73999">
        <w:rPr>
          <w:rFonts w:ascii="Arial" w:hAnsi="Arial" w:cs="Arial"/>
          <w:b/>
          <w:szCs w:val="24"/>
        </w:rPr>
        <w:t>inggal</w:t>
      </w:r>
    </w:p>
    <w:tbl>
      <w:tblPr>
        <w:tblW w:w="6698" w:type="dxa"/>
        <w:jc w:val="center"/>
        <w:tblInd w:w="700" w:type="dxa"/>
        <w:tblLook w:val="04A0"/>
      </w:tblPr>
      <w:tblGrid>
        <w:gridCol w:w="2916"/>
        <w:gridCol w:w="1622"/>
        <w:gridCol w:w="2160"/>
      </w:tblGrid>
      <w:tr w:rsidR="00994A3F" w:rsidRPr="00750414" w:rsidTr="004B5E63">
        <w:trPr>
          <w:trHeight w:val="300"/>
          <w:jc w:val="center"/>
        </w:trPr>
        <w:tc>
          <w:tcPr>
            <w:tcW w:w="29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94A3F" w:rsidRPr="00750414" w:rsidRDefault="00994A3F" w:rsidP="004B5E63">
            <w:pPr>
              <w:spacing w:after="0"/>
              <w:jc w:val="center"/>
              <w:rPr>
                <w:rFonts w:ascii="Arial" w:hAnsi="Arial" w:cs="Arial"/>
                <w:b/>
                <w:color w:val="000000"/>
              </w:rPr>
            </w:pPr>
            <w:r w:rsidRPr="00750414">
              <w:rPr>
                <w:rFonts w:ascii="Arial" w:hAnsi="Arial" w:cs="Arial"/>
                <w:b/>
                <w:color w:val="000000"/>
              </w:rPr>
              <w:t>Nama Dusun</w:t>
            </w:r>
          </w:p>
        </w:tc>
        <w:tc>
          <w:tcPr>
            <w:tcW w:w="1622"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994A3F" w:rsidRPr="00750414" w:rsidRDefault="00994A3F" w:rsidP="004B5E63">
            <w:pPr>
              <w:spacing w:after="0"/>
              <w:jc w:val="center"/>
              <w:rPr>
                <w:rFonts w:ascii="Arial" w:hAnsi="Arial" w:cs="Arial"/>
                <w:b/>
                <w:color w:val="000000"/>
              </w:rPr>
            </w:pPr>
            <w:r w:rsidRPr="00750414">
              <w:rPr>
                <w:rFonts w:ascii="Arial" w:hAnsi="Arial" w:cs="Arial"/>
                <w:b/>
                <w:color w:val="000000"/>
              </w:rPr>
              <w:t>Frekuensi (f)</w:t>
            </w:r>
          </w:p>
        </w:tc>
        <w:tc>
          <w:tcPr>
            <w:tcW w:w="216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994A3F" w:rsidRPr="00750414" w:rsidRDefault="00994A3F" w:rsidP="004B5E63">
            <w:pPr>
              <w:spacing w:after="0"/>
              <w:jc w:val="center"/>
              <w:rPr>
                <w:rFonts w:ascii="Arial" w:hAnsi="Arial" w:cs="Arial"/>
                <w:b/>
                <w:color w:val="000000"/>
              </w:rPr>
            </w:pPr>
            <w:r w:rsidRPr="00750414">
              <w:rPr>
                <w:rFonts w:ascii="Arial" w:hAnsi="Arial" w:cs="Arial"/>
                <w:b/>
                <w:color w:val="000000"/>
              </w:rPr>
              <w:t>Persentase (%)</w:t>
            </w:r>
          </w:p>
        </w:tc>
      </w:tr>
      <w:tr w:rsidR="00994A3F" w:rsidRPr="00750414" w:rsidTr="004B5E63">
        <w:trPr>
          <w:trHeight w:val="300"/>
          <w:jc w:val="center"/>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4A3F" w:rsidRPr="00750414" w:rsidRDefault="00994A3F" w:rsidP="004B5E63">
            <w:pPr>
              <w:spacing w:after="0" w:line="240" w:lineRule="auto"/>
              <w:rPr>
                <w:rFonts w:ascii="Arial" w:hAnsi="Arial" w:cs="Arial"/>
                <w:color w:val="000000"/>
              </w:rPr>
            </w:pPr>
            <w:r w:rsidRPr="00750414">
              <w:rPr>
                <w:rFonts w:ascii="Arial" w:hAnsi="Arial" w:cs="Arial"/>
                <w:color w:val="000000"/>
              </w:rPr>
              <w:t>Dusun Iri</w:t>
            </w:r>
          </w:p>
        </w:tc>
        <w:tc>
          <w:tcPr>
            <w:tcW w:w="1622" w:type="dxa"/>
            <w:tcBorders>
              <w:top w:val="nil"/>
              <w:left w:val="nil"/>
              <w:bottom w:val="single" w:sz="4" w:space="0" w:color="auto"/>
              <w:right w:val="single" w:sz="4" w:space="0" w:color="auto"/>
            </w:tcBorders>
            <w:shd w:val="clear" w:color="auto" w:fill="auto"/>
            <w:noWrap/>
            <w:vAlign w:val="bottom"/>
            <w:hideMark/>
          </w:tcPr>
          <w:p w:rsidR="00994A3F" w:rsidRPr="00750414" w:rsidRDefault="00994A3F" w:rsidP="004B5E63">
            <w:pPr>
              <w:spacing w:after="0" w:line="240" w:lineRule="auto"/>
              <w:jc w:val="center"/>
              <w:rPr>
                <w:rFonts w:ascii="Arial" w:hAnsi="Arial" w:cs="Arial"/>
                <w:color w:val="000000"/>
              </w:rPr>
            </w:pPr>
            <w:r w:rsidRPr="00750414">
              <w:rPr>
                <w:rFonts w:ascii="Arial" w:hAnsi="Arial" w:cs="Arial"/>
                <w:color w:val="000000"/>
              </w:rPr>
              <w:t>9</w:t>
            </w:r>
          </w:p>
        </w:tc>
        <w:tc>
          <w:tcPr>
            <w:tcW w:w="2160" w:type="dxa"/>
            <w:tcBorders>
              <w:top w:val="nil"/>
              <w:left w:val="nil"/>
              <w:bottom w:val="single" w:sz="4" w:space="0" w:color="auto"/>
              <w:right w:val="single" w:sz="4" w:space="0" w:color="auto"/>
            </w:tcBorders>
            <w:shd w:val="clear" w:color="auto" w:fill="auto"/>
            <w:noWrap/>
            <w:vAlign w:val="bottom"/>
            <w:hideMark/>
          </w:tcPr>
          <w:p w:rsidR="00994A3F" w:rsidRPr="00750414" w:rsidRDefault="00994A3F" w:rsidP="004B5E63">
            <w:pPr>
              <w:spacing w:after="0" w:line="240" w:lineRule="auto"/>
              <w:jc w:val="center"/>
              <w:rPr>
                <w:rFonts w:ascii="Arial" w:hAnsi="Arial" w:cs="Arial"/>
                <w:color w:val="000000"/>
              </w:rPr>
            </w:pPr>
            <w:r w:rsidRPr="00750414">
              <w:rPr>
                <w:rFonts w:ascii="Arial" w:hAnsi="Arial" w:cs="Arial"/>
                <w:color w:val="000000"/>
              </w:rPr>
              <w:t>39,13</w:t>
            </w:r>
          </w:p>
        </w:tc>
      </w:tr>
      <w:tr w:rsidR="00994A3F" w:rsidRPr="00750414" w:rsidTr="004B5E63">
        <w:trPr>
          <w:trHeight w:val="300"/>
          <w:jc w:val="center"/>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4A3F" w:rsidRPr="00750414" w:rsidRDefault="00994A3F" w:rsidP="004B5E63">
            <w:pPr>
              <w:spacing w:after="0" w:line="240" w:lineRule="auto"/>
              <w:rPr>
                <w:rFonts w:ascii="Arial" w:hAnsi="Arial" w:cs="Arial"/>
                <w:color w:val="000000"/>
              </w:rPr>
            </w:pPr>
            <w:r w:rsidRPr="00750414">
              <w:rPr>
                <w:rFonts w:ascii="Arial" w:hAnsi="Arial" w:cs="Arial"/>
                <w:color w:val="000000"/>
              </w:rPr>
              <w:t>Dusun Salu Nase</w:t>
            </w:r>
          </w:p>
        </w:tc>
        <w:tc>
          <w:tcPr>
            <w:tcW w:w="1622" w:type="dxa"/>
            <w:tcBorders>
              <w:top w:val="nil"/>
              <w:left w:val="nil"/>
              <w:bottom w:val="single" w:sz="4" w:space="0" w:color="auto"/>
              <w:right w:val="single" w:sz="4" w:space="0" w:color="auto"/>
            </w:tcBorders>
            <w:shd w:val="clear" w:color="auto" w:fill="auto"/>
            <w:noWrap/>
            <w:vAlign w:val="bottom"/>
            <w:hideMark/>
          </w:tcPr>
          <w:p w:rsidR="00994A3F" w:rsidRPr="00750414" w:rsidRDefault="00994A3F" w:rsidP="004B5E63">
            <w:pPr>
              <w:spacing w:after="0" w:line="240" w:lineRule="auto"/>
              <w:jc w:val="center"/>
              <w:rPr>
                <w:rFonts w:ascii="Arial" w:hAnsi="Arial" w:cs="Arial"/>
                <w:color w:val="000000"/>
              </w:rPr>
            </w:pPr>
            <w:r w:rsidRPr="00750414">
              <w:rPr>
                <w:rFonts w:ascii="Arial" w:hAnsi="Arial" w:cs="Arial"/>
                <w:color w:val="000000"/>
              </w:rPr>
              <w:t>8</w:t>
            </w:r>
          </w:p>
        </w:tc>
        <w:tc>
          <w:tcPr>
            <w:tcW w:w="2160" w:type="dxa"/>
            <w:tcBorders>
              <w:top w:val="nil"/>
              <w:left w:val="nil"/>
              <w:bottom w:val="single" w:sz="4" w:space="0" w:color="auto"/>
              <w:right w:val="single" w:sz="4" w:space="0" w:color="auto"/>
            </w:tcBorders>
            <w:shd w:val="clear" w:color="auto" w:fill="auto"/>
            <w:noWrap/>
            <w:vAlign w:val="bottom"/>
            <w:hideMark/>
          </w:tcPr>
          <w:p w:rsidR="00994A3F" w:rsidRPr="00750414" w:rsidRDefault="00994A3F" w:rsidP="004B5E63">
            <w:pPr>
              <w:spacing w:after="0" w:line="240" w:lineRule="auto"/>
              <w:jc w:val="center"/>
              <w:rPr>
                <w:rFonts w:ascii="Arial" w:hAnsi="Arial" w:cs="Arial"/>
                <w:color w:val="000000"/>
              </w:rPr>
            </w:pPr>
            <w:r w:rsidRPr="00750414">
              <w:rPr>
                <w:rFonts w:ascii="Arial" w:hAnsi="Arial" w:cs="Arial"/>
                <w:color w:val="000000"/>
              </w:rPr>
              <w:t>34,78</w:t>
            </w:r>
          </w:p>
        </w:tc>
      </w:tr>
      <w:tr w:rsidR="00994A3F" w:rsidRPr="00750414" w:rsidTr="004B5E63">
        <w:trPr>
          <w:trHeight w:val="300"/>
          <w:jc w:val="center"/>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4A3F" w:rsidRPr="00750414" w:rsidRDefault="00994A3F" w:rsidP="004B5E63">
            <w:pPr>
              <w:spacing w:after="0" w:line="240" w:lineRule="auto"/>
              <w:rPr>
                <w:rFonts w:ascii="Arial" w:hAnsi="Arial" w:cs="Arial"/>
                <w:color w:val="000000"/>
              </w:rPr>
            </w:pPr>
            <w:r w:rsidRPr="00750414">
              <w:rPr>
                <w:rFonts w:ascii="Arial" w:hAnsi="Arial" w:cs="Arial"/>
                <w:color w:val="000000"/>
              </w:rPr>
              <w:t>Dusun Salu Paerun</w:t>
            </w:r>
          </w:p>
        </w:tc>
        <w:tc>
          <w:tcPr>
            <w:tcW w:w="1622" w:type="dxa"/>
            <w:tcBorders>
              <w:top w:val="nil"/>
              <w:left w:val="nil"/>
              <w:bottom w:val="single" w:sz="4" w:space="0" w:color="auto"/>
              <w:right w:val="single" w:sz="4" w:space="0" w:color="auto"/>
            </w:tcBorders>
            <w:shd w:val="clear" w:color="auto" w:fill="auto"/>
            <w:noWrap/>
            <w:vAlign w:val="bottom"/>
            <w:hideMark/>
          </w:tcPr>
          <w:p w:rsidR="00994A3F" w:rsidRPr="00750414" w:rsidRDefault="00994A3F" w:rsidP="004B5E63">
            <w:pPr>
              <w:spacing w:after="0" w:line="240" w:lineRule="auto"/>
              <w:jc w:val="center"/>
              <w:rPr>
                <w:rFonts w:ascii="Arial" w:hAnsi="Arial" w:cs="Arial"/>
                <w:color w:val="000000"/>
              </w:rPr>
            </w:pPr>
            <w:r w:rsidRPr="00750414">
              <w:rPr>
                <w:rFonts w:ascii="Arial" w:hAnsi="Arial" w:cs="Arial"/>
                <w:color w:val="000000"/>
              </w:rPr>
              <w:t>6</w:t>
            </w:r>
          </w:p>
        </w:tc>
        <w:tc>
          <w:tcPr>
            <w:tcW w:w="2160" w:type="dxa"/>
            <w:tcBorders>
              <w:top w:val="nil"/>
              <w:left w:val="nil"/>
              <w:bottom w:val="single" w:sz="4" w:space="0" w:color="auto"/>
              <w:right w:val="single" w:sz="4" w:space="0" w:color="auto"/>
            </w:tcBorders>
            <w:shd w:val="clear" w:color="auto" w:fill="auto"/>
            <w:noWrap/>
            <w:vAlign w:val="bottom"/>
            <w:hideMark/>
          </w:tcPr>
          <w:p w:rsidR="00994A3F" w:rsidRPr="00750414" w:rsidRDefault="00994A3F" w:rsidP="004B5E63">
            <w:pPr>
              <w:spacing w:after="0" w:line="240" w:lineRule="auto"/>
              <w:jc w:val="center"/>
              <w:rPr>
                <w:rFonts w:ascii="Arial" w:hAnsi="Arial" w:cs="Arial"/>
                <w:color w:val="000000"/>
              </w:rPr>
            </w:pPr>
            <w:r w:rsidRPr="00750414">
              <w:rPr>
                <w:rFonts w:ascii="Arial" w:hAnsi="Arial" w:cs="Arial"/>
                <w:color w:val="000000"/>
              </w:rPr>
              <w:t>26,09</w:t>
            </w:r>
          </w:p>
        </w:tc>
      </w:tr>
      <w:tr w:rsidR="00994A3F" w:rsidRPr="00750414" w:rsidTr="004B5E63">
        <w:trPr>
          <w:trHeight w:val="300"/>
          <w:jc w:val="center"/>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4A3F" w:rsidRPr="00750414" w:rsidRDefault="00994A3F" w:rsidP="004B5E63">
            <w:pPr>
              <w:spacing w:after="0" w:line="240" w:lineRule="auto"/>
              <w:jc w:val="center"/>
              <w:rPr>
                <w:rFonts w:ascii="Arial" w:hAnsi="Arial" w:cs="Arial"/>
                <w:b/>
                <w:color w:val="000000"/>
              </w:rPr>
            </w:pPr>
            <w:r w:rsidRPr="00750414">
              <w:rPr>
                <w:rFonts w:ascii="Arial" w:hAnsi="Arial" w:cs="Arial"/>
                <w:b/>
                <w:color w:val="000000"/>
              </w:rPr>
              <w:t>Jumlah</w:t>
            </w:r>
          </w:p>
        </w:tc>
        <w:tc>
          <w:tcPr>
            <w:tcW w:w="1622" w:type="dxa"/>
            <w:tcBorders>
              <w:top w:val="nil"/>
              <w:left w:val="nil"/>
              <w:bottom w:val="single" w:sz="4" w:space="0" w:color="auto"/>
              <w:right w:val="single" w:sz="4" w:space="0" w:color="auto"/>
            </w:tcBorders>
            <w:shd w:val="clear" w:color="auto" w:fill="auto"/>
            <w:noWrap/>
            <w:vAlign w:val="bottom"/>
            <w:hideMark/>
          </w:tcPr>
          <w:p w:rsidR="00994A3F" w:rsidRPr="00750414" w:rsidRDefault="00994A3F" w:rsidP="004B5E63">
            <w:pPr>
              <w:spacing w:after="0" w:line="240" w:lineRule="auto"/>
              <w:jc w:val="center"/>
              <w:rPr>
                <w:rFonts w:ascii="Arial" w:hAnsi="Arial" w:cs="Arial"/>
                <w:b/>
                <w:color w:val="000000"/>
              </w:rPr>
            </w:pPr>
            <w:r w:rsidRPr="00750414">
              <w:rPr>
                <w:rFonts w:ascii="Arial" w:hAnsi="Arial" w:cs="Arial"/>
                <w:b/>
                <w:color w:val="000000"/>
              </w:rPr>
              <w:t>23</w:t>
            </w:r>
          </w:p>
        </w:tc>
        <w:tc>
          <w:tcPr>
            <w:tcW w:w="2160" w:type="dxa"/>
            <w:tcBorders>
              <w:top w:val="nil"/>
              <w:left w:val="nil"/>
              <w:bottom w:val="single" w:sz="4" w:space="0" w:color="auto"/>
              <w:right w:val="single" w:sz="4" w:space="0" w:color="auto"/>
            </w:tcBorders>
            <w:shd w:val="clear" w:color="auto" w:fill="auto"/>
            <w:noWrap/>
            <w:vAlign w:val="bottom"/>
            <w:hideMark/>
          </w:tcPr>
          <w:p w:rsidR="00994A3F" w:rsidRPr="00750414" w:rsidRDefault="00994A3F" w:rsidP="004B5E63">
            <w:pPr>
              <w:spacing w:after="0" w:line="240" w:lineRule="auto"/>
              <w:jc w:val="center"/>
              <w:rPr>
                <w:rFonts w:ascii="Arial" w:hAnsi="Arial" w:cs="Arial"/>
                <w:b/>
                <w:color w:val="000000"/>
              </w:rPr>
            </w:pPr>
            <w:r w:rsidRPr="00750414">
              <w:rPr>
                <w:rFonts w:ascii="Arial" w:hAnsi="Arial" w:cs="Arial"/>
                <w:b/>
                <w:color w:val="000000"/>
              </w:rPr>
              <w:t>100</w:t>
            </w:r>
          </w:p>
        </w:tc>
      </w:tr>
    </w:tbl>
    <w:p w:rsidR="00994A3F" w:rsidRPr="00DE6570" w:rsidRDefault="00994A3F" w:rsidP="00994A3F">
      <w:pPr>
        <w:spacing w:after="0" w:line="480" w:lineRule="auto"/>
        <w:ind w:firstLine="720"/>
        <w:jc w:val="both"/>
        <w:rPr>
          <w:rFonts w:ascii="Arial" w:hAnsi="Arial" w:cs="Arial"/>
          <w:i/>
          <w:sz w:val="24"/>
          <w:szCs w:val="24"/>
        </w:rPr>
      </w:pPr>
      <w:r w:rsidRPr="00D82564">
        <w:rPr>
          <w:rFonts w:ascii="Arial" w:hAnsi="Arial" w:cs="Arial"/>
          <w:i/>
          <w:szCs w:val="24"/>
        </w:rPr>
        <w:t>Sumber data: Hasil olahan Kuisioner, 2011</w:t>
      </w:r>
    </w:p>
    <w:p w:rsidR="00994A3F" w:rsidRPr="00780784" w:rsidRDefault="00994A3F" w:rsidP="00994A3F">
      <w:pPr>
        <w:spacing w:before="240" w:after="0" w:line="480" w:lineRule="auto"/>
        <w:ind w:firstLine="720"/>
        <w:jc w:val="both"/>
        <w:rPr>
          <w:rFonts w:ascii="Arial" w:hAnsi="Arial" w:cs="Arial"/>
          <w:sz w:val="24"/>
          <w:szCs w:val="24"/>
        </w:rPr>
      </w:pPr>
      <w:r w:rsidRPr="002E2C1B">
        <w:rPr>
          <w:rFonts w:ascii="Arial" w:hAnsi="Arial" w:cs="Arial"/>
          <w:sz w:val="24"/>
          <w:szCs w:val="24"/>
        </w:rPr>
        <w:t xml:space="preserve">Berdasarkan distribusi data dari hasil penelitian ini diperoleh usia responden </w:t>
      </w:r>
      <w:r>
        <w:rPr>
          <w:rFonts w:ascii="Arial" w:hAnsi="Arial" w:cs="Arial"/>
          <w:sz w:val="24"/>
          <w:szCs w:val="24"/>
        </w:rPr>
        <w:t xml:space="preserve">tokoh masyarakat </w:t>
      </w:r>
      <w:r w:rsidRPr="002E2C1B">
        <w:rPr>
          <w:rFonts w:ascii="Arial" w:hAnsi="Arial" w:cs="Arial"/>
          <w:sz w:val="24"/>
          <w:szCs w:val="24"/>
        </w:rPr>
        <w:t xml:space="preserve">yang mendominasi adalah usia antara </w:t>
      </w:r>
      <w:r>
        <w:rPr>
          <w:rFonts w:ascii="Arial" w:hAnsi="Arial" w:cs="Arial"/>
          <w:sz w:val="24"/>
          <w:szCs w:val="24"/>
        </w:rPr>
        <w:t>51-60</w:t>
      </w:r>
      <w:r w:rsidRPr="002E2C1B">
        <w:rPr>
          <w:rFonts w:ascii="Arial" w:hAnsi="Arial" w:cs="Arial"/>
          <w:sz w:val="24"/>
          <w:szCs w:val="24"/>
        </w:rPr>
        <w:t xml:space="preserve"> tahun dengan persentase 4</w:t>
      </w:r>
      <w:r>
        <w:rPr>
          <w:rFonts w:ascii="Arial" w:hAnsi="Arial" w:cs="Arial"/>
          <w:sz w:val="24"/>
          <w:szCs w:val="24"/>
        </w:rPr>
        <w:t>3</w:t>
      </w:r>
      <w:r w:rsidRPr="002E2C1B">
        <w:rPr>
          <w:rFonts w:ascii="Arial" w:hAnsi="Arial" w:cs="Arial"/>
          <w:sz w:val="24"/>
          <w:szCs w:val="24"/>
        </w:rPr>
        <w:t>,4</w:t>
      </w:r>
      <w:r>
        <w:rPr>
          <w:rFonts w:ascii="Arial" w:hAnsi="Arial" w:cs="Arial"/>
          <w:sz w:val="24"/>
          <w:szCs w:val="24"/>
        </w:rPr>
        <w:t>8</w:t>
      </w:r>
      <w:r w:rsidRPr="002E2C1B">
        <w:rPr>
          <w:rFonts w:ascii="Arial" w:hAnsi="Arial" w:cs="Arial"/>
          <w:sz w:val="24"/>
          <w:szCs w:val="24"/>
        </w:rPr>
        <w:t xml:space="preserve">% atau sebanyak </w:t>
      </w:r>
      <w:r>
        <w:rPr>
          <w:rFonts w:ascii="Arial" w:hAnsi="Arial" w:cs="Arial"/>
          <w:sz w:val="24"/>
          <w:szCs w:val="24"/>
        </w:rPr>
        <w:t>10</w:t>
      </w:r>
      <w:r w:rsidRPr="002E2C1B">
        <w:rPr>
          <w:rFonts w:ascii="Arial" w:hAnsi="Arial" w:cs="Arial"/>
          <w:sz w:val="24"/>
          <w:szCs w:val="24"/>
        </w:rPr>
        <w:t xml:space="preserve"> orang responden, sedangkan usia responden yang paling sedikit adalah usia </w:t>
      </w:r>
      <w:r w:rsidRPr="00CB1457">
        <w:rPr>
          <w:rFonts w:ascii="Arial" w:hAnsi="Arial" w:cs="Arial"/>
          <w:color w:val="000000"/>
        </w:rPr>
        <w:t>≤</w:t>
      </w:r>
      <w:r>
        <w:rPr>
          <w:rFonts w:ascii="Arial" w:hAnsi="Arial" w:cs="Arial"/>
          <w:sz w:val="24"/>
          <w:szCs w:val="24"/>
        </w:rPr>
        <w:t>40</w:t>
      </w:r>
      <w:r w:rsidRPr="002E2C1B">
        <w:rPr>
          <w:rFonts w:ascii="Arial" w:hAnsi="Arial" w:cs="Arial"/>
          <w:sz w:val="24"/>
          <w:szCs w:val="24"/>
        </w:rPr>
        <w:t xml:space="preserve"> </w:t>
      </w:r>
      <w:r w:rsidRPr="002E2C1B">
        <w:rPr>
          <w:rFonts w:ascii="Arial" w:hAnsi="Arial" w:cs="Arial"/>
          <w:sz w:val="24"/>
          <w:szCs w:val="24"/>
        </w:rPr>
        <w:tab/>
        <w:t xml:space="preserve">tahun yang hanya berjumlah </w:t>
      </w:r>
      <w:r>
        <w:rPr>
          <w:rFonts w:ascii="Arial" w:hAnsi="Arial" w:cs="Arial"/>
          <w:sz w:val="24"/>
          <w:szCs w:val="24"/>
        </w:rPr>
        <w:t>2</w:t>
      </w:r>
      <w:r w:rsidRPr="002E2C1B">
        <w:rPr>
          <w:rFonts w:ascii="Arial" w:hAnsi="Arial" w:cs="Arial"/>
          <w:sz w:val="24"/>
          <w:szCs w:val="24"/>
        </w:rPr>
        <w:t xml:space="preserve"> orang atau </w:t>
      </w:r>
      <w:r>
        <w:rPr>
          <w:rFonts w:ascii="Arial" w:hAnsi="Arial" w:cs="Arial"/>
          <w:sz w:val="24"/>
          <w:szCs w:val="24"/>
        </w:rPr>
        <w:t>8,7</w:t>
      </w:r>
      <w:r w:rsidRPr="002E2C1B">
        <w:rPr>
          <w:rFonts w:ascii="Arial" w:hAnsi="Arial" w:cs="Arial"/>
          <w:sz w:val="24"/>
          <w:szCs w:val="24"/>
        </w:rPr>
        <w:t>%. (Tabel 4.</w:t>
      </w:r>
      <w:r>
        <w:rPr>
          <w:rFonts w:ascii="Arial" w:hAnsi="Arial" w:cs="Arial"/>
          <w:sz w:val="24"/>
          <w:szCs w:val="24"/>
        </w:rPr>
        <w:t>2</w:t>
      </w:r>
      <w:r w:rsidRPr="002E2C1B">
        <w:rPr>
          <w:rFonts w:ascii="Arial" w:hAnsi="Arial" w:cs="Arial"/>
          <w:sz w:val="24"/>
          <w:szCs w:val="24"/>
        </w:rPr>
        <w:t xml:space="preserve">). </w:t>
      </w:r>
    </w:p>
    <w:p w:rsidR="00994A3F" w:rsidRDefault="00994A3F" w:rsidP="00994A3F">
      <w:pPr>
        <w:spacing w:after="0"/>
        <w:rPr>
          <w:rFonts w:ascii="Arial" w:hAnsi="Arial" w:cs="Arial"/>
          <w:b/>
          <w:szCs w:val="24"/>
        </w:rPr>
      </w:pPr>
    </w:p>
    <w:p w:rsidR="00994A3F" w:rsidRPr="00A73999" w:rsidRDefault="00994A3F" w:rsidP="00994A3F">
      <w:pPr>
        <w:spacing w:after="0"/>
        <w:ind w:firstLine="720"/>
        <w:jc w:val="center"/>
        <w:rPr>
          <w:rFonts w:ascii="Arial" w:hAnsi="Arial" w:cs="Arial"/>
          <w:b/>
          <w:szCs w:val="24"/>
        </w:rPr>
      </w:pPr>
      <w:r w:rsidRPr="00A73999">
        <w:rPr>
          <w:rFonts w:ascii="Arial" w:hAnsi="Arial" w:cs="Arial"/>
          <w:b/>
          <w:szCs w:val="24"/>
        </w:rPr>
        <w:t>Tabel 4.2</w:t>
      </w:r>
    </w:p>
    <w:p w:rsidR="00994A3F" w:rsidRPr="00A73999" w:rsidRDefault="00994A3F" w:rsidP="00994A3F">
      <w:pPr>
        <w:spacing w:after="0"/>
        <w:ind w:firstLine="720"/>
        <w:jc w:val="center"/>
        <w:rPr>
          <w:rFonts w:ascii="Arial" w:hAnsi="Arial" w:cs="Arial"/>
          <w:b/>
          <w:szCs w:val="24"/>
        </w:rPr>
      </w:pPr>
      <w:r w:rsidRPr="00A73999">
        <w:rPr>
          <w:rFonts w:ascii="Arial" w:hAnsi="Arial" w:cs="Arial"/>
          <w:b/>
          <w:szCs w:val="24"/>
        </w:rPr>
        <w:t xml:space="preserve">Distribusi Responden </w:t>
      </w:r>
      <w:r>
        <w:rPr>
          <w:rFonts w:ascii="Arial" w:hAnsi="Arial" w:cs="Arial"/>
          <w:b/>
          <w:szCs w:val="24"/>
        </w:rPr>
        <w:t xml:space="preserve">Tokoh Masyarakat </w:t>
      </w:r>
      <w:r w:rsidRPr="00A73999">
        <w:rPr>
          <w:rFonts w:ascii="Arial" w:hAnsi="Arial" w:cs="Arial"/>
          <w:b/>
          <w:szCs w:val="24"/>
        </w:rPr>
        <w:t>Menurut Usia</w:t>
      </w:r>
    </w:p>
    <w:p w:rsidR="00994A3F" w:rsidRPr="002E2C1B" w:rsidRDefault="00994A3F" w:rsidP="00994A3F">
      <w:pPr>
        <w:spacing w:after="0" w:line="240" w:lineRule="auto"/>
        <w:jc w:val="center"/>
        <w:rPr>
          <w:rFonts w:ascii="Arial" w:hAnsi="Arial" w:cs="Arial"/>
          <w:b/>
          <w:sz w:val="24"/>
          <w:szCs w:val="24"/>
        </w:rPr>
      </w:pPr>
    </w:p>
    <w:tbl>
      <w:tblPr>
        <w:tblW w:w="6570"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1620"/>
        <w:gridCol w:w="1890"/>
      </w:tblGrid>
      <w:tr w:rsidR="00994A3F" w:rsidRPr="009662E7" w:rsidTr="004B5E63">
        <w:trPr>
          <w:trHeight w:val="300"/>
          <w:jc w:val="center"/>
        </w:trPr>
        <w:tc>
          <w:tcPr>
            <w:tcW w:w="3060" w:type="dxa"/>
            <w:shd w:val="clear" w:color="auto" w:fill="C6D9F1" w:themeFill="text2" w:themeFillTint="33"/>
            <w:noWrap/>
            <w:vAlign w:val="bottom"/>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Umur</w:t>
            </w:r>
          </w:p>
        </w:tc>
        <w:tc>
          <w:tcPr>
            <w:tcW w:w="1620" w:type="dxa"/>
            <w:shd w:val="clear" w:color="auto" w:fill="C6D9F1" w:themeFill="text2" w:themeFillTint="33"/>
            <w:noWrap/>
            <w:vAlign w:val="bottom"/>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Frekuensi (f)</w:t>
            </w:r>
          </w:p>
        </w:tc>
        <w:tc>
          <w:tcPr>
            <w:tcW w:w="1890" w:type="dxa"/>
            <w:shd w:val="clear" w:color="auto" w:fill="C6D9F1" w:themeFill="text2" w:themeFillTint="33"/>
            <w:noWrap/>
            <w:vAlign w:val="bottom"/>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Persentase (%)</w:t>
            </w:r>
          </w:p>
        </w:tc>
      </w:tr>
      <w:tr w:rsidR="00994A3F" w:rsidRPr="009662E7" w:rsidTr="004B5E63">
        <w:trPr>
          <w:trHeight w:val="300"/>
          <w:jc w:val="center"/>
        </w:trPr>
        <w:tc>
          <w:tcPr>
            <w:tcW w:w="3060" w:type="dxa"/>
            <w:shd w:val="clear" w:color="auto" w:fill="auto"/>
            <w:noWrap/>
            <w:vAlign w:val="bottom"/>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≤40 tahun</w:t>
            </w:r>
          </w:p>
        </w:tc>
        <w:tc>
          <w:tcPr>
            <w:tcW w:w="1620" w:type="dxa"/>
            <w:shd w:val="clear" w:color="auto" w:fill="auto"/>
            <w:noWrap/>
            <w:vAlign w:val="bottom"/>
            <w:hideMark/>
          </w:tcPr>
          <w:p w:rsidR="00994A3F" w:rsidRPr="00CB1457" w:rsidRDefault="00994A3F" w:rsidP="004B5E63">
            <w:pPr>
              <w:spacing w:after="0" w:line="240" w:lineRule="auto"/>
              <w:ind w:firstLineChars="800" w:firstLine="1760"/>
              <w:jc w:val="center"/>
              <w:rPr>
                <w:rFonts w:ascii="Arial" w:hAnsi="Arial" w:cs="Arial"/>
                <w:color w:val="000000"/>
              </w:rPr>
            </w:pPr>
            <w:r w:rsidRPr="00CB1457">
              <w:rPr>
                <w:rFonts w:ascii="Arial" w:hAnsi="Arial" w:cs="Arial"/>
                <w:color w:val="000000"/>
              </w:rPr>
              <w:t>22</w:t>
            </w:r>
          </w:p>
        </w:tc>
        <w:tc>
          <w:tcPr>
            <w:tcW w:w="1890" w:type="dxa"/>
            <w:shd w:val="clear" w:color="auto" w:fill="auto"/>
            <w:noWrap/>
            <w:vAlign w:val="bottom"/>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8,69</w:t>
            </w:r>
          </w:p>
        </w:tc>
      </w:tr>
      <w:tr w:rsidR="00994A3F" w:rsidRPr="009662E7" w:rsidTr="004B5E63">
        <w:trPr>
          <w:trHeight w:val="300"/>
          <w:jc w:val="center"/>
        </w:trPr>
        <w:tc>
          <w:tcPr>
            <w:tcW w:w="3060" w:type="dxa"/>
            <w:shd w:val="clear" w:color="auto" w:fill="auto"/>
            <w:noWrap/>
            <w:vAlign w:val="bottom"/>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41-50 tahun</w:t>
            </w:r>
          </w:p>
        </w:tc>
        <w:tc>
          <w:tcPr>
            <w:tcW w:w="1620" w:type="dxa"/>
            <w:shd w:val="clear" w:color="auto" w:fill="auto"/>
            <w:noWrap/>
            <w:vAlign w:val="bottom"/>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7</w:t>
            </w:r>
          </w:p>
        </w:tc>
        <w:tc>
          <w:tcPr>
            <w:tcW w:w="1890" w:type="dxa"/>
            <w:shd w:val="clear" w:color="auto" w:fill="auto"/>
            <w:noWrap/>
            <w:vAlign w:val="bottom"/>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30,43</w:t>
            </w:r>
          </w:p>
        </w:tc>
      </w:tr>
      <w:tr w:rsidR="00994A3F" w:rsidRPr="009662E7" w:rsidTr="004B5E63">
        <w:trPr>
          <w:trHeight w:val="300"/>
          <w:jc w:val="center"/>
        </w:trPr>
        <w:tc>
          <w:tcPr>
            <w:tcW w:w="3060" w:type="dxa"/>
            <w:shd w:val="clear" w:color="auto" w:fill="auto"/>
            <w:noWrap/>
            <w:vAlign w:val="bottom"/>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51-60 tahun</w:t>
            </w:r>
          </w:p>
        </w:tc>
        <w:tc>
          <w:tcPr>
            <w:tcW w:w="1620" w:type="dxa"/>
            <w:shd w:val="clear" w:color="auto" w:fill="auto"/>
            <w:noWrap/>
            <w:vAlign w:val="bottom"/>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10</w:t>
            </w:r>
          </w:p>
        </w:tc>
        <w:tc>
          <w:tcPr>
            <w:tcW w:w="1890" w:type="dxa"/>
            <w:shd w:val="clear" w:color="auto" w:fill="auto"/>
            <w:noWrap/>
            <w:vAlign w:val="bottom"/>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43,48</w:t>
            </w:r>
          </w:p>
        </w:tc>
      </w:tr>
      <w:tr w:rsidR="00994A3F" w:rsidRPr="009662E7" w:rsidTr="004B5E63">
        <w:trPr>
          <w:trHeight w:val="300"/>
          <w:jc w:val="center"/>
        </w:trPr>
        <w:tc>
          <w:tcPr>
            <w:tcW w:w="3060" w:type="dxa"/>
            <w:shd w:val="clear" w:color="auto" w:fill="auto"/>
            <w:noWrap/>
            <w:vAlign w:val="bottom"/>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≥61 tahun</w:t>
            </w:r>
          </w:p>
        </w:tc>
        <w:tc>
          <w:tcPr>
            <w:tcW w:w="1620" w:type="dxa"/>
            <w:shd w:val="clear" w:color="auto" w:fill="auto"/>
            <w:noWrap/>
            <w:vAlign w:val="bottom"/>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4</w:t>
            </w:r>
          </w:p>
        </w:tc>
        <w:tc>
          <w:tcPr>
            <w:tcW w:w="1890" w:type="dxa"/>
            <w:shd w:val="clear" w:color="auto" w:fill="auto"/>
            <w:noWrap/>
            <w:vAlign w:val="bottom"/>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17,39</w:t>
            </w:r>
          </w:p>
        </w:tc>
      </w:tr>
      <w:tr w:rsidR="00994A3F" w:rsidRPr="009662E7" w:rsidTr="004B5E63">
        <w:trPr>
          <w:trHeight w:val="300"/>
          <w:jc w:val="center"/>
        </w:trPr>
        <w:tc>
          <w:tcPr>
            <w:tcW w:w="3060" w:type="dxa"/>
            <w:shd w:val="clear" w:color="auto" w:fill="auto"/>
            <w:noWrap/>
            <w:vAlign w:val="bottom"/>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Jumlah</w:t>
            </w:r>
          </w:p>
        </w:tc>
        <w:tc>
          <w:tcPr>
            <w:tcW w:w="1620" w:type="dxa"/>
            <w:shd w:val="clear" w:color="auto" w:fill="auto"/>
            <w:noWrap/>
            <w:vAlign w:val="bottom"/>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23</w:t>
            </w:r>
          </w:p>
        </w:tc>
        <w:tc>
          <w:tcPr>
            <w:tcW w:w="1890" w:type="dxa"/>
            <w:shd w:val="clear" w:color="auto" w:fill="auto"/>
            <w:noWrap/>
            <w:vAlign w:val="bottom"/>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100,00</w:t>
            </w:r>
          </w:p>
        </w:tc>
      </w:tr>
    </w:tbl>
    <w:p w:rsidR="00994A3F" w:rsidRDefault="00994A3F" w:rsidP="00994A3F">
      <w:pPr>
        <w:spacing w:after="0" w:line="480" w:lineRule="auto"/>
        <w:jc w:val="both"/>
        <w:rPr>
          <w:rFonts w:ascii="Arial" w:hAnsi="Arial" w:cs="Arial"/>
          <w:i/>
          <w:szCs w:val="24"/>
        </w:rPr>
      </w:pPr>
      <w:r w:rsidRPr="002E2C1B">
        <w:rPr>
          <w:rFonts w:ascii="Arial" w:hAnsi="Arial" w:cs="Arial"/>
          <w:sz w:val="24"/>
          <w:szCs w:val="24"/>
        </w:rPr>
        <w:t xml:space="preserve"> </w:t>
      </w:r>
      <w:r>
        <w:rPr>
          <w:rFonts w:ascii="Arial" w:hAnsi="Arial" w:cs="Arial"/>
          <w:sz w:val="24"/>
          <w:szCs w:val="24"/>
        </w:rPr>
        <w:tab/>
        <w:t xml:space="preserve"> </w:t>
      </w:r>
      <w:r w:rsidRPr="00D82564">
        <w:rPr>
          <w:rFonts w:ascii="Arial" w:hAnsi="Arial" w:cs="Arial"/>
          <w:i/>
          <w:szCs w:val="24"/>
        </w:rPr>
        <w:t>Sumber data : Hasil olahan Kuisioner, 2011</w:t>
      </w:r>
    </w:p>
    <w:p w:rsidR="00994A3F" w:rsidRPr="00780784" w:rsidRDefault="00994A3F" w:rsidP="00994A3F">
      <w:pPr>
        <w:spacing w:before="240" w:after="0" w:line="480" w:lineRule="auto"/>
        <w:ind w:firstLine="720"/>
        <w:jc w:val="both"/>
        <w:rPr>
          <w:rFonts w:ascii="Arial" w:hAnsi="Arial" w:cs="Arial"/>
          <w:sz w:val="24"/>
          <w:szCs w:val="24"/>
        </w:rPr>
      </w:pPr>
      <w:r>
        <w:rPr>
          <w:rFonts w:ascii="Arial" w:hAnsi="Arial" w:cs="Arial"/>
          <w:sz w:val="24"/>
          <w:szCs w:val="24"/>
        </w:rPr>
        <w:lastRenderedPageBreak/>
        <w:t>Usia dengan frekuensi 51-60 tahun yang paling banyak di lokasi penelitian, hal ini dikarenakan responden yang dipilih merupakan tokoh-tokoh masyarakat yang dianggap paling memahami tentang kondisi desa yang diteliti dan d</w:t>
      </w:r>
      <w:r w:rsidRPr="002E2C1B">
        <w:rPr>
          <w:rFonts w:ascii="Arial" w:hAnsi="Arial" w:cs="Arial"/>
          <w:sz w:val="24"/>
          <w:szCs w:val="24"/>
        </w:rPr>
        <w:t>ari data tersebut terlihat  bahwa responden yang menjadi sampel dalam penelitian ini cukup variatif dari segi umur.</w:t>
      </w:r>
    </w:p>
    <w:p w:rsidR="00994A3F" w:rsidRPr="00DE6570" w:rsidRDefault="00994A3F" w:rsidP="00994A3F">
      <w:pPr>
        <w:spacing w:before="240" w:after="0"/>
        <w:ind w:left="720" w:hanging="720"/>
        <w:jc w:val="center"/>
        <w:rPr>
          <w:rFonts w:ascii="Arial" w:hAnsi="Arial" w:cs="Arial"/>
          <w:b/>
          <w:szCs w:val="24"/>
        </w:rPr>
      </w:pPr>
      <w:r w:rsidRPr="00DE6570">
        <w:rPr>
          <w:rFonts w:ascii="Arial" w:hAnsi="Arial" w:cs="Arial"/>
          <w:b/>
          <w:szCs w:val="24"/>
        </w:rPr>
        <w:t>Tabel 4.</w:t>
      </w:r>
      <w:r>
        <w:rPr>
          <w:rFonts w:ascii="Arial" w:hAnsi="Arial" w:cs="Arial"/>
          <w:b/>
          <w:szCs w:val="24"/>
        </w:rPr>
        <w:t>3</w:t>
      </w:r>
    </w:p>
    <w:p w:rsidR="00994A3F" w:rsidRPr="00DE6570" w:rsidRDefault="00994A3F" w:rsidP="00994A3F">
      <w:pPr>
        <w:ind w:firstLine="720"/>
        <w:jc w:val="center"/>
        <w:rPr>
          <w:rFonts w:ascii="Arial" w:hAnsi="Arial" w:cs="Arial"/>
          <w:b/>
          <w:szCs w:val="24"/>
        </w:rPr>
      </w:pPr>
      <w:r w:rsidRPr="00DE6570">
        <w:rPr>
          <w:rFonts w:ascii="Arial" w:hAnsi="Arial" w:cs="Arial"/>
          <w:b/>
          <w:szCs w:val="24"/>
        </w:rPr>
        <w:t>Distribusi Responden Unsur Penyelenggara Pemerintaha</w:t>
      </w:r>
      <w:r>
        <w:rPr>
          <w:rFonts w:ascii="Arial" w:hAnsi="Arial" w:cs="Arial"/>
          <w:b/>
          <w:szCs w:val="24"/>
        </w:rPr>
        <w:t>n</w:t>
      </w:r>
      <w:r w:rsidRPr="00DE6570">
        <w:rPr>
          <w:rFonts w:ascii="Arial" w:hAnsi="Arial" w:cs="Arial"/>
          <w:b/>
          <w:szCs w:val="24"/>
        </w:rPr>
        <w:t xml:space="preserve"> </w:t>
      </w:r>
      <w:r>
        <w:rPr>
          <w:rFonts w:ascii="Arial" w:hAnsi="Arial" w:cs="Arial"/>
          <w:b/>
          <w:szCs w:val="24"/>
        </w:rPr>
        <w:t xml:space="preserve">Desa </w:t>
      </w:r>
      <w:r w:rsidRPr="00DE6570">
        <w:rPr>
          <w:rFonts w:ascii="Arial" w:hAnsi="Arial" w:cs="Arial"/>
          <w:b/>
          <w:szCs w:val="24"/>
        </w:rPr>
        <w:t>Menurut Usia</w:t>
      </w:r>
    </w:p>
    <w:tbl>
      <w:tblPr>
        <w:tblW w:w="65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1620"/>
        <w:gridCol w:w="1890"/>
      </w:tblGrid>
      <w:tr w:rsidR="00994A3F" w:rsidRPr="00CB1457" w:rsidTr="004B5E63">
        <w:trPr>
          <w:trHeight w:val="300"/>
        </w:trPr>
        <w:tc>
          <w:tcPr>
            <w:tcW w:w="3060" w:type="dxa"/>
            <w:shd w:val="clear" w:color="auto" w:fill="C6D9F1" w:themeFill="text2" w:themeFillTint="33"/>
            <w:noWrap/>
            <w:vAlign w:val="bottom"/>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Umur</w:t>
            </w:r>
          </w:p>
        </w:tc>
        <w:tc>
          <w:tcPr>
            <w:tcW w:w="1620" w:type="dxa"/>
            <w:shd w:val="clear" w:color="auto" w:fill="C6D9F1" w:themeFill="text2" w:themeFillTint="33"/>
            <w:noWrap/>
            <w:vAlign w:val="bottom"/>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Frekuensi (f)</w:t>
            </w:r>
          </w:p>
        </w:tc>
        <w:tc>
          <w:tcPr>
            <w:tcW w:w="1890" w:type="dxa"/>
            <w:shd w:val="clear" w:color="auto" w:fill="C6D9F1" w:themeFill="text2" w:themeFillTint="33"/>
            <w:noWrap/>
            <w:vAlign w:val="bottom"/>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Persentase (%)</w:t>
            </w:r>
          </w:p>
        </w:tc>
      </w:tr>
      <w:tr w:rsidR="00994A3F" w:rsidRPr="00CB1457" w:rsidTr="004B5E63">
        <w:trPr>
          <w:trHeight w:val="300"/>
        </w:trPr>
        <w:tc>
          <w:tcPr>
            <w:tcW w:w="3060" w:type="dxa"/>
            <w:shd w:val="clear" w:color="auto" w:fill="auto"/>
            <w:noWrap/>
            <w:vAlign w:val="bottom"/>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w:t>
            </w:r>
            <w:r>
              <w:rPr>
                <w:rFonts w:ascii="Arial" w:hAnsi="Arial" w:cs="Arial"/>
                <w:color w:val="000000"/>
              </w:rPr>
              <w:t>3</w:t>
            </w:r>
            <w:r w:rsidRPr="00CB1457">
              <w:rPr>
                <w:rFonts w:ascii="Arial" w:hAnsi="Arial" w:cs="Arial"/>
                <w:color w:val="000000"/>
              </w:rPr>
              <w:t>0 tahun</w:t>
            </w:r>
          </w:p>
        </w:tc>
        <w:tc>
          <w:tcPr>
            <w:tcW w:w="1620" w:type="dxa"/>
            <w:shd w:val="clear" w:color="auto" w:fill="auto"/>
            <w:noWrap/>
            <w:vAlign w:val="bottom"/>
            <w:hideMark/>
          </w:tcPr>
          <w:p w:rsidR="00994A3F" w:rsidRPr="00CB1457" w:rsidRDefault="00994A3F" w:rsidP="004B5E63">
            <w:pPr>
              <w:spacing w:after="0" w:line="240" w:lineRule="auto"/>
              <w:ind w:firstLineChars="800" w:firstLine="1760"/>
              <w:jc w:val="center"/>
              <w:rPr>
                <w:rFonts w:ascii="Arial" w:hAnsi="Arial" w:cs="Arial"/>
                <w:color w:val="000000"/>
              </w:rPr>
            </w:pPr>
            <w:r w:rsidRPr="00CB1457">
              <w:rPr>
                <w:rFonts w:ascii="Arial" w:hAnsi="Arial" w:cs="Arial"/>
                <w:color w:val="000000"/>
              </w:rPr>
              <w:t>2</w:t>
            </w:r>
            <w:r>
              <w:rPr>
                <w:rFonts w:ascii="Arial" w:hAnsi="Arial" w:cs="Arial"/>
                <w:color w:val="000000"/>
              </w:rPr>
              <w:t>1</w:t>
            </w:r>
          </w:p>
        </w:tc>
        <w:tc>
          <w:tcPr>
            <w:tcW w:w="1890" w:type="dxa"/>
            <w:shd w:val="clear" w:color="auto" w:fill="auto"/>
            <w:noWrap/>
            <w:vAlign w:val="bottom"/>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5,56</w:t>
            </w:r>
          </w:p>
        </w:tc>
      </w:tr>
      <w:tr w:rsidR="00994A3F" w:rsidRPr="00CB1457" w:rsidTr="004B5E63">
        <w:trPr>
          <w:trHeight w:val="300"/>
        </w:trPr>
        <w:tc>
          <w:tcPr>
            <w:tcW w:w="3060" w:type="dxa"/>
            <w:shd w:val="clear" w:color="auto" w:fill="auto"/>
            <w:noWrap/>
            <w:vAlign w:val="bottom"/>
            <w:hideMark/>
          </w:tcPr>
          <w:p w:rsidR="00994A3F" w:rsidRPr="00CB1457" w:rsidRDefault="00994A3F" w:rsidP="004B5E63">
            <w:pPr>
              <w:spacing w:after="0" w:line="240" w:lineRule="auto"/>
              <w:rPr>
                <w:rFonts w:ascii="Arial" w:hAnsi="Arial" w:cs="Arial"/>
                <w:color w:val="000000"/>
              </w:rPr>
            </w:pPr>
            <w:r>
              <w:rPr>
                <w:rFonts w:ascii="Arial" w:hAnsi="Arial" w:cs="Arial"/>
                <w:color w:val="000000"/>
              </w:rPr>
              <w:t>3</w:t>
            </w:r>
            <w:r w:rsidRPr="00CB1457">
              <w:rPr>
                <w:rFonts w:ascii="Arial" w:hAnsi="Arial" w:cs="Arial"/>
                <w:color w:val="000000"/>
              </w:rPr>
              <w:t>1-</w:t>
            </w:r>
            <w:r>
              <w:rPr>
                <w:rFonts w:ascii="Arial" w:hAnsi="Arial" w:cs="Arial"/>
                <w:color w:val="000000"/>
              </w:rPr>
              <w:t>4</w:t>
            </w:r>
            <w:r w:rsidRPr="00CB1457">
              <w:rPr>
                <w:rFonts w:ascii="Arial" w:hAnsi="Arial" w:cs="Arial"/>
                <w:color w:val="000000"/>
              </w:rPr>
              <w:t>0 tahun</w:t>
            </w:r>
          </w:p>
        </w:tc>
        <w:tc>
          <w:tcPr>
            <w:tcW w:w="1620" w:type="dxa"/>
            <w:shd w:val="clear" w:color="auto" w:fill="auto"/>
            <w:noWrap/>
            <w:vAlign w:val="bottom"/>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6</w:t>
            </w:r>
          </w:p>
        </w:tc>
        <w:tc>
          <w:tcPr>
            <w:tcW w:w="1890" w:type="dxa"/>
            <w:shd w:val="clear" w:color="auto" w:fill="auto"/>
            <w:noWrap/>
            <w:vAlign w:val="bottom"/>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33,33</w:t>
            </w:r>
          </w:p>
        </w:tc>
      </w:tr>
      <w:tr w:rsidR="00994A3F" w:rsidRPr="00CB1457" w:rsidTr="004B5E63">
        <w:trPr>
          <w:trHeight w:val="300"/>
        </w:trPr>
        <w:tc>
          <w:tcPr>
            <w:tcW w:w="3060" w:type="dxa"/>
            <w:shd w:val="clear" w:color="auto" w:fill="auto"/>
            <w:noWrap/>
            <w:vAlign w:val="bottom"/>
            <w:hideMark/>
          </w:tcPr>
          <w:p w:rsidR="00994A3F" w:rsidRPr="00CB1457" w:rsidRDefault="00994A3F" w:rsidP="004B5E63">
            <w:pPr>
              <w:spacing w:after="0" w:line="240" w:lineRule="auto"/>
              <w:rPr>
                <w:rFonts w:ascii="Arial" w:hAnsi="Arial" w:cs="Arial"/>
                <w:color w:val="000000"/>
              </w:rPr>
            </w:pPr>
            <w:r>
              <w:rPr>
                <w:rFonts w:ascii="Arial" w:hAnsi="Arial" w:cs="Arial"/>
                <w:color w:val="000000"/>
              </w:rPr>
              <w:t>41</w:t>
            </w:r>
            <w:r w:rsidRPr="00CB1457">
              <w:rPr>
                <w:rFonts w:ascii="Arial" w:hAnsi="Arial" w:cs="Arial"/>
                <w:color w:val="000000"/>
              </w:rPr>
              <w:t>-</w:t>
            </w:r>
            <w:r>
              <w:rPr>
                <w:rFonts w:ascii="Arial" w:hAnsi="Arial" w:cs="Arial"/>
                <w:color w:val="000000"/>
              </w:rPr>
              <w:t>5</w:t>
            </w:r>
            <w:r w:rsidRPr="00CB1457">
              <w:rPr>
                <w:rFonts w:ascii="Arial" w:hAnsi="Arial" w:cs="Arial"/>
                <w:color w:val="000000"/>
              </w:rPr>
              <w:t>0 tahun</w:t>
            </w:r>
          </w:p>
        </w:tc>
        <w:tc>
          <w:tcPr>
            <w:tcW w:w="1620" w:type="dxa"/>
            <w:shd w:val="clear" w:color="auto" w:fill="auto"/>
            <w:noWrap/>
            <w:vAlign w:val="bottom"/>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6</w:t>
            </w:r>
          </w:p>
        </w:tc>
        <w:tc>
          <w:tcPr>
            <w:tcW w:w="1890" w:type="dxa"/>
            <w:shd w:val="clear" w:color="auto" w:fill="auto"/>
            <w:noWrap/>
            <w:vAlign w:val="bottom"/>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33,33</w:t>
            </w:r>
          </w:p>
        </w:tc>
      </w:tr>
      <w:tr w:rsidR="00994A3F" w:rsidRPr="00CB1457" w:rsidTr="004B5E63">
        <w:trPr>
          <w:trHeight w:val="300"/>
        </w:trPr>
        <w:tc>
          <w:tcPr>
            <w:tcW w:w="3060" w:type="dxa"/>
            <w:shd w:val="clear" w:color="auto" w:fill="auto"/>
            <w:noWrap/>
            <w:vAlign w:val="bottom"/>
            <w:hideMark/>
          </w:tcPr>
          <w:p w:rsidR="00994A3F" w:rsidRPr="00CB1457" w:rsidRDefault="00994A3F" w:rsidP="004B5E63">
            <w:pPr>
              <w:spacing w:after="0" w:line="240" w:lineRule="auto"/>
              <w:rPr>
                <w:rFonts w:ascii="Arial" w:hAnsi="Arial" w:cs="Arial"/>
                <w:color w:val="000000"/>
              </w:rPr>
            </w:pPr>
            <w:r>
              <w:rPr>
                <w:rFonts w:ascii="Arial" w:hAnsi="Arial" w:cs="Arial"/>
                <w:color w:val="000000"/>
              </w:rPr>
              <w:t>5</w:t>
            </w:r>
            <w:r w:rsidRPr="00CB1457">
              <w:rPr>
                <w:rFonts w:ascii="Arial" w:hAnsi="Arial" w:cs="Arial"/>
                <w:color w:val="000000"/>
              </w:rPr>
              <w:t>1</w:t>
            </w:r>
            <w:r>
              <w:rPr>
                <w:rFonts w:ascii="Arial" w:hAnsi="Arial" w:cs="Arial"/>
                <w:color w:val="000000"/>
              </w:rPr>
              <w:t>-60</w:t>
            </w:r>
            <w:r w:rsidRPr="00CB1457">
              <w:rPr>
                <w:rFonts w:ascii="Arial" w:hAnsi="Arial" w:cs="Arial"/>
                <w:color w:val="000000"/>
              </w:rPr>
              <w:t xml:space="preserve"> tahun</w:t>
            </w:r>
          </w:p>
        </w:tc>
        <w:tc>
          <w:tcPr>
            <w:tcW w:w="1620" w:type="dxa"/>
            <w:shd w:val="clear" w:color="auto" w:fill="auto"/>
            <w:noWrap/>
            <w:vAlign w:val="bottom"/>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5</w:t>
            </w:r>
          </w:p>
        </w:tc>
        <w:tc>
          <w:tcPr>
            <w:tcW w:w="1890" w:type="dxa"/>
            <w:shd w:val="clear" w:color="auto" w:fill="auto"/>
            <w:noWrap/>
            <w:vAlign w:val="bottom"/>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27,78</w:t>
            </w:r>
          </w:p>
        </w:tc>
      </w:tr>
      <w:tr w:rsidR="00994A3F" w:rsidRPr="00CB1457" w:rsidTr="004B5E63">
        <w:trPr>
          <w:trHeight w:val="300"/>
        </w:trPr>
        <w:tc>
          <w:tcPr>
            <w:tcW w:w="3060" w:type="dxa"/>
            <w:shd w:val="clear" w:color="auto" w:fill="auto"/>
            <w:noWrap/>
            <w:vAlign w:val="bottom"/>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Jumlah</w:t>
            </w:r>
          </w:p>
        </w:tc>
        <w:tc>
          <w:tcPr>
            <w:tcW w:w="1620" w:type="dxa"/>
            <w:shd w:val="clear" w:color="auto" w:fill="auto"/>
            <w:noWrap/>
            <w:vAlign w:val="bottom"/>
            <w:hideMark/>
          </w:tcPr>
          <w:p w:rsidR="00994A3F" w:rsidRPr="00CB1457" w:rsidRDefault="00994A3F" w:rsidP="004B5E63">
            <w:pPr>
              <w:spacing w:after="0" w:line="240" w:lineRule="auto"/>
              <w:jc w:val="center"/>
              <w:rPr>
                <w:rFonts w:ascii="Arial" w:hAnsi="Arial" w:cs="Arial"/>
                <w:b/>
                <w:color w:val="000000"/>
              </w:rPr>
            </w:pPr>
            <w:r>
              <w:rPr>
                <w:rFonts w:ascii="Arial" w:hAnsi="Arial" w:cs="Arial"/>
                <w:b/>
                <w:color w:val="000000"/>
              </w:rPr>
              <w:t>18</w:t>
            </w:r>
          </w:p>
        </w:tc>
        <w:tc>
          <w:tcPr>
            <w:tcW w:w="1890" w:type="dxa"/>
            <w:shd w:val="clear" w:color="auto" w:fill="auto"/>
            <w:noWrap/>
            <w:vAlign w:val="bottom"/>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100,00</w:t>
            </w:r>
          </w:p>
        </w:tc>
      </w:tr>
    </w:tbl>
    <w:p w:rsidR="00994A3F" w:rsidRPr="00FF0C02" w:rsidRDefault="00994A3F" w:rsidP="00994A3F">
      <w:pPr>
        <w:spacing w:after="0" w:line="480" w:lineRule="auto"/>
        <w:ind w:firstLine="720"/>
        <w:jc w:val="both"/>
        <w:rPr>
          <w:rFonts w:ascii="Arial" w:hAnsi="Arial" w:cs="Arial"/>
          <w:i/>
          <w:szCs w:val="24"/>
        </w:rPr>
      </w:pPr>
      <w:r w:rsidRPr="00FF0C02">
        <w:rPr>
          <w:rFonts w:ascii="Arial" w:hAnsi="Arial" w:cs="Arial"/>
          <w:i/>
          <w:szCs w:val="24"/>
        </w:rPr>
        <w:t xml:space="preserve">Sumber data: Hasil olahan </w:t>
      </w:r>
      <w:r>
        <w:rPr>
          <w:rFonts w:ascii="Arial" w:hAnsi="Arial" w:cs="Arial"/>
          <w:i/>
          <w:szCs w:val="24"/>
        </w:rPr>
        <w:t>Kuisioner</w:t>
      </w:r>
      <w:r w:rsidRPr="00FF0C02">
        <w:rPr>
          <w:rFonts w:ascii="Arial" w:hAnsi="Arial" w:cs="Arial"/>
          <w:i/>
          <w:szCs w:val="24"/>
        </w:rPr>
        <w:t>, 2011</w:t>
      </w:r>
    </w:p>
    <w:p w:rsidR="00994A3F" w:rsidRDefault="00994A3F" w:rsidP="00994A3F">
      <w:pPr>
        <w:spacing w:before="240" w:after="0" w:line="480" w:lineRule="auto"/>
        <w:ind w:firstLine="720"/>
        <w:jc w:val="both"/>
        <w:rPr>
          <w:rFonts w:ascii="Arial" w:hAnsi="Arial" w:cs="Arial"/>
          <w:sz w:val="24"/>
          <w:szCs w:val="24"/>
        </w:rPr>
      </w:pPr>
      <w:r>
        <w:rPr>
          <w:rFonts w:ascii="Arial" w:hAnsi="Arial" w:cs="Arial"/>
          <w:sz w:val="24"/>
          <w:szCs w:val="24"/>
        </w:rPr>
        <w:t xml:space="preserve">Berdasarkan data pada tabel 4.3, terlihat bahwa komposisi usia yang yang paling rendah pada responden unsur penyelenggara yaitu </w:t>
      </w:r>
      <w:r w:rsidRPr="00FF0C02">
        <w:rPr>
          <w:rFonts w:ascii="Arial" w:hAnsi="Arial" w:cs="Arial"/>
          <w:color w:val="000000"/>
          <w:sz w:val="24"/>
        </w:rPr>
        <w:t>≤30 tahun</w:t>
      </w:r>
      <w:r>
        <w:rPr>
          <w:rFonts w:ascii="Arial" w:hAnsi="Arial" w:cs="Arial"/>
          <w:sz w:val="24"/>
          <w:szCs w:val="24"/>
        </w:rPr>
        <w:t xml:space="preserve"> yaitu sebesar 5,56% atau 1 orang responden. Selanjutnya usia responden yang paling mendominasi yaitu pada usia 31-40 tahun dan usia 41-50 tahun masing-masing sebanyak 6 orang atau 33,33%. Dan usia 51-60 tahun sebanyak 5 orang atau 27,78%. </w:t>
      </w:r>
    </w:p>
    <w:p w:rsidR="00994A3F" w:rsidRPr="00FA3304" w:rsidRDefault="00994A3F" w:rsidP="00994A3F">
      <w:pPr>
        <w:spacing w:after="0" w:line="480" w:lineRule="auto"/>
        <w:ind w:firstLine="720"/>
        <w:jc w:val="both"/>
        <w:rPr>
          <w:rFonts w:ascii="Arial" w:hAnsi="Arial" w:cs="Arial"/>
          <w:i/>
          <w:sz w:val="24"/>
          <w:szCs w:val="24"/>
        </w:rPr>
      </w:pPr>
      <w:r w:rsidRPr="002E2C1B">
        <w:rPr>
          <w:rFonts w:ascii="Arial" w:hAnsi="Arial" w:cs="Arial"/>
          <w:sz w:val="24"/>
          <w:szCs w:val="24"/>
        </w:rPr>
        <w:t>Berdasarkan jenis kelamin dari seluruh responden</w:t>
      </w:r>
      <w:r>
        <w:rPr>
          <w:rFonts w:ascii="Arial" w:hAnsi="Arial" w:cs="Arial"/>
          <w:sz w:val="24"/>
          <w:szCs w:val="24"/>
        </w:rPr>
        <w:t xml:space="preserve"> tokoh masyarakat, responden laki-laki sebanyak 16</w:t>
      </w:r>
      <w:r w:rsidRPr="002E2C1B">
        <w:rPr>
          <w:rFonts w:ascii="Arial" w:hAnsi="Arial" w:cs="Arial"/>
          <w:sz w:val="24"/>
          <w:szCs w:val="24"/>
        </w:rPr>
        <w:t xml:space="preserve"> orang atau 6</w:t>
      </w:r>
      <w:r>
        <w:rPr>
          <w:rFonts w:ascii="Arial" w:hAnsi="Arial" w:cs="Arial"/>
          <w:sz w:val="24"/>
          <w:szCs w:val="24"/>
        </w:rPr>
        <w:t>9,57</w:t>
      </w:r>
      <w:r w:rsidRPr="002E2C1B">
        <w:rPr>
          <w:rFonts w:ascii="Arial" w:hAnsi="Arial" w:cs="Arial"/>
          <w:sz w:val="24"/>
          <w:szCs w:val="24"/>
        </w:rPr>
        <w:t xml:space="preserve">% sedangkan perempuan sebanyak </w:t>
      </w:r>
      <w:r>
        <w:rPr>
          <w:rFonts w:ascii="Arial" w:hAnsi="Arial" w:cs="Arial"/>
          <w:sz w:val="24"/>
          <w:szCs w:val="24"/>
        </w:rPr>
        <w:t>7</w:t>
      </w:r>
      <w:r w:rsidRPr="002E2C1B">
        <w:rPr>
          <w:rFonts w:ascii="Arial" w:hAnsi="Arial" w:cs="Arial"/>
          <w:sz w:val="24"/>
          <w:szCs w:val="24"/>
        </w:rPr>
        <w:t xml:space="preserve"> orang atau 3</w:t>
      </w:r>
      <w:r>
        <w:rPr>
          <w:rFonts w:ascii="Arial" w:hAnsi="Arial" w:cs="Arial"/>
          <w:sz w:val="24"/>
          <w:szCs w:val="24"/>
        </w:rPr>
        <w:t>0,43</w:t>
      </w:r>
      <w:r w:rsidRPr="002E2C1B">
        <w:rPr>
          <w:rFonts w:ascii="Arial" w:hAnsi="Arial" w:cs="Arial"/>
          <w:sz w:val="24"/>
          <w:szCs w:val="24"/>
        </w:rPr>
        <w:t>% (Tabel 4.</w:t>
      </w:r>
      <w:r>
        <w:rPr>
          <w:rFonts w:ascii="Arial" w:hAnsi="Arial" w:cs="Arial"/>
          <w:sz w:val="24"/>
          <w:szCs w:val="24"/>
        </w:rPr>
        <w:t>4</w:t>
      </w:r>
      <w:r w:rsidRPr="002E2C1B">
        <w:rPr>
          <w:rFonts w:ascii="Arial" w:hAnsi="Arial" w:cs="Arial"/>
          <w:sz w:val="24"/>
          <w:szCs w:val="24"/>
        </w:rPr>
        <w:t xml:space="preserve">) atau </w:t>
      </w:r>
      <w:r>
        <w:rPr>
          <w:rFonts w:ascii="Arial" w:hAnsi="Arial" w:cs="Arial"/>
          <w:sz w:val="24"/>
          <w:szCs w:val="24"/>
        </w:rPr>
        <w:t>kurang</w:t>
      </w:r>
      <w:r w:rsidRPr="002E2C1B">
        <w:rPr>
          <w:rFonts w:ascii="Arial" w:hAnsi="Arial" w:cs="Arial"/>
          <w:sz w:val="24"/>
          <w:szCs w:val="24"/>
        </w:rPr>
        <w:t xml:space="preserve"> dari setengah  jumlah </w:t>
      </w:r>
      <w:r w:rsidRPr="002E2C1B">
        <w:rPr>
          <w:rFonts w:ascii="Arial" w:hAnsi="Arial" w:cs="Arial"/>
          <w:sz w:val="24"/>
          <w:szCs w:val="24"/>
        </w:rPr>
        <w:lastRenderedPageBreak/>
        <w:t xml:space="preserve">responden laki-laki. </w:t>
      </w:r>
      <w:r>
        <w:rPr>
          <w:rFonts w:ascii="Arial" w:hAnsi="Arial" w:cs="Arial"/>
          <w:sz w:val="24"/>
          <w:szCs w:val="24"/>
        </w:rPr>
        <w:t>Penelitian ini lebih didominasi oleh responden laki-laki karena tokoh-tokoh masyarakat yang dipilih hanya sebagian saja yang berasal dari tokoh perempuan.</w:t>
      </w:r>
    </w:p>
    <w:p w:rsidR="00994A3F" w:rsidRDefault="00994A3F" w:rsidP="00994A3F">
      <w:pPr>
        <w:spacing w:after="0"/>
        <w:ind w:firstLine="720"/>
        <w:jc w:val="center"/>
        <w:rPr>
          <w:rFonts w:ascii="Arial" w:hAnsi="Arial" w:cs="Arial"/>
          <w:b/>
          <w:szCs w:val="24"/>
        </w:rPr>
      </w:pPr>
    </w:p>
    <w:p w:rsidR="00994A3F" w:rsidRDefault="00994A3F" w:rsidP="00994A3F">
      <w:pPr>
        <w:spacing w:after="0"/>
        <w:ind w:firstLine="720"/>
        <w:jc w:val="center"/>
        <w:rPr>
          <w:rFonts w:ascii="Arial" w:hAnsi="Arial" w:cs="Arial"/>
          <w:b/>
          <w:szCs w:val="24"/>
        </w:rPr>
      </w:pPr>
    </w:p>
    <w:p w:rsidR="00994A3F" w:rsidRDefault="00994A3F" w:rsidP="00994A3F">
      <w:pPr>
        <w:spacing w:after="0"/>
        <w:ind w:firstLine="720"/>
        <w:jc w:val="center"/>
        <w:rPr>
          <w:rFonts w:ascii="Arial" w:hAnsi="Arial" w:cs="Arial"/>
          <w:b/>
          <w:szCs w:val="24"/>
        </w:rPr>
      </w:pPr>
    </w:p>
    <w:p w:rsidR="00994A3F" w:rsidRPr="00A73999" w:rsidRDefault="00994A3F" w:rsidP="00994A3F">
      <w:pPr>
        <w:spacing w:after="0"/>
        <w:ind w:firstLine="720"/>
        <w:jc w:val="center"/>
        <w:rPr>
          <w:rFonts w:ascii="Arial" w:hAnsi="Arial" w:cs="Arial"/>
          <w:b/>
          <w:szCs w:val="24"/>
        </w:rPr>
      </w:pPr>
      <w:r w:rsidRPr="00A73999">
        <w:rPr>
          <w:rFonts w:ascii="Arial" w:hAnsi="Arial" w:cs="Arial"/>
          <w:b/>
          <w:szCs w:val="24"/>
        </w:rPr>
        <w:t>Tabel 4.</w:t>
      </w:r>
      <w:r>
        <w:rPr>
          <w:rFonts w:ascii="Arial" w:hAnsi="Arial" w:cs="Arial"/>
          <w:b/>
          <w:szCs w:val="24"/>
        </w:rPr>
        <w:t>4</w:t>
      </w:r>
    </w:p>
    <w:p w:rsidR="00994A3F" w:rsidRPr="00A73999" w:rsidRDefault="00994A3F" w:rsidP="00994A3F">
      <w:pPr>
        <w:ind w:firstLine="720"/>
        <w:jc w:val="center"/>
        <w:rPr>
          <w:rFonts w:ascii="Arial" w:hAnsi="Arial" w:cs="Arial"/>
          <w:b/>
          <w:szCs w:val="24"/>
        </w:rPr>
      </w:pPr>
      <w:r w:rsidRPr="00A73999">
        <w:rPr>
          <w:rFonts w:ascii="Arial" w:hAnsi="Arial" w:cs="Arial"/>
          <w:b/>
          <w:szCs w:val="24"/>
        </w:rPr>
        <w:t xml:space="preserve">Distribusi Responden </w:t>
      </w:r>
      <w:r>
        <w:rPr>
          <w:rFonts w:ascii="Arial" w:hAnsi="Arial" w:cs="Arial"/>
          <w:b/>
          <w:szCs w:val="24"/>
        </w:rPr>
        <w:t xml:space="preserve">Tokoh Masyarakat </w:t>
      </w:r>
      <w:r w:rsidRPr="00A73999">
        <w:rPr>
          <w:rFonts w:ascii="Arial" w:hAnsi="Arial" w:cs="Arial"/>
          <w:b/>
          <w:szCs w:val="24"/>
        </w:rPr>
        <w:t>Berdasarkan Jenis Kelamin</w:t>
      </w:r>
    </w:p>
    <w:tbl>
      <w:tblPr>
        <w:tblW w:w="6715" w:type="dxa"/>
        <w:jc w:val="center"/>
        <w:tblInd w:w="53" w:type="dxa"/>
        <w:tblLook w:val="04A0"/>
      </w:tblPr>
      <w:tblGrid>
        <w:gridCol w:w="2755"/>
        <w:gridCol w:w="1800"/>
        <w:gridCol w:w="2160"/>
      </w:tblGrid>
      <w:tr w:rsidR="00994A3F" w:rsidRPr="009662E7" w:rsidTr="004B5E63">
        <w:trPr>
          <w:trHeight w:val="300"/>
          <w:jc w:val="center"/>
        </w:trPr>
        <w:tc>
          <w:tcPr>
            <w:tcW w:w="275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Jenis kelamin</w:t>
            </w:r>
          </w:p>
        </w:tc>
        <w:tc>
          <w:tcPr>
            <w:tcW w:w="180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Frekuensi (f)</w:t>
            </w:r>
          </w:p>
        </w:tc>
        <w:tc>
          <w:tcPr>
            <w:tcW w:w="21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Persentase (%)</w:t>
            </w:r>
          </w:p>
        </w:tc>
      </w:tr>
      <w:tr w:rsidR="00994A3F" w:rsidRPr="009662E7" w:rsidTr="004B5E63">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Laki-Laki</w:t>
            </w:r>
          </w:p>
        </w:tc>
        <w:tc>
          <w:tcPr>
            <w:tcW w:w="180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16</w:t>
            </w:r>
          </w:p>
        </w:tc>
        <w:tc>
          <w:tcPr>
            <w:tcW w:w="216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69,57</w:t>
            </w:r>
          </w:p>
        </w:tc>
      </w:tr>
      <w:tr w:rsidR="00994A3F" w:rsidRPr="009662E7" w:rsidTr="004B5E63">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Perempuan</w:t>
            </w:r>
          </w:p>
        </w:tc>
        <w:tc>
          <w:tcPr>
            <w:tcW w:w="180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7</w:t>
            </w:r>
          </w:p>
        </w:tc>
        <w:tc>
          <w:tcPr>
            <w:tcW w:w="216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30,43</w:t>
            </w:r>
          </w:p>
        </w:tc>
      </w:tr>
      <w:tr w:rsidR="00994A3F" w:rsidRPr="009662E7" w:rsidTr="004B5E63">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Jumlah</w:t>
            </w:r>
          </w:p>
        </w:tc>
        <w:tc>
          <w:tcPr>
            <w:tcW w:w="180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23</w:t>
            </w:r>
          </w:p>
        </w:tc>
        <w:tc>
          <w:tcPr>
            <w:tcW w:w="216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100,00</w:t>
            </w:r>
          </w:p>
        </w:tc>
      </w:tr>
    </w:tbl>
    <w:p w:rsidR="00994A3F" w:rsidRDefault="00994A3F" w:rsidP="00994A3F">
      <w:pPr>
        <w:spacing w:after="0" w:line="480" w:lineRule="auto"/>
        <w:ind w:firstLine="720"/>
        <w:jc w:val="both"/>
        <w:rPr>
          <w:rFonts w:ascii="Arial" w:hAnsi="Arial" w:cs="Arial"/>
          <w:i/>
          <w:szCs w:val="24"/>
        </w:rPr>
      </w:pPr>
      <w:r w:rsidRPr="00D82564">
        <w:rPr>
          <w:rFonts w:ascii="Arial" w:hAnsi="Arial" w:cs="Arial"/>
          <w:i/>
          <w:szCs w:val="24"/>
        </w:rPr>
        <w:t>Sumber data : Hasil olahan Kuisioner, 2011</w:t>
      </w:r>
    </w:p>
    <w:p w:rsidR="00994A3F" w:rsidRPr="00A73999" w:rsidRDefault="00994A3F" w:rsidP="00994A3F">
      <w:pPr>
        <w:spacing w:before="240" w:after="0" w:line="480" w:lineRule="auto"/>
        <w:ind w:firstLine="720"/>
        <w:jc w:val="both"/>
        <w:rPr>
          <w:rFonts w:ascii="Arial" w:hAnsi="Arial" w:cs="Arial"/>
          <w:i/>
          <w:sz w:val="24"/>
          <w:szCs w:val="24"/>
        </w:rPr>
      </w:pPr>
      <w:r>
        <w:rPr>
          <w:rFonts w:ascii="Arial" w:hAnsi="Arial" w:cs="Arial"/>
          <w:sz w:val="24"/>
          <w:szCs w:val="24"/>
        </w:rPr>
        <w:t xml:space="preserve">Sedangkan jenis kelamin pada responden unsur penyelenggara Pemerintahan Desa keseluruhan berjenis kelamin laki-laki. </w:t>
      </w:r>
    </w:p>
    <w:p w:rsidR="00994A3F" w:rsidRPr="00A73999" w:rsidRDefault="00994A3F" w:rsidP="00994A3F">
      <w:pPr>
        <w:spacing w:after="0"/>
        <w:ind w:firstLine="720"/>
        <w:jc w:val="center"/>
        <w:rPr>
          <w:rFonts w:ascii="Arial" w:hAnsi="Arial" w:cs="Arial"/>
          <w:b/>
          <w:szCs w:val="24"/>
        </w:rPr>
      </w:pPr>
      <w:r w:rsidRPr="00A73999">
        <w:rPr>
          <w:rFonts w:ascii="Arial" w:hAnsi="Arial" w:cs="Arial"/>
          <w:b/>
          <w:szCs w:val="24"/>
        </w:rPr>
        <w:t>Tabel 4.</w:t>
      </w:r>
      <w:r>
        <w:rPr>
          <w:rFonts w:ascii="Arial" w:hAnsi="Arial" w:cs="Arial"/>
          <w:b/>
          <w:szCs w:val="24"/>
        </w:rPr>
        <w:t>5</w:t>
      </w:r>
    </w:p>
    <w:p w:rsidR="00994A3F" w:rsidRPr="00655420" w:rsidRDefault="00994A3F" w:rsidP="00994A3F">
      <w:pPr>
        <w:ind w:firstLine="720"/>
        <w:jc w:val="center"/>
        <w:rPr>
          <w:rFonts w:ascii="Arial" w:hAnsi="Arial" w:cs="Arial"/>
          <w:b/>
          <w:szCs w:val="24"/>
        </w:rPr>
      </w:pPr>
      <w:r w:rsidRPr="00A73999">
        <w:rPr>
          <w:rFonts w:ascii="Arial" w:hAnsi="Arial" w:cs="Arial"/>
          <w:b/>
          <w:szCs w:val="24"/>
        </w:rPr>
        <w:t xml:space="preserve">Distribusi Responden </w:t>
      </w:r>
      <w:r>
        <w:rPr>
          <w:rFonts w:ascii="Arial" w:hAnsi="Arial" w:cs="Arial"/>
          <w:b/>
          <w:szCs w:val="24"/>
        </w:rPr>
        <w:t xml:space="preserve">Tokoh Masyarakat </w:t>
      </w:r>
      <w:r w:rsidRPr="00A73999">
        <w:rPr>
          <w:rFonts w:ascii="Arial" w:hAnsi="Arial" w:cs="Arial"/>
          <w:b/>
          <w:szCs w:val="24"/>
        </w:rPr>
        <w:t>Berdasarkan Tempat Lahir</w:t>
      </w:r>
    </w:p>
    <w:tbl>
      <w:tblPr>
        <w:tblW w:w="6739" w:type="dxa"/>
        <w:jc w:val="center"/>
        <w:tblInd w:w="569" w:type="dxa"/>
        <w:tblLook w:val="04A0"/>
      </w:tblPr>
      <w:tblGrid>
        <w:gridCol w:w="2779"/>
        <w:gridCol w:w="1890"/>
        <w:gridCol w:w="2070"/>
      </w:tblGrid>
      <w:tr w:rsidR="00994A3F" w:rsidRPr="00655420" w:rsidTr="004B5E63">
        <w:trPr>
          <w:trHeight w:val="300"/>
          <w:jc w:val="center"/>
        </w:trPr>
        <w:tc>
          <w:tcPr>
            <w:tcW w:w="277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994A3F" w:rsidRPr="00CB1457" w:rsidRDefault="00994A3F" w:rsidP="004B5E63">
            <w:pPr>
              <w:spacing w:after="0" w:line="360" w:lineRule="auto"/>
              <w:jc w:val="center"/>
              <w:rPr>
                <w:rFonts w:ascii="Arial" w:hAnsi="Arial" w:cs="Arial"/>
                <w:b/>
                <w:color w:val="000000"/>
              </w:rPr>
            </w:pPr>
            <w:r w:rsidRPr="00CB1457">
              <w:rPr>
                <w:rFonts w:ascii="Arial" w:hAnsi="Arial" w:cs="Arial"/>
                <w:b/>
                <w:color w:val="000000"/>
              </w:rPr>
              <w:t>Tempat lahir</w:t>
            </w:r>
          </w:p>
        </w:tc>
        <w:tc>
          <w:tcPr>
            <w:tcW w:w="189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CB1457" w:rsidRDefault="00994A3F" w:rsidP="004B5E63">
            <w:pPr>
              <w:spacing w:after="0" w:line="360" w:lineRule="auto"/>
              <w:jc w:val="center"/>
              <w:rPr>
                <w:rFonts w:ascii="Arial" w:hAnsi="Arial" w:cs="Arial"/>
                <w:b/>
                <w:color w:val="000000"/>
              </w:rPr>
            </w:pPr>
            <w:r w:rsidRPr="00CB1457">
              <w:rPr>
                <w:rFonts w:ascii="Arial" w:hAnsi="Arial" w:cs="Arial"/>
                <w:b/>
                <w:color w:val="000000"/>
              </w:rPr>
              <w:t>Frekuensi (f)</w:t>
            </w:r>
          </w:p>
        </w:tc>
        <w:tc>
          <w:tcPr>
            <w:tcW w:w="207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CB1457" w:rsidRDefault="00994A3F" w:rsidP="004B5E63">
            <w:pPr>
              <w:spacing w:after="0" w:line="360" w:lineRule="auto"/>
              <w:jc w:val="center"/>
              <w:rPr>
                <w:rFonts w:ascii="Arial" w:hAnsi="Arial" w:cs="Arial"/>
                <w:b/>
                <w:color w:val="000000"/>
              </w:rPr>
            </w:pPr>
            <w:r w:rsidRPr="00CB1457">
              <w:rPr>
                <w:rFonts w:ascii="Arial" w:hAnsi="Arial" w:cs="Arial"/>
                <w:b/>
                <w:color w:val="000000"/>
              </w:rPr>
              <w:t>Persentase (%)</w:t>
            </w:r>
          </w:p>
        </w:tc>
      </w:tr>
      <w:tr w:rsidR="00994A3F" w:rsidRPr="00655420" w:rsidTr="004B5E63">
        <w:trPr>
          <w:trHeight w:val="300"/>
          <w:jc w:val="center"/>
        </w:trPr>
        <w:tc>
          <w:tcPr>
            <w:tcW w:w="2779"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360" w:lineRule="auto"/>
              <w:rPr>
                <w:rFonts w:ascii="Arial" w:hAnsi="Arial" w:cs="Arial"/>
                <w:color w:val="000000"/>
              </w:rPr>
            </w:pPr>
            <w:r w:rsidRPr="00CB1457">
              <w:rPr>
                <w:rFonts w:ascii="Arial" w:hAnsi="Arial" w:cs="Arial"/>
                <w:color w:val="000000"/>
              </w:rPr>
              <w:t>Kab. Luwu</w:t>
            </w:r>
          </w:p>
        </w:tc>
        <w:tc>
          <w:tcPr>
            <w:tcW w:w="189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360" w:lineRule="auto"/>
              <w:jc w:val="center"/>
              <w:rPr>
                <w:rFonts w:ascii="Arial" w:hAnsi="Arial" w:cs="Arial"/>
                <w:color w:val="000000"/>
              </w:rPr>
            </w:pPr>
            <w:r w:rsidRPr="00CB1457">
              <w:rPr>
                <w:rFonts w:ascii="Arial" w:hAnsi="Arial" w:cs="Arial"/>
                <w:color w:val="000000"/>
              </w:rPr>
              <w:t>18</w:t>
            </w:r>
          </w:p>
        </w:tc>
        <w:tc>
          <w:tcPr>
            <w:tcW w:w="207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360" w:lineRule="auto"/>
              <w:jc w:val="center"/>
              <w:rPr>
                <w:rFonts w:ascii="Arial" w:hAnsi="Arial" w:cs="Arial"/>
                <w:color w:val="000000"/>
              </w:rPr>
            </w:pPr>
            <w:r w:rsidRPr="00CB1457">
              <w:rPr>
                <w:rFonts w:ascii="Arial" w:hAnsi="Arial" w:cs="Arial"/>
                <w:color w:val="000000"/>
              </w:rPr>
              <w:t>78,26</w:t>
            </w:r>
          </w:p>
        </w:tc>
      </w:tr>
      <w:tr w:rsidR="00994A3F" w:rsidRPr="00655420" w:rsidTr="004B5E63">
        <w:trPr>
          <w:trHeight w:val="300"/>
          <w:jc w:val="center"/>
        </w:trPr>
        <w:tc>
          <w:tcPr>
            <w:tcW w:w="2779"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360" w:lineRule="auto"/>
              <w:rPr>
                <w:rFonts w:ascii="Arial" w:hAnsi="Arial" w:cs="Arial"/>
                <w:color w:val="000000"/>
              </w:rPr>
            </w:pPr>
            <w:r w:rsidRPr="00CB1457">
              <w:rPr>
                <w:rFonts w:ascii="Arial" w:hAnsi="Arial" w:cs="Arial"/>
                <w:color w:val="000000"/>
              </w:rPr>
              <w:t>Luar Kab. Luwu</w:t>
            </w:r>
          </w:p>
        </w:tc>
        <w:tc>
          <w:tcPr>
            <w:tcW w:w="189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360" w:lineRule="auto"/>
              <w:jc w:val="center"/>
              <w:rPr>
                <w:rFonts w:ascii="Arial" w:hAnsi="Arial" w:cs="Arial"/>
                <w:color w:val="000000"/>
              </w:rPr>
            </w:pPr>
            <w:r w:rsidRPr="00CB1457">
              <w:rPr>
                <w:rFonts w:ascii="Arial" w:hAnsi="Arial" w:cs="Arial"/>
                <w:color w:val="000000"/>
              </w:rPr>
              <w:t>5</w:t>
            </w:r>
          </w:p>
        </w:tc>
        <w:tc>
          <w:tcPr>
            <w:tcW w:w="207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360" w:lineRule="auto"/>
              <w:jc w:val="center"/>
              <w:rPr>
                <w:rFonts w:ascii="Arial" w:hAnsi="Arial" w:cs="Arial"/>
                <w:color w:val="000000"/>
              </w:rPr>
            </w:pPr>
            <w:r w:rsidRPr="00CB1457">
              <w:rPr>
                <w:rFonts w:ascii="Arial" w:hAnsi="Arial" w:cs="Arial"/>
                <w:color w:val="000000"/>
              </w:rPr>
              <w:t>21,74</w:t>
            </w:r>
          </w:p>
        </w:tc>
      </w:tr>
      <w:tr w:rsidR="00994A3F" w:rsidRPr="00655420" w:rsidTr="004B5E63">
        <w:trPr>
          <w:trHeight w:val="300"/>
          <w:jc w:val="center"/>
        </w:trPr>
        <w:tc>
          <w:tcPr>
            <w:tcW w:w="2779"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360" w:lineRule="auto"/>
              <w:jc w:val="center"/>
              <w:rPr>
                <w:rFonts w:ascii="Arial" w:hAnsi="Arial" w:cs="Arial"/>
                <w:b/>
                <w:color w:val="000000"/>
              </w:rPr>
            </w:pPr>
            <w:r w:rsidRPr="00CB1457">
              <w:rPr>
                <w:rFonts w:ascii="Arial" w:hAnsi="Arial" w:cs="Arial"/>
                <w:b/>
                <w:color w:val="000000"/>
              </w:rPr>
              <w:t>Jumlah</w:t>
            </w:r>
          </w:p>
        </w:tc>
        <w:tc>
          <w:tcPr>
            <w:tcW w:w="189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360" w:lineRule="auto"/>
              <w:jc w:val="center"/>
              <w:rPr>
                <w:rFonts w:ascii="Arial" w:hAnsi="Arial" w:cs="Arial"/>
                <w:b/>
                <w:color w:val="000000"/>
              </w:rPr>
            </w:pPr>
            <w:r w:rsidRPr="00CB1457">
              <w:rPr>
                <w:rFonts w:ascii="Arial" w:hAnsi="Arial" w:cs="Arial"/>
                <w:b/>
                <w:color w:val="000000"/>
              </w:rPr>
              <w:t>23</w:t>
            </w:r>
          </w:p>
        </w:tc>
        <w:tc>
          <w:tcPr>
            <w:tcW w:w="207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360" w:lineRule="auto"/>
              <w:jc w:val="center"/>
              <w:rPr>
                <w:rFonts w:ascii="Arial" w:hAnsi="Arial" w:cs="Arial"/>
                <w:b/>
                <w:color w:val="000000"/>
              </w:rPr>
            </w:pPr>
            <w:r w:rsidRPr="00CB1457">
              <w:rPr>
                <w:rFonts w:ascii="Arial" w:hAnsi="Arial" w:cs="Arial"/>
                <w:b/>
                <w:color w:val="000000"/>
              </w:rPr>
              <w:t>100,00</w:t>
            </w:r>
          </w:p>
        </w:tc>
      </w:tr>
    </w:tbl>
    <w:p w:rsidR="00994A3F" w:rsidRPr="00D45020" w:rsidRDefault="00994A3F" w:rsidP="00994A3F">
      <w:pPr>
        <w:spacing w:after="0" w:line="480" w:lineRule="auto"/>
        <w:ind w:firstLine="720"/>
        <w:jc w:val="both"/>
        <w:rPr>
          <w:rFonts w:ascii="Arial" w:hAnsi="Arial" w:cs="Arial"/>
          <w:i/>
          <w:szCs w:val="24"/>
        </w:rPr>
      </w:pPr>
      <w:r w:rsidRPr="00D82564">
        <w:rPr>
          <w:rFonts w:ascii="Arial" w:hAnsi="Arial" w:cs="Arial"/>
          <w:i/>
          <w:szCs w:val="24"/>
        </w:rPr>
        <w:t>Sumber data : Hasil olahan Kuisioner, 2011</w:t>
      </w:r>
    </w:p>
    <w:p w:rsidR="00994A3F" w:rsidRPr="002E2C1B" w:rsidRDefault="00994A3F" w:rsidP="00994A3F">
      <w:pPr>
        <w:spacing w:before="240" w:after="0" w:line="480" w:lineRule="auto"/>
        <w:ind w:firstLine="720"/>
        <w:jc w:val="both"/>
        <w:rPr>
          <w:rFonts w:ascii="Arial" w:hAnsi="Arial" w:cs="Arial"/>
          <w:sz w:val="24"/>
          <w:szCs w:val="24"/>
        </w:rPr>
      </w:pPr>
      <w:r w:rsidRPr="002E2C1B">
        <w:rPr>
          <w:rFonts w:ascii="Arial" w:hAnsi="Arial" w:cs="Arial"/>
          <w:sz w:val="24"/>
          <w:szCs w:val="24"/>
        </w:rPr>
        <w:t xml:space="preserve">Berdasarkan tempat kelahiran responden </w:t>
      </w:r>
      <w:r>
        <w:rPr>
          <w:rFonts w:ascii="Arial" w:hAnsi="Arial" w:cs="Arial"/>
          <w:sz w:val="24"/>
          <w:szCs w:val="24"/>
        </w:rPr>
        <w:t xml:space="preserve">tokoh masyarakat </w:t>
      </w:r>
      <w:r w:rsidRPr="002E2C1B">
        <w:rPr>
          <w:rFonts w:ascii="Arial" w:hAnsi="Arial" w:cs="Arial"/>
          <w:sz w:val="24"/>
          <w:szCs w:val="24"/>
        </w:rPr>
        <w:t>pada tabel 4.</w:t>
      </w:r>
      <w:r>
        <w:rPr>
          <w:rFonts w:ascii="Arial" w:hAnsi="Arial" w:cs="Arial"/>
          <w:sz w:val="24"/>
          <w:szCs w:val="24"/>
        </w:rPr>
        <w:t>5</w:t>
      </w:r>
      <w:r w:rsidRPr="002E2C1B">
        <w:rPr>
          <w:rFonts w:ascii="Arial" w:hAnsi="Arial" w:cs="Arial"/>
          <w:sz w:val="24"/>
          <w:szCs w:val="24"/>
        </w:rPr>
        <w:t xml:space="preserve"> terlihat bahwa </w:t>
      </w:r>
      <w:r>
        <w:rPr>
          <w:rFonts w:ascii="Arial" w:hAnsi="Arial" w:cs="Arial"/>
          <w:sz w:val="24"/>
          <w:szCs w:val="24"/>
        </w:rPr>
        <w:t>18</w:t>
      </w:r>
      <w:r w:rsidRPr="002E2C1B">
        <w:rPr>
          <w:rFonts w:ascii="Arial" w:hAnsi="Arial" w:cs="Arial"/>
          <w:sz w:val="24"/>
          <w:szCs w:val="24"/>
        </w:rPr>
        <w:t xml:space="preserve"> orang atau </w:t>
      </w:r>
      <w:r>
        <w:rPr>
          <w:rFonts w:ascii="Arial" w:hAnsi="Arial" w:cs="Arial"/>
          <w:sz w:val="24"/>
          <w:szCs w:val="24"/>
        </w:rPr>
        <w:t>78,26</w:t>
      </w:r>
      <w:r w:rsidRPr="002E2C1B">
        <w:rPr>
          <w:rFonts w:ascii="Arial" w:hAnsi="Arial" w:cs="Arial"/>
          <w:sz w:val="24"/>
          <w:szCs w:val="24"/>
        </w:rPr>
        <w:t xml:space="preserve">% dari keseluruhan responden lahir di </w:t>
      </w:r>
      <w:r>
        <w:rPr>
          <w:rFonts w:ascii="Arial" w:hAnsi="Arial" w:cs="Arial"/>
          <w:sz w:val="24"/>
          <w:szCs w:val="24"/>
        </w:rPr>
        <w:t>Kab. Luwu dalam hal ini sebagian besar lahir di daerah Bastem</w:t>
      </w:r>
      <w:r w:rsidRPr="002E2C1B">
        <w:rPr>
          <w:rFonts w:ascii="Arial" w:hAnsi="Arial" w:cs="Arial"/>
          <w:sz w:val="24"/>
          <w:szCs w:val="24"/>
        </w:rPr>
        <w:t xml:space="preserve">, sementara yang lahir diluar </w:t>
      </w:r>
      <w:r>
        <w:rPr>
          <w:rFonts w:ascii="Arial" w:hAnsi="Arial" w:cs="Arial"/>
          <w:sz w:val="24"/>
          <w:szCs w:val="24"/>
        </w:rPr>
        <w:t>Luar Kab. Luwu</w:t>
      </w:r>
      <w:r w:rsidRPr="002E2C1B">
        <w:rPr>
          <w:rFonts w:ascii="Arial" w:hAnsi="Arial" w:cs="Arial"/>
          <w:sz w:val="24"/>
          <w:szCs w:val="24"/>
        </w:rPr>
        <w:t xml:space="preserve"> berjumlah </w:t>
      </w:r>
      <w:r>
        <w:rPr>
          <w:rFonts w:ascii="Arial" w:hAnsi="Arial" w:cs="Arial"/>
          <w:sz w:val="24"/>
          <w:szCs w:val="24"/>
        </w:rPr>
        <w:t>5</w:t>
      </w:r>
      <w:r w:rsidRPr="002E2C1B">
        <w:rPr>
          <w:rFonts w:ascii="Arial" w:hAnsi="Arial" w:cs="Arial"/>
          <w:sz w:val="24"/>
          <w:szCs w:val="24"/>
        </w:rPr>
        <w:t xml:space="preserve"> orang atau </w:t>
      </w:r>
      <w:r>
        <w:rPr>
          <w:rFonts w:ascii="Arial" w:hAnsi="Arial" w:cs="Arial"/>
          <w:sz w:val="24"/>
          <w:szCs w:val="24"/>
        </w:rPr>
        <w:t>21,74</w:t>
      </w:r>
      <w:r w:rsidRPr="002E2C1B">
        <w:rPr>
          <w:rFonts w:ascii="Arial" w:hAnsi="Arial" w:cs="Arial"/>
          <w:sz w:val="24"/>
          <w:szCs w:val="24"/>
        </w:rPr>
        <w:t xml:space="preserve">%, </w:t>
      </w:r>
      <w:r w:rsidRPr="002E2C1B">
        <w:rPr>
          <w:rFonts w:ascii="Arial" w:hAnsi="Arial" w:cs="Arial"/>
          <w:sz w:val="24"/>
          <w:szCs w:val="24"/>
        </w:rPr>
        <w:lastRenderedPageBreak/>
        <w:t xml:space="preserve">hal ini menunjukkan bahwa dari seluruh jumlah responden yang terbanyak adalah yang lahir di </w:t>
      </w:r>
      <w:r>
        <w:rPr>
          <w:rFonts w:ascii="Arial" w:hAnsi="Arial" w:cs="Arial"/>
          <w:sz w:val="24"/>
          <w:szCs w:val="24"/>
        </w:rPr>
        <w:t>Kab. Luwu dan mayoritas penghuninya lahir di daerah Bastem kab. Luwu</w:t>
      </w:r>
      <w:r w:rsidRPr="002E2C1B">
        <w:rPr>
          <w:rFonts w:ascii="Arial" w:hAnsi="Arial" w:cs="Arial"/>
          <w:sz w:val="24"/>
          <w:szCs w:val="24"/>
        </w:rPr>
        <w:t>.</w:t>
      </w:r>
      <w:r>
        <w:rPr>
          <w:rFonts w:ascii="Arial" w:hAnsi="Arial" w:cs="Arial"/>
          <w:sz w:val="24"/>
          <w:szCs w:val="24"/>
        </w:rPr>
        <w:t xml:space="preserve"> Adapun keseluruhan dari responden unsur penyelenggara pemerintahan desa berasal dari kabupaten luwu.</w:t>
      </w:r>
    </w:p>
    <w:p w:rsidR="00994A3F" w:rsidRPr="002E2C1B" w:rsidRDefault="00994A3F" w:rsidP="00994A3F">
      <w:pPr>
        <w:spacing w:after="0" w:line="480" w:lineRule="auto"/>
        <w:ind w:firstLine="720"/>
        <w:jc w:val="both"/>
        <w:rPr>
          <w:rFonts w:ascii="Arial" w:hAnsi="Arial" w:cs="Arial"/>
          <w:sz w:val="24"/>
          <w:szCs w:val="24"/>
        </w:rPr>
      </w:pPr>
      <w:r w:rsidRPr="002E2C1B">
        <w:rPr>
          <w:rFonts w:ascii="Arial" w:hAnsi="Arial" w:cs="Arial"/>
          <w:sz w:val="24"/>
          <w:szCs w:val="24"/>
        </w:rPr>
        <w:t xml:space="preserve">Sehubungan dengan rasio ini kiranya tidak berlebihan jika penulis menyimpulkan bahwa jumlah responden yang terpilih cukup baik, jika menilik sebuah teori yang kurang lebih berbunyi bahwa sebuah daerah akan mengalami sebuah proses yang </w:t>
      </w:r>
      <w:r>
        <w:rPr>
          <w:rFonts w:ascii="Arial" w:hAnsi="Arial" w:cs="Arial"/>
          <w:sz w:val="24"/>
          <w:szCs w:val="24"/>
        </w:rPr>
        <w:t xml:space="preserve">dinamis dalam hal kemajuan dan </w:t>
      </w:r>
      <w:r w:rsidRPr="002E2C1B">
        <w:rPr>
          <w:rFonts w:ascii="Arial" w:hAnsi="Arial" w:cs="Arial"/>
          <w:sz w:val="24"/>
          <w:szCs w:val="24"/>
        </w:rPr>
        <w:t>pembangunan di daerahnya jika daerah tersebut masih dihuni oleh ≥ 75% penduduk asli. (Anonim, 1990:37)</w:t>
      </w:r>
      <w:r>
        <w:rPr>
          <w:rFonts w:ascii="Arial" w:hAnsi="Arial" w:cs="Arial"/>
          <w:sz w:val="24"/>
          <w:szCs w:val="24"/>
        </w:rPr>
        <w:t>.</w:t>
      </w:r>
    </w:p>
    <w:p w:rsidR="00994A3F" w:rsidRPr="00B31065" w:rsidRDefault="00994A3F" w:rsidP="00093F37">
      <w:pPr>
        <w:pStyle w:val="ListParagraph"/>
        <w:numPr>
          <w:ilvl w:val="0"/>
          <w:numId w:val="50"/>
        </w:numPr>
        <w:spacing w:after="0" w:line="480" w:lineRule="auto"/>
        <w:ind w:left="720" w:hanging="720"/>
        <w:jc w:val="both"/>
        <w:rPr>
          <w:rFonts w:ascii="Arial" w:hAnsi="Arial" w:cs="Arial"/>
          <w:b/>
          <w:sz w:val="24"/>
          <w:szCs w:val="24"/>
        </w:rPr>
      </w:pPr>
      <w:r w:rsidRPr="00B31065">
        <w:rPr>
          <w:rFonts w:ascii="Arial" w:hAnsi="Arial" w:cs="Arial"/>
          <w:b/>
          <w:sz w:val="24"/>
          <w:szCs w:val="24"/>
        </w:rPr>
        <w:t>Tingkat Pendidikan dan Pekerjaan Utama Responden</w:t>
      </w:r>
    </w:p>
    <w:p w:rsidR="00994A3F" w:rsidRPr="00A73999" w:rsidRDefault="00994A3F" w:rsidP="00994A3F">
      <w:pPr>
        <w:spacing w:before="240" w:after="0"/>
        <w:ind w:firstLine="720"/>
        <w:jc w:val="center"/>
        <w:rPr>
          <w:rFonts w:ascii="Arial" w:hAnsi="Arial" w:cs="Arial"/>
          <w:b/>
          <w:szCs w:val="24"/>
        </w:rPr>
      </w:pPr>
      <w:r w:rsidRPr="00A73999">
        <w:rPr>
          <w:rFonts w:ascii="Arial" w:hAnsi="Arial" w:cs="Arial"/>
          <w:b/>
          <w:szCs w:val="24"/>
        </w:rPr>
        <w:t>Tabel 4.</w:t>
      </w:r>
      <w:r>
        <w:rPr>
          <w:rFonts w:ascii="Arial" w:hAnsi="Arial" w:cs="Arial"/>
          <w:b/>
          <w:szCs w:val="24"/>
        </w:rPr>
        <w:t>6</w:t>
      </w:r>
    </w:p>
    <w:p w:rsidR="00994A3F" w:rsidRPr="00A73999" w:rsidRDefault="00994A3F" w:rsidP="00994A3F">
      <w:pPr>
        <w:ind w:firstLine="720"/>
        <w:jc w:val="center"/>
        <w:rPr>
          <w:rFonts w:ascii="Arial" w:hAnsi="Arial" w:cs="Arial"/>
          <w:b/>
          <w:szCs w:val="24"/>
        </w:rPr>
      </w:pPr>
      <w:r w:rsidRPr="00A73999">
        <w:rPr>
          <w:rFonts w:ascii="Arial" w:hAnsi="Arial" w:cs="Arial"/>
          <w:b/>
          <w:szCs w:val="24"/>
        </w:rPr>
        <w:t xml:space="preserve">Distribusi Responden </w:t>
      </w:r>
      <w:r>
        <w:rPr>
          <w:rFonts w:ascii="Arial" w:hAnsi="Arial" w:cs="Arial"/>
          <w:b/>
          <w:szCs w:val="24"/>
        </w:rPr>
        <w:t xml:space="preserve">Tokoh Masyarakat </w:t>
      </w:r>
      <w:r w:rsidRPr="00A73999">
        <w:rPr>
          <w:rFonts w:ascii="Arial" w:hAnsi="Arial" w:cs="Arial"/>
          <w:b/>
          <w:szCs w:val="24"/>
        </w:rPr>
        <w:t>Menurut Tingkat Pendidikan</w:t>
      </w:r>
    </w:p>
    <w:tbl>
      <w:tblPr>
        <w:tblW w:w="6660" w:type="dxa"/>
        <w:jc w:val="center"/>
        <w:tblInd w:w="648" w:type="dxa"/>
        <w:tblLook w:val="04A0"/>
      </w:tblPr>
      <w:tblGrid>
        <w:gridCol w:w="3060"/>
        <w:gridCol w:w="1620"/>
        <w:gridCol w:w="1980"/>
      </w:tblGrid>
      <w:tr w:rsidR="00994A3F" w:rsidRPr="00655420" w:rsidTr="004B5E63">
        <w:trPr>
          <w:trHeight w:val="300"/>
          <w:jc w:val="center"/>
        </w:trPr>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Tingkat pendidikan</w:t>
            </w:r>
          </w:p>
        </w:tc>
        <w:tc>
          <w:tcPr>
            <w:tcW w:w="162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Frekuensi (f)</w:t>
            </w:r>
          </w:p>
        </w:tc>
        <w:tc>
          <w:tcPr>
            <w:tcW w:w="19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Persentase (%)</w:t>
            </w:r>
          </w:p>
        </w:tc>
      </w:tr>
      <w:tr w:rsidR="00994A3F" w:rsidRPr="00655420" w:rsidTr="004B5E63">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SD</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9</w:t>
            </w:r>
          </w:p>
        </w:tc>
        <w:tc>
          <w:tcPr>
            <w:tcW w:w="198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39,13</w:t>
            </w:r>
          </w:p>
        </w:tc>
      </w:tr>
      <w:tr w:rsidR="00994A3F" w:rsidRPr="00655420" w:rsidTr="004B5E63">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SMP</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8</w:t>
            </w:r>
          </w:p>
        </w:tc>
        <w:tc>
          <w:tcPr>
            <w:tcW w:w="198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34,78</w:t>
            </w:r>
          </w:p>
        </w:tc>
      </w:tr>
      <w:tr w:rsidR="00994A3F" w:rsidRPr="00655420" w:rsidTr="004B5E63">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SMU</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5</w:t>
            </w:r>
          </w:p>
        </w:tc>
        <w:tc>
          <w:tcPr>
            <w:tcW w:w="198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21,74</w:t>
            </w:r>
          </w:p>
        </w:tc>
      </w:tr>
      <w:tr w:rsidR="00994A3F" w:rsidRPr="00655420" w:rsidTr="004B5E63">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Universitas/ Perguruan tinggi</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1</w:t>
            </w:r>
          </w:p>
        </w:tc>
        <w:tc>
          <w:tcPr>
            <w:tcW w:w="198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4,35</w:t>
            </w:r>
          </w:p>
        </w:tc>
      </w:tr>
      <w:tr w:rsidR="00994A3F" w:rsidRPr="00655420" w:rsidTr="004B5E63">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Jumlah</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23</w:t>
            </w:r>
          </w:p>
        </w:tc>
        <w:tc>
          <w:tcPr>
            <w:tcW w:w="1980" w:type="dxa"/>
            <w:tcBorders>
              <w:top w:val="nil"/>
              <w:left w:val="nil"/>
              <w:bottom w:val="single" w:sz="4" w:space="0" w:color="auto"/>
              <w:right w:val="single" w:sz="4" w:space="0" w:color="auto"/>
            </w:tcBorders>
            <w:shd w:val="clear" w:color="auto" w:fill="auto"/>
            <w:noWrap/>
            <w:vAlign w:val="bottom"/>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100,00</w:t>
            </w:r>
          </w:p>
        </w:tc>
      </w:tr>
    </w:tbl>
    <w:p w:rsidR="00994A3F" w:rsidRDefault="00994A3F" w:rsidP="00994A3F">
      <w:pPr>
        <w:spacing w:after="0" w:line="480" w:lineRule="auto"/>
        <w:ind w:firstLine="720"/>
        <w:jc w:val="both"/>
        <w:rPr>
          <w:rFonts w:ascii="Arial" w:hAnsi="Arial" w:cs="Arial"/>
          <w:sz w:val="24"/>
          <w:szCs w:val="24"/>
        </w:rPr>
      </w:pPr>
      <w:r w:rsidRPr="00D82564">
        <w:rPr>
          <w:rFonts w:ascii="Arial" w:hAnsi="Arial" w:cs="Arial"/>
          <w:i/>
          <w:szCs w:val="24"/>
        </w:rPr>
        <w:t>Sumber data: Hasil olahan Kuisioner, 2011</w:t>
      </w:r>
    </w:p>
    <w:p w:rsidR="00994A3F" w:rsidRPr="00B31065" w:rsidRDefault="00994A3F" w:rsidP="00994A3F">
      <w:pPr>
        <w:spacing w:before="240" w:after="0" w:line="480" w:lineRule="auto"/>
        <w:ind w:firstLine="720"/>
        <w:jc w:val="both"/>
        <w:rPr>
          <w:rFonts w:ascii="Arial" w:hAnsi="Arial" w:cs="Arial"/>
          <w:sz w:val="24"/>
          <w:szCs w:val="24"/>
        </w:rPr>
      </w:pPr>
      <w:r w:rsidRPr="002E2C1B">
        <w:rPr>
          <w:rFonts w:ascii="Arial" w:hAnsi="Arial" w:cs="Arial"/>
          <w:sz w:val="24"/>
          <w:szCs w:val="24"/>
        </w:rPr>
        <w:t>Pada tabel 4.</w:t>
      </w:r>
      <w:r>
        <w:rPr>
          <w:rFonts w:ascii="Arial" w:hAnsi="Arial" w:cs="Arial"/>
          <w:sz w:val="24"/>
          <w:szCs w:val="24"/>
        </w:rPr>
        <w:t>6</w:t>
      </w:r>
      <w:r w:rsidRPr="002E2C1B">
        <w:rPr>
          <w:rFonts w:ascii="Arial" w:hAnsi="Arial" w:cs="Arial"/>
          <w:sz w:val="24"/>
          <w:szCs w:val="24"/>
        </w:rPr>
        <w:t xml:space="preserve"> menunjukkan distribusi tingkat pendidikan responden </w:t>
      </w:r>
      <w:r>
        <w:rPr>
          <w:rFonts w:ascii="Arial" w:hAnsi="Arial" w:cs="Arial"/>
          <w:sz w:val="24"/>
          <w:szCs w:val="24"/>
        </w:rPr>
        <w:t>tokoh masyarakat</w:t>
      </w:r>
      <w:r w:rsidRPr="002E2C1B">
        <w:rPr>
          <w:rFonts w:ascii="Arial" w:hAnsi="Arial" w:cs="Arial"/>
          <w:sz w:val="24"/>
          <w:szCs w:val="24"/>
        </w:rPr>
        <w:t xml:space="preserve">. Dari keseluruhan responden, yang paling banyak adalah responden yang berpendidikan </w:t>
      </w:r>
      <w:r>
        <w:rPr>
          <w:rFonts w:ascii="Arial" w:hAnsi="Arial" w:cs="Arial"/>
          <w:sz w:val="24"/>
          <w:szCs w:val="24"/>
        </w:rPr>
        <w:t>SD</w:t>
      </w:r>
      <w:r w:rsidRPr="002E2C1B">
        <w:rPr>
          <w:rFonts w:ascii="Arial" w:hAnsi="Arial" w:cs="Arial"/>
          <w:sz w:val="24"/>
          <w:szCs w:val="24"/>
        </w:rPr>
        <w:t xml:space="preserve"> yang berjumlah </w:t>
      </w:r>
      <w:r>
        <w:rPr>
          <w:rFonts w:ascii="Arial" w:hAnsi="Arial" w:cs="Arial"/>
          <w:sz w:val="24"/>
          <w:szCs w:val="24"/>
        </w:rPr>
        <w:t>9</w:t>
      </w:r>
      <w:r w:rsidRPr="002E2C1B">
        <w:rPr>
          <w:rFonts w:ascii="Arial" w:hAnsi="Arial" w:cs="Arial"/>
          <w:sz w:val="24"/>
          <w:szCs w:val="24"/>
        </w:rPr>
        <w:t xml:space="preserve"> orang atau </w:t>
      </w:r>
      <w:r>
        <w:rPr>
          <w:rFonts w:ascii="Arial" w:hAnsi="Arial" w:cs="Arial"/>
          <w:sz w:val="24"/>
          <w:szCs w:val="24"/>
        </w:rPr>
        <w:t>39,13</w:t>
      </w:r>
      <w:r w:rsidRPr="002E2C1B">
        <w:rPr>
          <w:rFonts w:ascii="Arial" w:hAnsi="Arial" w:cs="Arial"/>
          <w:sz w:val="24"/>
          <w:szCs w:val="24"/>
        </w:rPr>
        <w:t xml:space="preserve">%, dan yang paling kecil jumlahnya yaitu yang berpendidikan </w:t>
      </w:r>
      <w:r>
        <w:rPr>
          <w:rFonts w:ascii="Arial" w:hAnsi="Arial" w:cs="Arial"/>
          <w:sz w:val="24"/>
          <w:szCs w:val="24"/>
        </w:rPr>
        <w:t>Sarjana</w:t>
      </w:r>
      <w:r w:rsidRPr="002E2C1B">
        <w:rPr>
          <w:rFonts w:ascii="Arial" w:hAnsi="Arial" w:cs="Arial"/>
          <w:sz w:val="24"/>
          <w:szCs w:val="24"/>
        </w:rPr>
        <w:t xml:space="preserve"> yaitu sebanyak </w:t>
      </w:r>
      <w:r>
        <w:rPr>
          <w:rFonts w:ascii="Arial" w:hAnsi="Arial" w:cs="Arial"/>
          <w:sz w:val="24"/>
          <w:szCs w:val="24"/>
        </w:rPr>
        <w:lastRenderedPageBreak/>
        <w:t>1</w:t>
      </w:r>
      <w:r w:rsidRPr="002E2C1B">
        <w:rPr>
          <w:rFonts w:ascii="Arial" w:hAnsi="Arial" w:cs="Arial"/>
          <w:sz w:val="24"/>
          <w:szCs w:val="24"/>
        </w:rPr>
        <w:t xml:space="preserve"> orang atau 4,</w:t>
      </w:r>
      <w:r>
        <w:rPr>
          <w:rFonts w:ascii="Arial" w:hAnsi="Arial" w:cs="Arial"/>
          <w:sz w:val="24"/>
          <w:szCs w:val="24"/>
        </w:rPr>
        <w:t>35</w:t>
      </w:r>
      <w:r w:rsidRPr="002E2C1B">
        <w:rPr>
          <w:rFonts w:ascii="Arial" w:hAnsi="Arial" w:cs="Arial"/>
          <w:sz w:val="24"/>
          <w:szCs w:val="24"/>
        </w:rPr>
        <w:t>%, sementara itu yang berpendidikan S</w:t>
      </w:r>
      <w:r>
        <w:rPr>
          <w:rFonts w:ascii="Arial" w:hAnsi="Arial" w:cs="Arial"/>
          <w:sz w:val="24"/>
          <w:szCs w:val="24"/>
        </w:rPr>
        <w:t>MP</w:t>
      </w:r>
      <w:r w:rsidRPr="002E2C1B">
        <w:rPr>
          <w:rFonts w:ascii="Arial" w:hAnsi="Arial" w:cs="Arial"/>
          <w:sz w:val="24"/>
          <w:szCs w:val="24"/>
        </w:rPr>
        <w:t xml:space="preserve"> sebanyak </w:t>
      </w:r>
      <w:r>
        <w:rPr>
          <w:rFonts w:ascii="Arial" w:hAnsi="Arial" w:cs="Arial"/>
          <w:sz w:val="24"/>
          <w:szCs w:val="24"/>
        </w:rPr>
        <w:t>8</w:t>
      </w:r>
      <w:r w:rsidRPr="002E2C1B">
        <w:rPr>
          <w:rFonts w:ascii="Arial" w:hAnsi="Arial" w:cs="Arial"/>
          <w:sz w:val="24"/>
          <w:szCs w:val="24"/>
        </w:rPr>
        <w:t xml:space="preserve"> orang atau </w:t>
      </w:r>
      <w:r>
        <w:rPr>
          <w:rFonts w:ascii="Arial" w:hAnsi="Arial" w:cs="Arial"/>
          <w:sz w:val="24"/>
          <w:szCs w:val="24"/>
        </w:rPr>
        <w:t>34,78</w:t>
      </w:r>
      <w:r w:rsidRPr="002E2C1B">
        <w:rPr>
          <w:rFonts w:ascii="Arial" w:hAnsi="Arial" w:cs="Arial"/>
          <w:sz w:val="24"/>
          <w:szCs w:val="24"/>
        </w:rPr>
        <w:t xml:space="preserve">%, </w:t>
      </w:r>
      <w:r>
        <w:rPr>
          <w:rFonts w:ascii="Arial" w:hAnsi="Arial" w:cs="Arial"/>
          <w:sz w:val="24"/>
          <w:szCs w:val="24"/>
        </w:rPr>
        <w:t xml:space="preserve">SMU </w:t>
      </w:r>
      <w:r w:rsidRPr="002E2C1B">
        <w:rPr>
          <w:rFonts w:ascii="Arial" w:hAnsi="Arial" w:cs="Arial"/>
          <w:sz w:val="24"/>
          <w:szCs w:val="24"/>
        </w:rPr>
        <w:t xml:space="preserve">sebanyak </w:t>
      </w:r>
      <w:r>
        <w:rPr>
          <w:rFonts w:ascii="Arial" w:hAnsi="Arial" w:cs="Arial"/>
          <w:sz w:val="24"/>
          <w:szCs w:val="24"/>
        </w:rPr>
        <w:t>5</w:t>
      </w:r>
      <w:r w:rsidRPr="002E2C1B">
        <w:rPr>
          <w:rFonts w:ascii="Arial" w:hAnsi="Arial" w:cs="Arial"/>
          <w:sz w:val="24"/>
          <w:szCs w:val="24"/>
        </w:rPr>
        <w:t xml:space="preserve"> orang atau </w:t>
      </w:r>
      <w:r>
        <w:rPr>
          <w:rFonts w:ascii="Arial" w:hAnsi="Arial" w:cs="Arial"/>
          <w:sz w:val="24"/>
          <w:szCs w:val="24"/>
        </w:rPr>
        <w:t>21,74</w:t>
      </w:r>
      <w:r w:rsidRPr="002E2C1B">
        <w:rPr>
          <w:rFonts w:ascii="Arial" w:hAnsi="Arial" w:cs="Arial"/>
          <w:sz w:val="24"/>
          <w:szCs w:val="24"/>
        </w:rPr>
        <w:t>%</w:t>
      </w:r>
      <w:r>
        <w:rPr>
          <w:rFonts w:ascii="Arial" w:hAnsi="Arial" w:cs="Arial"/>
          <w:sz w:val="24"/>
          <w:szCs w:val="24"/>
        </w:rPr>
        <w:t>.</w:t>
      </w:r>
      <w:r w:rsidRPr="002E2C1B">
        <w:rPr>
          <w:rFonts w:ascii="Arial" w:hAnsi="Arial" w:cs="Arial"/>
          <w:sz w:val="24"/>
          <w:szCs w:val="24"/>
        </w:rPr>
        <w:t xml:space="preserve"> </w:t>
      </w:r>
    </w:p>
    <w:p w:rsidR="00994A3F" w:rsidRDefault="00994A3F" w:rsidP="00994A3F">
      <w:pPr>
        <w:spacing w:before="240" w:after="0"/>
        <w:ind w:firstLine="720"/>
        <w:jc w:val="center"/>
        <w:rPr>
          <w:rFonts w:ascii="Arial" w:hAnsi="Arial" w:cs="Arial"/>
          <w:b/>
          <w:szCs w:val="24"/>
        </w:rPr>
      </w:pPr>
    </w:p>
    <w:p w:rsidR="00994A3F" w:rsidRDefault="00994A3F" w:rsidP="00994A3F">
      <w:pPr>
        <w:spacing w:before="240" w:after="0"/>
        <w:ind w:firstLine="720"/>
        <w:jc w:val="center"/>
        <w:rPr>
          <w:rFonts w:ascii="Arial" w:hAnsi="Arial" w:cs="Arial"/>
          <w:b/>
          <w:szCs w:val="24"/>
        </w:rPr>
      </w:pPr>
    </w:p>
    <w:p w:rsidR="00994A3F" w:rsidRDefault="00994A3F" w:rsidP="00994A3F">
      <w:pPr>
        <w:spacing w:before="240" w:after="0"/>
        <w:ind w:firstLine="720"/>
        <w:jc w:val="center"/>
        <w:rPr>
          <w:rFonts w:ascii="Arial" w:hAnsi="Arial" w:cs="Arial"/>
          <w:b/>
          <w:szCs w:val="24"/>
        </w:rPr>
      </w:pPr>
    </w:p>
    <w:p w:rsidR="00994A3F" w:rsidRDefault="00994A3F" w:rsidP="00994A3F">
      <w:pPr>
        <w:spacing w:before="240" w:after="0"/>
        <w:ind w:firstLine="720"/>
        <w:jc w:val="center"/>
        <w:rPr>
          <w:rFonts w:ascii="Arial" w:hAnsi="Arial" w:cs="Arial"/>
          <w:b/>
          <w:szCs w:val="24"/>
        </w:rPr>
      </w:pPr>
    </w:p>
    <w:p w:rsidR="00994A3F" w:rsidRPr="00A73999" w:rsidRDefault="00994A3F" w:rsidP="00994A3F">
      <w:pPr>
        <w:spacing w:before="240" w:after="0"/>
        <w:ind w:firstLine="720"/>
        <w:jc w:val="center"/>
        <w:rPr>
          <w:rFonts w:ascii="Arial" w:hAnsi="Arial" w:cs="Arial"/>
          <w:b/>
          <w:szCs w:val="24"/>
        </w:rPr>
      </w:pPr>
      <w:r w:rsidRPr="00A73999">
        <w:rPr>
          <w:rFonts w:ascii="Arial" w:hAnsi="Arial" w:cs="Arial"/>
          <w:b/>
          <w:szCs w:val="24"/>
        </w:rPr>
        <w:t>Tabel 4.</w:t>
      </w:r>
      <w:r>
        <w:rPr>
          <w:rFonts w:ascii="Arial" w:hAnsi="Arial" w:cs="Arial"/>
          <w:b/>
          <w:szCs w:val="24"/>
        </w:rPr>
        <w:t>7</w:t>
      </w:r>
    </w:p>
    <w:p w:rsidR="00994A3F" w:rsidRPr="00A73999" w:rsidRDefault="00994A3F" w:rsidP="00994A3F">
      <w:pPr>
        <w:ind w:firstLine="720"/>
        <w:jc w:val="center"/>
        <w:rPr>
          <w:rFonts w:ascii="Arial" w:hAnsi="Arial" w:cs="Arial"/>
          <w:b/>
          <w:szCs w:val="24"/>
        </w:rPr>
      </w:pPr>
      <w:r w:rsidRPr="00A73999">
        <w:rPr>
          <w:rFonts w:ascii="Arial" w:hAnsi="Arial" w:cs="Arial"/>
          <w:b/>
          <w:szCs w:val="24"/>
        </w:rPr>
        <w:t xml:space="preserve">Distribusi Responden </w:t>
      </w:r>
      <w:r>
        <w:rPr>
          <w:rFonts w:ascii="Arial" w:hAnsi="Arial" w:cs="Arial"/>
          <w:b/>
          <w:szCs w:val="24"/>
        </w:rPr>
        <w:t xml:space="preserve">Unsur Penyelenggara Pemerintahan Desa </w:t>
      </w:r>
      <w:r w:rsidRPr="00A73999">
        <w:rPr>
          <w:rFonts w:ascii="Arial" w:hAnsi="Arial" w:cs="Arial"/>
          <w:b/>
          <w:szCs w:val="24"/>
        </w:rPr>
        <w:t>Menurut Tingkat Pendidikan</w:t>
      </w:r>
    </w:p>
    <w:tbl>
      <w:tblPr>
        <w:tblW w:w="6762" w:type="dxa"/>
        <w:jc w:val="center"/>
        <w:tblInd w:w="456" w:type="dxa"/>
        <w:tblLook w:val="04A0"/>
      </w:tblPr>
      <w:tblGrid>
        <w:gridCol w:w="3252"/>
        <w:gridCol w:w="1620"/>
        <w:gridCol w:w="1890"/>
      </w:tblGrid>
      <w:tr w:rsidR="00994A3F" w:rsidRPr="00655420" w:rsidTr="004B5E63">
        <w:trPr>
          <w:trHeight w:val="300"/>
          <w:jc w:val="center"/>
        </w:trPr>
        <w:tc>
          <w:tcPr>
            <w:tcW w:w="32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Tingkat pendidikan</w:t>
            </w:r>
          </w:p>
        </w:tc>
        <w:tc>
          <w:tcPr>
            <w:tcW w:w="162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Frekuensi (f)</w:t>
            </w:r>
          </w:p>
        </w:tc>
        <w:tc>
          <w:tcPr>
            <w:tcW w:w="189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Persentase (%)</w:t>
            </w:r>
          </w:p>
        </w:tc>
      </w:tr>
      <w:tr w:rsidR="00994A3F" w:rsidRPr="00655420" w:rsidTr="004B5E63">
        <w:trPr>
          <w:trHeight w:val="300"/>
          <w:jc w:val="center"/>
        </w:trPr>
        <w:tc>
          <w:tcPr>
            <w:tcW w:w="3252"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SD</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0</w:t>
            </w:r>
          </w:p>
        </w:tc>
        <w:tc>
          <w:tcPr>
            <w:tcW w:w="189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0</w:t>
            </w:r>
          </w:p>
        </w:tc>
      </w:tr>
      <w:tr w:rsidR="00994A3F" w:rsidRPr="00655420" w:rsidTr="004B5E63">
        <w:trPr>
          <w:trHeight w:val="300"/>
          <w:jc w:val="center"/>
        </w:trPr>
        <w:tc>
          <w:tcPr>
            <w:tcW w:w="3252"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SMP</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4</w:t>
            </w:r>
          </w:p>
        </w:tc>
        <w:tc>
          <w:tcPr>
            <w:tcW w:w="189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22,22</w:t>
            </w:r>
          </w:p>
        </w:tc>
      </w:tr>
      <w:tr w:rsidR="00994A3F" w:rsidRPr="00655420" w:rsidTr="004B5E63">
        <w:trPr>
          <w:trHeight w:val="300"/>
          <w:jc w:val="center"/>
        </w:trPr>
        <w:tc>
          <w:tcPr>
            <w:tcW w:w="3252"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SMU</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13</w:t>
            </w:r>
          </w:p>
        </w:tc>
        <w:tc>
          <w:tcPr>
            <w:tcW w:w="189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72,22</w:t>
            </w:r>
          </w:p>
        </w:tc>
      </w:tr>
      <w:tr w:rsidR="00994A3F" w:rsidRPr="00655420" w:rsidTr="004B5E63">
        <w:trPr>
          <w:trHeight w:val="300"/>
          <w:jc w:val="center"/>
        </w:trPr>
        <w:tc>
          <w:tcPr>
            <w:tcW w:w="3252"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Universitas/ Perguruan tinggi</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1</w:t>
            </w:r>
          </w:p>
        </w:tc>
        <w:tc>
          <w:tcPr>
            <w:tcW w:w="189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5,56</w:t>
            </w:r>
          </w:p>
        </w:tc>
      </w:tr>
      <w:tr w:rsidR="00994A3F" w:rsidRPr="00655420" w:rsidTr="004B5E63">
        <w:trPr>
          <w:trHeight w:val="300"/>
          <w:jc w:val="center"/>
        </w:trPr>
        <w:tc>
          <w:tcPr>
            <w:tcW w:w="3252"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Jumlah</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
                <w:color w:val="000000"/>
              </w:rPr>
            </w:pPr>
            <w:r>
              <w:rPr>
                <w:rFonts w:ascii="Arial" w:hAnsi="Arial" w:cs="Arial"/>
                <w:b/>
                <w:color w:val="000000"/>
              </w:rPr>
              <w:t>18</w:t>
            </w:r>
          </w:p>
        </w:tc>
        <w:tc>
          <w:tcPr>
            <w:tcW w:w="1890" w:type="dxa"/>
            <w:tcBorders>
              <w:top w:val="nil"/>
              <w:left w:val="nil"/>
              <w:bottom w:val="single" w:sz="4" w:space="0" w:color="auto"/>
              <w:right w:val="single" w:sz="4" w:space="0" w:color="auto"/>
            </w:tcBorders>
            <w:shd w:val="clear" w:color="auto" w:fill="auto"/>
            <w:noWrap/>
            <w:vAlign w:val="bottom"/>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100,00</w:t>
            </w:r>
          </w:p>
        </w:tc>
      </w:tr>
    </w:tbl>
    <w:p w:rsidR="00994A3F" w:rsidRDefault="00994A3F" w:rsidP="00994A3F">
      <w:pPr>
        <w:tabs>
          <w:tab w:val="left" w:pos="540"/>
        </w:tabs>
        <w:spacing w:after="0" w:line="480" w:lineRule="auto"/>
        <w:ind w:firstLine="540"/>
        <w:jc w:val="both"/>
        <w:rPr>
          <w:rFonts w:ascii="Arial" w:hAnsi="Arial" w:cs="Arial"/>
          <w:sz w:val="24"/>
          <w:szCs w:val="24"/>
        </w:rPr>
      </w:pPr>
      <w:r>
        <w:rPr>
          <w:rFonts w:ascii="Arial" w:hAnsi="Arial" w:cs="Arial"/>
          <w:i/>
          <w:sz w:val="24"/>
          <w:szCs w:val="24"/>
        </w:rPr>
        <w:t xml:space="preserve">   </w:t>
      </w:r>
      <w:r w:rsidRPr="00D82564">
        <w:rPr>
          <w:rFonts w:ascii="Arial" w:hAnsi="Arial" w:cs="Arial"/>
          <w:i/>
          <w:szCs w:val="24"/>
        </w:rPr>
        <w:t xml:space="preserve">Sumber data: Hasil olahan </w:t>
      </w:r>
      <w:r>
        <w:rPr>
          <w:rFonts w:ascii="Arial" w:hAnsi="Arial" w:cs="Arial"/>
          <w:i/>
          <w:szCs w:val="24"/>
        </w:rPr>
        <w:t>Kuisioner</w:t>
      </w:r>
      <w:r w:rsidRPr="00D82564">
        <w:rPr>
          <w:rFonts w:ascii="Arial" w:hAnsi="Arial" w:cs="Arial"/>
          <w:i/>
          <w:szCs w:val="24"/>
        </w:rPr>
        <w:t>, 2011</w:t>
      </w:r>
    </w:p>
    <w:p w:rsidR="00994A3F" w:rsidRPr="00410B72" w:rsidRDefault="00994A3F" w:rsidP="00994A3F">
      <w:pPr>
        <w:spacing w:after="0" w:line="480" w:lineRule="auto"/>
        <w:ind w:firstLine="720"/>
        <w:jc w:val="both"/>
        <w:rPr>
          <w:rFonts w:ascii="Arial" w:hAnsi="Arial" w:cs="Arial"/>
          <w:sz w:val="24"/>
          <w:szCs w:val="24"/>
        </w:rPr>
      </w:pPr>
      <w:r>
        <w:rPr>
          <w:rFonts w:ascii="Arial" w:hAnsi="Arial" w:cs="Arial"/>
          <w:sz w:val="24"/>
          <w:szCs w:val="24"/>
        </w:rPr>
        <w:t xml:space="preserve">Pada tabel 4.7 menunjukkan distribusi tingkat pendidikan responden unsur penyelenggara pemerintahan desa.  Berdasarkan tabel 4.7 dapat dilihat bahwa responden yang memiliki tingkat pendidikan SMP sebanyak 4 orang atau 22,22%. Selanjutnya, responden yang memiliki tingkat pendidikan SMU sebanyak 13 orang atau 72,22% dan responden yang tingkat pendidikannya universitas/perguruan tinggi sebanyak 1 orang atau 5,56%. Hal ini menunjukkan bahwa tingkat pendidikan unsur penyelenggara pemerintahan desa sudah tergolong tinggi. Dan hal ini dapat dikatakan bahwa orang-orang yang menjabat dalam pemerintahan desa sudah </w:t>
      </w:r>
      <w:r>
        <w:rPr>
          <w:rFonts w:ascii="Arial" w:hAnsi="Arial" w:cs="Arial"/>
          <w:sz w:val="24"/>
          <w:szCs w:val="24"/>
        </w:rPr>
        <w:lastRenderedPageBreak/>
        <w:t>tergolong orang yang memiliki pendidikan tinggi sehingga mampu memahami persoalan yang ada di masyarakat dan mampu menjalankan tugas yang diberikan.</w:t>
      </w:r>
    </w:p>
    <w:p w:rsidR="00994A3F" w:rsidRPr="00C5008B" w:rsidRDefault="00994A3F" w:rsidP="00994A3F">
      <w:pPr>
        <w:spacing w:after="0" w:line="480" w:lineRule="auto"/>
        <w:ind w:firstLine="720"/>
        <w:jc w:val="both"/>
        <w:rPr>
          <w:rFonts w:ascii="Arial" w:hAnsi="Arial" w:cs="Arial"/>
          <w:sz w:val="24"/>
          <w:szCs w:val="24"/>
        </w:rPr>
      </w:pPr>
      <w:r w:rsidRPr="002E2C1B">
        <w:rPr>
          <w:rFonts w:ascii="Arial" w:hAnsi="Arial" w:cs="Arial"/>
          <w:sz w:val="24"/>
          <w:szCs w:val="24"/>
        </w:rPr>
        <w:t xml:space="preserve">Berikutnya adalah distribusi responden menurut pekerjaan utama yang ditunjukkan  dalam tabel </w:t>
      </w:r>
      <w:r>
        <w:rPr>
          <w:rFonts w:ascii="Arial" w:hAnsi="Arial" w:cs="Arial"/>
          <w:sz w:val="24"/>
          <w:szCs w:val="24"/>
        </w:rPr>
        <w:t>4.8 dan tabel 4.9.</w:t>
      </w:r>
      <w:r w:rsidRPr="002E2C1B">
        <w:rPr>
          <w:rFonts w:ascii="Arial" w:hAnsi="Arial" w:cs="Arial"/>
          <w:sz w:val="24"/>
          <w:szCs w:val="24"/>
        </w:rPr>
        <w:t>Berdasarkan tabel 4.</w:t>
      </w:r>
      <w:r>
        <w:rPr>
          <w:rFonts w:ascii="Arial" w:hAnsi="Arial" w:cs="Arial"/>
          <w:sz w:val="24"/>
          <w:szCs w:val="24"/>
        </w:rPr>
        <w:t>8</w:t>
      </w:r>
      <w:r w:rsidRPr="002E2C1B">
        <w:rPr>
          <w:rFonts w:ascii="Arial" w:hAnsi="Arial" w:cs="Arial"/>
          <w:sz w:val="24"/>
          <w:szCs w:val="24"/>
        </w:rPr>
        <w:t xml:space="preserve"> terlihat bahwa pekerjaan yang merupakan pekerjaan yang paling banyak yang dimiliki oleh keseluruhan responden yaitu petani yaitu sebanyak 1</w:t>
      </w:r>
      <w:r>
        <w:rPr>
          <w:rFonts w:ascii="Arial" w:hAnsi="Arial" w:cs="Arial"/>
          <w:sz w:val="24"/>
          <w:szCs w:val="24"/>
        </w:rPr>
        <w:t>7</w:t>
      </w:r>
      <w:r w:rsidRPr="002E2C1B">
        <w:rPr>
          <w:rFonts w:ascii="Arial" w:hAnsi="Arial" w:cs="Arial"/>
          <w:sz w:val="24"/>
          <w:szCs w:val="24"/>
        </w:rPr>
        <w:t xml:space="preserve"> orang atau </w:t>
      </w:r>
      <w:r>
        <w:rPr>
          <w:rFonts w:ascii="Arial" w:hAnsi="Arial" w:cs="Arial"/>
          <w:sz w:val="24"/>
          <w:szCs w:val="24"/>
        </w:rPr>
        <w:t>73,91</w:t>
      </w:r>
      <w:r w:rsidRPr="002E2C1B">
        <w:rPr>
          <w:rFonts w:ascii="Arial" w:hAnsi="Arial" w:cs="Arial"/>
          <w:sz w:val="24"/>
          <w:szCs w:val="24"/>
        </w:rPr>
        <w:t xml:space="preserve">%, selanjutnya yang berprofesi sebagai PNS sebanyak </w:t>
      </w:r>
      <w:r>
        <w:rPr>
          <w:rFonts w:ascii="Arial" w:hAnsi="Arial" w:cs="Arial"/>
          <w:sz w:val="24"/>
          <w:szCs w:val="24"/>
        </w:rPr>
        <w:t>4</w:t>
      </w:r>
      <w:r w:rsidRPr="002E2C1B">
        <w:rPr>
          <w:rFonts w:ascii="Arial" w:hAnsi="Arial" w:cs="Arial"/>
          <w:sz w:val="24"/>
          <w:szCs w:val="24"/>
        </w:rPr>
        <w:t xml:space="preserve"> orang atau 17,</w:t>
      </w:r>
      <w:r>
        <w:rPr>
          <w:rFonts w:ascii="Arial" w:hAnsi="Arial" w:cs="Arial"/>
          <w:sz w:val="24"/>
          <w:szCs w:val="24"/>
        </w:rPr>
        <w:t>39</w:t>
      </w:r>
      <w:r w:rsidRPr="002E2C1B">
        <w:rPr>
          <w:rFonts w:ascii="Arial" w:hAnsi="Arial" w:cs="Arial"/>
          <w:sz w:val="24"/>
          <w:szCs w:val="24"/>
        </w:rPr>
        <w:t xml:space="preserve">%, </w:t>
      </w:r>
      <w:r>
        <w:rPr>
          <w:rFonts w:ascii="Arial" w:hAnsi="Arial" w:cs="Arial"/>
          <w:sz w:val="24"/>
          <w:szCs w:val="24"/>
        </w:rPr>
        <w:t>pedagang/wiraswasta sebanyak 2 orang atau 8,70%</w:t>
      </w:r>
      <w:r w:rsidRPr="002E2C1B">
        <w:rPr>
          <w:rFonts w:ascii="Arial" w:hAnsi="Arial" w:cs="Arial"/>
          <w:sz w:val="24"/>
          <w:szCs w:val="24"/>
        </w:rPr>
        <w:t>.</w:t>
      </w:r>
      <w:r>
        <w:rPr>
          <w:rFonts w:ascii="Arial" w:hAnsi="Arial" w:cs="Arial"/>
          <w:sz w:val="24"/>
          <w:szCs w:val="24"/>
        </w:rPr>
        <w:t xml:space="preserve"> Sedangkan pada tabel 4.9, terlihat bahwa pekerjaan responden unsur penyelenggara pemerintahan desa yaitu sebanyak 8 orang atau 44,44% responden memiliki pekerjaan sebagai petani, sebanyak 3 orang atau 16,67% responden memiliki pekerjaan sebagai PNS dan sebanyak 7 orang atau 38,89% responden memiliki pekerjaan sebagai pedagang/wiraswasta.   </w:t>
      </w:r>
    </w:p>
    <w:p w:rsidR="00994A3F" w:rsidRPr="00A73999" w:rsidRDefault="00994A3F" w:rsidP="00994A3F">
      <w:pPr>
        <w:spacing w:after="0" w:line="240" w:lineRule="auto"/>
        <w:ind w:firstLine="720"/>
        <w:jc w:val="center"/>
        <w:rPr>
          <w:rFonts w:ascii="Arial" w:hAnsi="Arial" w:cs="Arial"/>
          <w:b/>
          <w:szCs w:val="24"/>
        </w:rPr>
      </w:pPr>
      <w:r w:rsidRPr="00A73999">
        <w:rPr>
          <w:rFonts w:ascii="Arial" w:hAnsi="Arial" w:cs="Arial"/>
          <w:b/>
          <w:szCs w:val="24"/>
        </w:rPr>
        <w:t>Tabel 4.</w:t>
      </w:r>
      <w:r>
        <w:rPr>
          <w:rFonts w:ascii="Arial" w:hAnsi="Arial" w:cs="Arial"/>
          <w:b/>
          <w:szCs w:val="24"/>
        </w:rPr>
        <w:t>8</w:t>
      </w:r>
    </w:p>
    <w:p w:rsidR="00994A3F" w:rsidRPr="00A73999" w:rsidRDefault="00994A3F" w:rsidP="00994A3F">
      <w:pPr>
        <w:spacing w:line="240" w:lineRule="auto"/>
        <w:ind w:firstLine="720"/>
        <w:jc w:val="center"/>
        <w:rPr>
          <w:rFonts w:ascii="Arial" w:hAnsi="Arial" w:cs="Arial"/>
          <w:b/>
          <w:szCs w:val="24"/>
        </w:rPr>
      </w:pPr>
      <w:r w:rsidRPr="00A73999">
        <w:rPr>
          <w:rFonts w:ascii="Arial" w:hAnsi="Arial" w:cs="Arial"/>
          <w:b/>
          <w:szCs w:val="24"/>
        </w:rPr>
        <w:t xml:space="preserve">Distribusi Responden </w:t>
      </w:r>
      <w:r>
        <w:rPr>
          <w:rFonts w:ascii="Arial" w:hAnsi="Arial" w:cs="Arial"/>
          <w:b/>
          <w:szCs w:val="24"/>
        </w:rPr>
        <w:t xml:space="preserve">Tokoh Masyarakat </w:t>
      </w:r>
      <w:r w:rsidRPr="00A73999">
        <w:rPr>
          <w:rFonts w:ascii="Arial" w:hAnsi="Arial" w:cs="Arial"/>
          <w:b/>
          <w:szCs w:val="24"/>
        </w:rPr>
        <w:t>Berdasarkan Pekerjaan</w:t>
      </w:r>
    </w:p>
    <w:tbl>
      <w:tblPr>
        <w:tblW w:w="6660" w:type="dxa"/>
        <w:jc w:val="center"/>
        <w:tblInd w:w="828" w:type="dxa"/>
        <w:tblLook w:val="04A0"/>
      </w:tblPr>
      <w:tblGrid>
        <w:gridCol w:w="3060"/>
        <w:gridCol w:w="1620"/>
        <w:gridCol w:w="1980"/>
      </w:tblGrid>
      <w:tr w:rsidR="00994A3F" w:rsidRPr="00655420" w:rsidTr="004B5E63">
        <w:trPr>
          <w:trHeight w:val="300"/>
          <w:jc w:val="center"/>
        </w:trPr>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Pekerjaan utama</w:t>
            </w:r>
          </w:p>
        </w:tc>
        <w:tc>
          <w:tcPr>
            <w:tcW w:w="162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Frekuensi (f)</w:t>
            </w:r>
          </w:p>
        </w:tc>
        <w:tc>
          <w:tcPr>
            <w:tcW w:w="19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Persentase (%)</w:t>
            </w:r>
          </w:p>
        </w:tc>
      </w:tr>
      <w:tr w:rsidR="00994A3F" w:rsidRPr="00655420" w:rsidTr="004B5E63">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Petani</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17</w:t>
            </w:r>
          </w:p>
        </w:tc>
        <w:tc>
          <w:tcPr>
            <w:tcW w:w="198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73,91</w:t>
            </w:r>
          </w:p>
        </w:tc>
      </w:tr>
      <w:tr w:rsidR="00994A3F" w:rsidRPr="00655420" w:rsidTr="004B5E63">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PNS</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4</w:t>
            </w:r>
          </w:p>
        </w:tc>
        <w:tc>
          <w:tcPr>
            <w:tcW w:w="198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17,39</w:t>
            </w:r>
          </w:p>
        </w:tc>
      </w:tr>
      <w:tr w:rsidR="00994A3F" w:rsidRPr="00655420" w:rsidTr="004B5E63">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Pedagang/ Wiraswasta</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2</w:t>
            </w:r>
          </w:p>
        </w:tc>
        <w:tc>
          <w:tcPr>
            <w:tcW w:w="198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8,69</w:t>
            </w:r>
          </w:p>
        </w:tc>
      </w:tr>
      <w:tr w:rsidR="00994A3F" w:rsidRPr="00655420" w:rsidTr="004B5E63">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Jumlah</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23</w:t>
            </w:r>
          </w:p>
        </w:tc>
        <w:tc>
          <w:tcPr>
            <w:tcW w:w="198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
                <w:color w:val="000000"/>
              </w:rPr>
            </w:pPr>
            <w:r w:rsidRPr="00CB1457">
              <w:rPr>
                <w:rFonts w:ascii="Arial" w:hAnsi="Arial" w:cs="Arial"/>
                <w:b/>
                <w:color w:val="000000"/>
              </w:rPr>
              <w:t>100,00</w:t>
            </w:r>
          </w:p>
        </w:tc>
      </w:tr>
    </w:tbl>
    <w:p w:rsidR="00994A3F" w:rsidRPr="002E2C1B" w:rsidRDefault="00994A3F" w:rsidP="00994A3F">
      <w:pPr>
        <w:spacing w:after="0" w:line="480" w:lineRule="auto"/>
        <w:jc w:val="both"/>
        <w:rPr>
          <w:rFonts w:ascii="Arial" w:hAnsi="Arial" w:cs="Arial"/>
          <w:sz w:val="24"/>
          <w:szCs w:val="24"/>
        </w:rPr>
      </w:pPr>
      <w:r>
        <w:rPr>
          <w:rFonts w:ascii="Arial" w:hAnsi="Arial" w:cs="Arial"/>
          <w:i/>
          <w:sz w:val="24"/>
          <w:szCs w:val="24"/>
        </w:rPr>
        <w:t xml:space="preserve">       </w:t>
      </w:r>
      <w:r>
        <w:rPr>
          <w:rFonts w:ascii="Arial" w:hAnsi="Arial" w:cs="Arial"/>
          <w:i/>
          <w:sz w:val="24"/>
          <w:szCs w:val="24"/>
        </w:rPr>
        <w:tab/>
      </w:r>
      <w:r w:rsidRPr="00D82564">
        <w:rPr>
          <w:rFonts w:ascii="Arial" w:hAnsi="Arial" w:cs="Arial"/>
          <w:i/>
          <w:szCs w:val="24"/>
        </w:rPr>
        <w:t xml:space="preserve">Sumber data: </w:t>
      </w:r>
      <w:r>
        <w:rPr>
          <w:rFonts w:ascii="Arial" w:hAnsi="Arial" w:cs="Arial"/>
          <w:i/>
          <w:szCs w:val="24"/>
        </w:rPr>
        <w:t xml:space="preserve">Hasil </w:t>
      </w:r>
      <w:r w:rsidRPr="00D82564">
        <w:rPr>
          <w:rFonts w:ascii="Arial" w:hAnsi="Arial" w:cs="Arial"/>
          <w:i/>
          <w:szCs w:val="24"/>
        </w:rPr>
        <w:t>olahan Kuisioner, 2011</w:t>
      </w:r>
    </w:p>
    <w:p w:rsidR="00994A3F" w:rsidRPr="00A73999" w:rsidRDefault="00994A3F" w:rsidP="00994A3F">
      <w:pPr>
        <w:spacing w:after="0" w:line="240" w:lineRule="auto"/>
        <w:ind w:firstLine="720"/>
        <w:jc w:val="center"/>
        <w:rPr>
          <w:rFonts w:ascii="Arial" w:hAnsi="Arial" w:cs="Arial"/>
          <w:b/>
          <w:szCs w:val="24"/>
        </w:rPr>
      </w:pPr>
      <w:r w:rsidRPr="00A73999">
        <w:rPr>
          <w:rFonts w:ascii="Arial" w:hAnsi="Arial" w:cs="Arial"/>
          <w:b/>
          <w:szCs w:val="24"/>
        </w:rPr>
        <w:t>Tabel 4.</w:t>
      </w:r>
      <w:r>
        <w:rPr>
          <w:rFonts w:ascii="Arial" w:hAnsi="Arial" w:cs="Arial"/>
          <w:b/>
          <w:szCs w:val="24"/>
        </w:rPr>
        <w:t>9</w:t>
      </w:r>
    </w:p>
    <w:p w:rsidR="00994A3F" w:rsidRPr="00A73999" w:rsidRDefault="00994A3F" w:rsidP="00994A3F">
      <w:pPr>
        <w:spacing w:line="240" w:lineRule="auto"/>
        <w:ind w:firstLine="720"/>
        <w:jc w:val="center"/>
        <w:rPr>
          <w:rFonts w:ascii="Arial" w:hAnsi="Arial" w:cs="Arial"/>
          <w:b/>
          <w:szCs w:val="24"/>
        </w:rPr>
      </w:pPr>
      <w:r w:rsidRPr="00A73999">
        <w:rPr>
          <w:rFonts w:ascii="Arial" w:hAnsi="Arial" w:cs="Arial"/>
          <w:b/>
          <w:szCs w:val="24"/>
        </w:rPr>
        <w:t xml:space="preserve">Distribusi Responden </w:t>
      </w:r>
      <w:r>
        <w:rPr>
          <w:rFonts w:ascii="Arial" w:hAnsi="Arial" w:cs="Arial"/>
          <w:b/>
          <w:szCs w:val="24"/>
        </w:rPr>
        <w:t xml:space="preserve">Unsur Penyelenggara Pemerintahan Desa </w:t>
      </w:r>
      <w:r w:rsidRPr="00A73999">
        <w:rPr>
          <w:rFonts w:ascii="Arial" w:hAnsi="Arial" w:cs="Arial"/>
          <w:b/>
          <w:szCs w:val="24"/>
        </w:rPr>
        <w:t>Berdasarkan Pekerjaan</w:t>
      </w:r>
    </w:p>
    <w:tbl>
      <w:tblPr>
        <w:tblW w:w="6660" w:type="dxa"/>
        <w:tblInd w:w="828" w:type="dxa"/>
        <w:tblLook w:val="04A0"/>
      </w:tblPr>
      <w:tblGrid>
        <w:gridCol w:w="3060"/>
        <w:gridCol w:w="1620"/>
        <w:gridCol w:w="1980"/>
      </w:tblGrid>
      <w:tr w:rsidR="00994A3F" w:rsidRPr="006B0069" w:rsidTr="004B5E63">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94A3F" w:rsidRPr="006B0069" w:rsidRDefault="00994A3F" w:rsidP="004B5E63">
            <w:pPr>
              <w:spacing w:after="0" w:line="240" w:lineRule="auto"/>
              <w:jc w:val="center"/>
              <w:rPr>
                <w:rFonts w:ascii="Arial" w:hAnsi="Arial" w:cs="Arial"/>
                <w:b/>
                <w:color w:val="000000"/>
              </w:rPr>
            </w:pPr>
            <w:r w:rsidRPr="006B0069">
              <w:rPr>
                <w:rFonts w:ascii="Arial" w:hAnsi="Arial" w:cs="Arial"/>
                <w:b/>
                <w:color w:val="000000"/>
              </w:rPr>
              <w:t>Pekerjaan Utama</w:t>
            </w:r>
          </w:p>
        </w:tc>
        <w:tc>
          <w:tcPr>
            <w:tcW w:w="162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994A3F" w:rsidRPr="006B0069" w:rsidRDefault="00994A3F" w:rsidP="004B5E63">
            <w:pPr>
              <w:spacing w:after="0" w:line="240" w:lineRule="auto"/>
              <w:jc w:val="center"/>
              <w:rPr>
                <w:rFonts w:ascii="Arial" w:hAnsi="Arial" w:cs="Arial"/>
                <w:b/>
                <w:color w:val="000000"/>
              </w:rPr>
            </w:pPr>
            <w:r w:rsidRPr="006B0069">
              <w:rPr>
                <w:rFonts w:ascii="Arial" w:hAnsi="Arial" w:cs="Arial"/>
                <w:b/>
                <w:color w:val="000000"/>
              </w:rPr>
              <w:t>Frekuensi (f)</w:t>
            </w:r>
          </w:p>
        </w:tc>
        <w:tc>
          <w:tcPr>
            <w:tcW w:w="198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994A3F" w:rsidRPr="006B0069" w:rsidRDefault="00994A3F" w:rsidP="004B5E63">
            <w:pPr>
              <w:spacing w:after="0" w:line="240" w:lineRule="auto"/>
              <w:jc w:val="center"/>
              <w:rPr>
                <w:rFonts w:ascii="Arial" w:hAnsi="Arial" w:cs="Arial"/>
                <w:b/>
                <w:color w:val="000000"/>
              </w:rPr>
            </w:pPr>
            <w:r w:rsidRPr="006B0069">
              <w:rPr>
                <w:rFonts w:ascii="Arial" w:hAnsi="Arial" w:cs="Arial"/>
                <w:b/>
                <w:color w:val="000000"/>
              </w:rPr>
              <w:t>Persentase (%)</w:t>
            </w:r>
          </w:p>
        </w:tc>
      </w:tr>
      <w:tr w:rsidR="00994A3F" w:rsidRPr="006B0069" w:rsidTr="004B5E6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994A3F" w:rsidRPr="006B0069" w:rsidRDefault="00994A3F" w:rsidP="004B5E63">
            <w:pPr>
              <w:spacing w:after="0" w:line="240" w:lineRule="auto"/>
              <w:rPr>
                <w:rFonts w:ascii="Arial" w:hAnsi="Arial" w:cs="Arial"/>
                <w:color w:val="000000"/>
              </w:rPr>
            </w:pPr>
            <w:r w:rsidRPr="006B0069">
              <w:rPr>
                <w:rFonts w:ascii="Arial" w:hAnsi="Arial" w:cs="Arial"/>
                <w:color w:val="000000"/>
              </w:rPr>
              <w:lastRenderedPageBreak/>
              <w:t>Petani</w:t>
            </w:r>
          </w:p>
        </w:tc>
        <w:tc>
          <w:tcPr>
            <w:tcW w:w="1620" w:type="dxa"/>
            <w:tcBorders>
              <w:top w:val="nil"/>
              <w:left w:val="nil"/>
              <w:bottom w:val="single" w:sz="4" w:space="0" w:color="auto"/>
              <w:right w:val="single" w:sz="4" w:space="0" w:color="auto"/>
            </w:tcBorders>
            <w:shd w:val="clear" w:color="auto" w:fill="auto"/>
            <w:noWrap/>
            <w:vAlign w:val="bottom"/>
            <w:hideMark/>
          </w:tcPr>
          <w:p w:rsidR="00994A3F" w:rsidRPr="006B0069" w:rsidRDefault="00994A3F" w:rsidP="004B5E63">
            <w:pPr>
              <w:spacing w:after="0" w:line="240" w:lineRule="auto"/>
              <w:jc w:val="center"/>
              <w:rPr>
                <w:rFonts w:ascii="Arial" w:hAnsi="Arial" w:cs="Arial"/>
                <w:color w:val="000000"/>
              </w:rPr>
            </w:pPr>
            <w:r w:rsidRPr="006B0069">
              <w:rPr>
                <w:rFonts w:ascii="Arial" w:hAnsi="Arial" w:cs="Arial"/>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rsidR="00994A3F" w:rsidRPr="006B0069" w:rsidRDefault="00994A3F" w:rsidP="004B5E63">
            <w:pPr>
              <w:spacing w:after="0" w:line="240" w:lineRule="auto"/>
              <w:jc w:val="center"/>
              <w:rPr>
                <w:rFonts w:ascii="Arial" w:hAnsi="Arial" w:cs="Arial"/>
                <w:color w:val="000000"/>
              </w:rPr>
            </w:pPr>
            <w:r w:rsidRPr="006B0069">
              <w:rPr>
                <w:rFonts w:ascii="Arial" w:hAnsi="Arial" w:cs="Arial"/>
                <w:color w:val="000000"/>
              </w:rPr>
              <w:t>44,44</w:t>
            </w:r>
          </w:p>
        </w:tc>
      </w:tr>
      <w:tr w:rsidR="00994A3F" w:rsidRPr="006B0069" w:rsidTr="004B5E6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994A3F" w:rsidRPr="006B0069" w:rsidRDefault="00994A3F" w:rsidP="004B5E63">
            <w:pPr>
              <w:spacing w:after="0" w:line="240" w:lineRule="auto"/>
              <w:rPr>
                <w:rFonts w:ascii="Arial" w:hAnsi="Arial" w:cs="Arial"/>
                <w:color w:val="000000"/>
              </w:rPr>
            </w:pPr>
            <w:r w:rsidRPr="006B0069">
              <w:rPr>
                <w:rFonts w:ascii="Arial" w:hAnsi="Arial" w:cs="Arial"/>
                <w:color w:val="000000"/>
              </w:rPr>
              <w:t>PNS</w:t>
            </w:r>
          </w:p>
        </w:tc>
        <w:tc>
          <w:tcPr>
            <w:tcW w:w="1620" w:type="dxa"/>
            <w:tcBorders>
              <w:top w:val="nil"/>
              <w:left w:val="nil"/>
              <w:bottom w:val="single" w:sz="4" w:space="0" w:color="auto"/>
              <w:right w:val="single" w:sz="4" w:space="0" w:color="auto"/>
            </w:tcBorders>
            <w:shd w:val="clear" w:color="auto" w:fill="auto"/>
            <w:noWrap/>
            <w:vAlign w:val="bottom"/>
            <w:hideMark/>
          </w:tcPr>
          <w:p w:rsidR="00994A3F" w:rsidRPr="006B0069" w:rsidRDefault="00994A3F" w:rsidP="004B5E63">
            <w:pPr>
              <w:spacing w:after="0" w:line="240" w:lineRule="auto"/>
              <w:jc w:val="center"/>
              <w:rPr>
                <w:rFonts w:ascii="Arial" w:hAnsi="Arial" w:cs="Arial"/>
                <w:color w:val="000000"/>
              </w:rPr>
            </w:pPr>
            <w:r w:rsidRPr="006B0069">
              <w:rPr>
                <w:rFonts w:ascii="Arial" w:hAnsi="Arial" w:cs="Arial"/>
                <w:color w:val="000000"/>
              </w:rPr>
              <w:t>3</w:t>
            </w:r>
          </w:p>
        </w:tc>
        <w:tc>
          <w:tcPr>
            <w:tcW w:w="1980" w:type="dxa"/>
            <w:tcBorders>
              <w:top w:val="nil"/>
              <w:left w:val="nil"/>
              <w:bottom w:val="single" w:sz="4" w:space="0" w:color="auto"/>
              <w:right w:val="single" w:sz="4" w:space="0" w:color="auto"/>
            </w:tcBorders>
            <w:shd w:val="clear" w:color="auto" w:fill="auto"/>
            <w:noWrap/>
            <w:vAlign w:val="bottom"/>
            <w:hideMark/>
          </w:tcPr>
          <w:p w:rsidR="00994A3F" w:rsidRPr="006B0069" w:rsidRDefault="00994A3F" w:rsidP="004B5E63">
            <w:pPr>
              <w:spacing w:after="0" w:line="240" w:lineRule="auto"/>
              <w:jc w:val="center"/>
              <w:rPr>
                <w:rFonts w:ascii="Arial" w:hAnsi="Arial" w:cs="Arial"/>
                <w:color w:val="000000"/>
              </w:rPr>
            </w:pPr>
            <w:r w:rsidRPr="006B0069">
              <w:rPr>
                <w:rFonts w:ascii="Arial" w:hAnsi="Arial" w:cs="Arial"/>
                <w:color w:val="000000"/>
              </w:rPr>
              <w:t>16,67</w:t>
            </w:r>
          </w:p>
        </w:tc>
      </w:tr>
      <w:tr w:rsidR="00994A3F" w:rsidRPr="006B0069" w:rsidTr="004B5E6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994A3F" w:rsidRPr="006B0069" w:rsidRDefault="00994A3F" w:rsidP="004B5E63">
            <w:pPr>
              <w:spacing w:after="0" w:line="240" w:lineRule="auto"/>
              <w:rPr>
                <w:rFonts w:ascii="Arial" w:hAnsi="Arial" w:cs="Arial"/>
                <w:color w:val="000000"/>
              </w:rPr>
            </w:pPr>
            <w:r w:rsidRPr="006B0069">
              <w:rPr>
                <w:rFonts w:ascii="Arial" w:hAnsi="Arial" w:cs="Arial"/>
                <w:color w:val="000000"/>
              </w:rPr>
              <w:t>Pedagang/Wiraswasta</w:t>
            </w:r>
          </w:p>
        </w:tc>
        <w:tc>
          <w:tcPr>
            <w:tcW w:w="1620" w:type="dxa"/>
            <w:tcBorders>
              <w:top w:val="nil"/>
              <w:left w:val="nil"/>
              <w:bottom w:val="single" w:sz="4" w:space="0" w:color="auto"/>
              <w:right w:val="single" w:sz="4" w:space="0" w:color="auto"/>
            </w:tcBorders>
            <w:shd w:val="clear" w:color="auto" w:fill="auto"/>
            <w:noWrap/>
            <w:vAlign w:val="bottom"/>
            <w:hideMark/>
          </w:tcPr>
          <w:p w:rsidR="00994A3F" w:rsidRPr="006B0069" w:rsidRDefault="00994A3F" w:rsidP="004B5E63">
            <w:pPr>
              <w:spacing w:after="0" w:line="240" w:lineRule="auto"/>
              <w:jc w:val="center"/>
              <w:rPr>
                <w:rFonts w:ascii="Arial" w:hAnsi="Arial" w:cs="Arial"/>
                <w:color w:val="000000"/>
              </w:rPr>
            </w:pPr>
            <w:r w:rsidRPr="006B0069">
              <w:rPr>
                <w:rFonts w:ascii="Arial" w:hAnsi="Arial" w:cs="Arial"/>
                <w:color w:val="000000"/>
              </w:rPr>
              <w:t>7</w:t>
            </w:r>
          </w:p>
        </w:tc>
        <w:tc>
          <w:tcPr>
            <w:tcW w:w="1980" w:type="dxa"/>
            <w:tcBorders>
              <w:top w:val="nil"/>
              <w:left w:val="nil"/>
              <w:bottom w:val="single" w:sz="4" w:space="0" w:color="auto"/>
              <w:right w:val="single" w:sz="4" w:space="0" w:color="auto"/>
            </w:tcBorders>
            <w:shd w:val="clear" w:color="auto" w:fill="auto"/>
            <w:noWrap/>
            <w:vAlign w:val="bottom"/>
            <w:hideMark/>
          </w:tcPr>
          <w:p w:rsidR="00994A3F" w:rsidRPr="006B0069" w:rsidRDefault="00994A3F" w:rsidP="004B5E63">
            <w:pPr>
              <w:spacing w:after="0" w:line="240" w:lineRule="auto"/>
              <w:jc w:val="center"/>
              <w:rPr>
                <w:rFonts w:ascii="Arial" w:hAnsi="Arial" w:cs="Arial"/>
                <w:color w:val="000000"/>
              </w:rPr>
            </w:pPr>
            <w:r w:rsidRPr="006B0069">
              <w:rPr>
                <w:rFonts w:ascii="Arial" w:hAnsi="Arial" w:cs="Arial"/>
                <w:color w:val="000000"/>
              </w:rPr>
              <w:t>38,89</w:t>
            </w:r>
          </w:p>
        </w:tc>
      </w:tr>
      <w:tr w:rsidR="00994A3F" w:rsidRPr="006B0069" w:rsidTr="004B5E6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994A3F" w:rsidRPr="006B0069" w:rsidRDefault="00994A3F" w:rsidP="004B5E63">
            <w:pPr>
              <w:spacing w:after="0" w:line="240" w:lineRule="auto"/>
              <w:jc w:val="center"/>
              <w:rPr>
                <w:rFonts w:ascii="Arial" w:hAnsi="Arial" w:cs="Arial"/>
                <w:b/>
                <w:color w:val="000000"/>
              </w:rPr>
            </w:pPr>
            <w:r w:rsidRPr="006B0069">
              <w:rPr>
                <w:rFonts w:ascii="Arial" w:hAnsi="Arial" w:cs="Arial"/>
                <w:b/>
                <w:color w:val="000000"/>
              </w:rPr>
              <w:t>Jumlah</w:t>
            </w:r>
          </w:p>
        </w:tc>
        <w:tc>
          <w:tcPr>
            <w:tcW w:w="1620" w:type="dxa"/>
            <w:tcBorders>
              <w:top w:val="nil"/>
              <w:left w:val="nil"/>
              <w:bottom w:val="single" w:sz="4" w:space="0" w:color="auto"/>
              <w:right w:val="single" w:sz="4" w:space="0" w:color="auto"/>
            </w:tcBorders>
            <w:shd w:val="clear" w:color="auto" w:fill="auto"/>
            <w:noWrap/>
            <w:vAlign w:val="bottom"/>
            <w:hideMark/>
          </w:tcPr>
          <w:p w:rsidR="00994A3F" w:rsidRPr="006B0069" w:rsidRDefault="00994A3F" w:rsidP="004B5E63">
            <w:pPr>
              <w:spacing w:after="0" w:line="240" w:lineRule="auto"/>
              <w:jc w:val="center"/>
              <w:rPr>
                <w:rFonts w:ascii="Arial" w:hAnsi="Arial" w:cs="Arial"/>
                <w:b/>
                <w:color w:val="000000"/>
              </w:rPr>
            </w:pPr>
            <w:r w:rsidRPr="006B0069">
              <w:rPr>
                <w:rFonts w:ascii="Arial" w:hAnsi="Arial" w:cs="Arial"/>
                <w:b/>
                <w:color w:val="000000"/>
              </w:rPr>
              <w:t>18</w:t>
            </w:r>
          </w:p>
        </w:tc>
        <w:tc>
          <w:tcPr>
            <w:tcW w:w="1980" w:type="dxa"/>
            <w:tcBorders>
              <w:top w:val="nil"/>
              <w:left w:val="nil"/>
              <w:bottom w:val="single" w:sz="4" w:space="0" w:color="auto"/>
              <w:right w:val="single" w:sz="4" w:space="0" w:color="auto"/>
            </w:tcBorders>
            <w:shd w:val="clear" w:color="auto" w:fill="auto"/>
            <w:noWrap/>
            <w:vAlign w:val="bottom"/>
            <w:hideMark/>
          </w:tcPr>
          <w:p w:rsidR="00994A3F" w:rsidRPr="006B0069" w:rsidRDefault="00994A3F" w:rsidP="004B5E63">
            <w:pPr>
              <w:spacing w:after="0" w:line="240" w:lineRule="auto"/>
              <w:jc w:val="center"/>
              <w:rPr>
                <w:rFonts w:ascii="Arial" w:hAnsi="Arial" w:cs="Arial"/>
                <w:b/>
                <w:color w:val="000000"/>
              </w:rPr>
            </w:pPr>
            <w:r w:rsidRPr="006B0069">
              <w:rPr>
                <w:rFonts w:ascii="Arial" w:hAnsi="Arial" w:cs="Arial"/>
                <w:b/>
                <w:color w:val="000000"/>
              </w:rPr>
              <w:t>100</w:t>
            </w:r>
          </w:p>
        </w:tc>
      </w:tr>
    </w:tbl>
    <w:p w:rsidR="00994A3F" w:rsidRPr="00CF0268" w:rsidRDefault="00994A3F" w:rsidP="00994A3F">
      <w:pPr>
        <w:spacing w:after="0" w:line="480" w:lineRule="auto"/>
        <w:jc w:val="both"/>
        <w:rPr>
          <w:rFonts w:ascii="Arial" w:hAnsi="Arial" w:cs="Arial"/>
          <w:i/>
          <w:szCs w:val="24"/>
        </w:rPr>
      </w:pPr>
      <w:r>
        <w:rPr>
          <w:rFonts w:ascii="Arial" w:hAnsi="Arial" w:cs="Arial"/>
          <w:i/>
          <w:sz w:val="24"/>
          <w:szCs w:val="24"/>
        </w:rPr>
        <w:t xml:space="preserve">       </w:t>
      </w:r>
      <w:r>
        <w:rPr>
          <w:rFonts w:ascii="Arial" w:hAnsi="Arial" w:cs="Arial"/>
          <w:i/>
          <w:sz w:val="24"/>
          <w:szCs w:val="24"/>
        </w:rPr>
        <w:tab/>
      </w:r>
      <w:r w:rsidRPr="00D82564">
        <w:rPr>
          <w:rFonts w:ascii="Arial" w:hAnsi="Arial" w:cs="Arial"/>
          <w:i/>
          <w:szCs w:val="24"/>
        </w:rPr>
        <w:t xml:space="preserve">Sumber data: </w:t>
      </w:r>
      <w:r>
        <w:rPr>
          <w:rFonts w:ascii="Arial" w:hAnsi="Arial" w:cs="Arial"/>
          <w:i/>
          <w:szCs w:val="24"/>
        </w:rPr>
        <w:t xml:space="preserve">Hasil </w:t>
      </w:r>
      <w:r w:rsidRPr="00D82564">
        <w:rPr>
          <w:rFonts w:ascii="Arial" w:hAnsi="Arial" w:cs="Arial"/>
          <w:i/>
          <w:szCs w:val="24"/>
        </w:rPr>
        <w:t xml:space="preserve">olahan </w:t>
      </w:r>
      <w:r>
        <w:rPr>
          <w:rFonts w:ascii="Arial" w:hAnsi="Arial" w:cs="Arial"/>
          <w:i/>
          <w:szCs w:val="24"/>
        </w:rPr>
        <w:t>Kuisioner</w:t>
      </w:r>
      <w:r w:rsidRPr="00D82564">
        <w:rPr>
          <w:rFonts w:ascii="Arial" w:hAnsi="Arial" w:cs="Arial"/>
          <w:i/>
          <w:szCs w:val="24"/>
        </w:rPr>
        <w:t>, 201</w:t>
      </w:r>
      <w:r>
        <w:rPr>
          <w:rFonts w:ascii="Arial" w:hAnsi="Arial" w:cs="Arial"/>
          <w:i/>
          <w:szCs w:val="24"/>
        </w:rPr>
        <w:t>1</w:t>
      </w:r>
    </w:p>
    <w:p w:rsidR="00994A3F" w:rsidRDefault="00994A3F" w:rsidP="00994A3F">
      <w:pPr>
        <w:spacing w:before="240" w:after="0"/>
        <w:ind w:left="720" w:hanging="720"/>
        <w:jc w:val="both"/>
        <w:rPr>
          <w:rFonts w:ascii="Arial" w:hAnsi="Arial" w:cs="Arial"/>
          <w:b/>
          <w:sz w:val="24"/>
          <w:szCs w:val="24"/>
        </w:rPr>
      </w:pPr>
      <w:r>
        <w:rPr>
          <w:rFonts w:ascii="Arial" w:hAnsi="Arial" w:cs="Arial"/>
          <w:b/>
          <w:sz w:val="24"/>
          <w:szCs w:val="24"/>
        </w:rPr>
        <w:t>4.2</w:t>
      </w:r>
      <w:r w:rsidRPr="002E2C1B">
        <w:rPr>
          <w:rFonts w:ascii="Arial" w:hAnsi="Arial" w:cs="Arial"/>
          <w:b/>
          <w:sz w:val="24"/>
          <w:szCs w:val="24"/>
        </w:rPr>
        <w:tab/>
      </w:r>
      <w:r>
        <w:rPr>
          <w:rFonts w:ascii="Arial" w:hAnsi="Arial" w:cs="Arial"/>
          <w:b/>
          <w:sz w:val="24"/>
          <w:szCs w:val="24"/>
        </w:rPr>
        <w:t>Pelaksanaan Tugas Pokok dan Fungsi Badan Permusyawaratan Desa (BPD) di Desa Buntu Nanna Kecamatan Ponrang Kabupaten Luwu</w:t>
      </w:r>
    </w:p>
    <w:p w:rsidR="00994A3F" w:rsidRDefault="00994A3F" w:rsidP="00994A3F">
      <w:pPr>
        <w:spacing w:before="240" w:after="0" w:line="480" w:lineRule="auto"/>
        <w:ind w:firstLine="720"/>
        <w:jc w:val="both"/>
        <w:rPr>
          <w:rFonts w:ascii="Arial" w:hAnsi="Arial" w:cs="Arial"/>
          <w:sz w:val="24"/>
          <w:szCs w:val="24"/>
        </w:rPr>
      </w:pPr>
      <w:r>
        <w:rPr>
          <w:rFonts w:ascii="Arial" w:hAnsi="Arial" w:cs="Arial"/>
          <w:sz w:val="24"/>
          <w:szCs w:val="24"/>
        </w:rPr>
        <w:t xml:space="preserve">Terdapat 5 tugas pokok dan fungsi Badan Permusyawaratan Desa (BPD) di Desa Buntu Nanna. </w:t>
      </w:r>
      <w:r w:rsidRPr="000A3600">
        <w:rPr>
          <w:rFonts w:ascii="Arial" w:hAnsi="Arial" w:cs="Arial"/>
          <w:i/>
          <w:sz w:val="24"/>
          <w:szCs w:val="24"/>
        </w:rPr>
        <w:t>Pertama</w:t>
      </w:r>
      <w:r>
        <w:rPr>
          <w:rFonts w:ascii="Arial" w:hAnsi="Arial" w:cs="Arial"/>
          <w:sz w:val="24"/>
          <w:szCs w:val="24"/>
        </w:rPr>
        <w:t xml:space="preserve">,  menampung dan menyalurkan aspirasi masyarakat. </w:t>
      </w:r>
      <w:r w:rsidRPr="000A3600">
        <w:rPr>
          <w:rFonts w:ascii="Arial" w:hAnsi="Arial" w:cs="Arial"/>
          <w:i/>
          <w:sz w:val="24"/>
          <w:szCs w:val="24"/>
        </w:rPr>
        <w:t>Kedua</w:t>
      </w:r>
      <w:r>
        <w:rPr>
          <w:rFonts w:ascii="Arial" w:hAnsi="Arial" w:cs="Arial"/>
          <w:sz w:val="24"/>
          <w:szCs w:val="24"/>
        </w:rPr>
        <w:t xml:space="preserve">, membentuk panitia pemilihan Kepala Desa. </w:t>
      </w:r>
      <w:r w:rsidRPr="000A3600">
        <w:rPr>
          <w:rFonts w:ascii="Arial" w:hAnsi="Arial" w:cs="Arial"/>
          <w:i/>
          <w:sz w:val="24"/>
          <w:szCs w:val="24"/>
        </w:rPr>
        <w:t>Ketiga</w:t>
      </w:r>
      <w:r>
        <w:rPr>
          <w:rFonts w:ascii="Arial" w:hAnsi="Arial" w:cs="Arial"/>
          <w:sz w:val="24"/>
          <w:szCs w:val="24"/>
        </w:rPr>
        <w:t xml:space="preserve">, mengusulkan pengangkatan dan pemberhentian Kepala Desa. </w:t>
      </w:r>
      <w:r w:rsidRPr="000A3600">
        <w:rPr>
          <w:rFonts w:ascii="Arial" w:hAnsi="Arial" w:cs="Arial"/>
          <w:i/>
          <w:sz w:val="24"/>
          <w:szCs w:val="24"/>
        </w:rPr>
        <w:t>Keempat,</w:t>
      </w:r>
      <w:r>
        <w:rPr>
          <w:rFonts w:ascii="Arial" w:hAnsi="Arial" w:cs="Arial"/>
          <w:sz w:val="24"/>
          <w:szCs w:val="24"/>
        </w:rPr>
        <w:t xml:space="preserve"> membahas rancangan peraturan desa bersama dengan Kepala Desa. </w:t>
      </w:r>
      <w:r w:rsidRPr="000A3600">
        <w:rPr>
          <w:rFonts w:ascii="Arial" w:hAnsi="Arial" w:cs="Arial"/>
          <w:i/>
          <w:sz w:val="24"/>
          <w:szCs w:val="24"/>
        </w:rPr>
        <w:t>Kelima,</w:t>
      </w:r>
      <w:r>
        <w:rPr>
          <w:rFonts w:ascii="Arial" w:hAnsi="Arial" w:cs="Arial"/>
          <w:sz w:val="24"/>
          <w:szCs w:val="24"/>
        </w:rPr>
        <w:t xml:space="preserve"> melakukan pengawasan terhadap peraturan desa dan peraturan Kepala Desa.</w:t>
      </w:r>
    </w:p>
    <w:p w:rsidR="00994A3F" w:rsidRPr="000A3600" w:rsidRDefault="00994A3F" w:rsidP="00994A3F">
      <w:pPr>
        <w:spacing w:before="240" w:after="0" w:line="480" w:lineRule="auto"/>
        <w:ind w:firstLine="720"/>
        <w:jc w:val="both"/>
        <w:rPr>
          <w:rFonts w:ascii="Arial" w:hAnsi="Arial" w:cs="Arial"/>
          <w:sz w:val="24"/>
          <w:szCs w:val="24"/>
        </w:rPr>
      </w:pPr>
      <w:r>
        <w:rPr>
          <w:rFonts w:ascii="Arial" w:hAnsi="Arial" w:cs="Arial"/>
          <w:sz w:val="24"/>
          <w:szCs w:val="24"/>
        </w:rPr>
        <w:t>Kelima tupoksi tersebut menjadi landasan bagi BPD Desa Buntu Nanna dalam menyelenggarakan pemerintahan yang baik sesuai dengan Peraturan Daerah Kabupaten Luwu Nomor 13 Tahun 2007.</w:t>
      </w:r>
    </w:p>
    <w:p w:rsidR="00994A3F" w:rsidRDefault="00994A3F" w:rsidP="00994A3F">
      <w:pPr>
        <w:spacing w:before="240"/>
        <w:ind w:left="720" w:hanging="720"/>
        <w:jc w:val="both"/>
        <w:rPr>
          <w:rFonts w:ascii="Arial" w:hAnsi="Arial" w:cs="Arial"/>
          <w:b/>
          <w:sz w:val="24"/>
          <w:szCs w:val="24"/>
        </w:rPr>
      </w:pPr>
      <w:r>
        <w:rPr>
          <w:rFonts w:ascii="Arial" w:hAnsi="Arial" w:cs="Arial"/>
          <w:b/>
          <w:sz w:val="24"/>
          <w:szCs w:val="24"/>
        </w:rPr>
        <w:t>4.2.1</w:t>
      </w:r>
      <w:r>
        <w:rPr>
          <w:rFonts w:ascii="Arial" w:hAnsi="Arial" w:cs="Arial"/>
          <w:b/>
          <w:sz w:val="24"/>
          <w:szCs w:val="24"/>
        </w:rPr>
        <w:tab/>
        <w:t>Fungsi BPD dalam menampung dan menyalurkan aspirasi masyarakat</w:t>
      </w:r>
    </w:p>
    <w:p w:rsidR="00994A3F" w:rsidRPr="004C7170" w:rsidRDefault="00994A3F" w:rsidP="00994A3F">
      <w:pPr>
        <w:spacing w:before="240" w:line="480" w:lineRule="auto"/>
        <w:ind w:firstLine="720"/>
        <w:jc w:val="both"/>
        <w:rPr>
          <w:rFonts w:ascii="Arial" w:hAnsi="Arial" w:cs="Arial"/>
          <w:sz w:val="24"/>
        </w:rPr>
      </w:pPr>
      <w:r w:rsidRPr="004B4B12">
        <w:rPr>
          <w:rFonts w:ascii="Arial" w:eastAsia="Calibri" w:hAnsi="Arial" w:cs="Arial"/>
          <w:sz w:val="24"/>
        </w:rPr>
        <w:t xml:space="preserve">Masyarakat </w:t>
      </w:r>
      <w:r>
        <w:rPr>
          <w:rFonts w:ascii="Arial" w:hAnsi="Arial" w:cs="Arial"/>
          <w:sz w:val="24"/>
        </w:rPr>
        <w:t xml:space="preserve">desa Buntu Nanna </w:t>
      </w:r>
      <w:r w:rsidRPr="004B4B12">
        <w:rPr>
          <w:rFonts w:ascii="Arial" w:eastAsia="Calibri" w:hAnsi="Arial" w:cs="Arial"/>
          <w:sz w:val="24"/>
        </w:rPr>
        <w:t>merupakan masyarakat yang memiliki kompleksitas kebutuhan. Sejalan dengan hal tersebut mereka membutuhkan  pelayanan yang berkualitas dari  pemerintah</w:t>
      </w:r>
      <w:r>
        <w:rPr>
          <w:rFonts w:ascii="Arial" w:hAnsi="Arial" w:cs="Arial"/>
          <w:sz w:val="24"/>
        </w:rPr>
        <w:t xml:space="preserve">an desa </w:t>
      </w:r>
      <w:r w:rsidRPr="004B4B12">
        <w:rPr>
          <w:rFonts w:ascii="Arial" w:eastAsia="Calibri" w:hAnsi="Arial" w:cs="Arial"/>
          <w:sz w:val="24"/>
        </w:rPr>
        <w:t xml:space="preserve">setempat </w:t>
      </w:r>
      <w:r>
        <w:rPr>
          <w:rFonts w:ascii="Arial" w:hAnsi="Arial" w:cs="Arial"/>
          <w:sz w:val="24"/>
        </w:rPr>
        <w:t xml:space="preserve">yang </w:t>
      </w:r>
      <w:r w:rsidRPr="004B4B12">
        <w:rPr>
          <w:rFonts w:ascii="Arial" w:eastAsia="Calibri" w:hAnsi="Arial" w:cs="Arial"/>
          <w:sz w:val="24"/>
        </w:rPr>
        <w:t xml:space="preserve">harus </w:t>
      </w:r>
      <w:r w:rsidRPr="004B4B12">
        <w:rPr>
          <w:rFonts w:ascii="Arial" w:eastAsia="Calibri" w:hAnsi="Arial" w:cs="Arial"/>
          <w:sz w:val="24"/>
        </w:rPr>
        <w:lastRenderedPageBreak/>
        <w:t>senantiasa berusaha meningkatkan kemampuan mereka untuk memberikan pelayanan  yang semakin b</w:t>
      </w:r>
      <w:r>
        <w:rPr>
          <w:rFonts w:ascii="Arial" w:hAnsi="Arial" w:cs="Arial"/>
          <w:sz w:val="24"/>
        </w:rPr>
        <w:t>aik sesuai tuntunan masyarakat. Salah satu tupoksi dari Badan Permusyawaratan Desa yaitu menampung dan menyalurkan aspirasi masyarakat. Badan Permusyawartan Desa (BPD) sebagai wakil rakyat di desa adalah  sebagai tempat bagi masyarakat desa untuk menyampaikan aspirasinya dan untuk menampung segala keluhan-keluhan dan kemudian menindaklanjuti aspirasi tersebut untuk disampaikan kepada instansi atau lembaga terkait. Untuk itu dibutuhkan pengetahuan oleh masyarakat tentang keberadaan dan peranan BPD.</w:t>
      </w:r>
    </w:p>
    <w:p w:rsidR="00994A3F" w:rsidRPr="00BC2E3E" w:rsidRDefault="00994A3F" w:rsidP="00093F37">
      <w:pPr>
        <w:pStyle w:val="ListParagraph"/>
        <w:numPr>
          <w:ilvl w:val="0"/>
          <w:numId w:val="45"/>
        </w:numPr>
        <w:tabs>
          <w:tab w:val="left" w:pos="1080"/>
        </w:tabs>
        <w:spacing w:line="480" w:lineRule="auto"/>
        <w:ind w:left="720" w:hanging="720"/>
        <w:jc w:val="both"/>
        <w:rPr>
          <w:rFonts w:ascii="Arial" w:hAnsi="Arial" w:cs="Arial"/>
          <w:b/>
          <w:sz w:val="24"/>
          <w:szCs w:val="24"/>
        </w:rPr>
      </w:pPr>
      <w:r w:rsidRPr="00BC2E3E">
        <w:rPr>
          <w:rFonts w:ascii="Arial" w:hAnsi="Arial" w:cs="Arial"/>
          <w:b/>
          <w:sz w:val="24"/>
          <w:szCs w:val="24"/>
        </w:rPr>
        <w:t>Pengetah</w:t>
      </w:r>
      <w:r>
        <w:rPr>
          <w:rFonts w:ascii="Arial" w:hAnsi="Arial" w:cs="Arial"/>
          <w:b/>
          <w:sz w:val="24"/>
          <w:szCs w:val="24"/>
        </w:rPr>
        <w:t>uan tentang P</w:t>
      </w:r>
      <w:r w:rsidRPr="00BC2E3E">
        <w:rPr>
          <w:rFonts w:ascii="Arial" w:hAnsi="Arial" w:cs="Arial"/>
          <w:b/>
          <w:sz w:val="24"/>
          <w:szCs w:val="24"/>
        </w:rPr>
        <w:t>eranan BPD</w:t>
      </w:r>
    </w:p>
    <w:p w:rsidR="00994A3F" w:rsidRPr="00AC0497" w:rsidRDefault="00994A3F" w:rsidP="00994A3F">
      <w:pPr>
        <w:spacing w:line="480" w:lineRule="auto"/>
        <w:ind w:firstLine="720"/>
        <w:jc w:val="both"/>
        <w:rPr>
          <w:rFonts w:ascii="Arial" w:hAnsi="Arial" w:cs="Arial"/>
          <w:sz w:val="24"/>
          <w:szCs w:val="24"/>
        </w:rPr>
      </w:pPr>
      <w:r w:rsidRPr="002E2C1B">
        <w:rPr>
          <w:rFonts w:ascii="Arial" w:hAnsi="Arial" w:cs="Arial"/>
          <w:sz w:val="24"/>
          <w:szCs w:val="24"/>
        </w:rPr>
        <w:t xml:space="preserve">Berdasarkan hasil penelitian yang dilakukan oleh penulis maka diperoleh data bahwa semua responden mengetahui </w:t>
      </w:r>
      <w:r>
        <w:rPr>
          <w:rFonts w:ascii="Arial" w:hAnsi="Arial" w:cs="Arial"/>
          <w:sz w:val="24"/>
          <w:szCs w:val="24"/>
        </w:rPr>
        <w:t>peranan</w:t>
      </w:r>
      <w:r w:rsidRPr="002E2C1B">
        <w:rPr>
          <w:rFonts w:ascii="Arial" w:hAnsi="Arial" w:cs="Arial"/>
          <w:sz w:val="24"/>
          <w:szCs w:val="24"/>
        </w:rPr>
        <w:t xml:space="preserve"> Badan Permusyawaratan Desa</w:t>
      </w:r>
      <w:r>
        <w:rPr>
          <w:rFonts w:ascii="Arial" w:hAnsi="Arial" w:cs="Arial"/>
          <w:sz w:val="24"/>
          <w:szCs w:val="24"/>
        </w:rPr>
        <w:t xml:space="preserve"> secara umum. Hal ini membuktikan bahwa keberadaan BPD di desa Buntu Nanna telah diketahui dengan baik oleh masyarakat.</w:t>
      </w:r>
    </w:p>
    <w:p w:rsidR="00994A3F" w:rsidRPr="00637A4F" w:rsidRDefault="00994A3F" w:rsidP="00994A3F">
      <w:pPr>
        <w:spacing w:after="0" w:line="480" w:lineRule="auto"/>
        <w:ind w:firstLine="720"/>
        <w:jc w:val="both"/>
        <w:rPr>
          <w:rFonts w:ascii="Arial" w:hAnsi="Arial" w:cs="Arial"/>
          <w:sz w:val="24"/>
          <w:szCs w:val="24"/>
        </w:rPr>
      </w:pPr>
      <w:r w:rsidRPr="002E2C1B">
        <w:rPr>
          <w:rFonts w:ascii="Arial" w:hAnsi="Arial" w:cs="Arial"/>
          <w:sz w:val="24"/>
          <w:szCs w:val="24"/>
        </w:rPr>
        <w:t xml:space="preserve">Berdasarkan data yang diperoleh di lapangan ditemukan sumber pengetahuan </w:t>
      </w:r>
      <w:r>
        <w:rPr>
          <w:rFonts w:ascii="Arial" w:hAnsi="Arial" w:cs="Arial"/>
          <w:sz w:val="24"/>
          <w:szCs w:val="24"/>
        </w:rPr>
        <w:t>reponden tokoh masyarakat</w:t>
      </w:r>
      <w:r w:rsidRPr="002E2C1B">
        <w:rPr>
          <w:rFonts w:ascii="Arial" w:hAnsi="Arial" w:cs="Arial"/>
          <w:sz w:val="24"/>
          <w:szCs w:val="24"/>
        </w:rPr>
        <w:t xml:space="preserve"> tentang </w:t>
      </w:r>
      <w:r>
        <w:rPr>
          <w:rFonts w:ascii="Arial" w:hAnsi="Arial" w:cs="Arial"/>
          <w:sz w:val="24"/>
          <w:szCs w:val="24"/>
        </w:rPr>
        <w:t>peranan</w:t>
      </w:r>
      <w:r w:rsidRPr="002E2C1B">
        <w:rPr>
          <w:rFonts w:ascii="Arial" w:hAnsi="Arial" w:cs="Arial"/>
          <w:sz w:val="24"/>
          <w:szCs w:val="24"/>
        </w:rPr>
        <w:t xml:space="preserve"> Badan Permusyawaratan Desa</w:t>
      </w:r>
      <w:r>
        <w:rPr>
          <w:rFonts w:ascii="Arial" w:hAnsi="Arial" w:cs="Arial"/>
          <w:sz w:val="24"/>
          <w:szCs w:val="24"/>
        </w:rPr>
        <w:t xml:space="preserve"> (BPD) pada (Tabel 4.10). </w:t>
      </w:r>
      <w:r w:rsidRPr="002E2C1B">
        <w:rPr>
          <w:rFonts w:ascii="Arial" w:hAnsi="Arial" w:cs="Arial"/>
          <w:sz w:val="24"/>
          <w:szCs w:val="24"/>
        </w:rPr>
        <w:t>Berdasarkan tabel 4.</w:t>
      </w:r>
      <w:r>
        <w:rPr>
          <w:rFonts w:ascii="Arial" w:hAnsi="Arial" w:cs="Arial"/>
          <w:sz w:val="24"/>
          <w:szCs w:val="24"/>
        </w:rPr>
        <w:t>10,</w:t>
      </w:r>
      <w:r w:rsidRPr="002E2C1B">
        <w:rPr>
          <w:rFonts w:ascii="Arial" w:hAnsi="Arial" w:cs="Arial"/>
          <w:sz w:val="24"/>
          <w:szCs w:val="24"/>
        </w:rPr>
        <w:t xml:space="preserve"> responden </w:t>
      </w:r>
      <w:r>
        <w:rPr>
          <w:rFonts w:ascii="Arial" w:hAnsi="Arial" w:cs="Arial"/>
          <w:sz w:val="24"/>
          <w:szCs w:val="24"/>
        </w:rPr>
        <w:t xml:space="preserve">tokoh masyarakat </w:t>
      </w:r>
      <w:r w:rsidRPr="002E2C1B">
        <w:rPr>
          <w:rFonts w:ascii="Arial" w:hAnsi="Arial" w:cs="Arial"/>
          <w:sz w:val="24"/>
          <w:szCs w:val="24"/>
        </w:rPr>
        <w:t xml:space="preserve">yang mengetahui tentang </w:t>
      </w:r>
      <w:r>
        <w:rPr>
          <w:rFonts w:ascii="Arial" w:hAnsi="Arial" w:cs="Arial"/>
          <w:sz w:val="24"/>
          <w:szCs w:val="24"/>
        </w:rPr>
        <w:t>peranan</w:t>
      </w:r>
      <w:r w:rsidRPr="002E2C1B">
        <w:rPr>
          <w:rFonts w:ascii="Arial" w:hAnsi="Arial" w:cs="Arial"/>
          <w:sz w:val="24"/>
          <w:szCs w:val="24"/>
        </w:rPr>
        <w:t xml:space="preserve"> BPD</w:t>
      </w:r>
      <w:r>
        <w:rPr>
          <w:rFonts w:ascii="Arial" w:hAnsi="Arial" w:cs="Arial"/>
          <w:sz w:val="24"/>
          <w:szCs w:val="24"/>
        </w:rPr>
        <w:t xml:space="preserve"> </w:t>
      </w:r>
      <w:r w:rsidRPr="002E2C1B">
        <w:rPr>
          <w:rFonts w:ascii="Arial" w:hAnsi="Arial" w:cs="Arial"/>
          <w:sz w:val="24"/>
          <w:szCs w:val="24"/>
        </w:rPr>
        <w:t xml:space="preserve">sebanyak </w:t>
      </w:r>
      <w:r>
        <w:rPr>
          <w:rFonts w:ascii="Arial" w:hAnsi="Arial" w:cs="Arial"/>
          <w:sz w:val="24"/>
          <w:szCs w:val="24"/>
        </w:rPr>
        <w:t>14</w:t>
      </w:r>
      <w:r w:rsidRPr="002E2C1B">
        <w:rPr>
          <w:rFonts w:ascii="Arial" w:hAnsi="Arial" w:cs="Arial"/>
          <w:sz w:val="24"/>
          <w:szCs w:val="24"/>
        </w:rPr>
        <w:t xml:space="preserve"> orang atau </w:t>
      </w:r>
      <w:r>
        <w:rPr>
          <w:rFonts w:ascii="Arial" w:hAnsi="Arial" w:cs="Arial"/>
          <w:sz w:val="24"/>
          <w:szCs w:val="24"/>
        </w:rPr>
        <w:t>60,87</w:t>
      </w:r>
      <w:r w:rsidRPr="002E2C1B">
        <w:rPr>
          <w:rFonts w:ascii="Arial" w:hAnsi="Arial" w:cs="Arial"/>
          <w:sz w:val="24"/>
          <w:szCs w:val="24"/>
        </w:rPr>
        <w:t xml:space="preserve">% mengetahui dari </w:t>
      </w:r>
      <w:r>
        <w:rPr>
          <w:rFonts w:ascii="Arial" w:hAnsi="Arial" w:cs="Arial"/>
          <w:sz w:val="24"/>
          <w:szCs w:val="24"/>
        </w:rPr>
        <w:t xml:space="preserve">Ketua dan atau anggota </w:t>
      </w:r>
      <w:r>
        <w:rPr>
          <w:rFonts w:ascii="Arial" w:hAnsi="Arial" w:cs="Arial"/>
          <w:sz w:val="24"/>
          <w:szCs w:val="24"/>
        </w:rPr>
        <w:lastRenderedPageBreak/>
        <w:t>BPD secara langsung</w:t>
      </w:r>
      <w:r w:rsidRPr="002E2C1B">
        <w:rPr>
          <w:rFonts w:ascii="Arial" w:hAnsi="Arial" w:cs="Arial"/>
          <w:sz w:val="24"/>
          <w:szCs w:val="24"/>
        </w:rPr>
        <w:t xml:space="preserve">, sebanyak </w:t>
      </w:r>
      <w:r>
        <w:rPr>
          <w:rFonts w:ascii="Arial" w:hAnsi="Arial" w:cs="Arial"/>
          <w:sz w:val="24"/>
          <w:szCs w:val="24"/>
        </w:rPr>
        <w:t>3</w:t>
      </w:r>
      <w:r w:rsidRPr="002E2C1B">
        <w:rPr>
          <w:rFonts w:ascii="Arial" w:hAnsi="Arial" w:cs="Arial"/>
          <w:sz w:val="24"/>
          <w:szCs w:val="24"/>
        </w:rPr>
        <w:t xml:space="preserve"> orang atau </w:t>
      </w:r>
      <w:r>
        <w:rPr>
          <w:rFonts w:ascii="Arial" w:hAnsi="Arial" w:cs="Arial"/>
          <w:sz w:val="24"/>
          <w:szCs w:val="24"/>
        </w:rPr>
        <w:t>13,04</w:t>
      </w:r>
      <w:r w:rsidRPr="002E2C1B">
        <w:rPr>
          <w:rFonts w:ascii="Arial" w:hAnsi="Arial" w:cs="Arial"/>
          <w:sz w:val="24"/>
          <w:szCs w:val="24"/>
        </w:rPr>
        <w:t>% mengetahui dari Ke</w:t>
      </w:r>
      <w:r>
        <w:rPr>
          <w:rFonts w:ascii="Arial" w:hAnsi="Arial" w:cs="Arial"/>
          <w:sz w:val="24"/>
          <w:szCs w:val="24"/>
        </w:rPr>
        <w:t>pala Desa dan atau aparat desa</w:t>
      </w:r>
      <w:r w:rsidRPr="002E2C1B">
        <w:rPr>
          <w:rFonts w:ascii="Arial" w:hAnsi="Arial" w:cs="Arial"/>
          <w:sz w:val="24"/>
          <w:szCs w:val="24"/>
        </w:rPr>
        <w:t xml:space="preserve"> dan sebanyak </w:t>
      </w:r>
      <w:r>
        <w:rPr>
          <w:rFonts w:ascii="Arial" w:hAnsi="Arial" w:cs="Arial"/>
          <w:sz w:val="24"/>
          <w:szCs w:val="24"/>
        </w:rPr>
        <w:t>6</w:t>
      </w:r>
      <w:r w:rsidRPr="002E2C1B">
        <w:rPr>
          <w:rFonts w:ascii="Arial" w:hAnsi="Arial" w:cs="Arial"/>
          <w:sz w:val="24"/>
          <w:szCs w:val="24"/>
        </w:rPr>
        <w:t xml:space="preserve"> orang atau </w:t>
      </w:r>
      <w:r>
        <w:rPr>
          <w:rFonts w:ascii="Arial" w:hAnsi="Arial" w:cs="Arial"/>
          <w:sz w:val="24"/>
          <w:szCs w:val="24"/>
        </w:rPr>
        <w:t>26,09</w:t>
      </w:r>
      <w:r w:rsidRPr="002E2C1B">
        <w:rPr>
          <w:rFonts w:ascii="Arial" w:hAnsi="Arial" w:cs="Arial"/>
          <w:sz w:val="24"/>
          <w:szCs w:val="24"/>
        </w:rPr>
        <w:t xml:space="preserve">% mengetahui dari </w:t>
      </w:r>
      <w:r>
        <w:rPr>
          <w:rFonts w:ascii="Arial" w:hAnsi="Arial" w:cs="Arial"/>
          <w:sz w:val="24"/>
          <w:szCs w:val="24"/>
        </w:rPr>
        <w:t>tetangga atau masyarakat sekitar</w:t>
      </w:r>
      <w:r w:rsidRPr="002E2C1B">
        <w:rPr>
          <w:rFonts w:ascii="Arial" w:hAnsi="Arial" w:cs="Arial"/>
          <w:sz w:val="24"/>
          <w:szCs w:val="24"/>
        </w:rPr>
        <w:t>nya.</w:t>
      </w:r>
      <w:r>
        <w:rPr>
          <w:rFonts w:ascii="Arial" w:hAnsi="Arial" w:cs="Arial"/>
          <w:sz w:val="24"/>
          <w:szCs w:val="24"/>
        </w:rPr>
        <w:t xml:space="preserve"> </w:t>
      </w:r>
    </w:p>
    <w:p w:rsidR="00994A3F" w:rsidRPr="00AC79FF" w:rsidRDefault="00994A3F" w:rsidP="00994A3F">
      <w:pPr>
        <w:spacing w:before="240" w:after="0"/>
        <w:ind w:firstLine="720"/>
        <w:jc w:val="center"/>
        <w:rPr>
          <w:rFonts w:ascii="Arial" w:hAnsi="Arial" w:cs="Arial"/>
          <w:b/>
          <w:szCs w:val="24"/>
        </w:rPr>
      </w:pPr>
      <w:r w:rsidRPr="00AC79FF">
        <w:rPr>
          <w:rFonts w:ascii="Arial" w:hAnsi="Arial" w:cs="Arial"/>
          <w:b/>
          <w:szCs w:val="24"/>
        </w:rPr>
        <w:t>Tabel 4.</w:t>
      </w:r>
      <w:r>
        <w:rPr>
          <w:rFonts w:ascii="Arial" w:hAnsi="Arial" w:cs="Arial"/>
          <w:b/>
          <w:szCs w:val="24"/>
        </w:rPr>
        <w:t>10</w:t>
      </w:r>
    </w:p>
    <w:p w:rsidR="00994A3F" w:rsidRDefault="00994A3F" w:rsidP="00994A3F">
      <w:pPr>
        <w:ind w:firstLine="720"/>
        <w:jc w:val="center"/>
        <w:rPr>
          <w:rFonts w:ascii="Arial" w:hAnsi="Arial" w:cs="Arial"/>
          <w:b/>
          <w:szCs w:val="24"/>
        </w:rPr>
      </w:pPr>
      <w:r w:rsidRPr="00AC79FF">
        <w:rPr>
          <w:rFonts w:ascii="Arial" w:hAnsi="Arial" w:cs="Arial"/>
          <w:b/>
          <w:szCs w:val="24"/>
        </w:rPr>
        <w:t xml:space="preserve">Sumber Pengetahuan Responden </w:t>
      </w:r>
      <w:r>
        <w:rPr>
          <w:rFonts w:ascii="Arial" w:hAnsi="Arial" w:cs="Arial"/>
          <w:b/>
          <w:szCs w:val="24"/>
        </w:rPr>
        <w:t>Tokoh Masyarakat t</w:t>
      </w:r>
      <w:r w:rsidRPr="00AC79FF">
        <w:rPr>
          <w:rFonts w:ascii="Arial" w:hAnsi="Arial" w:cs="Arial"/>
          <w:b/>
          <w:szCs w:val="24"/>
        </w:rPr>
        <w:t>e</w:t>
      </w:r>
      <w:r>
        <w:rPr>
          <w:rFonts w:ascii="Arial" w:hAnsi="Arial" w:cs="Arial"/>
          <w:b/>
          <w:szCs w:val="24"/>
        </w:rPr>
        <w:t>ntang</w:t>
      </w:r>
      <w:r w:rsidRPr="00AC79FF">
        <w:rPr>
          <w:rFonts w:ascii="Arial" w:hAnsi="Arial" w:cs="Arial"/>
          <w:b/>
          <w:szCs w:val="24"/>
        </w:rPr>
        <w:t xml:space="preserve"> Peranan BPD</w:t>
      </w:r>
    </w:p>
    <w:tbl>
      <w:tblPr>
        <w:tblW w:w="8160" w:type="dxa"/>
        <w:jc w:val="center"/>
        <w:tblInd w:w="678" w:type="dxa"/>
        <w:tblLook w:val="04A0"/>
      </w:tblPr>
      <w:tblGrid>
        <w:gridCol w:w="3738"/>
        <w:gridCol w:w="1620"/>
        <w:gridCol w:w="2802"/>
      </w:tblGrid>
      <w:tr w:rsidR="00994A3F" w:rsidRPr="001A39CD" w:rsidTr="004B5E63">
        <w:trPr>
          <w:trHeight w:val="300"/>
          <w:jc w:val="center"/>
        </w:trPr>
        <w:tc>
          <w:tcPr>
            <w:tcW w:w="37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94A3F" w:rsidRPr="00CB1457" w:rsidRDefault="00994A3F" w:rsidP="004B5E63">
            <w:pPr>
              <w:spacing w:after="0" w:line="240" w:lineRule="auto"/>
              <w:jc w:val="center"/>
              <w:rPr>
                <w:rFonts w:ascii="Arial" w:hAnsi="Arial" w:cs="Arial"/>
                <w:b/>
                <w:bCs/>
                <w:color w:val="000000"/>
              </w:rPr>
            </w:pPr>
            <w:r w:rsidRPr="00CB1457">
              <w:rPr>
                <w:rFonts w:ascii="Arial" w:hAnsi="Arial" w:cs="Arial"/>
                <w:b/>
                <w:bCs/>
                <w:color w:val="000000"/>
              </w:rPr>
              <w:t xml:space="preserve">Jawaban responden </w:t>
            </w:r>
          </w:p>
        </w:tc>
        <w:tc>
          <w:tcPr>
            <w:tcW w:w="162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CB1457" w:rsidRDefault="00994A3F" w:rsidP="004B5E63">
            <w:pPr>
              <w:spacing w:after="0" w:line="240" w:lineRule="auto"/>
              <w:jc w:val="center"/>
              <w:rPr>
                <w:rFonts w:ascii="Arial" w:hAnsi="Arial" w:cs="Arial"/>
                <w:b/>
                <w:bCs/>
                <w:color w:val="000000"/>
              </w:rPr>
            </w:pPr>
            <w:r w:rsidRPr="00CB1457">
              <w:rPr>
                <w:rFonts w:ascii="Arial" w:hAnsi="Arial" w:cs="Arial"/>
                <w:b/>
                <w:bCs/>
                <w:color w:val="000000"/>
              </w:rPr>
              <w:t>Frekuensi (f)</w:t>
            </w:r>
          </w:p>
        </w:tc>
        <w:tc>
          <w:tcPr>
            <w:tcW w:w="280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CB1457" w:rsidRDefault="00994A3F" w:rsidP="004B5E63">
            <w:pPr>
              <w:spacing w:after="0" w:line="240" w:lineRule="auto"/>
              <w:jc w:val="center"/>
              <w:rPr>
                <w:rFonts w:ascii="Arial" w:hAnsi="Arial" w:cs="Arial"/>
                <w:b/>
                <w:bCs/>
                <w:color w:val="000000"/>
              </w:rPr>
            </w:pPr>
            <w:r w:rsidRPr="00CB1457">
              <w:rPr>
                <w:rFonts w:ascii="Arial" w:hAnsi="Arial" w:cs="Arial"/>
                <w:b/>
                <w:bCs/>
                <w:color w:val="000000"/>
              </w:rPr>
              <w:t>Persentase (%)</w:t>
            </w:r>
          </w:p>
        </w:tc>
      </w:tr>
      <w:tr w:rsidR="00994A3F" w:rsidRPr="001A39CD" w:rsidTr="004B5E63">
        <w:trPr>
          <w:trHeight w:val="300"/>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Ketua dan atau anggota BPD</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14</w:t>
            </w:r>
          </w:p>
        </w:tc>
        <w:tc>
          <w:tcPr>
            <w:tcW w:w="2802"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60,87</w:t>
            </w:r>
          </w:p>
        </w:tc>
      </w:tr>
      <w:tr w:rsidR="00994A3F" w:rsidRPr="001A39CD" w:rsidTr="004B5E63">
        <w:trPr>
          <w:trHeight w:val="300"/>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Kepala Desa dan atau aparat Desa</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3</w:t>
            </w:r>
          </w:p>
        </w:tc>
        <w:tc>
          <w:tcPr>
            <w:tcW w:w="2802"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13,04</w:t>
            </w:r>
          </w:p>
        </w:tc>
      </w:tr>
      <w:tr w:rsidR="00994A3F" w:rsidRPr="001A39CD" w:rsidTr="004B5E63">
        <w:trPr>
          <w:trHeight w:val="300"/>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Masyarakat sekitar</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6</w:t>
            </w:r>
          </w:p>
        </w:tc>
        <w:tc>
          <w:tcPr>
            <w:tcW w:w="2802"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26,09</w:t>
            </w:r>
          </w:p>
        </w:tc>
      </w:tr>
      <w:tr w:rsidR="00994A3F" w:rsidRPr="001A39CD" w:rsidTr="004B5E63">
        <w:trPr>
          <w:trHeight w:val="300"/>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Tidak menjawab</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0</w:t>
            </w:r>
          </w:p>
        </w:tc>
        <w:tc>
          <w:tcPr>
            <w:tcW w:w="2802"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0</w:t>
            </w:r>
          </w:p>
        </w:tc>
      </w:tr>
      <w:tr w:rsidR="00994A3F" w:rsidRPr="001A39CD" w:rsidTr="004B5E63">
        <w:trPr>
          <w:trHeight w:val="300"/>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
                <w:bCs/>
                <w:color w:val="000000"/>
              </w:rPr>
            </w:pPr>
            <w:r w:rsidRPr="00CB1457">
              <w:rPr>
                <w:rFonts w:ascii="Arial" w:hAnsi="Arial" w:cs="Arial"/>
                <w:b/>
                <w:bCs/>
                <w:color w:val="000000"/>
              </w:rPr>
              <w:t>Jumlah</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
                <w:bCs/>
                <w:color w:val="000000"/>
              </w:rPr>
            </w:pPr>
            <w:r w:rsidRPr="00CB1457">
              <w:rPr>
                <w:rFonts w:ascii="Arial" w:hAnsi="Arial" w:cs="Arial"/>
                <w:b/>
                <w:bCs/>
                <w:color w:val="000000"/>
              </w:rPr>
              <w:t>23</w:t>
            </w:r>
          </w:p>
        </w:tc>
        <w:tc>
          <w:tcPr>
            <w:tcW w:w="2802"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
                <w:bCs/>
                <w:color w:val="000000"/>
              </w:rPr>
            </w:pPr>
            <w:r w:rsidRPr="00CB1457">
              <w:rPr>
                <w:rFonts w:ascii="Arial" w:hAnsi="Arial" w:cs="Arial"/>
                <w:b/>
                <w:bCs/>
                <w:color w:val="000000"/>
              </w:rPr>
              <w:t>100,00</w:t>
            </w:r>
          </w:p>
        </w:tc>
      </w:tr>
    </w:tbl>
    <w:p w:rsidR="00994A3F" w:rsidRDefault="00994A3F" w:rsidP="00994A3F">
      <w:pPr>
        <w:spacing w:after="0" w:line="480" w:lineRule="auto"/>
        <w:jc w:val="both"/>
        <w:rPr>
          <w:rFonts w:ascii="Arial" w:hAnsi="Arial" w:cs="Arial"/>
          <w:i/>
          <w:szCs w:val="24"/>
        </w:rPr>
      </w:pPr>
      <w:r w:rsidRPr="00175CAB">
        <w:rPr>
          <w:rFonts w:ascii="Arial" w:hAnsi="Arial" w:cs="Arial"/>
          <w:i/>
          <w:szCs w:val="24"/>
        </w:rPr>
        <w:t>Sumber data: Hasil olahan Kuisioner, 2011</w:t>
      </w:r>
    </w:p>
    <w:p w:rsidR="00994A3F" w:rsidRPr="00780784" w:rsidRDefault="00994A3F" w:rsidP="00994A3F">
      <w:pPr>
        <w:spacing w:after="0" w:line="480" w:lineRule="auto"/>
        <w:ind w:firstLine="720"/>
        <w:jc w:val="both"/>
        <w:rPr>
          <w:rFonts w:ascii="Arial" w:hAnsi="Arial" w:cs="Arial"/>
          <w:sz w:val="24"/>
          <w:szCs w:val="24"/>
        </w:rPr>
      </w:pPr>
      <w:r>
        <w:rPr>
          <w:rFonts w:ascii="Arial" w:hAnsi="Arial" w:cs="Arial"/>
          <w:sz w:val="24"/>
          <w:szCs w:val="24"/>
        </w:rPr>
        <w:t>Jadi, pemahaman responden tokoh masyarakat tentang sumber pengetahuan peranan BPD secara umum lebih  dominan artinya masyarakat mengetahui tentang peranan BPD disampaikan oleh Ketua dan atau anggota BPD sendiri.</w:t>
      </w:r>
    </w:p>
    <w:p w:rsidR="00994A3F" w:rsidRDefault="00994A3F" w:rsidP="00994A3F">
      <w:pPr>
        <w:spacing w:line="480" w:lineRule="auto"/>
        <w:ind w:firstLine="720"/>
        <w:jc w:val="both"/>
        <w:rPr>
          <w:rFonts w:ascii="Arial" w:hAnsi="Arial" w:cs="Arial"/>
          <w:b/>
          <w:szCs w:val="24"/>
        </w:rPr>
      </w:pPr>
      <w:r>
        <w:rPr>
          <w:rFonts w:ascii="Arial" w:hAnsi="Arial" w:cs="Arial"/>
          <w:sz w:val="24"/>
          <w:szCs w:val="24"/>
        </w:rPr>
        <w:t>Pada</w:t>
      </w:r>
      <w:r w:rsidRPr="00E646D7">
        <w:rPr>
          <w:rFonts w:ascii="Arial" w:hAnsi="Arial" w:cs="Arial"/>
          <w:sz w:val="24"/>
          <w:szCs w:val="24"/>
        </w:rPr>
        <w:t xml:space="preserve"> tabel 4.</w:t>
      </w:r>
      <w:r>
        <w:rPr>
          <w:rFonts w:ascii="Arial" w:hAnsi="Arial" w:cs="Arial"/>
          <w:sz w:val="24"/>
          <w:szCs w:val="24"/>
        </w:rPr>
        <w:t>11</w:t>
      </w:r>
      <w:r w:rsidRPr="00E646D7">
        <w:rPr>
          <w:rFonts w:ascii="Arial" w:hAnsi="Arial" w:cs="Arial"/>
          <w:sz w:val="24"/>
          <w:szCs w:val="24"/>
        </w:rPr>
        <w:t xml:space="preserve">, diperoleh penjelasan dari responden unsur penyelenggara pemerintahan desa tentang pemahaman mereka terhadap tupoksi BPD. Sebanyak 2 orang atau 11,11% responden mengatakan bahwa tupoksi BPD yaitu menetapkan Peraturan Desa bersama kepala Desa, sebanyak 3 orang atau 16,67% responden menjawab bahwa tupoksi BPD yaitu menyalurkan aspirasi masyarakat, adapun 11 orang atau 61,11% responden menjawab bahwa tupoksi BPD yaitu menetapkan peraturan desa bersama kepala desa, menyalurkan aspirasi masyarakat dan mengawasi </w:t>
      </w:r>
      <w:r w:rsidRPr="00E646D7">
        <w:rPr>
          <w:rFonts w:ascii="Arial" w:hAnsi="Arial" w:cs="Arial"/>
          <w:sz w:val="24"/>
          <w:szCs w:val="24"/>
        </w:rPr>
        <w:lastRenderedPageBreak/>
        <w:t>semua peraturan desa.</w:t>
      </w:r>
      <w:r>
        <w:rPr>
          <w:rFonts w:ascii="Arial" w:hAnsi="Arial" w:cs="Arial"/>
          <w:sz w:val="24"/>
          <w:szCs w:val="24"/>
        </w:rPr>
        <w:t xml:space="preserve"> Jadi berdasarkan data yang diperoleh, dapat disimpulkan bahwa tupoksi BPD secara umum telah diketahui dengan baik ole penyelenggara pemerintahan desa tersebut sehingga memudahkan unsur penyelenggara pemerintahan desa saling bekerja sama untuk menyelenggarakan pemerintahan desa.</w:t>
      </w:r>
    </w:p>
    <w:p w:rsidR="00994A3F" w:rsidRPr="0071527F" w:rsidRDefault="00994A3F" w:rsidP="00994A3F">
      <w:pPr>
        <w:spacing w:after="0" w:line="240" w:lineRule="auto"/>
        <w:ind w:firstLine="720"/>
        <w:jc w:val="center"/>
        <w:rPr>
          <w:rFonts w:ascii="Arial" w:hAnsi="Arial" w:cs="Arial"/>
          <w:b/>
          <w:szCs w:val="24"/>
        </w:rPr>
      </w:pPr>
      <w:r w:rsidRPr="0071527F">
        <w:rPr>
          <w:rFonts w:ascii="Arial" w:hAnsi="Arial" w:cs="Arial"/>
          <w:b/>
          <w:szCs w:val="24"/>
        </w:rPr>
        <w:t>Tabel 4.</w:t>
      </w:r>
      <w:r>
        <w:rPr>
          <w:rFonts w:ascii="Arial" w:hAnsi="Arial" w:cs="Arial"/>
          <w:b/>
          <w:szCs w:val="24"/>
        </w:rPr>
        <w:t>11</w:t>
      </w:r>
    </w:p>
    <w:p w:rsidR="00994A3F" w:rsidRPr="0071527F" w:rsidRDefault="00994A3F" w:rsidP="00994A3F">
      <w:pPr>
        <w:spacing w:line="240" w:lineRule="auto"/>
        <w:ind w:firstLine="720"/>
        <w:jc w:val="center"/>
        <w:rPr>
          <w:rFonts w:ascii="Arial" w:hAnsi="Arial" w:cs="Arial"/>
          <w:b/>
          <w:szCs w:val="24"/>
        </w:rPr>
      </w:pPr>
      <w:r w:rsidRPr="0071527F">
        <w:rPr>
          <w:rFonts w:ascii="Arial" w:hAnsi="Arial" w:cs="Arial"/>
          <w:b/>
          <w:szCs w:val="24"/>
        </w:rPr>
        <w:t xml:space="preserve">Penjelasan Responden Unsur Penyelenggara Pemerintahan Desa tentang </w:t>
      </w:r>
      <w:r>
        <w:rPr>
          <w:rFonts w:ascii="Arial" w:hAnsi="Arial" w:cs="Arial"/>
          <w:b/>
          <w:szCs w:val="24"/>
        </w:rPr>
        <w:t>Tupoksi</w:t>
      </w:r>
      <w:r w:rsidRPr="0071527F">
        <w:rPr>
          <w:rFonts w:ascii="Arial" w:hAnsi="Arial" w:cs="Arial"/>
          <w:b/>
          <w:szCs w:val="24"/>
        </w:rPr>
        <w:t xml:space="preserve"> BPD</w:t>
      </w:r>
    </w:p>
    <w:tbl>
      <w:tblPr>
        <w:tblW w:w="6793" w:type="dxa"/>
        <w:jc w:val="center"/>
        <w:tblInd w:w="2361" w:type="dxa"/>
        <w:tblLook w:val="04A0"/>
      </w:tblPr>
      <w:tblGrid>
        <w:gridCol w:w="3273"/>
        <w:gridCol w:w="1620"/>
        <w:gridCol w:w="1900"/>
      </w:tblGrid>
      <w:tr w:rsidR="00994A3F" w:rsidRPr="001A39CD" w:rsidTr="004B5E63">
        <w:trPr>
          <w:trHeight w:val="300"/>
          <w:jc w:val="center"/>
        </w:trPr>
        <w:tc>
          <w:tcPr>
            <w:tcW w:w="327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94A3F" w:rsidRPr="00CB1457" w:rsidRDefault="00994A3F" w:rsidP="004B5E63">
            <w:pPr>
              <w:spacing w:after="0" w:line="240" w:lineRule="auto"/>
              <w:jc w:val="center"/>
              <w:rPr>
                <w:rFonts w:ascii="Arial" w:hAnsi="Arial" w:cs="Arial"/>
                <w:b/>
                <w:bCs/>
                <w:color w:val="000000"/>
              </w:rPr>
            </w:pPr>
            <w:r w:rsidRPr="00CB1457">
              <w:rPr>
                <w:rFonts w:ascii="Arial" w:hAnsi="Arial" w:cs="Arial"/>
                <w:b/>
                <w:bCs/>
                <w:color w:val="000000"/>
              </w:rPr>
              <w:t xml:space="preserve">Jawaban responden </w:t>
            </w:r>
          </w:p>
        </w:tc>
        <w:tc>
          <w:tcPr>
            <w:tcW w:w="162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CB1457" w:rsidRDefault="00994A3F" w:rsidP="004B5E63">
            <w:pPr>
              <w:spacing w:after="0" w:line="240" w:lineRule="auto"/>
              <w:jc w:val="center"/>
              <w:rPr>
                <w:rFonts w:ascii="Arial" w:hAnsi="Arial" w:cs="Arial"/>
                <w:b/>
                <w:bCs/>
                <w:color w:val="000000"/>
              </w:rPr>
            </w:pPr>
            <w:r w:rsidRPr="00CB1457">
              <w:rPr>
                <w:rFonts w:ascii="Arial" w:hAnsi="Arial" w:cs="Arial"/>
                <w:b/>
                <w:bCs/>
                <w:color w:val="000000"/>
              </w:rPr>
              <w:t>Frekuensi (f)</w:t>
            </w:r>
          </w:p>
        </w:tc>
        <w:tc>
          <w:tcPr>
            <w:tcW w:w="190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CB1457" w:rsidRDefault="00994A3F" w:rsidP="004B5E63">
            <w:pPr>
              <w:spacing w:after="0" w:line="240" w:lineRule="auto"/>
              <w:jc w:val="center"/>
              <w:rPr>
                <w:rFonts w:ascii="Arial" w:hAnsi="Arial" w:cs="Arial"/>
                <w:b/>
                <w:bCs/>
                <w:color w:val="000000"/>
              </w:rPr>
            </w:pPr>
            <w:r w:rsidRPr="00CB1457">
              <w:rPr>
                <w:rFonts w:ascii="Arial" w:hAnsi="Arial" w:cs="Arial"/>
                <w:b/>
                <w:bCs/>
                <w:color w:val="000000"/>
              </w:rPr>
              <w:t>Persentase (%)</w:t>
            </w:r>
          </w:p>
        </w:tc>
      </w:tr>
      <w:tr w:rsidR="00994A3F" w:rsidRPr="001A39CD" w:rsidTr="004B5E63">
        <w:trPr>
          <w:trHeight w:val="300"/>
          <w:jc w:val="center"/>
        </w:trPr>
        <w:tc>
          <w:tcPr>
            <w:tcW w:w="3273"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Pr>
                <w:rFonts w:ascii="Arial" w:hAnsi="Arial" w:cs="Arial"/>
                <w:color w:val="000000"/>
              </w:rPr>
              <w:t>Menetapkan peraturan desa bersama-sama dengan kepala desa</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2</w:t>
            </w:r>
          </w:p>
        </w:tc>
        <w:tc>
          <w:tcPr>
            <w:tcW w:w="190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11,11</w:t>
            </w:r>
          </w:p>
        </w:tc>
      </w:tr>
      <w:tr w:rsidR="00994A3F" w:rsidRPr="001A39CD" w:rsidTr="004B5E63">
        <w:trPr>
          <w:trHeight w:val="300"/>
          <w:jc w:val="center"/>
        </w:trPr>
        <w:tc>
          <w:tcPr>
            <w:tcW w:w="3273"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Pr>
                <w:rFonts w:ascii="Arial" w:hAnsi="Arial" w:cs="Arial"/>
                <w:color w:val="000000"/>
              </w:rPr>
              <w:t>Menyalurkan aspirasi masyarakat</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3</w:t>
            </w:r>
          </w:p>
        </w:tc>
        <w:tc>
          <w:tcPr>
            <w:tcW w:w="190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16,67</w:t>
            </w:r>
          </w:p>
        </w:tc>
      </w:tr>
      <w:tr w:rsidR="00994A3F" w:rsidRPr="001A39CD" w:rsidTr="004B5E63">
        <w:trPr>
          <w:trHeight w:val="300"/>
          <w:jc w:val="center"/>
        </w:trPr>
        <w:tc>
          <w:tcPr>
            <w:tcW w:w="3273"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Pr>
                <w:rFonts w:ascii="Arial" w:hAnsi="Arial" w:cs="Arial"/>
                <w:color w:val="000000"/>
              </w:rPr>
              <w:t>Mengawasi semua Peraturan Desa</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2</w:t>
            </w:r>
          </w:p>
        </w:tc>
        <w:tc>
          <w:tcPr>
            <w:tcW w:w="190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11,11</w:t>
            </w:r>
          </w:p>
        </w:tc>
      </w:tr>
      <w:tr w:rsidR="00994A3F" w:rsidRPr="001A39CD" w:rsidTr="004B5E63">
        <w:trPr>
          <w:trHeight w:val="300"/>
          <w:jc w:val="center"/>
        </w:trPr>
        <w:tc>
          <w:tcPr>
            <w:tcW w:w="3273"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Pr>
                <w:rFonts w:ascii="Arial" w:hAnsi="Arial" w:cs="Arial"/>
                <w:color w:val="000000"/>
              </w:rPr>
              <w:t>Gabungan point (1) (2) dan (3)</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11</w:t>
            </w:r>
          </w:p>
        </w:tc>
        <w:tc>
          <w:tcPr>
            <w:tcW w:w="190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61,11</w:t>
            </w:r>
          </w:p>
        </w:tc>
      </w:tr>
      <w:tr w:rsidR="00994A3F" w:rsidRPr="001A39CD" w:rsidTr="004B5E63">
        <w:trPr>
          <w:trHeight w:val="300"/>
          <w:jc w:val="center"/>
        </w:trPr>
        <w:tc>
          <w:tcPr>
            <w:tcW w:w="3273"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
                <w:bCs/>
                <w:color w:val="000000"/>
              </w:rPr>
            </w:pPr>
            <w:r w:rsidRPr="00CB1457">
              <w:rPr>
                <w:rFonts w:ascii="Arial" w:hAnsi="Arial" w:cs="Arial"/>
                <w:b/>
                <w:bCs/>
                <w:color w:val="000000"/>
              </w:rPr>
              <w:t>Jumlah</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
                <w:bCs/>
                <w:color w:val="000000"/>
              </w:rPr>
            </w:pPr>
            <w:r>
              <w:rPr>
                <w:rFonts w:ascii="Arial" w:hAnsi="Arial" w:cs="Arial"/>
                <w:b/>
                <w:bCs/>
                <w:color w:val="000000"/>
              </w:rPr>
              <w:t>18</w:t>
            </w:r>
          </w:p>
        </w:tc>
        <w:tc>
          <w:tcPr>
            <w:tcW w:w="190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
                <w:bCs/>
                <w:color w:val="000000"/>
              </w:rPr>
            </w:pPr>
            <w:r w:rsidRPr="00CB1457">
              <w:rPr>
                <w:rFonts w:ascii="Arial" w:hAnsi="Arial" w:cs="Arial"/>
                <w:b/>
                <w:bCs/>
                <w:color w:val="000000"/>
              </w:rPr>
              <w:t>100,00</w:t>
            </w:r>
          </w:p>
        </w:tc>
      </w:tr>
    </w:tbl>
    <w:p w:rsidR="00994A3F" w:rsidRPr="00C80D52" w:rsidRDefault="00994A3F" w:rsidP="00994A3F">
      <w:pPr>
        <w:spacing w:line="360" w:lineRule="auto"/>
        <w:ind w:firstLine="720"/>
        <w:jc w:val="both"/>
        <w:rPr>
          <w:rFonts w:ascii="Arial" w:hAnsi="Arial" w:cs="Arial"/>
          <w:i/>
          <w:szCs w:val="24"/>
        </w:rPr>
      </w:pPr>
      <w:r w:rsidRPr="00175CAB">
        <w:rPr>
          <w:rFonts w:ascii="Arial" w:hAnsi="Arial" w:cs="Arial"/>
          <w:i/>
          <w:szCs w:val="24"/>
        </w:rPr>
        <w:t>Sumber data: Hasil olahan Kuisioner, 2011</w:t>
      </w:r>
    </w:p>
    <w:p w:rsidR="00994A3F" w:rsidRPr="00B94322" w:rsidRDefault="00994A3F" w:rsidP="00093F37">
      <w:pPr>
        <w:pStyle w:val="ListParagraph"/>
        <w:numPr>
          <w:ilvl w:val="0"/>
          <w:numId w:val="45"/>
        </w:numPr>
        <w:tabs>
          <w:tab w:val="left" w:pos="1080"/>
        </w:tabs>
        <w:spacing w:after="0" w:line="240" w:lineRule="auto"/>
        <w:ind w:left="1080" w:hanging="1080"/>
        <w:jc w:val="both"/>
        <w:rPr>
          <w:rFonts w:ascii="Arial" w:hAnsi="Arial" w:cs="Arial"/>
          <w:b/>
          <w:sz w:val="24"/>
          <w:szCs w:val="24"/>
        </w:rPr>
      </w:pPr>
      <w:r w:rsidRPr="00B94322">
        <w:rPr>
          <w:rFonts w:ascii="Arial" w:hAnsi="Arial" w:cs="Arial"/>
          <w:b/>
          <w:sz w:val="24"/>
          <w:szCs w:val="24"/>
        </w:rPr>
        <w:t>Pengetahuan tentang jumlah dan nam</w:t>
      </w:r>
      <w:r>
        <w:rPr>
          <w:rFonts w:ascii="Arial" w:hAnsi="Arial" w:cs="Arial"/>
          <w:b/>
          <w:sz w:val="24"/>
          <w:szCs w:val="24"/>
        </w:rPr>
        <w:t xml:space="preserve">a anggota Badan </w:t>
      </w:r>
      <w:r w:rsidRPr="00B94322">
        <w:rPr>
          <w:rFonts w:ascii="Arial" w:hAnsi="Arial" w:cs="Arial"/>
          <w:b/>
          <w:sz w:val="24"/>
          <w:szCs w:val="24"/>
        </w:rPr>
        <w:t>Permusyawaratan Desa (BPD) di Desa Buntu Nanna Kec. Ponrang Kab. Luwu</w:t>
      </w:r>
    </w:p>
    <w:p w:rsidR="00994A3F" w:rsidRPr="00780784" w:rsidRDefault="00994A3F" w:rsidP="00994A3F">
      <w:pPr>
        <w:spacing w:before="240" w:after="0" w:line="480" w:lineRule="auto"/>
        <w:ind w:firstLine="720"/>
        <w:jc w:val="both"/>
        <w:rPr>
          <w:rFonts w:ascii="Arial" w:hAnsi="Arial" w:cs="Arial"/>
          <w:sz w:val="24"/>
          <w:szCs w:val="24"/>
        </w:rPr>
      </w:pPr>
      <w:r w:rsidRPr="002E2C1B">
        <w:rPr>
          <w:rFonts w:ascii="Arial" w:hAnsi="Arial" w:cs="Arial"/>
          <w:sz w:val="24"/>
          <w:szCs w:val="24"/>
        </w:rPr>
        <w:t xml:space="preserve">Pada pemaparan sebelumnya telah diketahui bahwa keseluruhan responden mengetahui tentang </w:t>
      </w:r>
      <w:r>
        <w:rPr>
          <w:rFonts w:ascii="Arial" w:hAnsi="Arial" w:cs="Arial"/>
          <w:sz w:val="24"/>
          <w:szCs w:val="24"/>
        </w:rPr>
        <w:t>peranan</w:t>
      </w:r>
      <w:r w:rsidRPr="002E2C1B">
        <w:rPr>
          <w:rFonts w:ascii="Arial" w:hAnsi="Arial" w:cs="Arial"/>
          <w:sz w:val="24"/>
          <w:szCs w:val="24"/>
        </w:rPr>
        <w:t xml:space="preserve"> Badan Permusyawaratan Desa, </w:t>
      </w:r>
      <w:r>
        <w:rPr>
          <w:rFonts w:ascii="Arial" w:hAnsi="Arial" w:cs="Arial"/>
          <w:sz w:val="24"/>
          <w:szCs w:val="24"/>
        </w:rPr>
        <w:t>K</w:t>
      </w:r>
      <w:r w:rsidRPr="002E2C1B">
        <w:rPr>
          <w:rFonts w:ascii="Arial" w:hAnsi="Arial" w:cs="Arial"/>
          <w:sz w:val="24"/>
          <w:szCs w:val="24"/>
        </w:rPr>
        <w:t xml:space="preserve">emudian </w:t>
      </w:r>
      <w:r>
        <w:rPr>
          <w:rFonts w:ascii="Arial" w:hAnsi="Arial" w:cs="Arial"/>
          <w:sz w:val="24"/>
          <w:szCs w:val="24"/>
        </w:rPr>
        <w:t>diketahui bahwa</w:t>
      </w:r>
      <w:r w:rsidRPr="002E2C1B">
        <w:rPr>
          <w:rFonts w:ascii="Arial" w:hAnsi="Arial" w:cs="Arial"/>
          <w:sz w:val="24"/>
          <w:szCs w:val="24"/>
        </w:rPr>
        <w:t xml:space="preserve"> responden </w:t>
      </w:r>
      <w:r>
        <w:rPr>
          <w:rFonts w:ascii="Arial" w:hAnsi="Arial" w:cs="Arial"/>
          <w:sz w:val="24"/>
          <w:szCs w:val="24"/>
        </w:rPr>
        <w:t>tokoh masyarakat</w:t>
      </w:r>
      <w:r w:rsidRPr="002E2C1B">
        <w:rPr>
          <w:rFonts w:ascii="Arial" w:hAnsi="Arial" w:cs="Arial"/>
          <w:sz w:val="24"/>
          <w:szCs w:val="24"/>
        </w:rPr>
        <w:t xml:space="preserve"> juga mengetahui </w:t>
      </w:r>
      <w:r>
        <w:rPr>
          <w:rFonts w:ascii="Arial" w:hAnsi="Arial" w:cs="Arial"/>
          <w:sz w:val="24"/>
          <w:szCs w:val="24"/>
        </w:rPr>
        <w:t>tentang jumlah dan nama-nama anggota</w:t>
      </w:r>
      <w:r w:rsidRPr="002E2C1B">
        <w:rPr>
          <w:rFonts w:ascii="Arial" w:hAnsi="Arial" w:cs="Arial"/>
          <w:sz w:val="24"/>
          <w:szCs w:val="24"/>
        </w:rPr>
        <w:t xml:space="preserve"> dari BPD tersebut</w:t>
      </w:r>
      <w:r>
        <w:rPr>
          <w:rFonts w:ascii="Arial" w:hAnsi="Arial" w:cs="Arial"/>
          <w:sz w:val="24"/>
          <w:szCs w:val="24"/>
        </w:rPr>
        <w:t xml:space="preserve">. Berdasarkan penelitian, diperoleh hasil bahwa keseluruhan responden mengetahui tentang jumlah anggota BPD di desa Buntu Nanna. </w:t>
      </w:r>
      <w:r w:rsidRPr="002E2C1B">
        <w:rPr>
          <w:rFonts w:ascii="Arial" w:hAnsi="Arial" w:cs="Arial"/>
          <w:sz w:val="24"/>
          <w:szCs w:val="24"/>
        </w:rPr>
        <w:t xml:space="preserve">Selanjutnya dari </w:t>
      </w:r>
      <w:r>
        <w:rPr>
          <w:rFonts w:ascii="Arial" w:hAnsi="Arial" w:cs="Arial"/>
          <w:sz w:val="24"/>
          <w:szCs w:val="24"/>
        </w:rPr>
        <w:t>23</w:t>
      </w:r>
      <w:r w:rsidRPr="002E2C1B">
        <w:rPr>
          <w:rFonts w:ascii="Arial" w:hAnsi="Arial" w:cs="Arial"/>
          <w:sz w:val="24"/>
          <w:szCs w:val="24"/>
        </w:rPr>
        <w:t xml:space="preserve"> orang </w:t>
      </w:r>
      <w:r w:rsidRPr="002E2C1B">
        <w:rPr>
          <w:rFonts w:ascii="Arial" w:hAnsi="Arial" w:cs="Arial"/>
          <w:sz w:val="24"/>
          <w:szCs w:val="24"/>
        </w:rPr>
        <w:lastRenderedPageBreak/>
        <w:t xml:space="preserve">responden yang mengetahui tentang </w:t>
      </w:r>
      <w:r>
        <w:rPr>
          <w:rFonts w:ascii="Arial" w:hAnsi="Arial" w:cs="Arial"/>
          <w:sz w:val="24"/>
          <w:szCs w:val="24"/>
        </w:rPr>
        <w:t xml:space="preserve">jumlah anggota </w:t>
      </w:r>
      <w:r w:rsidRPr="002E2C1B">
        <w:rPr>
          <w:rFonts w:ascii="Arial" w:hAnsi="Arial" w:cs="Arial"/>
          <w:sz w:val="24"/>
          <w:szCs w:val="24"/>
        </w:rPr>
        <w:t xml:space="preserve">BPD tersebut, diperoleh data yang berisi penjelasan </w:t>
      </w:r>
      <w:r>
        <w:rPr>
          <w:rFonts w:ascii="Arial" w:hAnsi="Arial" w:cs="Arial"/>
          <w:sz w:val="24"/>
          <w:szCs w:val="24"/>
        </w:rPr>
        <w:t>dari responden yang menyebutkan jumlah anggota BPD</w:t>
      </w:r>
      <w:r w:rsidRPr="002E2C1B">
        <w:rPr>
          <w:rFonts w:ascii="Arial" w:hAnsi="Arial" w:cs="Arial"/>
          <w:sz w:val="24"/>
          <w:szCs w:val="24"/>
        </w:rPr>
        <w:t xml:space="preserve"> (Tabel 4.</w:t>
      </w:r>
      <w:r>
        <w:rPr>
          <w:rFonts w:ascii="Arial" w:hAnsi="Arial" w:cs="Arial"/>
          <w:sz w:val="24"/>
          <w:szCs w:val="24"/>
        </w:rPr>
        <w:t>12).</w:t>
      </w:r>
    </w:p>
    <w:p w:rsidR="00994A3F" w:rsidRPr="00D85BA4" w:rsidRDefault="00994A3F" w:rsidP="00994A3F">
      <w:pPr>
        <w:spacing w:after="0" w:line="240" w:lineRule="auto"/>
        <w:ind w:firstLine="720"/>
        <w:jc w:val="center"/>
        <w:rPr>
          <w:rFonts w:ascii="Arial" w:hAnsi="Arial" w:cs="Arial"/>
          <w:b/>
          <w:szCs w:val="24"/>
        </w:rPr>
      </w:pPr>
      <w:r w:rsidRPr="00D85BA4">
        <w:rPr>
          <w:rFonts w:ascii="Arial" w:hAnsi="Arial" w:cs="Arial"/>
          <w:b/>
          <w:szCs w:val="24"/>
        </w:rPr>
        <w:t>Tabel 4.</w:t>
      </w:r>
      <w:r>
        <w:rPr>
          <w:rFonts w:ascii="Arial" w:hAnsi="Arial" w:cs="Arial"/>
          <w:b/>
          <w:szCs w:val="24"/>
        </w:rPr>
        <w:t>12</w:t>
      </w:r>
    </w:p>
    <w:p w:rsidR="00994A3F" w:rsidRPr="00D85BA4" w:rsidRDefault="00994A3F" w:rsidP="00994A3F">
      <w:pPr>
        <w:spacing w:after="0" w:line="240" w:lineRule="auto"/>
        <w:ind w:firstLine="720"/>
        <w:jc w:val="center"/>
        <w:rPr>
          <w:rFonts w:ascii="Arial" w:hAnsi="Arial" w:cs="Arial"/>
          <w:b/>
          <w:szCs w:val="24"/>
        </w:rPr>
      </w:pPr>
      <w:r w:rsidRPr="00D85BA4">
        <w:rPr>
          <w:rFonts w:ascii="Arial" w:hAnsi="Arial" w:cs="Arial"/>
          <w:b/>
          <w:szCs w:val="24"/>
        </w:rPr>
        <w:t xml:space="preserve">    Penjelasan Responden </w:t>
      </w:r>
      <w:r>
        <w:rPr>
          <w:rFonts w:ascii="Arial" w:hAnsi="Arial" w:cs="Arial"/>
          <w:b/>
          <w:szCs w:val="24"/>
        </w:rPr>
        <w:t>Tokoh Masyarakat t</w:t>
      </w:r>
      <w:r w:rsidRPr="00D85BA4">
        <w:rPr>
          <w:rFonts w:ascii="Arial" w:hAnsi="Arial" w:cs="Arial"/>
          <w:b/>
          <w:szCs w:val="24"/>
        </w:rPr>
        <w:t>entang Jumlah anggota BPD</w:t>
      </w:r>
    </w:p>
    <w:tbl>
      <w:tblPr>
        <w:tblW w:w="7470" w:type="dxa"/>
        <w:tblInd w:w="558" w:type="dxa"/>
        <w:tblLook w:val="04A0"/>
      </w:tblPr>
      <w:tblGrid>
        <w:gridCol w:w="3600"/>
        <w:gridCol w:w="1620"/>
        <w:gridCol w:w="2250"/>
      </w:tblGrid>
      <w:tr w:rsidR="00994A3F" w:rsidRPr="00D85BA4" w:rsidTr="004B5E63">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94A3F" w:rsidRPr="00CB1457" w:rsidRDefault="00994A3F" w:rsidP="004B5E63">
            <w:pPr>
              <w:spacing w:after="0" w:line="240" w:lineRule="auto"/>
              <w:jc w:val="center"/>
              <w:rPr>
                <w:rFonts w:ascii="Arial" w:hAnsi="Arial" w:cs="Arial"/>
                <w:b/>
                <w:bCs/>
                <w:color w:val="000000"/>
              </w:rPr>
            </w:pPr>
            <w:r w:rsidRPr="00CB1457">
              <w:rPr>
                <w:rFonts w:ascii="Arial" w:hAnsi="Arial" w:cs="Arial"/>
                <w:b/>
                <w:bCs/>
                <w:color w:val="000000"/>
              </w:rPr>
              <w:t>Jawaban responden</w:t>
            </w:r>
          </w:p>
        </w:tc>
        <w:tc>
          <w:tcPr>
            <w:tcW w:w="162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CB1457" w:rsidRDefault="00994A3F" w:rsidP="004B5E63">
            <w:pPr>
              <w:spacing w:after="0" w:line="240" w:lineRule="auto"/>
              <w:jc w:val="center"/>
              <w:rPr>
                <w:rFonts w:ascii="Arial" w:hAnsi="Arial" w:cs="Arial"/>
                <w:b/>
                <w:bCs/>
                <w:color w:val="000000"/>
              </w:rPr>
            </w:pPr>
            <w:r w:rsidRPr="00CB1457">
              <w:rPr>
                <w:rFonts w:ascii="Arial" w:hAnsi="Arial" w:cs="Arial"/>
                <w:b/>
                <w:bCs/>
                <w:color w:val="000000"/>
              </w:rPr>
              <w:t>Frekuensi (f)</w:t>
            </w:r>
          </w:p>
        </w:tc>
        <w:tc>
          <w:tcPr>
            <w:tcW w:w="225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CB1457" w:rsidRDefault="00994A3F" w:rsidP="004B5E63">
            <w:pPr>
              <w:spacing w:after="0" w:line="240" w:lineRule="auto"/>
              <w:jc w:val="center"/>
              <w:rPr>
                <w:rFonts w:ascii="Arial" w:hAnsi="Arial" w:cs="Arial"/>
                <w:b/>
                <w:bCs/>
                <w:color w:val="000000"/>
              </w:rPr>
            </w:pPr>
            <w:r w:rsidRPr="00CB1457">
              <w:rPr>
                <w:rFonts w:ascii="Arial" w:hAnsi="Arial" w:cs="Arial"/>
                <w:b/>
                <w:bCs/>
                <w:color w:val="000000"/>
              </w:rPr>
              <w:t>Persentase (%)</w:t>
            </w:r>
          </w:p>
        </w:tc>
      </w:tr>
      <w:tr w:rsidR="00994A3F" w:rsidRPr="00D85BA4" w:rsidTr="004B5E6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both"/>
              <w:rPr>
                <w:rFonts w:ascii="Arial" w:hAnsi="Arial" w:cs="Arial"/>
                <w:color w:val="000000"/>
              </w:rPr>
            </w:pPr>
            <w:r w:rsidRPr="00CB1457">
              <w:rPr>
                <w:rFonts w:ascii="Arial" w:hAnsi="Arial" w:cs="Arial"/>
                <w:color w:val="000000"/>
              </w:rPr>
              <w:t>9 orang</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7</w:t>
            </w:r>
          </w:p>
        </w:tc>
        <w:tc>
          <w:tcPr>
            <w:tcW w:w="225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30,43</w:t>
            </w:r>
          </w:p>
        </w:tc>
      </w:tr>
      <w:tr w:rsidR="00994A3F" w:rsidRPr="00D85BA4" w:rsidTr="004B5E6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both"/>
              <w:rPr>
                <w:rFonts w:ascii="Arial" w:hAnsi="Arial" w:cs="Arial"/>
                <w:color w:val="000000"/>
              </w:rPr>
            </w:pPr>
            <w:r w:rsidRPr="00CB1457">
              <w:rPr>
                <w:rFonts w:ascii="Arial" w:hAnsi="Arial" w:cs="Arial"/>
                <w:color w:val="000000"/>
              </w:rPr>
              <w:t>5-8 orang</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14</w:t>
            </w:r>
          </w:p>
        </w:tc>
        <w:tc>
          <w:tcPr>
            <w:tcW w:w="225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60,87</w:t>
            </w:r>
          </w:p>
        </w:tc>
      </w:tr>
      <w:tr w:rsidR="00994A3F" w:rsidRPr="00D85BA4" w:rsidTr="004B5E6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both"/>
              <w:rPr>
                <w:rFonts w:ascii="Arial" w:hAnsi="Arial" w:cs="Arial"/>
                <w:color w:val="000000"/>
              </w:rPr>
            </w:pPr>
            <w:r w:rsidRPr="00CB1457">
              <w:rPr>
                <w:rFonts w:ascii="Arial" w:hAnsi="Arial" w:cs="Arial"/>
                <w:color w:val="000000"/>
              </w:rPr>
              <w:t>1-4 orang</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2</w:t>
            </w:r>
          </w:p>
        </w:tc>
        <w:tc>
          <w:tcPr>
            <w:tcW w:w="225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8,67</w:t>
            </w:r>
          </w:p>
        </w:tc>
      </w:tr>
      <w:tr w:rsidR="00994A3F" w:rsidRPr="00D85BA4" w:rsidTr="004B5E6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both"/>
              <w:rPr>
                <w:rFonts w:ascii="Arial" w:hAnsi="Arial" w:cs="Arial"/>
                <w:color w:val="000000"/>
              </w:rPr>
            </w:pPr>
            <w:r w:rsidRPr="00CB1457">
              <w:rPr>
                <w:rFonts w:ascii="Arial" w:hAnsi="Arial" w:cs="Arial"/>
                <w:color w:val="000000"/>
              </w:rPr>
              <w:t>Tidak mengetahui</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0</w:t>
            </w:r>
          </w:p>
        </w:tc>
        <w:tc>
          <w:tcPr>
            <w:tcW w:w="225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sidRPr="00CB1457">
              <w:rPr>
                <w:rFonts w:ascii="Arial" w:hAnsi="Arial" w:cs="Arial"/>
                <w:color w:val="000000"/>
              </w:rPr>
              <w:t>0</w:t>
            </w:r>
          </w:p>
        </w:tc>
      </w:tr>
      <w:tr w:rsidR="00994A3F" w:rsidRPr="00D85BA4" w:rsidTr="004B5E6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
                <w:bCs/>
                <w:color w:val="000000"/>
              </w:rPr>
            </w:pPr>
            <w:r w:rsidRPr="00CB1457">
              <w:rPr>
                <w:rFonts w:ascii="Arial" w:hAnsi="Arial" w:cs="Arial"/>
                <w:b/>
                <w:bCs/>
                <w:color w:val="000000"/>
              </w:rPr>
              <w:t>Jumlah</w:t>
            </w:r>
          </w:p>
        </w:tc>
        <w:tc>
          <w:tcPr>
            <w:tcW w:w="162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
                <w:bCs/>
                <w:color w:val="000000"/>
              </w:rPr>
            </w:pPr>
            <w:r w:rsidRPr="00CB1457">
              <w:rPr>
                <w:rFonts w:ascii="Arial" w:hAnsi="Arial" w:cs="Arial"/>
                <w:b/>
                <w:bCs/>
                <w:color w:val="000000"/>
              </w:rPr>
              <w:t>23</w:t>
            </w:r>
          </w:p>
        </w:tc>
        <w:tc>
          <w:tcPr>
            <w:tcW w:w="2250"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
                <w:bCs/>
                <w:color w:val="000000"/>
              </w:rPr>
            </w:pPr>
            <w:r w:rsidRPr="00CB1457">
              <w:rPr>
                <w:rFonts w:ascii="Arial" w:hAnsi="Arial" w:cs="Arial"/>
                <w:b/>
                <w:bCs/>
                <w:color w:val="000000"/>
              </w:rPr>
              <w:t>100,00</w:t>
            </w:r>
          </w:p>
        </w:tc>
      </w:tr>
    </w:tbl>
    <w:p w:rsidR="00994A3F" w:rsidRPr="002E2C1B" w:rsidRDefault="00994A3F" w:rsidP="00994A3F">
      <w:pPr>
        <w:spacing w:after="0" w:line="480" w:lineRule="auto"/>
        <w:ind w:firstLine="720"/>
        <w:jc w:val="both"/>
        <w:rPr>
          <w:rFonts w:ascii="Arial" w:hAnsi="Arial" w:cs="Arial"/>
          <w:i/>
          <w:sz w:val="24"/>
          <w:szCs w:val="24"/>
        </w:rPr>
      </w:pPr>
      <w:r w:rsidRPr="005C2561">
        <w:rPr>
          <w:rFonts w:ascii="Arial" w:hAnsi="Arial" w:cs="Arial"/>
          <w:i/>
          <w:szCs w:val="24"/>
        </w:rPr>
        <w:t>Sumber data: Hasil olahan Kuisioner, desember 2011</w:t>
      </w:r>
    </w:p>
    <w:p w:rsidR="00994A3F" w:rsidRPr="00825600" w:rsidRDefault="00994A3F" w:rsidP="00994A3F">
      <w:pPr>
        <w:spacing w:after="0" w:line="480" w:lineRule="auto"/>
        <w:ind w:firstLine="720"/>
        <w:jc w:val="both"/>
        <w:rPr>
          <w:rFonts w:ascii="Arial" w:hAnsi="Arial" w:cs="Arial"/>
          <w:sz w:val="24"/>
          <w:szCs w:val="24"/>
        </w:rPr>
      </w:pPr>
      <w:r w:rsidRPr="002E2C1B">
        <w:rPr>
          <w:rFonts w:ascii="Arial" w:hAnsi="Arial" w:cs="Arial"/>
          <w:sz w:val="24"/>
          <w:szCs w:val="24"/>
        </w:rPr>
        <w:t>Berdasarkan tabel 4.</w:t>
      </w:r>
      <w:r>
        <w:rPr>
          <w:rFonts w:ascii="Arial" w:hAnsi="Arial" w:cs="Arial"/>
          <w:sz w:val="24"/>
          <w:szCs w:val="24"/>
        </w:rPr>
        <w:t>12</w:t>
      </w:r>
      <w:r w:rsidRPr="002E2C1B">
        <w:rPr>
          <w:rFonts w:ascii="Arial" w:hAnsi="Arial" w:cs="Arial"/>
          <w:sz w:val="24"/>
          <w:szCs w:val="24"/>
        </w:rPr>
        <w:t xml:space="preserve"> yang berisi penjelasan tentang </w:t>
      </w:r>
      <w:r>
        <w:rPr>
          <w:rFonts w:ascii="Arial" w:hAnsi="Arial" w:cs="Arial"/>
          <w:sz w:val="24"/>
          <w:szCs w:val="24"/>
        </w:rPr>
        <w:t>pengetahuan responden mengenai jumlah anggota BPD</w:t>
      </w:r>
      <w:r w:rsidRPr="002E2C1B">
        <w:rPr>
          <w:rFonts w:ascii="Arial" w:hAnsi="Arial" w:cs="Arial"/>
          <w:sz w:val="24"/>
          <w:szCs w:val="24"/>
        </w:rPr>
        <w:t xml:space="preserve"> diperoleh hasil bahwa </w:t>
      </w:r>
      <w:r>
        <w:rPr>
          <w:rFonts w:ascii="Arial" w:hAnsi="Arial" w:cs="Arial"/>
          <w:sz w:val="24"/>
          <w:szCs w:val="24"/>
        </w:rPr>
        <w:t xml:space="preserve">tokoh masyarakat </w:t>
      </w:r>
      <w:r w:rsidRPr="002E2C1B">
        <w:rPr>
          <w:rFonts w:ascii="Arial" w:hAnsi="Arial" w:cs="Arial"/>
          <w:sz w:val="24"/>
          <w:szCs w:val="24"/>
        </w:rPr>
        <w:t xml:space="preserve">yang mengetahui </w:t>
      </w:r>
      <w:r>
        <w:rPr>
          <w:rFonts w:ascii="Arial" w:hAnsi="Arial" w:cs="Arial"/>
          <w:sz w:val="24"/>
          <w:szCs w:val="24"/>
        </w:rPr>
        <w:t xml:space="preserve">secara lengkap (9 orang) anggota BPD sebanyak 7 orang atau 30,43%, yang sebagian besar mengetahui (5-8 orang) anggota BPD sebanyak 14 </w:t>
      </w:r>
      <w:r w:rsidRPr="002E2C1B">
        <w:rPr>
          <w:rFonts w:ascii="Arial" w:hAnsi="Arial" w:cs="Arial"/>
          <w:sz w:val="24"/>
          <w:szCs w:val="24"/>
        </w:rPr>
        <w:t xml:space="preserve">orang atau </w:t>
      </w:r>
      <w:r>
        <w:rPr>
          <w:rFonts w:ascii="Arial" w:hAnsi="Arial" w:cs="Arial"/>
          <w:sz w:val="24"/>
          <w:szCs w:val="24"/>
        </w:rPr>
        <w:t xml:space="preserve">60,87%. </w:t>
      </w:r>
      <w:r w:rsidRPr="002E2C1B">
        <w:rPr>
          <w:rFonts w:ascii="Arial" w:hAnsi="Arial" w:cs="Arial"/>
          <w:sz w:val="24"/>
          <w:szCs w:val="24"/>
        </w:rPr>
        <w:t xml:space="preserve">Responden yang </w:t>
      </w:r>
      <w:r>
        <w:rPr>
          <w:rFonts w:ascii="Arial" w:hAnsi="Arial" w:cs="Arial"/>
          <w:sz w:val="24"/>
          <w:szCs w:val="24"/>
        </w:rPr>
        <w:t xml:space="preserve">kurang </w:t>
      </w:r>
      <w:r w:rsidRPr="002E2C1B">
        <w:rPr>
          <w:rFonts w:ascii="Arial" w:hAnsi="Arial" w:cs="Arial"/>
          <w:sz w:val="24"/>
          <w:szCs w:val="24"/>
        </w:rPr>
        <w:t xml:space="preserve">mengetahui </w:t>
      </w:r>
      <w:r>
        <w:rPr>
          <w:rFonts w:ascii="Arial" w:hAnsi="Arial" w:cs="Arial"/>
          <w:sz w:val="24"/>
          <w:szCs w:val="24"/>
        </w:rPr>
        <w:t xml:space="preserve">(1-4 orang) jumlah anggota BPD </w:t>
      </w:r>
      <w:r w:rsidRPr="002E2C1B">
        <w:rPr>
          <w:rFonts w:ascii="Arial" w:hAnsi="Arial" w:cs="Arial"/>
          <w:sz w:val="24"/>
          <w:szCs w:val="24"/>
        </w:rPr>
        <w:t xml:space="preserve">sebanyak </w:t>
      </w:r>
      <w:r>
        <w:rPr>
          <w:rFonts w:ascii="Arial" w:hAnsi="Arial" w:cs="Arial"/>
          <w:sz w:val="24"/>
          <w:szCs w:val="24"/>
        </w:rPr>
        <w:t>2</w:t>
      </w:r>
      <w:r w:rsidRPr="002E2C1B">
        <w:rPr>
          <w:rFonts w:ascii="Arial" w:hAnsi="Arial" w:cs="Arial"/>
          <w:sz w:val="24"/>
          <w:szCs w:val="24"/>
        </w:rPr>
        <w:t xml:space="preserve"> orang atau </w:t>
      </w:r>
      <w:r>
        <w:rPr>
          <w:rFonts w:ascii="Arial" w:hAnsi="Arial" w:cs="Arial"/>
          <w:sz w:val="24"/>
          <w:szCs w:val="24"/>
        </w:rPr>
        <w:t>8,67</w:t>
      </w:r>
      <w:r w:rsidRPr="002E2C1B">
        <w:rPr>
          <w:rFonts w:ascii="Arial" w:hAnsi="Arial" w:cs="Arial"/>
          <w:sz w:val="24"/>
          <w:szCs w:val="24"/>
        </w:rPr>
        <w:t xml:space="preserve"> %.</w:t>
      </w:r>
      <w:r>
        <w:rPr>
          <w:rFonts w:ascii="Arial" w:hAnsi="Arial" w:cs="Arial"/>
          <w:sz w:val="24"/>
          <w:szCs w:val="24"/>
        </w:rPr>
        <w:t xml:space="preserve"> Jadi, dominasi pengetahuan responden tokoh masyarakat tentang jumlah anggota BPD cukup variatif dan kebanyakan responden hanya mengetahui sebagian besar.</w:t>
      </w:r>
    </w:p>
    <w:p w:rsidR="00994A3F" w:rsidRPr="005B0FD2" w:rsidRDefault="00994A3F" w:rsidP="00994A3F">
      <w:pPr>
        <w:spacing w:before="240" w:after="0"/>
        <w:ind w:firstLine="720"/>
        <w:jc w:val="center"/>
        <w:rPr>
          <w:rFonts w:ascii="Arial" w:hAnsi="Arial" w:cs="Arial"/>
          <w:b/>
          <w:szCs w:val="24"/>
        </w:rPr>
      </w:pPr>
      <w:r w:rsidRPr="005B0FD2">
        <w:rPr>
          <w:rFonts w:ascii="Arial" w:hAnsi="Arial" w:cs="Arial"/>
          <w:b/>
          <w:szCs w:val="24"/>
        </w:rPr>
        <w:t>Tabel 4.</w:t>
      </w:r>
      <w:r>
        <w:rPr>
          <w:rFonts w:ascii="Arial" w:hAnsi="Arial" w:cs="Arial"/>
          <w:b/>
          <w:szCs w:val="24"/>
        </w:rPr>
        <w:t>13</w:t>
      </w:r>
    </w:p>
    <w:p w:rsidR="00994A3F" w:rsidRPr="005B0FD2" w:rsidRDefault="00994A3F" w:rsidP="00994A3F">
      <w:pPr>
        <w:ind w:firstLine="720"/>
        <w:jc w:val="center"/>
        <w:rPr>
          <w:rFonts w:ascii="Arial" w:hAnsi="Arial" w:cs="Arial"/>
          <w:b/>
          <w:szCs w:val="24"/>
        </w:rPr>
      </w:pPr>
      <w:r w:rsidRPr="005B0FD2">
        <w:rPr>
          <w:rFonts w:ascii="Arial" w:hAnsi="Arial" w:cs="Arial"/>
          <w:b/>
          <w:szCs w:val="24"/>
        </w:rPr>
        <w:t xml:space="preserve">Penjelasan Responden </w:t>
      </w:r>
      <w:r>
        <w:rPr>
          <w:rFonts w:ascii="Arial" w:hAnsi="Arial" w:cs="Arial"/>
          <w:b/>
          <w:szCs w:val="24"/>
        </w:rPr>
        <w:t xml:space="preserve">Tokoh Masyarakat </w:t>
      </w:r>
      <w:r w:rsidRPr="005B0FD2">
        <w:rPr>
          <w:rFonts w:ascii="Arial" w:hAnsi="Arial" w:cs="Arial"/>
          <w:b/>
          <w:szCs w:val="24"/>
        </w:rPr>
        <w:t>tentang nama-nama anggota BPD</w:t>
      </w:r>
    </w:p>
    <w:tbl>
      <w:tblPr>
        <w:tblW w:w="6829" w:type="dxa"/>
        <w:jc w:val="center"/>
        <w:tblInd w:w="2459" w:type="dxa"/>
        <w:tblLook w:val="04A0"/>
      </w:tblPr>
      <w:tblGrid>
        <w:gridCol w:w="2059"/>
        <w:gridCol w:w="1350"/>
        <w:gridCol w:w="1352"/>
        <w:gridCol w:w="2068"/>
      </w:tblGrid>
      <w:tr w:rsidR="00994A3F" w:rsidRPr="002F12B0" w:rsidTr="004B5E63">
        <w:trPr>
          <w:trHeight w:val="300"/>
          <w:jc w:val="center"/>
        </w:trPr>
        <w:tc>
          <w:tcPr>
            <w:tcW w:w="205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94A3F" w:rsidRPr="00CB1457" w:rsidRDefault="00994A3F" w:rsidP="004B5E63">
            <w:pPr>
              <w:spacing w:after="0" w:line="240" w:lineRule="auto"/>
              <w:jc w:val="center"/>
              <w:rPr>
                <w:rFonts w:ascii="Arial" w:hAnsi="Arial" w:cs="Arial"/>
                <w:b/>
                <w:bCs/>
                <w:color w:val="000000"/>
              </w:rPr>
            </w:pPr>
            <w:r w:rsidRPr="00CB1457">
              <w:rPr>
                <w:rFonts w:ascii="Arial" w:hAnsi="Arial" w:cs="Arial"/>
                <w:b/>
                <w:bCs/>
                <w:color w:val="000000"/>
              </w:rPr>
              <w:t>Jawaban responden</w:t>
            </w:r>
          </w:p>
        </w:tc>
        <w:tc>
          <w:tcPr>
            <w:tcW w:w="1350" w:type="dxa"/>
            <w:tcBorders>
              <w:top w:val="single" w:sz="4" w:space="0" w:color="auto"/>
              <w:left w:val="nil"/>
              <w:bottom w:val="single" w:sz="4" w:space="0" w:color="auto"/>
              <w:right w:val="single" w:sz="4" w:space="0" w:color="auto"/>
            </w:tcBorders>
            <w:shd w:val="clear" w:color="auto" w:fill="B8CCE4" w:themeFill="accent1" w:themeFillTint="66"/>
          </w:tcPr>
          <w:p w:rsidR="00994A3F" w:rsidRPr="00CB1457" w:rsidRDefault="00994A3F" w:rsidP="004B5E63">
            <w:pPr>
              <w:spacing w:after="0" w:line="240" w:lineRule="auto"/>
              <w:jc w:val="center"/>
              <w:rPr>
                <w:rFonts w:ascii="Arial" w:hAnsi="Arial" w:cs="Arial"/>
                <w:b/>
                <w:bCs/>
                <w:color w:val="000000"/>
              </w:rPr>
            </w:pPr>
            <w:r>
              <w:rPr>
                <w:rFonts w:ascii="Arial" w:hAnsi="Arial" w:cs="Arial"/>
                <w:b/>
                <w:bCs/>
                <w:color w:val="000000"/>
              </w:rPr>
              <w:t>Peluang (p)</w:t>
            </w:r>
          </w:p>
        </w:tc>
        <w:tc>
          <w:tcPr>
            <w:tcW w:w="135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94A3F" w:rsidRPr="00CB1457" w:rsidRDefault="00994A3F" w:rsidP="004B5E63">
            <w:pPr>
              <w:spacing w:after="0" w:line="240" w:lineRule="auto"/>
              <w:jc w:val="center"/>
              <w:rPr>
                <w:rFonts w:ascii="Arial" w:hAnsi="Arial" w:cs="Arial"/>
                <w:b/>
                <w:bCs/>
                <w:color w:val="000000"/>
              </w:rPr>
            </w:pPr>
            <w:r w:rsidRPr="00CB1457">
              <w:rPr>
                <w:rFonts w:ascii="Arial" w:hAnsi="Arial" w:cs="Arial"/>
                <w:b/>
                <w:bCs/>
                <w:color w:val="000000"/>
              </w:rPr>
              <w:t>Frekuensi (f)</w:t>
            </w:r>
          </w:p>
        </w:tc>
        <w:tc>
          <w:tcPr>
            <w:tcW w:w="2068"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CB1457" w:rsidRDefault="00994A3F" w:rsidP="004B5E63">
            <w:pPr>
              <w:spacing w:after="0" w:line="240" w:lineRule="auto"/>
              <w:jc w:val="center"/>
              <w:rPr>
                <w:rFonts w:ascii="Arial" w:hAnsi="Arial" w:cs="Arial"/>
                <w:b/>
                <w:bCs/>
                <w:color w:val="000000"/>
              </w:rPr>
            </w:pPr>
            <w:r w:rsidRPr="00CB1457">
              <w:rPr>
                <w:rFonts w:ascii="Arial" w:hAnsi="Arial" w:cs="Arial"/>
                <w:b/>
                <w:bCs/>
                <w:color w:val="000000"/>
              </w:rPr>
              <w:t>Persentase (%)</w:t>
            </w:r>
          </w:p>
        </w:tc>
      </w:tr>
      <w:tr w:rsidR="00994A3F" w:rsidRPr="002F12B0" w:rsidTr="004B5E63">
        <w:trPr>
          <w:trHeight w:val="300"/>
          <w:jc w:val="center"/>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lastRenderedPageBreak/>
              <w:t>Masri</w:t>
            </w:r>
          </w:p>
        </w:tc>
        <w:tc>
          <w:tcPr>
            <w:tcW w:w="1350" w:type="dxa"/>
            <w:tcBorders>
              <w:top w:val="single" w:sz="4" w:space="0" w:color="auto"/>
              <w:left w:val="nil"/>
              <w:bottom w:val="single" w:sz="4" w:space="0" w:color="auto"/>
              <w:right w:val="single" w:sz="4" w:space="0" w:color="auto"/>
            </w:tcBorders>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21</w:t>
            </w:r>
          </w:p>
        </w:tc>
        <w:tc>
          <w:tcPr>
            <w:tcW w:w="1352"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2,82</w:t>
            </w:r>
          </w:p>
        </w:tc>
        <w:tc>
          <w:tcPr>
            <w:tcW w:w="2068"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12,26</w:t>
            </w:r>
          </w:p>
        </w:tc>
      </w:tr>
      <w:tr w:rsidR="00994A3F" w:rsidRPr="002F12B0" w:rsidTr="004B5E63">
        <w:trPr>
          <w:trHeight w:val="300"/>
          <w:jc w:val="center"/>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H. Mas Abadi</w:t>
            </w:r>
          </w:p>
        </w:tc>
        <w:tc>
          <w:tcPr>
            <w:tcW w:w="1350" w:type="dxa"/>
            <w:tcBorders>
              <w:top w:val="single" w:sz="4" w:space="0" w:color="auto"/>
              <w:left w:val="nil"/>
              <w:bottom w:val="single" w:sz="4" w:space="0" w:color="auto"/>
              <w:right w:val="single" w:sz="4" w:space="0" w:color="auto"/>
            </w:tcBorders>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21</w:t>
            </w:r>
          </w:p>
        </w:tc>
        <w:tc>
          <w:tcPr>
            <w:tcW w:w="1352"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2,82</w:t>
            </w:r>
          </w:p>
        </w:tc>
        <w:tc>
          <w:tcPr>
            <w:tcW w:w="2068"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12,26</w:t>
            </w:r>
          </w:p>
        </w:tc>
      </w:tr>
      <w:tr w:rsidR="00994A3F" w:rsidRPr="002F12B0" w:rsidTr="004B5E63">
        <w:trPr>
          <w:trHeight w:val="300"/>
          <w:jc w:val="center"/>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Simon. P</w:t>
            </w:r>
          </w:p>
        </w:tc>
        <w:tc>
          <w:tcPr>
            <w:tcW w:w="1350" w:type="dxa"/>
            <w:tcBorders>
              <w:top w:val="single" w:sz="4" w:space="0" w:color="auto"/>
              <w:left w:val="nil"/>
              <w:bottom w:val="single" w:sz="4" w:space="0" w:color="auto"/>
              <w:right w:val="single" w:sz="4" w:space="0" w:color="auto"/>
            </w:tcBorders>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17</w:t>
            </w:r>
          </w:p>
        </w:tc>
        <w:tc>
          <w:tcPr>
            <w:tcW w:w="1352"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2,29</w:t>
            </w:r>
          </w:p>
        </w:tc>
        <w:tc>
          <w:tcPr>
            <w:tcW w:w="2068"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9,96</w:t>
            </w:r>
          </w:p>
        </w:tc>
      </w:tr>
      <w:tr w:rsidR="00994A3F" w:rsidRPr="002F12B0" w:rsidTr="004B5E63">
        <w:trPr>
          <w:trHeight w:val="300"/>
          <w:jc w:val="center"/>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Habri Ali</w:t>
            </w:r>
          </w:p>
        </w:tc>
        <w:tc>
          <w:tcPr>
            <w:tcW w:w="1350" w:type="dxa"/>
            <w:tcBorders>
              <w:top w:val="single" w:sz="4" w:space="0" w:color="auto"/>
              <w:left w:val="nil"/>
              <w:bottom w:val="single" w:sz="4" w:space="0" w:color="auto"/>
              <w:right w:val="single" w:sz="4" w:space="0" w:color="auto"/>
            </w:tcBorders>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20</w:t>
            </w:r>
          </w:p>
        </w:tc>
        <w:tc>
          <w:tcPr>
            <w:tcW w:w="1352"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2,69</w:t>
            </w:r>
          </w:p>
        </w:tc>
        <w:tc>
          <w:tcPr>
            <w:tcW w:w="2068"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11,70</w:t>
            </w:r>
          </w:p>
        </w:tc>
      </w:tr>
      <w:tr w:rsidR="00994A3F" w:rsidRPr="002F12B0" w:rsidTr="004B5E63">
        <w:trPr>
          <w:trHeight w:val="300"/>
          <w:jc w:val="center"/>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Yursan</w:t>
            </w:r>
          </w:p>
        </w:tc>
        <w:tc>
          <w:tcPr>
            <w:tcW w:w="1350" w:type="dxa"/>
            <w:tcBorders>
              <w:top w:val="single" w:sz="4" w:space="0" w:color="auto"/>
              <w:left w:val="nil"/>
              <w:bottom w:val="single" w:sz="4" w:space="0" w:color="auto"/>
              <w:right w:val="single" w:sz="4" w:space="0" w:color="auto"/>
            </w:tcBorders>
          </w:tcPr>
          <w:p w:rsidR="00994A3F" w:rsidRPr="00CB1457" w:rsidRDefault="00994A3F" w:rsidP="004B5E63">
            <w:pPr>
              <w:spacing w:after="0" w:line="240" w:lineRule="auto"/>
              <w:jc w:val="center"/>
              <w:rPr>
                <w:rFonts w:ascii="Arial" w:hAnsi="Arial" w:cs="Arial"/>
                <w:bCs/>
                <w:color w:val="000000"/>
              </w:rPr>
            </w:pPr>
            <w:r>
              <w:rPr>
                <w:rFonts w:ascii="Arial" w:hAnsi="Arial" w:cs="Arial"/>
                <w:bCs/>
                <w:color w:val="000000"/>
              </w:rPr>
              <w:t>18</w:t>
            </w:r>
          </w:p>
        </w:tc>
        <w:tc>
          <w:tcPr>
            <w:tcW w:w="1352"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Cs/>
                <w:color w:val="000000"/>
              </w:rPr>
            </w:pPr>
            <w:r>
              <w:rPr>
                <w:rFonts w:ascii="Arial" w:hAnsi="Arial" w:cs="Arial"/>
                <w:bCs/>
                <w:color w:val="000000"/>
              </w:rPr>
              <w:t>2,42</w:t>
            </w:r>
          </w:p>
        </w:tc>
        <w:tc>
          <w:tcPr>
            <w:tcW w:w="2068" w:type="dxa"/>
            <w:tcBorders>
              <w:top w:val="nil"/>
              <w:left w:val="nil"/>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bCs/>
                <w:color w:val="000000"/>
              </w:rPr>
            </w:pPr>
            <w:r>
              <w:rPr>
                <w:rFonts w:ascii="Arial" w:hAnsi="Arial" w:cs="Arial"/>
                <w:bCs/>
                <w:color w:val="000000"/>
              </w:rPr>
              <w:t>10,52</w:t>
            </w:r>
          </w:p>
        </w:tc>
      </w:tr>
      <w:tr w:rsidR="00994A3F" w:rsidRPr="002F12B0" w:rsidTr="004B5E63">
        <w:trPr>
          <w:trHeight w:val="300"/>
          <w:jc w:val="center"/>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John Masode</w:t>
            </w:r>
          </w:p>
        </w:tc>
        <w:tc>
          <w:tcPr>
            <w:tcW w:w="1350" w:type="dxa"/>
            <w:tcBorders>
              <w:top w:val="single" w:sz="4" w:space="0" w:color="auto"/>
              <w:left w:val="nil"/>
              <w:bottom w:val="single" w:sz="4" w:space="0" w:color="auto"/>
              <w:right w:val="single" w:sz="4" w:space="0" w:color="auto"/>
            </w:tcBorders>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20</w:t>
            </w:r>
          </w:p>
        </w:tc>
        <w:tc>
          <w:tcPr>
            <w:tcW w:w="1352"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2,69</w:t>
            </w:r>
          </w:p>
        </w:tc>
        <w:tc>
          <w:tcPr>
            <w:tcW w:w="2068" w:type="dxa"/>
            <w:tcBorders>
              <w:top w:val="nil"/>
              <w:left w:val="nil"/>
              <w:bottom w:val="single" w:sz="4" w:space="0" w:color="auto"/>
              <w:right w:val="single" w:sz="4" w:space="0" w:color="auto"/>
            </w:tcBorders>
            <w:shd w:val="clear" w:color="auto" w:fill="auto"/>
            <w:noWrap/>
            <w:vAlign w:val="bottom"/>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11,70</w:t>
            </w:r>
          </w:p>
        </w:tc>
      </w:tr>
      <w:tr w:rsidR="00994A3F" w:rsidRPr="002F12B0" w:rsidTr="004B5E63">
        <w:trPr>
          <w:trHeight w:val="300"/>
          <w:jc w:val="center"/>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Arpa</w:t>
            </w:r>
          </w:p>
        </w:tc>
        <w:tc>
          <w:tcPr>
            <w:tcW w:w="1350" w:type="dxa"/>
            <w:tcBorders>
              <w:top w:val="single" w:sz="4" w:space="0" w:color="auto"/>
              <w:left w:val="nil"/>
              <w:bottom w:val="single" w:sz="4" w:space="0" w:color="auto"/>
              <w:right w:val="single" w:sz="4" w:space="0" w:color="auto"/>
            </w:tcBorders>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19</w:t>
            </w:r>
          </w:p>
        </w:tc>
        <w:tc>
          <w:tcPr>
            <w:tcW w:w="1352"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2,56</w:t>
            </w:r>
          </w:p>
        </w:tc>
        <w:tc>
          <w:tcPr>
            <w:tcW w:w="2068" w:type="dxa"/>
            <w:tcBorders>
              <w:top w:val="nil"/>
              <w:left w:val="nil"/>
              <w:bottom w:val="single" w:sz="4" w:space="0" w:color="auto"/>
              <w:right w:val="single" w:sz="4" w:space="0" w:color="auto"/>
            </w:tcBorders>
            <w:shd w:val="clear" w:color="auto" w:fill="auto"/>
            <w:noWrap/>
            <w:vAlign w:val="bottom"/>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11,13</w:t>
            </w:r>
          </w:p>
        </w:tc>
      </w:tr>
      <w:tr w:rsidR="00994A3F" w:rsidRPr="002F12B0" w:rsidTr="004B5E63">
        <w:trPr>
          <w:trHeight w:val="300"/>
          <w:jc w:val="center"/>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Joni Y.B</w:t>
            </w:r>
          </w:p>
        </w:tc>
        <w:tc>
          <w:tcPr>
            <w:tcW w:w="1350" w:type="dxa"/>
            <w:tcBorders>
              <w:top w:val="single" w:sz="4" w:space="0" w:color="auto"/>
              <w:left w:val="nil"/>
              <w:bottom w:val="single" w:sz="4" w:space="0" w:color="auto"/>
              <w:right w:val="single" w:sz="4" w:space="0" w:color="auto"/>
            </w:tcBorders>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19</w:t>
            </w:r>
          </w:p>
        </w:tc>
        <w:tc>
          <w:tcPr>
            <w:tcW w:w="1352"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2,56</w:t>
            </w:r>
          </w:p>
        </w:tc>
        <w:tc>
          <w:tcPr>
            <w:tcW w:w="2068" w:type="dxa"/>
            <w:tcBorders>
              <w:top w:val="nil"/>
              <w:left w:val="nil"/>
              <w:bottom w:val="single" w:sz="4" w:space="0" w:color="auto"/>
              <w:right w:val="single" w:sz="4" w:space="0" w:color="auto"/>
            </w:tcBorders>
            <w:shd w:val="clear" w:color="auto" w:fill="auto"/>
            <w:noWrap/>
            <w:vAlign w:val="bottom"/>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11,13</w:t>
            </w:r>
          </w:p>
        </w:tc>
      </w:tr>
      <w:tr w:rsidR="00994A3F" w:rsidRPr="002F12B0" w:rsidTr="004B5E63">
        <w:trPr>
          <w:trHeight w:val="300"/>
          <w:jc w:val="center"/>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rPr>
                <w:rFonts w:ascii="Arial" w:hAnsi="Arial" w:cs="Arial"/>
                <w:color w:val="000000"/>
              </w:rPr>
            </w:pPr>
            <w:r w:rsidRPr="00CB1457">
              <w:rPr>
                <w:rFonts w:ascii="Arial" w:hAnsi="Arial" w:cs="Arial"/>
                <w:color w:val="000000"/>
              </w:rPr>
              <w:t>Nursalam</w:t>
            </w:r>
          </w:p>
        </w:tc>
        <w:tc>
          <w:tcPr>
            <w:tcW w:w="1350" w:type="dxa"/>
            <w:tcBorders>
              <w:top w:val="single" w:sz="4" w:space="0" w:color="auto"/>
              <w:left w:val="nil"/>
              <w:bottom w:val="single" w:sz="4" w:space="0" w:color="auto"/>
              <w:right w:val="single" w:sz="4" w:space="0" w:color="auto"/>
            </w:tcBorders>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16</w:t>
            </w:r>
          </w:p>
        </w:tc>
        <w:tc>
          <w:tcPr>
            <w:tcW w:w="1352" w:type="dxa"/>
            <w:tcBorders>
              <w:top w:val="nil"/>
              <w:left w:val="single" w:sz="4" w:space="0" w:color="auto"/>
              <w:bottom w:val="single" w:sz="4" w:space="0" w:color="auto"/>
              <w:right w:val="single" w:sz="4" w:space="0" w:color="auto"/>
            </w:tcBorders>
            <w:shd w:val="clear" w:color="auto" w:fill="auto"/>
            <w:noWrap/>
            <w:vAlign w:val="center"/>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2,15</w:t>
            </w:r>
          </w:p>
        </w:tc>
        <w:tc>
          <w:tcPr>
            <w:tcW w:w="2068" w:type="dxa"/>
            <w:tcBorders>
              <w:top w:val="nil"/>
              <w:left w:val="nil"/>
              <w:bottom w:val="single" w:sz="4" w:space="0" w:color="auto"/>
              <w:right w:val="single" w:sz="4" w:space="0" w:color="auto"/>
            </w:tcBorders>
            <w:shd w:val="clear" w:color="auto" w:fill="auto"/>
            <w:noWrap/>
            <w:vAlign w:val="bottom"/>
            <w:hideMark/>
          </w:tcPr>
          <w:p w:rsidR="00994A3F" w:rsidRPr="00CB1457" w:rsidRDefault="00994A3F" w:rsidP="004B5E63">
            <w:pPr>
              <w:spacing w:after="0" w:line="240" w:lineRule="auto"/>
              <w:jc w:val="center"/>
              <w:rPr>
                <w:rFonts w:ascii="Arial" w:hAnsi="Arial" w:cs="Arial"/>
                <w:color w:val="000000"/>
              </w:rPr>
            </w:pPr>
            <w:r>
              <w:rPr>
                <w:rFonts w:ascii="Arial" w:hAnsi="Arial" w:cs="Arial"/>
                <w:color w:val="000000"/>
              </w:rPr>
              <w:t>9,34</w:t>
            </w:r>
          </w:p>
        </w:tc>
      </w:tr>
      <w:tr w:rsidR="00994A3F" w:rsidRPr="002F12B0" w:rsidTr="004B5E63">
        <w:trPr>
          <w:trHeight w:val="300"/>
          <w:jc w:val="center"/>
        </w:trPr>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A3F" w:rsidRPr="00A36D82" w:rsidRDefault="00994A3F" w:rsidP="004B5E63">
            <w:pPr>
              <w:spacing w:after="0" w:line="240" w:lineRule="auto"/>
              <w:jc w:val="center"/>
              <w:rPr>
                <w:rFonts w:ascii="Arial" w:hAnsi="Arial" w:cs="Arial"/>
                <w:b/>
                <w:color w:val="000000"/>
              </w:rPr>
            </w:pPr>
            <w:r w:rsidRPr="00A36D82">
              <w:rPr>
                <w:rFonts w:ascii="Arial" w:hAnsi="Arial" w:cs="Arial"/>
                <w:b/>
                <w:color w:val="000000"/>
              </w:rPr>
              <w:t>Jumlah</w:t>
            </w:r>
          </w:p>
        </w:tc>
        <w:tc>
          <w:tcPr>
            <w:tcW w:w="1350" w:type="dxa"/>
            <w:tcBorders>
              <w:top w:val="single" w:sz="4" w:space="0" w:color="auto"/>
              <w:left w:val="nil"/>
              <w:bottom w:val="single" w:sz="4" w:space="0" w:color="auto"/>
              <w:right w:val="single" w:sz="4" w:space="0" w:color="auto"/>
            </w:tcBorders>
          </w:tcPr>
          <w:p w:rsidR="00994A3F" w:rsidRPr="00A36D82" w:rsidRDefault="00994A3F" w:rsidP="004B5E63">
            <w:pPr>
              <w:spacing w:after="0" w:line="240" w:lineRule="auto"/>
              <w:jc w:val="center"/>
              <w:rPr>
                <w:rFonts w:ascii="Arial" w:hAnsi="Arial" w:cs="Arial"/>
                <w:b/>
                <w:color w:val="000000"/>
              </w:rPr>
            </w:pPr>
            <w:r w:rsidRPr="00A36D82">
              <w:rPr>
                <w:rFonts w:ascii="Arial" w:hAnsi="Arial" w:cs="Arial"/>
                <w:b/>
                <w:color w:val="000000"/>
              </w:rPr>
              <w:t>171</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A3F" w:rsidRPr="00A36D82" w:rsidRDefault="00994A3F" w:rsidP="004B5E63">
            <w:pPr>
              <w:spacing w:after="0" w:line="240" w:lineRule="auto"/>
              <w:jc w:val="center"/>
              <w:rPr>
                <w:rFonts w:ascii="Arial" w:hAnsi="Arial" w:cs="Arial"/>
                <w:b/>
                <w:color w:val="000000"/>
              </w:rPr>
            </w:pPr>
            <w:r w:rsidRPr="00A36D82">
              <w:rPr>
                <w:rFonts w:ascii="Arial" w:hAnsi="Arial" w:cs="Arial"/>
                <w:b/>
                <w:color w:val="000000"/>
              </w:rPr>
              <w:t>23</w:t>
            </w:r>
          </w:p>
        </w:tc>
        <w:tc>
          <w:tcPr>
            <w:tcW w:w="2068" w:type="dxa"/>
            <w:tcBorders>
              <w:top w:val="single" w:sz="4" w:space="0" w:color="auto"/>
              <w:left w:val="nil"/>
              <w:bottom w:val="single" w:sz="4" w:space="0" w:color="auto"/>
              <w:right w:val="single" w:sz="4" w:space="0" w:color="auto"/>
            </w:tcBorders>
            <w:shd w:val="clear" w:color="auto" w:fill="auto"/>
            <w:noWrap/>
            <w:vAlign w:val="bottom"/>
            <w:hideMark/>
          </w:tcPr>
          <w:p w:rsidR="00994A3F" w:rsidRPr="00A36D82" w:rsidRDefault="00994A3F" w:rsidP="004B5E63">
            <w:pPr>
              <w:spacing w:after="0" w:line="240" w:lineRule="auto"/>
              <w:jc w:val="center"/>
              <w:rPr>
                <w:rFonts w:ascii="Arial" w:hAnsi="Arial" w:cs="Arial"/>
                <w:b/>
                <w:color w:val="000000"/>
              </w:rPr>
            </w:pPr>
            <w:r w:rsidRPr="00A36D82">
              <w:rPr>
                <w:rFonts w:ascii="Arial" w:hAnsi="Arial" w:cs="Arial"/>
                <w:b/>
                <w:color w:val="000000"/>
              </w:rPr>
              <w:t>100</w:t>
            </w:r>
          </w:p>
        </w:tc>
      </w:tr>
    </w:tbl>
    <w:p w:rsidR="00994A3F" w:rsidRPr="00780784" w:rsidRDefault="00994A3F" w:rsidP="00994A3F">
      <w:pPr>
        <w:spacing w:after="0" w:line="480" w:lineRule="auto"/>
        <w:ind w:firstLine="720"/>
        <w:jc w:val="both"/>
        <w:rPr>
          <w:rFonts w:ascii="Arial" w:hAnsi="Arial" w:cs="Arial"/>
          <w:i/>
          <w:szCs w:val="24"/>
        </w:rPr>
      </w:pPr>
      <w:r w:rsidRPr="005C2561">
        <w:rPr>
          <w:rFonts w:ascii="Arial" w:hAnsi="Arial" w:cs="Arial"/>
          <w:i/>
          <w:szCs w:val="24"/>
        </w:rPr>
        <w:t>Sumber data: Hasil olahan Kuisioner, 2011</w:t>
      </w:r>
    </w:p>
    <w:p w:rsidR="00994A3F" w:rsidRPr="00AA7D76" w:rsidRDefault="00994A3F" w:rsidP="00994A3F">
      <w:pPr>
        <w:spacing w:after="0" w:line="480" w:lineRule="auto"/>
        <w:ind w:firstLine="720"/>
        <w:jc w:val="both"/>
        <w:rPr>
          <w:rFonts w:ascii="Arial" w:hAnsi="Arial" w:cs="Arial"/>
          <w:sz w:val="24"/>
          <w:szCs w:val="24"/>
        </w:rPr>
      </w:pPr>
      <w:r w:rsidRPr="00EE6CCB">
        <w:rPr>
          <w:rFonts w:ascii="Arial" w:hAnsi="Arial" w:cs="Arial"/>
          <w:sz w:val="24"/>
          <w:szCs w:val="24"/>
        </w:rPr>
        <w:t>Be</w:t>
      </w:r>
      <w:r>
        <w:rPr>
          <w:rFonts w:ascii="Arial" w:hAnsi="Arial" w:cs="Arial"/>
          <w:sz w:val="24"/>
          <w:szCs w:val="24"/>
        </w:rPr>
        <w:t>r</w:t>
      </w:r>
      <w:r w:rsidRPr="00EE6CCB">
        <w:rPr>
          <w:rFonts w:ascii="Arial" w:hAnsi="Arial" w:cs="Arial"/>
          <w:sz w:val="24"/>
          <w:szCs w:val="24"/>
        </w:rPr>
        <w:t>dasarkan data pada tabel 4.</w:t>
      </w:r>
      <w:r>
        <w:rPr>
          <w:rFonts w:ascii="Arial" w:hAnsi="Arial" w:cs="Arial"/>
          <w:sz w:val="24"/>
          <w:szCs w:val="24"/>
        </w:rPr>
        <w:t>13</w:t>
      </w:r>
      <w:r w:rsidRPr="00EE6CCB">
        <w:rPr>
          <w:rFonts w:ascii="Arial" w:hAnsi="Arial" w:cs="Arial"/>
          <w:sz w:val="24"/>
          <w:szCs w:val="24"/>
        </w:rPr>
        <w:t xml:space="preserve">, diketahui bahwa Anggota BPD yang paling aktif bersosialisasi dengan masyarakat yaitu Masri selaku ketua BPD dan H. Mas Abadi selaku wakil ketua BPD </w:t>
      </w:r>
      <w:r>
        <w:rPr>
          <w:rFonts w:ascii="Arial" w:hAnsi="Arial" w:cs="Arial"/>
          <w:sz w:val="24"/>
          <w:szCs w:val="24"/>
        </w:rPr>
        <w:t xml:space="preserve">hal ini dapat dilihat dalam tabel frekuensi </w:t>
      </w:r>
      <w:r w:rsidRPr="00EE6CCB">
        <w:rPr>
          <w:rFonts w:ascii="Arial" w:hAnsi="Arial" w:cs="Arial"/>
          <w:sz w:val="24"/>
          <w:szCs w:val="24"/>
        </w:rPr>
        <w:t>dengan frekuensi masing-masing 2,82 atau 12,26%. Adapun anggota BPD yang sering bersosialisasi dan dikenal oleh masyarakat yaitu Habri Ali dan John Masode dengan frekuensi masing-masing  2,69 atau 11,70%. Selanjutnya anggota BPD yang juga dikenal oleh masyarakat yaitu Arpad an Joni Y.B dengan frekuensi masing-masing 2,56 atau 11,13%, kemudian Yursan dengan frekuensi 2,42 atau 10,52% , Simon P. dengan frekuensi 2,29 atau 9,96% dan anggota BPD yang paling jarang dikenal masyarakat yaitu Nursalam dengan frekuensi 2,15 atau 9,34%.</w:t>
      </w:r>
      <w:r>
        <w:rPr>
          <w:rFonts w:ascii="Arial" w:hAnsi="Arial" w:cs="Arial"/>
          <w:sz w:val="24"/>
          <w:szCs w:val="24"/>
        </w:rPr>
        <w:t xml:space="preserve"> Data ini menunjukkan bahwa tingkat pengetahuan masyarakat tentang nama (mengenal) anggota Badan Permusyawaratan Desa melalui interaksi anggota BPD di masyarakat.</w:t>
      </w:r>
    </w:p>
    <w:p w:rsidR="00994A3F" w:rsidRDefault="00994A3F" w:rsidP="00093F37">
      <w:pPr>
        <w:pStyle w:val="ListParagraph"/>
        <w:numPr>
          <w:ilvl w:val="0"/>
          <w:numId w:val="45"/>
        </w:numPr>
        <w:tabs>
          <w:tab w:val="left" w:pos="1080"/>
        </w:tabs>
        <w:spacing w:before="240" w:after="0"/>
        <w:ind w:left="1080" w:hanging="1080"/>
        <w:jc w:val="both"/>
        <w:rPr>
          <w:rFonts w:ascii="Arial" w:hAnsi="Arial" w:cs="Arial"/>
          <w:b/>
          <w:sz w:val="24"/>
          <w:szCs w:val="24"/>
        </w:rPr>
      </w:pPr>
      <w:r w:rsidRPr="00135634">
        <w:rPr>
          <w:rFonts w:ascii="Arial" w:hAnsi="Arial" w:cs="Arial"/>
          <w:b/>
          <w:sz w:val="24"/>
          <w:szCs w:val="24"/>
        </w:rPr>
        <w:lastRenderedPageBreak/>
        <w:t xml:space="preserve">Tingkat pengetahuan Responden Unsur Penyelenggara Pemerintahan tentang </w:t>
      </w:r>
      <w:r>
        <w:rPr>
          <w:rFonts w:ascii="Arial" w:hAnsi="Arial" w:cs="Arial"/>
          <w:b/>
          <w:sz w:val="24"/>
          <w:szCs w:val="24"/>
        </w:rPr>
        <w:t xml:space="preserve">pelaksanaan </w:t>
      </w:r>
      <w:r w:rsidRPr="00135634">
        <w:rPr>
          <w:rFonts w:ascii="Arial" w:hAnsi="Arial" w:cs="Arial"/>
          <w:b/>
          <w:sz w:val="24"/>
          <w:szCs w:val="24"/>
        </w:rPr>
        <w:t>Tugas dan Fungsi Badan Permusyawaratan Desa (BPD)</w:t>
      </w:r>
    </w:p>
    <w:p w:rsidR="00994A3F" w:rsidRPr="00B32A11" w:rsidRDefault="00994A3F" w:rsidP="00994A3F">
      <w:pPr>
        <w:pStyle w:val="ListParagraph"/>
        <w:tabs>
          <w:tab w:val="left" w:pos="1080"/>
        </w:tabs>
        <w:spacing w:before="240" w:after="0"/>
        <w:ind w:left="1080"/>
        <w:jc w:val="both"/>
        <w:rPr>
          <w:rFonts w:ascii="Arial" w:hAnsi="Arial" w:cs="Arial"/>
          <w:b/>
          <w:sz w:val="24"/>
          <w:szCs w:val="24"/>
        </w:rPr>
      </w:pPr>
    </w:p>
    <w:p w:rsidR="00994A3F" w:rsidRDefault="00994A3F" w:rsidP="00994A3F">
      <w:pPr>
        <w:autoSpaceDE w:val="0"/>
        <w:autoSpaceDN w:val="0"/>
        <w:adjustRightInd w:val="0"/>
        <w:spacing w:after="0" w:line="480" w:lineRule="auto"/>
        <w:ind w:firstLine="720"/>
        <w:jc w:val="both"/>
        <w:rPr>
          <w:rFonts w:ascii="Arial" w:hAnsi="Arial" w:cs="Arial"/>
          <w:b/>
        </w:rPr>
      </w:pPr>
      <w:r w:rsidRPr="00AC0F48">
        <w:rPr>
          <w:rFonts w:ascii="Arial" w:hAnsi="Arial" w:cs="Arial"/>
          <w:sz w:val="24"/>
          <w:szCs w:val="24"/>
        </w:rPr>
        <w:t>Be</w:t>
      </w:r>
      <w:r>
        <w:rPr>
          <w:rFonts w:ascii="Arial" w:hAnsi="Arial" w:cs="Arial"/>
          <w:sz w:val="24"/>
          <w:szCs w:val="24"/>
        </w:rPr>
        <w:t>r</w:t>
      </w:r>
      <w:r w:rsidRPr="00AC0F48">
        <w:rPr>
          <w:rFonts w:ascii="Arial" w:hAnsi="Arial" w:cs="Arial"/>
          <w:sz w:val="24"/>
          <w:szCs w:val="24"/>
        </w:rPr>
        <w:t xml:space="preserve">dasarkan hasil penelitian, diperoleh data bahwa tingkat pengetahuan responden </w:t>
      </w:r>
      <w:r>
        <w:rPr>
          <w:rFonts w:ascii="Arial" w:hAnsi="Arial" w:cs="Arial"/>
          <w:sz w:val="24"/>
          <w:szCs w:val="24"/>
        </w:rPr>
        <w:t>unsur</w:t>
      </w:r>
      <w:r w:rsidRPr="00AC0F48">
        <w:rPr>
          <w:rFonts w:ascii="Arial" w:hAnsi="Arial" w:cs="Arial"/>
          <w:sz w:val="24"/>
          <w:szCs w:val="24"/>
        </w:rPr>
        <w:t xml:space="preserve"> penyelenggara pemerintahan </w:t>
      </w:r>
      <w:r>
        <w:rPr>
          <w:rFonts w:ascii="Arial" w:hAnsi="Arial" w:cs="Arial"/>
          <w:sz w:val="24"/>
          <w:szCs w:val="24"/>
        </w:rPr>
        <w:t xml:space="preserve">desa </w:t>
      </w:r>
      <w:r w:rsidRPr="00AC0F48">
        <w:rPr>
          <w:rFonts w:ascii="Arial" w:hAnsi="Arial" w:cs="Arial"/>
          <w:sz w:val="24"/>
          <w:szCs w:val="24"/>
        </w:rPr>
        <w:t xml:space="preserve">tentang </w:t>
      </w:r>
      <w:r>
        <w:rPr>
          <w:rFonts w:ascii="Arial" w:hAnsi="Arial" w:cs="Arial"/>
          <w:sz w:val="24"/>
          <w:szCs w:val="24"/>
        </w:rPr>
        <w:t xml:space="preserve">pelaksanaan </w:t>
      </w:r>
      <w:r w:rsidRPr="00AC0F48">
        <w:rPr>
          <w:rFonts w:ascii="Arial" w:hAnsi="Arial" w:cs="Arial"/>
          <w:sz w:val="24"/>
          <w:szCs w:val="24"/>
        </w:rPr>
        <w:t>tupoksi BPD yakni sebanyak 2 orang atau 11,11% responden mengatakan berjalan dengan sangat baik di masyarakat. Sebanyak 8 orang atau 44,44% mengatakan bahwa pelaksanaan tupoksi BPD berjalan dengan baik, demikian halnya dengan jumlah responden yang menjawab bahwa pelaksanaan tupoksi BPD berjalan cukup baik</w:t>
      </w:r>
      <w:r>
        <w:rPr>
          <w:rFonts w:ascii="Arial" w:hAnsi="Arial" w:cs="Arial"/>
          <w:sz w:val="24"/>
          <w:szCs w:val="24"/>
        </w:rPr>
        <w:t xml:space="preserve"> (Tabel 4.14)</w:t>
      </w:r>
      <w:r w:rsidRPr="00AC0F48">
        <w:rPr>
          <w:rFonts w:ascii="Arial" w:hAnsi="Arial" w:cs="Arial"/>
          <w:sz w:val="24"/>
          <w:szCs w:val="24"/>
        </w:rPr>
        <w:t>.</w:t>
      </w:r>
    </w:p>
    <w:p w:rsidR="00994A3F" w:rsidRPr="007E134C" w:rsidRDefault="00994A3F" w:rsidP="00994A3F">
      <w:pPr>
        <w:tabs>
          <w:tab w:val="center" w:pos="3657"/>
        </w:tabs>
        <w:autoSpaceDE w:val="0"/>
        <w:autoSpaceDN w:val="0"/>
        <w:adjustRightInd w:val="0"/>
        <w:spacing w:after="0" w:line="240" w:lineRule="auto"/>
        <w:ind w:left="720" w:hanging="720"/>
        <w:jc w:val="center"/>
        <w:rPr>
          <w:rFonts w:ascii="Arial" w:hAnsi="Arial" w:cs="Arial"/>
          <w:b/>
        </w:rPr>
      </w:pPr>
      <w:r w:rsidRPr="007E134C">
        <w:rPr>
          <w:rFonts w:ascii="Arial" w:hAnsi="Arial" w:cs="Arial"/>
          <w:b/>
        </w:rPr>
        <w:t>Tabel  4.</w:t>
      </w:r>
      <w:r>
        <w:rPr>
          <w:rFonts w:ascii="Arial" w:hAnsi="Arial" w:cs="Arial"/>
          <w:b/>
        </w:rPr>
        <w:t>14</w:t>
      </w:r>
    </w:p>
    <w:p w:rsidR="00994A3F" w:rsidRPr="007E134C" w:rsidRDefault="00994A3F" w:rsidP="00994A3F">
      <w:pPr>
        <w:tabs>
          <w:tab w:val="center" w:pos="3657"/>
        </w:tabs>
        <w:autoSpaceDE w:val="0"/>
        <w:autoSpaceDN w:val="0"/>
        <w:adjustRightInd w:val="0"/>
        <w:spacing w:line="240" w:lineRule="auto"/>
        <w:ind w:left="720" w:hanging="720"/>
        <w:jc w:val="center"/>
        <w:rPr>
          <w:rFonts w:ascii="Arial" w:hAnsi="Arial" w:cs="Arial"/>
          <w:b/>
          <w:bCs/>
          <w:color w:val="000000"/>
          <w:sz w:val="12"/>
          <w:szCs w:val="18"/>
        </w:rPr>
      </w:pPr>
      <w:r w:rsidRPr="007E134C">
        <w:rPr>
          <w:rFonts w:ascii="Arial" w:hAnsi="Arial" w:cs="Arial"/>
          <w:b/>
        </w:rPr>
        <w:t xml:space="preserve">Tingkat </w:t>
      </w:r>
      <w:r>
        <w:rPr>
          <w:rFonts w:ascii="Arial" w:hAnsi="Arial" w:cs="Arial"/>
          <w:b/>
        </w:rPr>
        <w:t>P</w:t>
      </w:r>
      <w:r w:rsidRPr="007E134C">
        <w:rPr>
          <w:rFonts w:ascii="Arial" w:hAnsi="Arial" w:cs="Arial"/>
          <w:b/>
        </w:rPr>
        <w:t xml:space="preserve">engetahuan </w:t>
      </w:r>
      <w:r>
        <w:rPr>
          <w:rFonts w:ascii="Arial" w:hAnsi="Arial" w:cs="Arial"/>
          <w:b/>
        </w:rPr>
        <w:t>Responden Unsur Penyelenggara Pemerintahan</w:t>
      </w:r>
      <w:r w:rsidRPr="007E134C">
        <w:rPr>
          <w:rFonts w:ascii="Arial" w:hAnsi="Arial" w:cs="Arial"/>
          <w:b/>
        </w:rPr>
        <w:t xml:space="preserve"> </w:t>
      </w:r>
      <w:r>
        <w:rPr>
          <w:rFonts w:ascii="Arial" w:hAnsi="Arial" w:cs="Arial"/>
          <w:b/>
        </w:rPr>
        <w:t xml:space="preserve">Desa </w:t>
      </w:r>
      <w:r w:rsidRPr="007E134C">
        <w:rPr>
          <w:rFonts w:ascii="Arial" w:hAnsi="Arial" w:cs="Arial"/>
          <w:b/>
        </w:rPr>
        <w:t xml:space="preserve">tentang </w:t>
      </w:r>
      <w:r>
        <w:rPr>
          <w:rFonts w:ascii="Arial" w:hAnsi="Arial" w:cs="Arial"/>
          <w:b/>
        </w:rPr>
        <w:t>Pelaksanaan T</w:t>
      </w:r>
      <w:r w:rsidRPr="007E134C">
        <w:rPr>
          <w:rFonts w:ascii="Arial" w:hAnsi="Arial" w:cs="Arial"/>
          <w:b/>
        </w:rPr>
        <w:t xml:space="preserve">ugas dan </w:t>
      </w:r>
      <w:r>
        <w:rPr>
          <w:rFonts w:ascii="Arial" w:hAnsi="Arial" w:cs="Arial"/>
          <w:b/>
        </w:rPr>
        <w:t>Fungsi</w:t>
      </w:r>
      <w:r w:rsidRPr="007E134C">
        <w:rPr>
          <w:rFonts w:ascii="Arial" w:hAnsi="Arial" w:cs="Arial"/>
          <w:b/>
        </w:rPr>
        <w:t xml:space="preserve"> BPD di </w:t>
      </w:r>
      <w:r>
        <w:rPr>
          <w:rFonts w:ascii="Arial" w:hAnsi="Arial" w:cs="Arial"/>
          <w:b/>
        </w:rPr>
        <w:t>M</w:t>
      </w:r>
      <w:r w:rsidRPr="007E134C">
        <w:rPr>
          <w:rFonts w:ascii="Arial" w:hAnsi="Arial" w:cs="Arial"/>
          <w:b/>
        </w:rPr>
        <w:t>asyarakat</w:t>
      </w:r>
    </w:p>
    <w:tbl>
      <w:tblPr>
        <w:tblW w:w="8127" w:type="dxa"/>
        <w:jc w:val="center"/>
        <w:tblInd w:w="1273" w:type="dxa"/>
        <w:tblLook w:val="04A0"/>
      </w:tblPr>
      <w:tblGrid>
        <w:gridCol w:w="2705"/>
        <w:gridCol w:w="1032"/>
        <w:gridCol w:w="1380"/>
        <w:gridCol w:w="1500"/>
        <w:gridCol w:w="1510"/>
      </w:tblGrid>
      <w:tr w:rsidR="00994A3F" w:rsidRPr="007E134C" w:rsidTr="004B5E63">
        <w:trPr>
          <w:trHeight w:val="300"/>
          <w:jc w:val="center"/>
        </w:trPr>
        <w:tc>
          <w:tcPr>
            <w:tcW w:w="27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Jawaban Responden</w:t>
            </w:r>
          </w:p>
        </w:tc>
        <w:tc>
          <w:tcPr>
            <w:tcW w:w="103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Bobot Nilai</w:t>
            </w:r>
          </w:p>
        </w:tc>
        <w:tc>
          <w:tcPr>
            <w:tcW w:w="13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Frekuensi (f)</w:t>
            </w:r>
          </w:p>
        </w:tc>
        <w:tc>
          <w:tcPr>
            <w:tcW w:w="150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Total Skor</w:t>
            </w:r>
          </w:p>
        </w:tc>
        <w:tc>
          <w:tcPr>
            <w:tcW w:w="151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Persentase (%)</w:t>
            </w:r>
          </w:p>
        </w:tc>
      </w:tr>
      <w:tr w:rsidR="00994A3F" w:rsidRPr="007E134C" w:rsidTr="004B5E63">
        <w:trPr>
          <w:trHeight w:val="300"/>
          <w:jc w:val="center"/>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rPr>
                <w:rFonts w:ascii="Arial" w:hAnsi="Arial" w:cs="Arial"/>
                <w:color w:val="000000"/>
              </w:rPr>
            </w:pPr>
            <w:r w:rsidRPr="007E134C">
              <w:rPr>
                <w:rFonts w:ascii="Arial" w:hAnsi="Arial" w:cs="Arial"/>
                <w:color w:val="000000"/>
              </w:rPr>
              <w:t>Sangat baik</w:t>
            </w:r>
          </w:p>
        </w:tc>
        <w:tc>
          <w:tcPr>
            <w:tcW w:w="1032"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4</w:t>
            </w:r>
          </w:p>
        </w:tc>
        <w:tc>
          <w:tcPr>
            <w:tcW w:w="1380"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2</w:t>
            </w:r>
          </w:p>
        </w:tc>
        <w:tc>
          <w:tcPr>
            <w:tcW w:w="1500"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8</w:t>
            </w:r>
          </w:p>
        </w:tc>
        <w:tc>
          <w:tcPr>
            <w:tcW w:w="1510"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11,11</w:t>
            </w:r>
          </w:p>
        </w:tc>
      </w:tr>
      <w:tr w:rsidR="00994A3F" w:rsidRPr="007E134C" w:rsidTr="004B5E63">
        <w:trPr>
          <w:trHeight w:val="300"/>
          <w:jc w:val="center"/>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rPr>
                <w:rFonts w:ascii="Arial" w:hAnsi="Arial" w:cs="Arial"/>
                <w:color w:val="000000"/>
              </w:rPr>
            </w:pPr>
            <w:r w:rsidRPr="007E134C">
              <w:rPr>
                <w:rFonts w:ascii="Arial" w:hAnsi="Arial" w:cs="Arial"/>
                <w:color w:val="000000"/>
              </w:rPr>
              <w:t>Baik</w:t>
            </w:r>
          </w:p>
        </w:tc>
        <w:tc>
          <w:tcPr>
            <w:tcW w:w="1032"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3</w:t>
            </w:r>
          </w:p>
        </w:tc>
        <w:tc>
          <w:tcPr>
            <w:tcW w:w="1380"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8</w:t>
            </w:r>
          </w:p>
        </w:tc>
        <w:tc>
          <w:tcPr>
            <w:tcW w:w="1500"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24</w:t>
            </w:r>
          </w:p>
        </w:tc>
        <w:tc>
          <w:tcPr>
            <w:tcW w:w="1510"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44,44</w:t>
            </w:r>
          </w:p>
        </w:tc>
      </w:tr>
      <w:tr w:rsidR="00994A3F" w:rsidRPr="007E134C" w:rsidTr="004B5E63">
        <w:trPr>
          <w:trHeight w:val="300"/>
          <w:jc w:val="center"/>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rPr>
                <w:rFonts w:ascii="Arial" w:hAnsi="Arial" w:cs="Arial"/>
                <w:color w:val="000000"/>
              </w:rPr>
            </w:pPr>
            <w:r w:rsidRPr="007E134C">
              <w:rPr>
                <w:rFonts w:ascii="Arial" w:hAnsi="Arial" w:cs="Arial"/>
                <w:color w:val="000000"/>
              </w:rPr>
              <w:t>Cukup baik</w:t>
            </w:r>
          </w:p>
        </w:tc>
        <w:tc>
          <w:tcPr>
            <w:tcW w:w="1032"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2</w:t>
            </w:r>
          </w:p>
        </w:tc>
        <w:tc>
          <w:tcPr>
            <w:tcW w:w="1380"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8</w:t>
            </w:r>
          </w:p>
        </w:tc>
        <w:tc>
          <w:tcPr>
            <w:tcW w:w="1500"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16</w:t>
            </w:r>
          </w:p>
        </w:tc>
        <w:tc>
          <w:tcPr>
            <w:tcW w:w="1510"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44,44</w:t>
            </w:r>
          </w:p>
        </w:tc>
      </w:tr>
      <w:tr w:rsidR="00994A3F" w:rsidRPr="007E134C" w:rsidTr="004B5E63">
        <w:trPr>
          <w:trHeight w:val="300"/>
          <w:jc w:val="center"/>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rPr>
                <w:rFonts w:ascii="Arial" w:hAnsi="Arial" w:cs="Arial"/>
                <w:color w:val="000000"/>
              </w:rPr>
            </w:pPr>
            <w:r w:rsidRPr="007E134C">
              <w:rPr>
                <w:rFonts w:ascii="Arial" w:hAnsi="Arial" w:cs="Arial"/>
                <w:color w:val="000000"/>
              </w:rPr>
              <w:t>Tidak baik</w:t>
            </w:r>
          </w:p>
        </w:tc>
        <w:tc>
          <w:tcPr>
            <w:tcW w:w="1032"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1</w:t>
            </w:r>
          </w:p>
        </w:tc>
        <w:tc>
          <w:tcPr>
            <w:tcW w:w="1380"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0</w:t>
            </w:r>
          </w:p>
        </w:tc>
        <w:tc>
          <w:tcPr>
            <w:tcW w:w="1500"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0</w:t>
            </w:r>
          </w:p>
        </w:tc>
        <w:tc>
          <w:tcPr>
            <w:tcW w:w="1510"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0</w:t>
            </w:r>
          </w:p>
        </w:tc>
      </w:tr>
      <w:tr w:rsidR="00994A3F" w:rsidRPr="007E134C" w:rsidTr="004B5E63">
        <w:trPr>
          <w:trHeight w:val="300"/>
          <w:jc w:val="center"/>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b/>
                <w:bCs/>
                <w:color w:val="000000"/>
              </w:rPr>
            </w:pPr>
            <w:r w:rsidRPr="007E134C">
              <w:rPr>
                <w:rFonts w:ascii="Arial" w:hAnsi="Arial" w:cs="Arial"/>
                <w:b/>
                <w:bCs/>
                <w:color w:val="000000"/>
              </w:rPr>
              <w:t xml:space="preserve">Jumlah </w:t>
            </w:r>
          </w:p>
        </w:tc>
        <w:tc>
          <w:tcPr>
            <w:tcW w:w="1032"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18</w:t>
            </w:r>
          </w:p>
        </w:tc>
        <w:tc>
          <w:tcPr>
            <w:tcW w:w="1500"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48</w:t>
            </w:r>
          </w:p>
        </w:tc>
        <w:tc>
          <w:tcPr>
            <w:tcW w:w="1510"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100,00</w:t>
            </w:r>
          </w:p>
        </w:tc>
      </w:tr>
      <w:tr w:rsidR="00994A3F" w:rsidRPr="007E134C" w:rsidTr="004B5E63">
        <w:trPr>
          <w:trHeight w:val="300"/>
          <w:jc w:val="center"/>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b/>
                <w:bCs/>
                <w:color w:val="000000"/>
              </w:rPr>
            </w:pPr>
            <w:r w:rsidRPr="007E134C">
              <w:rPr>
                <w:rFonts w:ascii="Arial" w:hAnsi="Arial" w:cs="Arial"/>
                <w:b/>
                <w:bCs/>
                <w:color w:val="000000"/>
              </w:rPr>
              <w:t>Rata-rata Skor</w:t>
            </w:r>
          </w:p>
        </w:tc>
        <w:tc>
          <w:tcPr>
            <w:tcW w:w="1032"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b/>
                <w:bCs/>
                <w:color w:val="000000"/>
              </w:rPr>
            </w:pPr>
            <w:r w:rsidRPr="007E134C">
              <w:rPr>
                <w:rFonts w:ascii="Arial" w:hAnsi="Arial" w:cs="Arial"/>
                <w:b/>
                <w:bCs/>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b/>
                <w:bCs/>
                <w:color w:val="000000"/>
              </w:rPr>
            </w:pPr>
            <w:r w:rsidRPr="007E134C">
              <w:rPr>
                <w:rFonts w:ascii="Arial" w:hAnsi="Arial" w:cs="Arial"/>
                <w:b/>
                <w:bCs/>
                <w:color w:val="000000"/>
              </w:rPr>
              <w:t>2,67</w:t>
            </w:r>
          </w:p>
        </w:tc>
        <w:tc>
          <w:tcPr>
            <w:tcW w:w="1500"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 </w:t>
            </w:r>
          </w:p>
        </w:tc>
        <w:tc>
          <w:tcPr>
            <w:tcW w:w="1510" w:type="dxa"/>
            <w:tcBorders>
              <w:top w:val="nil"/>
              <w:left w:val="nil"/>
              <w:bottom w:val="single" w:sz="4" w:space="0" w:color="auto"/>
              <w:right w:val="single" w:sz="4" w:space="0" w:color="auto"/>
            </w:tcBorders>
            <w:shd w:val="clear" w:color="auto" w:fill="auto"/>
            <w:noWrap/>
            <w:vAlign w:val="bottom"/>
            <w:hideMark/>
          </w:tcPr>
          <w:p w:rsidR="00994A3F" w:rsidRPr="007E134C" w:rsidRDefault="00994A3F" w:rsidP="004B5E63">
            <w:pPr>
              <w:spacing w:after="0" w:line="240" w:lineRule="auto"/>
              <w:jc w:val="center"/>
              <w:rPr>
                <w:rFonts w:ascii="Arial" w:hAnsi="Arial" w:cs="Arial"/>
                <w:color w:val="000000"/>
              </w:rPr>
            </w:pPr>
            <w:r w:rsidRPr="007E134C">
              <w:rPr>
                <w:rFonts w:ascii="Arial" w:hAnsi="Arial" w:cs="Arial"/>
                <w:color w:val="000000"/>
              </w:rPr>
              <w:t> </w:t>
            </w:r>
          </w:p>
        </w:tc>
      </w:tr>
    </w:tbl>
    <w:p w:rsidR="00994A3F" w:rsidRPr="00B32A11" w:rsidRDefault="00994A3F" w:rsidP="00994A3F">
      <w:pPr>
        <w:spacing w:line="240" w:lineRule="auto"/>
        <w:jc w:val="both"/>
        <w:rPr>
          <w:rFonts w:ascii="Arial" w:hAnsi="Arial" w:cs="Arial"/>
          <w:i/>
          <w:szCs w:val="24"/>
        </w:rPr>
      </w:pPr>
      <w:r w:rsidRPr="00C63FB1">
        <w:rPr>
          <w:rFonts w:ascii="Arial" w:hAnsi="Arial" w:cs="Arial"/>
          <w:i/>
          <w:szCs w:val="24"/>
        </w:rPr>
        <w:t>Sumber data : Hasil olahan Kuisioner, 2011</w:t>
      </w:r>
    </w:p>
    <w:p w:rsidR="00994A3F" w:rsidRPr="00B32A11" w:rsidRDefault="00994A3F" w:rsidP="00994A3F">
      <w:pPr>
        <w:autoSpaceDE w:val="0"/>
        <w:autoSpaceDN w:val="0"/>
        <w:adjustRightInd w:val="0"/>
        <w:spacing w:before="240" w:line="480" w:lineRule="auto"/>
        <w:ind w:firstLine="720"/>
        <w:jc w:val="both"/>
        <w:rPr>
          <w:rFonts w:ascii="Arial" w:hAnsi="Arial" w:cs="Arial"/>
          <w:sz w:val="24"/>
          <w:szCs w:val="24"/>
        </w:rPr>
      </w:pPr>
      <w:r>
        <w:rPr>
          <w:rFonts w:ascii="Arial" w:hAnsi="Arial" w:cs="Arial"/>
          <w:sz w:val="24"/>
          <w:szCs w:val="24"/>
        </w:rPr>
        <w:t>Jadi, pengetahuan responden unsur penyelenggara pemerintahan desa tentang pelaksanaan tupoksi BPD di masyarakat berjalan dengan baik.</w:t>
      </w:r>
    </w:p>
    <w:p w:rsidR="00994A3F" w:rsidRPr="006A7211" w:rsidRDefault="00994A3F" w:rsidP="00093F37">
      <w:pPr>
        <w:pStyle w:val="ListParagraph"/>
        <w:numPr>
          <w:ilvl w:val="0"/>
          <w:numId w:val="45"/>
        </w:numPr>
        <w:tabs>
          <w:tab w:val="left" w:pos="1080"/>
        </w:tabs>
        <w:spacing w:before="240" w:after="0"/>
        <w:ind w:left="1080" w:hanging="1080"/>
        <w:jc w:val="both"/>
        <w:rPr>
          <w:rFonts w:ascii="Arial" w:hAnsi="Arial" w:cs="Arial"/>
          <w:b/>
          <w:sz w:val="24"/>
          <w:szCs w:val="24"/>
        </w:rPr>
      </w:pPr>
      <w:r>
        <w:rPr>
          <w:rFonts w:ascii="Arial" w:hAnsi="Arial" w:cs="Arial"/>
          <w:b/>
          <w:sz w:val="24"/>
          <w:szCs w:val="24"/>
        </w:rPr>
        <w:t>Bentuk Penyuluhan yang dilakukan oleh BPD tentang Tugas Pokok dan Fungsi Badan Permusyawaratan Desa (BPD)</w:t>
      </w:r>
    </w:p>
    <w:p w:rsidR="00994A3F" w:rsidRPr="00C63FB1" w:rsidRDefault="00994A3F" w:rsidP="00994A3F">
      <w:pPr>
        <w:autoSpaceDE w:val="0"/>
        <w:autoSpaceDN w:val="0"/>
        <w:adjustRightInd w:val="0"/>
        <w:spacing w:before="240" w:line="480" w:lineRule="auto"/>
        <w:ind w:firstLine="720"/>
        <w:jc w:val="both"/>
        <w:rPr>
          <w:rFonts w:ascii="Arial" w:hAnsi="Arial" w:cs="Arial"/>
          <w:sz w:val="24"/>
        </w:rPr>
      </w:pPr>
      <w:r w:rsidRPr="006A7211">
        <w:rPr>
          <w:rFonts w:ascii="Arial" w:hAnsi="Arial" w:cs="Arial"/>
          <w:sz w:val="24"/>
        </w:rPr>
        <w:lastRenderedPageBreak/>
        <w:t xml:space="preserve">Dalam menjalankan tugas pokok dan fungsinya, Badan Permusyawaratan Desa (BPD) melakukan penyuluhan agar masyarakat dapat lebih memahami tupoksi BPD. </w:t>
      </w:r>
      <w:r>
        <w:rPr>
          <w:rFonts w:ascii="Arial" w:hAnsi="Arial" w:cs="Arial"/>
          <w:sz w:val="24"/>
        </w:rPr>
        <w:t xml:space="preserve">Berdasarkan hasil penelitian, diketahui bahwa keseluruhan responden unsur penyelenggara pemerintahan mengatakan bahwa BPD melakukan penyuluhan untuk memudahkan pelaksanaan tupoksinya. </w:t>
      </w:r>
      <w:r w:rsidRPr="006A7211">
        <w:rPr>
          <w:rFonts w:ascii="Arial" w:hAnsi="Arial" w:cs="Arial"/>
          <w:sz w:val="24"/>
        </w:rPr>
        <w:t>Adapun bentuk penyuluhan yang dilakukan oleh Badan Permusyawaratan Desa (BPD) dapat dilihat pada tabel 4.</w:t>
      </w:r>
      <w:r>
        <w:rPr>
          <w:rFonts w:ascii="Arial" w:hAnsi="Arial" w:cs="Arial"/>
          <w:sz w:val="24"/>
        </w:rPr>
        <w:t>15.</w:t>
      </w:r>
    </w:p>
    <w:p w:rsidR="00994A3F" w:rsidRPr="007E134C" w:rsidRDefault="00994A3F" w:rsidP="00994A3F">
      <w:pPr>
        <w:autoSpaceDE w:val="0"/>
        <w:autoSpaceDN w:val="0"/>
        <w:adjustRightInd w:val="0"/>
        <w:spacing w:after="0"/>
        <w:ind w:firstLine="720"/>
        <w:jc w:val="center"/>
        <w:rPr>
          <w:rFonts w:ascii="Arial" w:hAnsi="Arial" w:cs="Arial"/>
          <w:b/>
        </w:rPr>
      </w:pPr>
      <w:r w:rsidRPr="007E134C">
        <w:rPr>
          <w:rFonts w:ascii="Arial" w:hAnsi="Arial" w:cs="Arial"/>
          <w:b/>
        </w:rPr>
        <w:t>Tabel 4.1</w:t>
      </w:r>
      <w:r>
        <w:rPr>
          <w:rFonts w:ascii="Arial" w:hAnsi="Arial" w:cs="Arial"/>
          <w:b/>
        </w:rPr>
        <w:t>5</w:t>
      </w:r>
    </w:p>
    <w:p w:rsidR="00994A3F" w:rsidRPr="0069017A" w:rsidRDefault="00994A3F" w:rsidP="00994A3F">
      <w:pPr>
        <w:autoSpaceDE w:val="0"/>
        <w:autoSpaceDN w:val="0"/>
        <w:adjustRightInd w:val="0"/>
        <w:ind w:firstLine="720"/>
        <w:jc w:val="center"/>
        <w:rPr>
          <w:rFonts w:ascii="Arial" w:hAnsi="Arial" w:cs="Arial"/>
          <w:b/>
          <w:bCs/>
          <w:color w:val="000000"/>
          <w:sz w:val="12"/>
          <w:szCs w:val="18"/>
        </w:rPr>
      </w:pPr>
      <w:r w:rsidRPr="007E134C">
        <w:rPr>
          <w:rFonts w:ascii="Arial" w:hAnsi="Arial" w:cs="Arial"/>
          <w:b/>
        </w:rPr>
        <w:t xml:space="preserve">Tanggapan Responden </w:t>
      </w:r>
      <w:r>
        <w:rPr>
          <w:rFonts w:ascii="Arial" w:hAnsi="Arial" w:cs="Arial"/>
          <w:b/>
        </w:rPr>
        <w:t>Unsur Penyelenggara Pemerintahan Desa m</w:t>
      </w:r>
      <w:r w:rsidRPr="007E134C">
        <w:rPr>
          <w:rFonts w:ascii="Arial" w:hAnsi="Arial" w:cs="Arial"/>
          <w:b/>
        </w:rPr>
        <w:t xml:space="preserve">engenai Bentuk Penyuluhan yang </w:t>
      </w:r>
      <w:r>
        <w:rPr>
          <w:rFonts w:ascii="Arial" w:hAnsi="Arial" w:cs="Arial"/>
          <w:b/>
        </w:rPr>
        <w:t>D</w:t>
      </w:r>
      <w:r w:rsidRPr="007E134C">
        <w:rPr>
          <w:rFonts w:ascii="Arial" w:hAnsi="Arial" w:cs="Arial"/>
          <w:b/>
        </w:rPr>
        <w:t>ilakukan BPD tentang Tupoksi BPD</w:t>
      </w:r>
    </w:p>
    <w:tbl>
      <w:tblPr>
        <w:tblW w:w="6788" w:type="dxa"/>
        <w:jc w:val="center"/>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8"/>
        <w:gridCol w:w="1420"/>
        <w:gridCol w:w="1600"/>
      </w:tblGrid>
      <w:tr w:rsidR="00994A3F" w:rsidRPr="007E134C" w:rsidTr="004B5E63">
        <w:trPr>
          <w:trHeight w:val="300"/>
          <w:jc w:val="center"/>
        </w:trPr>
        <w:tc>
          <w:tcPr>
            <w:tcW w:w="3768" w:type="dxa"/>
            <w:shd w:val="clear" w:color="auto" w:fill="C6D9F1" w:themeFill="text2" w:themeFillTint="33"/>
            <w:noWrap/>
            <w:vAlign w:val="center"/>
            <w:hideMark/>
          </w:tcPr>
          <w:p w:rsidR="00994A3F" w:rsidRPr="00715971" w:rsidRDefault="00994A3F" w:rsidP="004B5E63">
            <w:pPr>
              <w:spacing w:after="0"/>
              <w:jc w:val="center"/>
              <w:rPr>
                <w:rFonts w:ascii="Arial" w:hAnsi="Arial" w:cs="Arial"/>
                <w:b/>
                <w:color w:val="000000"/>
              </w:rPr>
            </w:pPr>
            <w:r w:rsidRPr="00715971">
              <w:rPr>
                <w:rFonts w:ascii="Arial" w:hAnsi="Arial" w:cs="Arial"/>
                <w:b/>
                <w:color w:val="000000"/>
              </w:rPr>
              <w:t>Jawaban Responden</w:t>
            </w:r>
          </w:p>
        </w:tc>
        <w:tc>
          <w:tcPr>
            <w:tcW w:w="1420" w:type="dxa"/>
            <w:shd w:val="clear" w:color="auto" w:fill="C6D9F1" w:themeFill="text2" w:themeFillTint="33"/>
            <w:noWrap/>
            <w:vAlign w:val="center"/>
            <w:hideMark/>
          </w:tcPr>
          <w:p w:rsidR="00994A3F" w:rsidRPr="00715971" w:rsidRDefault="00994A3F" w:rsidP="004B5E63">
            <w:pPr>
              <w:spacing w:after="0"/>
              <w:jc w:val="center"/>
              <w:rPr>
                <w:rFonts w:ascii="Arial" w:hAnsi="Arial" w:cs="Arial"/>
                <w:b/>
                <w:color w:val="000000"/>
              </w:rPr>
            </w:pPr>
            <w:r w:rsidRPr="00715971">
              <w:rPr>
                <w:rFonts w:ascii="Arial" w:hAnsi="Arial" w:cs="Arial"/>
                <w:b/>
                <w:color w:val="000000"/>
              </w:rPr>
              <w:t>Frekuensi (f)</w:t>
            </w:r>
          </w:p>
        </w:tc>
        <w:tc>
          <w:tcPr>
            <w:tcW w:w="1600" w:type="dxa"/>
            <w:shd w:val="clear" w:color="auto" w:fill="C6D9F1" w:themeFill="text2" w:themeFillTint="33"/>
            <w:noWrap/>
            <w:vAlign w:val="center"/>
            <w:hideMark/>
          </w:tcPr>
          <w:p w:rsidR="00994A3F" w:rsidRPr="00715971" w:rsidRDefault="00994A3F" w:rsidP="004B5E63">
            <w:pPr>
              <w:spacing w:after="0"/>
              <w:jc w:val="center"/>
              <w:rPr>
                <w:rFonts w:ascii="Arial" w:hAnsi="Arial" w:cs="Arial"/>
                <w:b/>
                <w:color w:val="000000"/>
              </w:rPr>
            </w:pPr>
            <w:r w:rsidRPr="00715971">
              <w:rPr>
                <w:rFonts w:ascii="Arial" w:hAnsi="Arial" w:cs="Arial"/>
                <w:b/>
                <w:color w:val="000000"/>
              </w:rPr>
              <w:t>Persentase (%)</w:t>
            </w:r>
          </w:p>
        </w:tc>
      </w:tr>
      <w:tr w:rsidR="00994A3F" w:rsidRPr="007E134C" w:rsidTr="004B5E63">
        <w:trPr>
          <w:trHeight w:val="300"/>
          <w:jc w:val="center"/>
        </w:trPr>
        <w:tc>
          <w:tcPr>
            <w:tcW w:w="3768" w:type="dxa"/>
            <w:shd w:val="clear" w:color="auto" w:fill="auto"/>
            <w:noWrap/>
            <w:vAlign w:val="center"/>
            <w:hideMark/>
          </w:tcPr>
          <w:p w:rsidR="00994A3F" w:rsidRPr="00715971" w:rsidRDefault="00994A3F" w:rsidP="004B5E63">
            <w:pPr>
              <w:spacing w:after="0" w:line="240" w:lineRule="auto"/>
              <w:rPr>
                <w:rFonts w:ascii="Arial" w:hAnsi="Arial" w:cs="Arial"/>
                <w:color w:val="000000"/>
              </w:rPr>
            </w:pPr>
            <w:r w:rsidRPr="00715971">
              <w:rPr>
                <w:rFonts w:ascii="Arial" w:hAnsi="Arial" w:cs="Arial"/>
                <w:color w:val="000000"/>
              </w:rPr>
              <w:t>Sosialisasi BPD secara langsung ke Masyarakat</w:t>
            </w:r>
          </w:p>
        </w:tc>
        <w:tc>
          <w:tcPr>
            <w:tcW w:w="1420" w:type="dxa"/>
            <w:shd w:val="clear" w:color="auto" w:fill="auto"/>
            <w:noWrap/>
            <w:vAlign w:val="center"/>
            <w:hideMark/>
          </w:tcPr>
          <w:p w:rsidR="00994A3F" w:rsidRPr="00715971" w:rsidRDefault="00994A3F" w:rsidP="004B5E63">
            <w:pPr>
              <w:spacing w:after="0" w:line="240" w:lineRule="auto"/>
              <w:jc w:val="center"/>
              <w:rPr>
                <w:rFonts w:ascii="Arial" w:hAnsi="Arial" w:cs="Arial"/>
                <w:color w:val="000000"/>
              </w:rPr>
            </w:pPr>
            <w:r w:rsidRPr="00715971">
              <w:rPr>
                <w:rFonts w:ascii="Arial" w:hAnsi="Arial" w:cs="Arial"/>
                <w:color w:val="000000"/>
              </w:rPr>
              <w:t>8</w:t>
            </w:r>
          </w:p>
        </w:tc>
        <w:tc>
          <w:tcPr>
            <w:tcW w:w="1600" w:type="dxa"/>
            <w:shd w:val="clear" w:color="auto" w:fill="auto"/>
            <w:noWrap/>
            <w:vAlign w:val="center"/>
            <w:hideMark/>
          </w:tcPr>
          <w:p w:rsidR="00994A3F" w:rsidRPr="00715971" w:rsidRDefault="00994A3F" w:rsidP="004B5E63">
            <w:pPr>
              <w:spacing w:after="0" w:line="240" w:lineRule="auto"/>
              <w:jc w:val="center"/>
              <w:rPr>
                <w:rFonts w:ascii="Arial" w:hAnsi="Arial" w:cs="Arial"/>
                <w:color w:val="000000"/>
              </w:rPr>
            </w:pPr>
            <w:r w:rsidRPr="00715971">
              <w:rPr>
                <w:rFonts w:ascii="Arial" w:hAnsi="Arial" w:cs="Arial"/>
                <w:color w:val="000000"/>
              </w:rPr>
              <w:t>44,44</w:t>
            </w:r>
          </w:p>
        </w:tc>
      </w:tr>
      <w:tr w:rsidR="00994A3F" w:rsidRPr="007E134C" w:rsidTr="004B5E63">
        <w:trPr>
          <w:trHeight w:val="300"/>
          <w:jc w:val="center"/>
        </w:trPr>
        <w:tc>
          <w:tcPr>
            <w:tcW w:w="3768" w:type="dxa"/>
            <w:shd w:val="clear" w:color="auto" w:fill="auto"/>
            <w:noWrap/>
            <w:vAlign w:val="bottom"/>
            <w:hideMark/>
          </w:tcPr>
          <w:p w:rsidR="00994A3F" w:rsidRPr="00715971" w:rsidRDefault="00994A3F" w:rsidP="004B5E63">
            <w:pPr>
              <w:spacing w:after="0" w:line="240" w:lineRule="auto"/>
              <w:rPr>
                <w:rFonts w:ascii="Arial" w:hAnsi="Arial" w:cs="Arial"/>
                <w:color w:val="000000"/>
              </w:rPr>
            </w:pPr>
            <w:r w:rsidRPr="00715971">
              <w:rPr>
                <w:rFonts w:ascii="Arial" w:hAnsi="Arial" w:cs="Arial"/>
                <w:color w:val="000000"/>
              </w:rPr>
              <w:t>Melalui rapat yang diadakan oleh BPD dan pemerintah desa</w:t>
            </w:r>
          </w:p>
        </w:tc>
        <w:tc>
          <w:tcPr>
            <w:tcW w:w="1420" w:type="dxa"/>
            <w:shd w:val="clear" w:color="auto" w:fill="auto"/>
            <w:noWrap/>
            <w:vAlign w:val="center"/>
            <w:hideMark/>
          </w:tcPr>
          <w:p w:rsidR="00994A3F" w:rsidRPr="00715971" w:rsidRDefault="00994A3F" w:rsidP="004B5E63">
            <w:pPr>
              <w:spacing w:after="0" w:line="240" w:lineRule="auto"/>
              <w:jc w:val="center"/>
              <w:rPr>
                <w:rFonts w:ascii="Arial" w:hAnsi="Arial" w:cs="Arial"/>
                <w:color w:val="000000"/>
              </w:rPr>
            </w:pPr>
            <w:r w:rsidRPr="00715971">
              <w:rPr>
                <w:rFonts w:ascii="Arial" w:hAnsi="Arial" w:cs="Arial"/>
                <w:color w:val="000000"/>
              </w:rPr>
              <w:t>4</w:t>
            </w:r>
          </w:p>
        </w:tc>
        <w:tc>
          <w:tcPr>
            <w:tcW w:w="1600" w:type="dxa"/>
            <w:shd w:val="clear" w:color="auto" w:fill="auto"/>
            <w:noWrap/>
            <w:vAlign w:val="center"/>
            <w:hideMark/>
          </w:tcPr>
          <w:p w:rsidR="00994A3F" w:rsidRPr="00715971" w:rsidRDefault="00994A3F" w:rsidP="004B5E63">
            <w:pPr>
              <w:spacing w:after="0" w:line="240" w:lineRule="auto"/>
              <w:jc w:val="center"/>
              <w:rPr>
                <w:rFonts w:ascii="Arial" w:hAnsi="Arial" w:cs="Arial"/>
                <w:color w:val="000000"/>
              </w:rPr>
            </w:pPr>
            <w:r w:rsidRPr="00715971">
              <w:rPr>
                <w:rFonts w:ascii="Arial" w:hAnsi="Arial" w:cs="Arial"/>
                <w:color w:val="000000"/>
              </w:rPr>
              <w:t>22,22</w:t>
            </w:r>
          </w:p>
        </w:tc>
      </w:tr>
      <w:tr w:rsidR="00994A3F" w:rsidRPr="007E134C" w:rsidTr="004B5E63">
        <w:trPr>
          <w:trHeight w:val="300"/>
          <w:jc w:val="center"/>
        </w:trPr>
        <w:tc>
          <w:tcPr>
            <w:tcW w:w="3768" w:type="dxa"/>
            <w:shd w:val="clear" w:color="auto" w:fill="auto"/>
            <w:noWrap/>
            <w:vAlign w:val="bottom"/>
            <w:hideMark/>
          </w:tcPr>
          <w:p w:rsidR="00994A3F" w:rsidRPr="00715971" w:rsidRDefault="00994A3F" w:rsidP="004B5E63">
            <w:pPr>
              <w:spacing w:after="0" w:line="240" w:lineRule="auto"/>
              <w:rPr>
                <w:rFonts w:ascii="Arial" w:hAnsi="Arial" w:cs="Arial"/>
                <w:color w:val="000000"/>
              </w:rPr>
            </w:pPr>
            <w:r w:rsidRPr="00715971">
              <w:rPr>
                <w:rFonts w:ascii="Arial" w:hAnsi="Arial" w:cs="Arial"/>
                <w:color w:val="000000"/>
              </w:rPr>
              <w:t>Menyampaikan melalui rapat tingkat dusun</w:t>
            </w:r>
          </w:p>
        </w:tc>
        <w:tc>
          <w:tcPr>
            <w:tcW w:w="1420" w:type="dxa"/>
            <w:shd w:val="clear" w:color="auto" w:fill="auto"/>
            <w:noWrap/>
            <w:vAlign w:val="center"/>
            <w:hideMark/>
          </w:tcPr>
          <w:p w:rsidR="00994A3F" w:rsidRPr="00715971" w:rsidRDefault="00994A3F" w:rsidP="004B5E63">
            <w:pPr>
              <w:spacing w:after="0" w:line="240" w:lineRule="auto"/>
              <w:jc w:val="center"/>
              <w:rPr>
                <w:rFonts w:ascii="Arial" w:hAnsi="Arial" w:cs="Arial"/>
                <w:color w:val="000000"/>
              </w:rPr>
            </w:pPr>
            <w:r w:rsidRPr="00715971">
              <w:rPr>
                <w:rFonts w:ascii="Arial" w:hAnsi="Arial" w:cs="Arial"/>
                <w:color w:val="000000"/>
              </w:rPr>
              <w:t>5</w:t>
            </w:r>
          </w:p>
        </w:tc>
        <w:tc>
          <w:tcPr>
            <w:tcW w:w="1600" w:type="dxa"/>
            <w:shd w:val="clear" w:color="auto" w:fill="auto"/>
            <w:noWrap/>
            <w:vAlign w:val="center"/>
            <w:hideMark/>
          </w:tcPr>
          <w:p w:rsidR="00994A3F" w:rsidRPr="00715971" w:rsidRDefault="00994A3F" w:rsidP="004B5E63">
            <w:pPr>
              <w:spacing w:after="0" w:line="240" w:lineRule="auto"/>
              <w:jc w:val="center"/>
              <w:rPr>
                <w:rFonts w:ascii="Arial" w:hAnsi="Arial" w:cs="Arial"/>
                <w:color w:val="000000"/>
              </w:rPr>
            </w:pPr>
            <w:r w:rsidRPr="00715971">
              <w:rPr>
                <w:rFonts w:ascii="Arial" w:hAnsi="Arial" w:cs="Arial"/>
                <w:color w:val="000000"/>
              </w:rPr>
              <w:t>27,78</w:t>
            </w:r>
          </w:p>
        </w:tc>
      </w:tr>
      <w:tr w:rsidR="00994A3F" w:rsidRPr="007E134C" w:rsidTr="004B5E63">
        <w:trPr>
          <w:trHeight w:val="300"/>
          <w:jc w:val="center"/>
        </w:trPr>
        <w:tc>
          <w:tcPr>
            <w:tcW w:w="3768" w:type="dxa"/>
            <w:shd w:val="clear" w:color="auto" w:fill="auto"/>
            <w:noWrap/>
            <w:vAlign w:val="bottom"/>
            <w:hideMark/>
          </w:tcPr>
          <w:p w:rsidR="00994A3F" w:rsidRPr="00715971" w:rsidRDefault="00994A3F" w:rsidP="004B5E63">
            <w:pPr>
              <w:spacing w:after="0" w:line="240" w:lineRule="auto"/>
              <w:rPr>
                <w:rFonts w:ascii="Arial" w:hAnsi="Arial" w:cs="Arial"/>
                <w:color w:val="000000"/>
              </w:rPr>
            </w:pPr>
            <w:r w:rsidRPr="00715971">
              <w:rPr>
                <w:rFonts w:ascii="Arial" w:hAnsi="Arial" w:cs="Arial"/>
                <w:color w:val="000000"/>
              </w:rPr>
              <w:t>Mengadakan tudang sipulung</w:t>
            </w:r>
          </w:p>
        </w:tc>
        <w:tc>
          <w:tcPr>
            <w:tcW w:w="1420" w:type="dxa"/>
            <w:shd w:val="clear" w:color="auto" w:fill="auto"/>
            <w:noWrap/>
            <w:vAlign w:val="center"/>
            <w:hideMark/>
          </w:tcPr>
          <w:p w:rsidR="00994A3F" w:rsidRPr="00715971" w:rsidRDefault="00994A3F" w:rsidP="004B5E63">
            <w:pPr>
              <w:spacing w:after="0" w:line="240" w:lineRule="auto"/>
              <w:jc w:val="center"/>
              <w:rPr>
                <w:rFonts w:ascii="Arial" w:hAnsi="Arial" w:cs="Arial"/>
                <w:color w:val="000000"/>
              </w:rPr>
            </w:pPr>
            <w:r w:rsidRPr="00715971">
              <w:rPr>
                <w:rFonts w:ascii="Arial" w:hAnsi="Arial" w:cs="Arial"/>
                <w:color w:val="000000"/>
              </w:rPr>
              <w:t>1</w:t>
            </w:r>
          </w:p>
        </w:tc>
        <w:tc>
          <w:tcPr>
            <w:tcW w:w="1600" w:type="dxa"/>
            <w:shd w:val="clear" w:color="auto" w:fill="auto"/>
            <w:noWrap/>
            <w:vAlign w:val="center"/>
            <w:hideMark/>
          </w:tcPr>
          <w:p w:rsidR="00994A3F" w:rsidRPr="00715971" w:rsidRDefault="00994A3F" w:rsidP="004B5E63">
            <w:pPr>
              <w:spacing w:after="0" w:line="240" w:lineRule="auto"/>
              <w:jc w:val="center"/>
              <w:rPr>
                <w:rFonts w:ascii="Arial" w:hAnsi="Arial" w:cs="Arial"/>
                <w:color w:val="000000"/>
              </w:rPr>
            </w:pPr>
            <w:r w:rsidRPr="00715971">
              <w:rPr>
                <w:rFonts w:ascii="Arial" w:hAnsi="Arial" w:cs="Arial"/>
                <w:color w:val="000000"/>
              </w:rPr>
              <w:t>5,56</w:t>
            </w:r>
          </w:p>
        </w:tc>
      </w:tr>
      <w:tr w:rsidR="00994A3F" w:rsidRPr="007E134C" w:rsidTr="004B5E63">
        <w:trPr>
          <w:trHeight w:val="300"/>
          <w:jc w:val="center"/>
        </w:trPr>
        <w:tc>
          <w:tcPr>
            <w:tcW w:w="3768" w:type="dxa"/>
            <w:shd w:val="clear" w:color="auto" w:fill="auto"/>
            <w:noWrap/>
            <w:vAlign w:val="center"/>
            <w:hideMark/>
          </w:tcPr>
          <w:p w:rsidR="00994A3F" w:rsidRPr="00715971" w:rsidRDefault="00994A3F" w:rsidP="004B5E63">
            <w:pPr>
              <w:spacing w:after="0" w:line="240" w:lineRule="auto"/>
              <w:jc w:val="center"/>
              <w:rPr>
                <w:rFonts w:ascii="Arial" w:hAnsi="Arial" w:cs="Arial"/>
                <w:b/>
                <w:color w:val="000000"/>
              </w:rPr>
            </w:pPr>
            <w:r w:rsidRPr="00715971">
              <w:rPr>
                <w:rFonts w:ascii="Arial" w:hAnsi="Arial" w:cs="Arial"/>
                <w:b/>
                <w:color w:val="000000"/>
              </w:rPr>
              <w:t>Jumlah</w:t>
            </w:r>
          </w:p>
        </w:tc>
        <w:tc>
          <w:tcPr>
            <w:tcW w:w="1420" w:type="dxa"/>
            <w:shd w:val="clear" w:color="auto" w:fill="auto"/>
            <w:noWrap/>
            <w:vAlign w:val="center"/>
            <w:hideMark/>
          </w:tcPr>
          <w:p w:rsidR="00994A3F" w:rsidRPr="00715971" w:rsidRDefault="00994A3F" w:rsidP="004B5E63">
            <w:pPr>
              <w:spacing w:after="0" w:line="240" w:lineRule="auto"/>
              <w:jc w:val="center"/>
              <w:rPr>
                <w:rFonts w:ascii="Arial" w:hAnsi="Arial" w:cs="Arial"/>
                <w:b/>
                <w:color w:val="000000"/>
              </w:rPr>
            </w:pPr>
            <w:r w:rsidRPr="00715971">
              <w:rPr>
                <w:rFonts w:ascii="Arial" w:hAnsi="Arial" w:cs="Arial"/>
                <w:b/>
                <w:color w:val="000000"/>
              </w:rPr>
              <w:t>18</w:t>
            </w:r>
          </w:p>
        </w:tc>
        <w:tc>
          <w:tcPr>
            <w:tcW w:w="1600" w:type="dxa"/>
            <w:shd w:val="clear" w:color="auto" w:fill="auto"/>
            <w:noWrap/>
            <w:vAlign w:val="bottom"/>
            <w:hideMark/>
          </w:tcPr>
          <w:p w:rsidR="00994A3F" w:rsidRPr="00715971" w:rsidRDefault="00994A3F" w:rsidP="004B5E63">
            <w:pPr>
              <w:spacing w:after="0" w:line="240" w:lineRule="auto"/>
              <w:jc w:val="center"/>
              <w:rPr>
                <w:rFonts w:ascii="Arial" w:hAnsi="Arial" w:cs="Arial"/>
                <w:b/>
                <w:color w:val="000000"/>
              </w:rPr>
            </w:pPr>
            <w:r w:rsidRPr="00715971">
              <w:rPr>
                <w:rFonts w:ascii="Arial" w:hAnsi="Arial" w:cs="Arial"/>
                <w:b/>
                <w:color w:val="000000"/>
              </w:rPr>
              <w:t>100,00</w:t>
            </w:r>
          </w:p>
        </w:tc>
      </w:tr>
    </w:tbl>
    <w:p w:rsidR="00994A3F" w:rsidRPr="00D11323" w:rsidRDefault="00994A3F" w:rsidP="00994A3F">
      <w:pPr>
        <w:spacing w:after="0" w:line="240" w:lineRule="auto"/>
        <w:ind w:firstLine="720"/>
        <w:jc w:val="both"/>
        <w:rPr>
          <w:rFonts w:ascii="Arial" w:hAnsi="Arial" w:cs="Arial"/>
          <w:i/>
          <w:sz w:val="24"/>
          <w:szCs w:val="24"/>
        </w:rPr>
      </w:pPr>
      <w:r w:rsidRPr="00715971">
        <w:rPr>
          <w:rFonts w:ascii="Arial" w:hAnsi="Arial" w:cs="Arial"/>
          <w:i/>
          <w:szCs w:val="24"/>
        </w:rPr>
        <w:t>Sumber data : Hasil Olahan Kuisioner, 2011</w:t>
      </w:r>
    </w:p>
    <w:p w:rsidR="00994A3F" w:rsidRPr="00506385" w:rsidRDefault="00994A3F" w:rsidP="00994A3F">
      <w:pPr>
        <w:spacing w:line="480" w:lineRule="auto"/>
        <w:ind w:firstLine="720"/>
        <w:jc w:val="both"/>
        <w:rPr>
          <w:rFonts w:ascii="Arial" w:hAnsi="Arial" w:cs="Arial"/>
          <w:sz w:val="24"/>
          <w:szCs w:val="24"/>
        </w:rPr>
      </w:pPr>
      <w:r w:rsidRPr="00506385">
        <w:rPr>
          <w:rFonts w:ascii="Arial" w:hAnsi="Arial" w:cs="Arial"/>
          <w:sz w:val="24"/>
          <w:szCs w:val="24"/>
        </w:rPr>
        <w:t xml:space="preserve">Berdasarkan tabel 4.15, diketahui bahwa bentuk-bentuk penyuluhan yang dilakukan oleh BPD tentang tugas pokok dan fungsinya yaitu sebanyak 8 orang atau 44,44% responden menjawab bahwa bentuk penyuluhan yang dilakukan dengan mengadakan sosialisasi BPD secara langsung ke masyarakat. Sebanyak 4 orang atau 22,22% menjawab melalui rapat yang diadakan oleh BPD dan Pemerintah Desa. Adapun yang menjawab bahwa bentuk penyuluhannya yaitu dengan menyampaikannya melalui rapat tingkat </w:t>
      </w:r>
      <w:r w:rsidRPr="00506385">
        <w:rPr>
          <w:rFonts w:ascii="Arial" w:hAnsi="Arial" w:cs="Arial"/>
          <w:sz w:val="24"/>
          <w:szCs w:val="24"/>
        </w:rPr>
        <w:lastRenderedPageBreak/>
        <w:t>dusun sebesar 5 orang atau 27,78% dan yang menjawab yaitu dengan mengadakan tudang sipulung sebesar 1 orang atau 5,56%.</w:t>
      </w:r>
      <w:r>
        <w:rPr>
          <w:rFonts w:ascii="Arial" w:hAnsi="Arial" w:cs="Arial"/>
          <w:sz w:val="24"/>
          <w:szCs w:val="24"/>
        </w:rPr>
        <w:t xml:space="preserve"> Jadi dapat disimpulkan bahwa bentuk-bentuk penyuluhan yang dilakukan oleh BPD yaitu sosialisasi secara langsung ke masyarakat sehingga masyarakat dapat secara langsung melakukan komunikasi kepada BPD tentang tupoksi BPD. </w:t>
      </w:r>
    </w:p>
    <w:p w:rsidR="00994A3F" w:rsidRPr="00B94322" w:rsidRDefault="00994A3F" w:rsidP="00093F37">
      <w:pPr>
        <w:pStyle w:val="ListParagraph"/>
        <w:numPr>
          <w:ilvl w:val="0"/>
          <w:numId w:val="45"/>
        </w:numPr>
        <w:tabs>
          <w:tab w:val="left" w:pos="1080"/>
        </w:tabs>
        <w:spacing w:before="240" w:after="0"/>
        <w:ind w:left="1080" w:hanging="1080"/>
        <w:jc w:val="both"/>
        <w:rPr>
          <w:rFonts w:ascii="Arial" w:hAnsi="Arial" w:cs="Arial"/>
          <w:b/>
          <w:sz w:val="24"/>
          <w:szCs w:val="24"/>
        </w:rPr>
      </w:pPr>
      <w:r w:rsidRPr="00B94322">
        <w:rPr>
          <w:rFonts w:ascii="Arial" w:hAnsi="Arial" w:cs="Arial"/>
          <w:b/>
          <w:sz w:val="24"/>
          <w:szCs w:val="24"/>
        </w:rPr>
        <w:t>Tanggapan Responden Tokoh Masyarakat te</w:t>
      </w:r>
      <w:r>
        <w:rPr>
          <w:rFonts w:ascii="Arial" w:hAnsi="Arial" w:cs="Arial"/>
          <w:b/>
          <w:sz w:val="24"/>
          <w:szCs w:val="24"/>
        </w:rPr>
        <w:t>ntang Kelayakan</w:t>
      </w:r>
      <w:r w:rsidRPr="00B94322">
        <w:rPr>
          <w:rFonts w:ascii="Arial" w:hAnsi="Arial" w:cs="Arial"/>
          <w:b/>
          <w:sz w:val="24"/>
          <w:szCs w:val="24"/>
        </w:rPr>
        <w:t xml:space="preserve"> </w:t>
      </w:r>
      <w:r>
        <w:rPr>
          <w:rFonts w:ascii="Arial" w:hAnsi="Arial" w:cs="Arial"/>
          <w:b/>
          <w:sz w:val="24"/>
          <w:szCs w:val="24"/>
        </w:rPr>
        <w:t>T</w:t>
      </w:r>
      <w:r w:rsidRPr="00B94322">
        <w:rPr>
          <w:rFonts w:ascii="Arial" w:hAnsi="Arial" w:cs="Arial"/>
          <w:b/>
          <w:sz w:val="24"/>
          <w:szCs w:val="24"/>
        </w:rPr>
        <w:t xml:space="preserve">erpilihnya </w:t>
      </w:r>
      <w:r>
        <w:rPr>
          <w:rFonts w:ascii="Arial" w:hAnsi="Arial" w:cs="Arial"/>
          <w:b/>
          <w:sz w:val="24"/>
          <w:szCs w:val="24"/>
        </w:rPr>
        <w:t>A</w:t>
      </w:r>
      <w:r w:rsidRPr="00B94322">
        <w:rPr>
          <w:rFonts w:ascii="Arial" w:hAnsi="Arial" w:cs="Arial"/>
          <w:b/>
          <w:sz w:val="24"/>
          <w:szCs w:val="24"/>
        </w:rPr>
        <w:t xml:space="preserve">nggota Badan Permusyawaratan Desa (BPD) </w:t>
      </w:r>
      <w:r>
        <w:rPr>
          <w:rFonts w:ascii="Arial" w:hAnsi="Arial" w:cs="Arial"/>
          <w:b/>
          <w:sz w:val="24"/>
          <w:szCs w:val="24"/>
        </w:rPr>
        <w:t>d</w:t>
      </w:r>
      <w:r w:rsidRPr="00B94322">
        <w:rPr>
          <w:rFonts w:ascii="Arial" w:hAnsi="Arial" w:cs="Arial"/>
          <w:b/>
          <w:sz w:val="24"/>
          <w:szCs w:val="24"/>
        </w:rPr>
        <w:t>i Desa Buntu Nanna Kec. Ponrang Kab. Luwu</w:t>
      </w:r>
    </w:p>
    <w:p w:rsidR="00994A3F" w:rsidRPr="00745A49" w:rsidRDefault="00994A3F" w:rsidP="00994A3F">
      <w:pPr>
        <w:spacing w:before="240" w:after="0" w:line="480" w:lineRule="auto"/>
        <w:ind w:firstLine="720"/>
        <w:jc w:val="both"/>
        <w:rPr>
          <w:rFonts w:ascii="Arial" w:hAnsi="Arial" w:cs="Arial"/>
          <w:b/>
          <w:sz w:val="24"/>
          <w:szCs w:val="24"/>
        </w:rPr>
      </w:pPr>
      <w:r w:rsidRPr="002E2C1B">
        <w:rPr>
          <w:rFonts w:ascii="Arial" w:hAnsi="Arial" w:cs="Arial"/>
          <w:sz w:val="24"/>
          <w:szCs w:val="24"/>
        </w:rPr>
        <w:t xml:space="preserve">Dalam mencapai tujuan mensejahterahkan masyarakat desa, masing-masing unsur pemerintahan desa, Pemerintah Desa dan BPD, dapat menjalankan fungsinya dengan mendapat dukungan dari masyarakat. </w:t>
      </w:r>
      <w:r>
        <w:rPr>
          <w:rFonts w:ascii="Arial" w:hAnsi="Arial" w:cs="Arial"/>
          <w:sz w:val="24"/>
          <w:szCs w:val="24"/>
        </w:rPr>
        <w:t>Layak tidaknya orang-orang yang menjadi anggota BPD ditentukan dari b</w:t>
      </w:r>
      <w:r w:rsidRPr="002E2C1B">
        <w:rPr>
          <w:rFonts w:ascii="Arial" w:hAnsi="Arial" w:cs="Arial"/>
          <w:sz w:val="24"/>
          <w:szCs w:val="24"/>
        </w:rPr>
        <w:t>esar ke</w:t>
      </w:r>
      <w:r>
        <w:rPr>
          <w:rFonts w:ascii="Arial" w:hAnsi="Arial" w:cs="Arial"/>
          <w:sz w:val="24"/>
          <w:szCs w:val="24"/>
        </w:rPr>
        <w:t>cilnya dukungan yang diperoleh dari masyarakat.</w:t>
      </w:r>
    </w:p>
    <w:p w:rsidR="00994A3F" w:rsidRPr="00780784" w:rsidRDefault="00994A3F" w:rsidP="00994A3F">
      <w:pPr>
        <w:spacing w:after="0" w:line="480" w:lineRule="auto"/>
        <w:ind w:firstLine="720"/>
        <w:jc w:val="both"/>
        <w:rPr>
          <w:rFonts w:ascii="Arial" w:hAnsi="Arial" w:cs="Arial"/>
          <w:sz w:val="24"/>
          <w:szCs w:val="24"/>
        </w:rPr>
      </w:pPr>
      <w:r w:rsidRPr="002E2C1B">
        <w:rPr>
          <w:rFonts w:ascii="Arial" w:hAnsi="Arial" w:cs="Arial"/>
          <w:sz w:val="24"/>
          <w:szCs w:val="24"/>
        </w:rPr>
        <w:t xml:space="preserve">Berdasarkan hasil penelitian diperoleh hasil bahwa </w:t>
      </w:r>
      <w:r>
        <w:rPr>
          <w:rFonts w:ascii="Arial" w:hAnsi="Arial" w:cs="Arial"/>
          <w:sz w:val="24"/>
          <w:szCs w:val="24"/>
        </w:rPr>
        <w:t>alasan</w:t>
      </w:r>
      <w:r w:rsidRPr="002E2C1B">
        <w:rPr>
          <w:rFonts w:ascii="Arial" w:hAnsi="Arial" w:cs="Arial"/>
          <w:sz w:val="24"/>
          <w:szCs w:val="24"/>
        </w:rPr>
        <w:t xml:space="preserve"> </w:t>
      </w:r>
      <w:r>
        <w:rPr>
          <w:rFonts w:ascii="Arial" w:hAnsi="Arial" w:cs="Arial"/>
          <w:sz w:val="24"/>
          <w:szCs w:val="24"/>
        </w:rPr>
        <w:t>terpilihnya anggota</w:t>
      </w:r>
      <w:r w:rsidRPr="002E2C1B">
        <w:rPr>
          <w:rFonts w:ascii="Arial" w:hAnsi="Arial" w:cs="Arial"/>
          <w:sz w:val="24"/>
          <w:szCs w:val="24"/>
        </w:rPr>
        <w:t xml:space="preserve"> BPD cukup </w:t>
      </w:r>
      <w:r>
        <w:rPr>
          <w:rFonts w:ascii="Arial" w:hAnsi="Arial" w:cs="Arial"/>
          <w:sz w:val="24"/>
          <w:szCs w:val="24"/>
        </w:rPr>
        <w:t>variatif</w:t>
      </w:r>
      <w:r w:rsidRPr="002E2C1B">
        <w:rPr>
          <w:rFonts w:ascii="Arial" w:hAnsi="Arial" w:cs="Arial"/>
          <w:sz w:val="24"/>
          <w:szCs w:val="24"/>
        </w:rPr>
        <w:t xml:space="preserve">. Sebanyak </w:t>
      </w:r>
      <w:r>
        <w:rPr>
          <w:rFonts w:ascii="Arial" w:hAnsi="Arial" w:cs="Arial"/>
          <w:sz w:val="24"/>
          <w:szCs w:val="24"/>
        </w:rPr>
        <w:t>7</w:t>
      </w:r>
      <w:r w:rsidRPr="002E2C1B">
        <w:rPr>
          <w:rFonts w:ascii="Arial" w:hAnsi="Arial" w:cs="Arial"/>
          <w:sz w:val="24"/>
          <w:szCs w:val="24"/>
        </w:rPr>
        <w:t xml:space="preserve"> orang atau </w:t>
      </w:r>
      <w:r>
        <w:rPr>
          <w:rFonts w:ascii="Arial" w:hAnsi="Arial" w:cs="Arial"/>
          <w:sz w:val="24"/>
          <w:szCs w:val="24"/>
        </w:rPr>
        <w:t>30,43</w:t>
      </w:r>
      <w:r w:rsidRPr="002E2C1B">
        <w:rPr>
          <w:rFonts w:ascii="Arial" w:hAnsi="Arial" w:cs="Arial"/>
          <w:sz w:val="24"/>
          <w:szCs w:val="24"/>
        </w:rPr>
        <w:t xml:space="preserve">% dari keseluruhan responden mengatakan bahwa </w:t>
      </w:r>
      <w:r>
        <w:rPr>
          <w:rFonts w:ascii="Arial" w:hAnsi="Arial" w:cs="Arial"/>
          <w:sz w:val="24"/>
          <w:szCs w:val="24"/>
        </w:rPr>
        <w:t>orang-orang tersebut layak menjadi anggota BPD karena memiliki pengaruh yang besar di masyarakat</w:t>
      </w:r>
      <w:r w:rsidRPr="002E2C1B">
        <w:rPr>
          <w:rFonts w:ascii="Arial" w:hAnsi="Arial" w:cs="Arial"/>
          <w:sz w:val="24"/>
          <w:szCs w:val="24"/>
        </w:rPr>
        <w:t xml:space="preserve">, dan yang mengatakan bahwa </w:t>
      </w:r>
      <w:r>
        <w:rPr>
          <w:rFonts w:ascii="Arial" w:hAnsi="Arial" w:cs="Arial"/>
          <w:sz w:val="24"/>
          <w:szCs w:val="24"/>
        </w:rPr>
        <w:t xml:space="preserve">orang –orang tersebut layak menjadi anggota BPD karena mampu menampung aspirasi dari masyarakat </w:t>
      </w:r>
      <w:r w:rsidRPr="002E2C1B">
        <w:rPr>
          <w:rFonts w:ascii="Arial" w:hAnsi="Arial" w:cs="Arial"/>
          <w:sz w:val="24"/>
          <w:szCs w:val="24"/>
        </w:rPr>
        <w:t xml:space="preserve">sebanyak </w:t>
      </w:r>
      <w:r>
        <w:rPr>
          <w:rFonts w:ascii="Arial" w:hAnsi="Arial" w:cs="Arial"/>
          <w:sz w:val="24"/>
          <w:szCs w:val="24"/>
        </w:rPr>
        <w:t>15</w:t>
      </w:r>
      <w:r w:rsidRPr="002E2C1B">
        <w:rPr>
          <w:rFonts w:ascii="Arial" w:hAnsi="Arial" w:cs="Arial"/>
          <w:sz w:val="24"/>
          <w:szCs w:val="24"/>
        </w:rPr>
        <w:t xml:space="preserve"> orang atau </w:t>
      </w:r>
      <w:r>
        <w:rPr>
          <w:rFonts w:ascii="Arial" w:hAnsi="Arial" w:cs="Arial"/>
          <w:sz w:val="24"/>
          <w:szCs w:val="24"/>
        </w:rPr>
        <w:t>65,21</w:t>
      </w:r>
      <w:r w:rsidRPr="002E2C1B">
        <w:rPr>
          <w:rFonts w:ascii="Arial" w:hAnsi="Arial" w:cs="Arial"/>
          <w:sz w:val="24"/>
          <w:szCs w:val="24"/>
        </w:rPr>
        <w:t>%.</w:t>
      </w:r>
      <w:r>
        <w:rPr>
          <w:rFonts w:ascii="Arial" w:hAnsi="Arial" w:cs="Arial"/>
          <w:sz w:val="24"/>
          <w:szCs w:val="24"/>
        </w:rPr>
        <w:t xml:space="preserve"> Adapun yang memberikan alasan tentang layaknya orang-orang tersebut terpilih sebagai anggota BPD karena merupakan tokoh masyarakat yaitu 1 orang atau 4,35%. Berikut diperlihatkan pada tabel 4.16. </w:t>
      </w:r>
      <w:r>
        <w:rPr>
          <w:rFonts w:ascii="Arial" w:hAnsi="Arial" w:cs="Arial"/>
          <w:sz w:val="24"/>
          <w:szCs w:val="24"/>
        </w:rPr>
        <w:lastRenderedPageBreak/>
        <w:t xml:space="preserve">Jadi, kelayakan terpilihnya anggota BPD dapat dilihat dari beberapa tolak ukur yakni kemampuan menampung aspirasi masyarakat, pengaruh yang besar di masyarakat, dan merupakan tokoh masyarakat. </w:t>
      </w:r>
    </w:p>
    <w:p w:rsidR="00994A3F" w:rsidRPr="00E61429" w:rsidRDefault="00994A3F" w:rsidP="00994A3F">
      <w:pPr>
        <w:spacing w:after="0"/>
        <w:ind w:firstLine="720"/>
        <w:jc w:val="center"/>
        <w:rPr>
          <w:rFonts w:ascii="Arial" w:hAnsi="Arial" w:cs="Arial"/>
          <w:b/>
          <w:szCs w:val="24"/>
        </w:rPr>
      </w:pPr>
      <w:r w:rsidRPr="00E61429">
        <w:rPr>
          <w:rFonts w:ascii="Arial" w:hAnsi="Arial" w:cs="Arial"/>
          <w:b/>
          <w:szCs w:val="24"/>
        </w:rPr>
        <w:t>Tabel 4.</w:t>
      </w:r>
      <w:r>
        <w:rPr>
          <w:rFonts w:ascii="Arial" w:hAnsi="Arial" w:cs="Arial"/>
          <w:b/>
          <w:szCs w:val="24"/>
        </w:rPr>
        <w:t>16</w:t>
      </w:r>
    </w:p>
    <w:p w:rsidR="00994A3F" w:rsidRPr="00E61429" w:rsidRDefault="00994A3F" w:rsidP="00994A3F">
      <w:pPr>
        <w:ind w:left="806" w:firstLine="720"/>
        <w:jc w:val="center"/>
        <w:rPr>
          <w:rFonts w:ascii="Arial" w:hAnsi="Arial" w:cs="Arial"/>
          <w:b/>
          <w:szCs w:val="24"/>
        </w:rPr>
      </w:pPr>
      <w:r>
        <w:rPr>
          <w:rFonts w:ascii="Arial" w:hAnsi="Arial" w:cs="Arial"/>
          <w:b/>
          <w:szCs w:val="24"/>
        </w:rPr>
        <w:t>Tanggapan</w:t>
      </w:r>
      <w:r w:rsidRPr="00E61429">
        <w:rPr>
          <w:rFonts w:ascii="Arial" w:hAnsi="Arial" w:cs="Arial"/>
          <w:b/>
          <w:szCs w:val="24"/>
        </w:rPr>
        <w:t xml:space="preserve"> responden </w:t>
      </w:r>
      <w:r>
        <w:rPr>
          <w:rFonts w:ascii="Arial" w:hAnsi="Arial" w:cs="Arial"/>
          <w:b/>
          <w:szCs w:val="24"/>
        </w:rPr>
        <w:t xml:space="preserve">Tokoh Masyarakat </w:t>
      </w:r>
      <w:r w:rsidRPr="00E61429">
        <w:rPr>
          <w:rFonts w:ascii="Arial" w:hAnsi="Arial" w:cs="Arial"/>
          <w:b/>
          <w:szCs w:val="24"/>
        </w:rPr>
        <w:t>tentang kelayakan terpilihnya anggota BPD</w:t>
      </w:r>
    </w:p>
    <w:tbl>
      <w:tblPr>
        <w:tblW w:w="8169" w:type="dxa"/>
        <w:jc w:val="center"/>
        <w:tblInd w:w="1119" w:type="dxa"/>
        <w:tblLook w:val="04A0"/>
      </w:tblPr>
      <w:tblGrid>
        <w:gridCol w:w="5109"/>
        <w:gridCol w:w="1440"/>
        <w:gridCol w:w="1620"/>
      </w:tblGrid>
      <w:tr w:rsidR="00994A3F" w:rsidRPr="000D3B71" w:rsidTr="004B5E63">
        <w:trPr>
          <w:trHeight w:val="300"/>
          <w:jc w:val="center"/>
        </w:trPr>
        <w:tc>
          <w:tcPr>
            <w:tcW w:w="51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Jawaban responden</w:t>
            </w:r>
          </w:p>
        </w:tc>
        <w:tc>
          <w:tcPr>
            <w:tcW w:w="144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Frekuensi (f)</w:t>
            </w:r>
          </w:p>
        </w:tc>
        <w:tc>
          <w:tcPr>
            <w:tcW w:w="162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Persentase (%)</w:t>
            </w:r>
          </w:p>
        </w:tc>
      </w:tr>
      <w:tr w:rsidR="00994A3F" w:rsidRPr="000D3B71" w:rsidTr="004B5E63">
        <w:trPr>
          <w:trHeight w:val="300"/>
          <w:jc w:val="center"/>
        </w:trPr>
        <w:tc>
          <w:tcPr>
            <w:tcW w:w="510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Tidak relevan</w:t>
            </w:r>
          </w:p>
        </w:tc>
        <w:tc>
          <w:tcPr>
            <w:tcW w:w="144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c>
          <w:tcPr>
            <w:tcW w:w="162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r>
      <w:tr w:rsidR="00994A3F" w:rsidRPr="000D3B71" w:rsidTr="004B5E63">
        <w:trPr>
          <w:trHeight w:val="300"/>
          <w:jc w:val="center"/>
        </w:trPr>
        <w:tc>
          <w:tcPr>
            <w:tcW w:w="510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Pr>
                <w:rFonts w:ascii="Arial" w:hAnsi="Arial" w:cs="Arial"/>
                <w:color w:val="000000"/>
              </w:rPr>
              <w:t>M</w:t>
            </w:r>
            <w:r w:rsidRPr="00414465">
              <w:rPr>
                <w:rFonts w:ascii="Arial" w:hAnsi="Arial" w:cs="Arial"/>
                <w:color w:val="000000"/>
              </w:rPr>
              <w:t>emiliki pengaruh yang besar di masyarakat</w:t>
            </w:r>
          </w:p>
        </w:tc>
        <w:tc>
          <w:tcPr>
            <w:tcW w:w="144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7</w:t>
            </w:r>
          </w:p>
        </w:tc>
        <w:tc>
          <w:tcPr>
            <w:tcW w:w="162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30,43</w:t>
            </w:r>
          </w:p>
        </w:tc>
      </w:tr>
      <w:tr w:rsidR="00994A3F" w:rsidRPr="000D3B71" w:rsidTr="004B5E63">
        <w:trPr>
          <w:trHeight w:val="300"/>
          <w:jc w:val="center"/>
        </w:trPr>
        <w:tc>
          <w:tcPr>
            <w:tcW w:w="510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Pr>
                <w:rFonts w:ascii="Arial" w:hAnsi="Arial" w:cs="Arial"/>
                <w:color w:val="000000"/>
              </w:rPr>
              <w:t>M</w:t>
            </w:r>
            <w:r w:rsidRPr="00414465">
              <w:rPr>
                <w:rFonts w:ascii="Arial" w:hAnsi="Arial" w:cs="Arial"/>
                <w:color w:val="000000"/>
              </w:rPr>
              <w:t>ampu menampung aspirasi masyarakat</w:t>
            </w:r>
          </w:p>
        </w:tc>
        <w:tc>
          <w:tcPr>
            <w:tcW w:w="144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15</w:t>
            </w:r>
          </w:p>
        </w:tc>
        <w:tc>
          <w:tcPr>
            <w:tcW w:w="162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65,21</w:t>
            </w:r>
          </w:p>
        </w:tc>
      </w:tr>
      <w:tr w:rsidR="00994A3F" w:rsidRPr="000D3B71" w:rsidTr="004B5E63">
        <w:trPr>
          <w:trHeight w:val="300"/>
          <w:jc w:val="center"/>
        </w:trPr>
        <w:tc>
          <w:tcPr>
            <w:tcW w:w="510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Pr>
                <w:rFonts w:ascii="Arial" w:hAnsi="Arial" w:cs="Arial"/>
                <w:color w:val="000000"/>
              </w:rPr>
              <w:t>M</w:t>
            </w:r>
            <w:r w:rsidRPr="00414465">
              <w:rPr>
                <w:rFonts w:ascii="Arial" w:hAnsi="Arial" w:cs="Arial"/>
                <w:color w:val="000000"/>
              </w:rPr>
              <w:t>erupakan tokoh masyarakat</w:t>
            </w:r>
          </w:p>
        </w:tc>
        <w:tc>
          <w:tcPr>
            <w:tcW w:w="144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w:t>
            </w:r>
          </w:p>
        </w:tc>
        <w:tc>
          <w:tcPr>
            <w:tcW w:w="162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4,35</w:t>
            </w:r>
          </w:p>
        </w:tc>
      </w:tr>
      <w:tr w:rsidR="00994A3F" w:rsidRPr="000D3B71" w:rsidTr="004B5E63">
        <w:trPr>
          <w:trHeight w:val="300"/>
          <w:jc w:val="center"/>
        </w:trPr>
        <w:tc>
          <w:tcPr>
            <w:tcW w:w="510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Tidak menjawab</w:t>
            </w:r>
          </w:p>
        </w:tc>
        <w:tc>
          <w:tcPr>
            <w:tcW w:w="144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c>
          <w:tcPr>
            <w:tcW w:w="162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r>
      <w:tr w:rsidR="00994A3F" w:rsidRPr="000D3B71" w:rsidTr="004B5E63">
        <w:trPr>
          <w:trHeight w:val="300"/>
          <w:jc w:val="center"/>
        </w:trPr>
        <w:tc>
          <w:tcPr>
            <w:tcW w:w="510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Jumlah</w:t>
            </w:r>
          </w:p>
        </w:tc>
        <w:tc>
          <w:tcPr>
            <w:tcW w:w="144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23</w:t>
            </w:r>
          </w:p>
        </w:tc>
        <w:tc>
          <w:tcPr>
            <w:tcW w:w="162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100,00</w:t>
            </w:r>
          </w:p>
        </w:tc>
      </w:tr>
    </w:tbl>
    <w:p w:rsidR="00994A3F" w:rsidRDefault="00994A3F" w:rsidP="00994A3F">
      <w:pPr>
        <w:rPr>
          <w:rFonts w:ascii="Arial" w:hAnsi="Arial" w:cs="Arial"/>
          <w:i/>
          <w:sz w:val="24"/>
          <w:szCs w:val="24"/>
        </w:rPr>
      </w:pPr>
      <w:r w:rsidRPr="005C2561">
        <w:rPr>
          <w:rFonts w:ascii="Arial" w:hAnsi="Arial" w:cs="Arial"/>
          <w:i/>
          <w:szCs w:val="24"/>
        </w:rPr>
        <w:t>Sumber data : Hasil olahan Kuisioner, 2011</w:t>
      </w:r>
    </w:p>
    <w:p w:rsidR="00994A3F" w:rsidRDefault="00994A3F" w:rsidP="00994A3F">
      <w:pPr>
        <w:spacing w:after="0" w:line="480" w:lineRule="auto"/>
        <w:ind w:firstLine="720"/>
        <w:jc w:val="both"/>
        <w:rPr>
          <w:rFonts w:ascii="Arial" w:hAnsi="Arial" w:cs="Arial"/>
          <w:b/>
          <w:szCs w:val="24"/>
        </w:rPr>
      </w:pPr>
      <w:r>
        <w:rPr>
          <w:rFonts w:ascii="Arial" w:hAnsi="Arial" w:cs="Arial"/>
          <w:sz w:val="24"/>
          <w:szCs w:val="24"/>
        </w:rPr>
        <w:t>Selanjut</w:t>
      </w:r>
      <w:r w:rsidRPr="002E2C1B">
        <w:rPr>
          <w:rFonts w:ascii="Arial" w:hAnsi="Arial" w:cs="Arial"/>
          <w:sz w:val="24"/>
          <w:szCs w:val="24"/>
        </w:rPr>
        <w:t xml:space="preserve">nya, dukungan dari masyarakat juga dapat dilihat dari tingkat kepercayaan masyarakat dalam menjadikan BPD sebagai tempat menyalurkan aspirasi. Hal ini dapat dilihat dari </w:t>
      </w:r>
      <w:r>
        <w:rPr>
          <w:rFonts w:ascii="Arial" w:hAnsi="Arial" w:cs="Arial"/>
          <w:sz w:val="24"/>
          <w:szCs w:val="24"/>
        </w:rPr>
        <w:t xml:space="preserve">frekuensi pertemuan-pertemuan yang diadakan oleh BPD dengan masyarakat untuk membahas masalah-masalah masyarakat desa. Berdasarkan penelitian diketahui </w:t>
      </w:r>
      <w:r w:rsidRPr="002E2C1B">
        <w:rPr>
          <w:rFonts w:ascii="Arial" w:hAnsi="Arial" w:cs="Arial"/>
          <w:sz w:val="24"/>
          <w:szCs w:val="24"/>
        </w:rPr>
        <w:t xml:space="preserve">bahwa </w:t>
      </w:r>
      <w:r>
        <w:rPr>
          <w:rFonts w:ascii="Arial" w:hAnsi="Arial" w:cs="Arial"/>
          <w:sz w:val="24"/>
          <w:szCs w:val="24"/>
        </w:rPr>
        <w:t>keseluruhan responden Tokoh Masyarakat mengatakan bahwa BPD pernah melakukan pertemuan/musyawarah dengan masyarakat desa.</w:t>
      </w:r>
      <w:r>
        <w:rPr>
          <w:rFonts w:ascii="Arial" w:hAnsi="Arial" w:cs="Arial"/>
          <w:b/>
          <w:szCs w:val="24"/>
        </w:rPr>
        <w:t xml:space="preserve"> </w:t>
      </w:r>
      <w:r>
        <w:rPr>
          <w:rFonts w:ascii="Arial" w:hAnsi="Arial" w:cs="Arial"/>
          <w:sz w:val="24"/>
          <w:szCs w:val="24"/>
        </w:rPr>
        <w:t xml:space="preserve">Adapun frekuensi pertemuan yang diadakan oleh BPD dengan masyarakat tergolong sedang dengan skor rata-rata 2,74 pada (tabel 4.17). Pada tabel ini dapat dilihat bahwa responden yang memilih frekuensi pertemuan BPD dengan </w:t>
      </w:r>
      <w:r>
        <w:rPr>
          <w:rFonts w:ascii="Arial" w:hAnsi="Arial" w:cs="Arial"/>
          <w:sz w:val="24"/>
          <w:szCs w:val="24"/>
        </w:rPr>
        <w:lastRenderedPageBreak/>
        <w:t>masyarakat dalam kurun waktu 1 tahun terakhir yaitu sering sebanyak 17 orang atau 73,91% dan jarang sebanyak 26,09%.</w:t>
      </w:r>
    </w:p>
    <w:p w:rsidR="00994A3F" w:rsidRPr="007971E9" w:rsidRDefault="00994A3F" w:rsidP="00994A3F">
      <w:pPr>
        <w:spacing w:after="0"/>
        <w:ind w:left="720" w:hanging="720"/>
        <w:jc w:val="center"/>
        <w:rPr>
          <w:rFonts w:ascii="Arial" w:hAnsi="Arial" w:cs="Arial"/>
          <w:b/>
          <w:szCs w:val="24"/>
        </w:rPr>
      </w:pPr>
      <w:r w:rsidRPr="007971E9">
        <w:rPr>
          <w:rFonts w:ascii="Arial" w:hAnsi="Arial" w:cs="Arial"/>
          <w:b/>
          <w:szCs w:val="24"/>
        </w:rPr>
        <w:t>Tabel 4.</w:t>
      </w:r>
      <w:r>
        <w:rPr>
          <w:rFonts w:ascii="Arial" w:hAnsi="Arial" w:cs="Arial"/>
          <w:b/>
          <w:szCs w:val="24"/>
        </w:rPr>
        <w:t>17</w:t>
      </w:r>
    </w:p>
    <w:p w:rsidR="00994A3F" w:rsidRPr="007971E9" w:rsidRDefault="00994A3F" w:rsidP="00994A3F">
      <w:pPr>
        <w:ind w:left="720" w:hanging="720"/>
        <w:jc w:val="center"/>
        <w:rPr>
          <w:rFonts w:ascii="Arial" w:hAnsi="Arial" w:cs="Arial"/>
          <w:b/>
          <w:szCs w:val="24"/>
        </w:rPr>
      </w:pPr>
      <w:r>
        <w:rPr>
          <w:rFonts w:ascii="Arial" w:hAnsi="Arial" w:cs="Arial"/>
          <w:b/>
          <w:szCs w:val="24"/>
        </w:rPr>
        <w:t>Tanggapan Responden Tokoh Masyarakat tentang Sering Tidaknya BPD Mengadakan Pertemuan dengan Masyarakat</w:t>
      </w:r>
    </w:p>
    <w:tbl>
      <w:tblPr>
        <w:tblW w:w="8216" w:type="dxa"/>
        <w:jc w:val="center"/>
        <w:tblInd w:w="1309" w:type="dxa"/>
        <w:tblLook w:val="04A0"/>
      </w:tblPr>
      <w:tblGrid>
        <w:gridCol w:w="3389"/>
        <w:gridCol w:w="1100"/>
        <w:gridCol w:w="1256"/>
        <w:gridCol w:w="1080"/>
        <w:gridCol w:w="1391"/>
      </w:tblGrid>
      <w:tr w:rsidR="00994A3F" w:rsidRPr="00752B9E" w:rsidTr="004B5E63">
        <w:trPr>
          <w:trHeight w:val="300"/>
          <w:jc w:val="center"/>
        </w:trPr>
        <w:tc>
          <w:tcPr>
            <w:tcW w:w="338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Frekuensi pertemuan yang diadakan oleh BPD (dalam kurun waktu 1 tahun terakhir)</w:t>
            </w:r>
          </w:p>
        </w:tc>
        <w:tc>
          <w:tcPr>
            <w:tcW w:w="110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Bobot nilai</w:t>
            </w:r>
          </w:p>
        </w:tc>
        <w:tc>
          <w:tcPr>
            <w:tcW w:w="125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Frekuensi (f)</w:t>
            </w:r>
          </w:p>
        </w:tc>
        <w:tc>
          <w:tcPr>
            <w:tcW w:w="10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Total skor</w:t>
            </w:r>
          </w:p>
        </w:tc>
        <w:tc>
          <w:tcPr>
            <w:tcW w:w="139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Persentase (%)</w:t>
            </w:r>
          </w:p>
        </w:tc>
      </w:tr>
      <w:tr w:rsidR="00994A3F" w:rsidRPr="00752B9E" w:rsidTr="004B5E63">
        <w:trPr>
          <w:trHeight w:val="300"/>
          <w:jc w:val="center"/>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ind w:right="-198"/>
              <w:rPr>
                <w:rFonts w:ascii="Arial" w:hAnsi="Arial" w:cs="Arial"/>
                <w:color w:val="000000"/>
              </w:rPr>
            </w:pPr>
            <w:r w:rsidRPr="00414465">
              <w:rPr>
                <w:rFonts w:ascii="Arial" w:hAnsi="Arial" w:cs="Arial"/>
                <w:color w:val="000000"/>
              </w:rPr>
              <w:t>Sangat sering</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c>
          <w:tcPr>
            <w:tcW w:w="108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r>
      <w:tr w:rsidR="00994A3F" w:rsidRPr="00752B9E" w:rsidTr="004B5E63">
        <w:trPr>
          <w:trHeight w:val="300"/>
          <w:jc w:val="center"/>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Sering</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17</w:t>
            </w:r>
          </w:p>
        </w:tc>
        <w:tc>
          <w:tcPr>
            <w:tcW w:w="108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51</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73,91</w:t>
            </w:r>
          </w:p>
        </w:tc>
      </w:tr>
      <w:tr w:rsidR="00994A3F" w:rsidRPr="00752B9E" w:rsidTr="004B5E63">
        <w:trPr>
          <w:trHeight w:val="300"/>
          <w:jc w:val="center"/>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Jarang</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6</w:t>
            </w:r>
          </w:p>
        </w:tc>
        <w:tc>
          <w:tcPr>
            <w:tcW w:w="108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12</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26,09</w:t>
            </w:r>
          </w:p>
        </w:tc>
      </w:tr>
      <w:tr w:rsidR="00994A3F" w:rsidRPr="00752B9E" w:rsidTr="004B5E63">
        <w:trPr>
          <w:trHeight w:val="300"/>
          <w:jc w:val="center"/>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Jarang sekali</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c>
          <w:tcPr>
            <w:tcW w:w="108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r>
      <w:tr w:rsidR="00994A3F" w:rsidRPr="00752B9E" w:rsidTr="004B5E63">
        <w:trPr>
          <w:trHeight w:val="300"/>
          <w:jc w:val="center"/>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Jumlah</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23</w:t>
            </w:r>
          </w:p>
        </w:tc>
        <w:tc>
          <w:tcPr>
            <w:tcW w:w="108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63</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100,00</w:t>
            </w:r>
          </w:p>
        </w:tc>
      </w:tr>
      <w:tr w:rsidR="00994A3F" w:rsidRPr="00752B9E" w:rsidTr="004B5E63">
        <w:trPr>
          <w:trHeight w:val="300"/>
          <w:jc w:val="center"/>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Rata-rata Skor</w:t>
            </w:r>
          </w:p>
        </w:tc>
        <w:tc>
          <w:tcPr>
            <w:tcW w:w="1100" w:type="dxa"/>
            <w:tcBorders>
              <w:top w:val="single" w:sz="4" w:space="0" w:color="auto"/>
              <w:left w:val="nil"/>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p>
        </w:tc>
        <w:tc>
          <w:tcPr>
            <w:tcW w:w="1256" w:type="dxa"/>
            <w:tcBorders>
              <w:top w:val="single" w:sz="4" w:space="0" w:color="auto"/>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2,74</w:t>
            </w:r>
          </w:p>
        </w:tc>
        <w:tc>
          <w:tcPr>
            <w:tcW w:w="1080" w:type="dxa"/>
            <w:tcBorders>
              <w:top w:val="single" w:sz="4" w:space="0" w:color="auto"/>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p>
        </w:tc>
        <w:tc>
          <w:tcPr>
            <w:tcW w:w="1391" w:type="dxa"/>
            <w:tcBorders>
              <w:top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p>
        </w:tc>
      </w:tr>
    </w:tbl>
    <w:p w:rsidR="00994A3F" w:rsidRDefault="00994A3F" w:rsidP="00994A3F">
      <w:pPr>
        <w:spacing w:after="0" w:line="480" w:lineRule="auto"/>
        <w:jc w:val="both"/>
        <w:rPr>
          <w:rFonts w:ascii="Arial" w:hAnsi="Arial" w:cs="Arial"/>
          <w:i/>
          <w:szCs w:val="24"/>
        </w:rPr>
      </w:pPr>
      <w:r w:rsidRPr="00336C8F">
        <w:rPr>
          <w:rFonts w:ascii="Arial" w:hAnsi="Arial" w:cs="Arial"/>
          <w:i/>
          <w:szCs w:val="24"/>
        </w:rPr>
        <w:t>Sumber data: Hasil olahan Kuisioner, 2011</w:t>
      </w:r>
    </w:p>
    <w:p w:rsidR="00994A3F" w:rsidRPr="00E37BE5" w:rsidRDefault="00994A3F" w:rsidP="00994A3F">
      <w:pPr>
        <w:spacing w:after="0" w:line="480" w:lineRule="auto"/>
        <w:ind w:firstLine="720"/>
        <w:jc w:val="both"/>
        <w:rPr>
          <w:rFonts w:ascii="Arial" w:hAnsi="Arial" w:cs="Arial"/>
          <w:szCs w:val="24"/>
        </w:rPr>
      </w:pPr>
      <w:r>
        <w:rPr>
          <w:rFonts w:ascii="Arial" w:hAnsi="Arial" w:cs="Arial"/>
          <w:sz w:val="24"/>
          <w:szCs w:val="24"/>
        </w:rPr>
        <w:t>Pada tabel 4.18, diperlihatkan penjelasan responden unsur penyelenggara pemerintahan desa tentang frekuensi pertemuan yang diadakan oleh BPD. Sebanyak 2 orang atau 11.11% responden menjawab bahwa frekuensi pertemuan 1 tahun terakhir BPD dengan masyarakat sangat sering, sebanyak 13 orang atau 72,22% menjawab bahwa BPD sering mengadakan pertemuan dengan Masyarakat dalam 1 tahun terakhir. Selanjutnya, 3 orang atau 16,67% responden yang mengatakan bahwa BPD jarang mengadakan pertemuan dengan masyarakat 1 tahun terakhir ini. Angka rata-rata yang diperoleh pada tabel 4.18 yaitu 2,61 hal ini membuktikan bahwa pertemuan BPD dan masyarakat 1 tahun terakhir ini tergolong sedang.</w:t>
      </w:r>
    </w:p>
    <w:p w:rsidR="00994A3F" w:rsidRDefault="00994A3F" w:rsidP="00994A3F">
      <w:pPr>
        <w:spacing w:before="240" w:after="0"/>
        <w:ind w:left="720" w:hanging="720"/>
        <w:jc w:val="center"/>
        <w:rPr>
          <w:rFonts w:ascii="Arial" w:hAnsi="Arial" w:cs="Arial"/>
          <w:b/>
          <w:szCs w:val="24"/>
        </w:rPr>
      </w:pPr>
    </w:p>
    <w:p w:rsidR="00994A3F" w:rsidRDefault="00994A3F" w:rsidP="00994A3F">
      <w:pPr>
        <w:spacing w:before="240" w:after="0"/>
        <w:rPr>
          <w:rFonts w:ascii="Arial" w:hAnsi="Arial" w:cs="Arial"/>
          <w:b/>
          <w:szCs w:val="24"/>
        </w:rPr>
      </w:pPr>
    </w:p>
    <w:p w:rsidR="00994A3F" w:rsidRPr="007971E9" w:rsidRDefault="00994A3F" w:rsidP="00994A3F">
      <w:pPr>
        <w:spacing w:before="240" w:after="0"/>
        <w:ind w:left="720" w:hanging="720"/>
        <w:jc w:val="center"/>
        <w:rPr>
          <w:rFonts w:ascii="Arial" w:hAnsi="Arial" w:cs="Arial"/>
          <w:b/>
          <w:szCs w:val="24"/>
        </w:rPr>
      </w:pPr>
      <w:r w:rsidRPr="007971E9">
        <w:rPr>
          <w:rFonts w:ascii="Arial" w:hAnsi="Arial" w:cs="Arial"/>
          <w:b/>
          <w:szCs w:val="24"/>
        </w:rPr>
        <w:t>Tabel 4.</w:t>
      </w:r>
      <w:r>
        <w:rPr>
          <w:rFonts w:ascii="Arial" w:hAnsi="Arial" w:cs="Arial"/>
          <w:b/>
          <w:szCs w:val="24"/>
        </w:rPr>
        <w:t>18</w:t>
      </w:r>
    </w:p>
    <w:p w:rsidR="00994A3F" w:rsidRPr="007971E9" w:rsidRDefault="00994A3F" w:rsidP="00994A3F">
      <w:pPr>
        <w:ind w:left="720" w:hanging="720"/>
        <w:jc w:val="center"/>
        <w:rPr>
          <w:rFonts w:ascii="Arial" w:hAnsi="Arial" w:cs="Arial"/>
          <w:b/>
          <w:szCs w:val="24"/>
        </w:rPr>
      </w:pPr>
      <w:r>
        <w:rPr>
          <w:rFonts w:ascii="Arial" w:hAnsi="Arial" w:cs="Arial"/>
          <w:b/>
          <w:szCs w:val="24"/>
        </w:rPr>
        <w:t>Penjelasan responden Unsur Penyelenggara Pemerintahan Desa  tentang sering tidaknya BPD mengadakan pertemuan dengan masyarakat</w:t>
      </w:r>
    </w:p>
    <w:tbl>
      <w:tblPr>
        <w:tblW w:w="8216" w:type="dxa"/>
        <w:jc w:val="center"/>
        <w:tblInd w:w="1309" w:type="dxa"/>
        <w:tblLook w:val="04A0"/>
      </w:tblPr>
      <w:tblGrid>
        <w:gridCol w:w="3389"/>
        <w:gridCol w:w="1100"/>
        <w:gridCol w:w="1256"/>
        <w:gridCol w:w="1080"/>
        <w:gridCol w:w="1391"/>
      </w:tblGrid>
      <w:tr w:rsidR="00994A3F" w:rsidRPr="00752B9E" w:rsidTr="004B5E63">
        <w:trPr>
          <w:trHeight w:val="300"/>
          <w:jc w:val="center"/>
        </w:trPr>
        <w:tc>
          <w:tcPr>
            <w:tcW w:w="338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Frekuensi pertemuan yang diadakan oleh BPD (dalam kurun waktu 1 tahun terakhir)</w:t>
            </w:r>
          </w:p>
        </w:tc>
        <w:tc>
          <w:tcPr>
            <w:tcW w:w="110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Bobot nilai</w:t>
            </w:r>
          </w:p>
        </w:tc>
        <w:tc>
          <w:tcPr>
            <w:tcW w:w="125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Frekuensi (f)</w:t>
            </w:r>
          </w:p>
        </w:tc>
        <w:tc>
          <w:tcPr>
            <w:tcW w:w="10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Total skor</w:t>
            </w:r>
          </w:p>
        </w:tc>
        <w:tc>
          <w:tcPr>
            <w:tcW w:w="139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Persentase (%)</w:t>
            </w:r>
          </w:p>
        </w:tc>
      </w:tr>
      <w:tr w:rsidR="00994A3F" w:rsidRPr="00752B9E" w:rsidTr="004B5E63">
        <w:trPr>
          <w:trHeight w:val="300"/>
          <w:jc w:val="center"/>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ind w:right="-198"/>
              <w:rPr>
                <w:rFonts w:ascii="Arial" w:hAnsi="Arial" w:cs="Arial"/>
                <w:color w:val="000000"/>
              </w:rPr>
            </w:pPr>
            <w:r w:rsidRPr="00414465">
              <w:rPr>
                <w:rFonts w:ascii="Arial" w:hAnsi="Arial" w:cs="Arial"/>
                <w:color w:val="000000"/>
              </w:rPr>
              <w:t>Sangat sering</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Pr>
                <w:rFonts w:ascii="Arial" w:hAnsi="Arial" w:cs="Arial"/>
                <w:color w:val="000000"/>
              </w:rPr>
              <w:t>2</w:t>
            </w:r>
          </w:p>
        </w:tc>
        <w:tc>
          <w:tcPr>
            <w:tcW w:w="108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Pr>
                <w:rFonts w:ascii="Arial" w:hAnsi="Arial" w:cs="Arial"/>
                <w:color w:val="000000"/>
              </w:rPr>
              <w:t>8</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Pr>
                <w:rFonts w:ascii="Arial" w:hAnsi="Arial" w:cs="Arial"/>
                <w:color w:val="000000"/>
              </w:rPr>
              <w:t>11,11</w:t>
            </w:r>
          </w:p>
        </w:tc>
      </w:tr>
      <w:tr w:rsidR="00994A3F" w:rsidRPr="00752B9E" w:rsidTr="004B5E63">
        <w:trPr>
          <w:trHeight w:val="300"/>
          <w:jc w:val="center"/>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Sering</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Pr>
                <w:rFonts w:ascii="Arial" w:hAnsi="Arial" w:cs="Arial"/>
                <w:color w:val="000000"/>
              </w:rPr>
              <w:t>13</w:t>
            </w:r>
          </w:p>
        </w:tc>
        <w:tc>
          <w:tcPr>
            <w:tcW w:w="108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Pr>
                <w:rFonts w:ascii="Arial" w:hAnsi="Arial" w:cs="Arial"/>
                <w:color w:val="000000"/>
              </w:rPr>
              <w:t>33</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Pr>
                <w:rFonts w:ascii="Arial" w:hAnsi="Arial" w:cs="Arial"/>
                <w:color w:val="000000"/>
              </w:rPr>
              <w:t>72,22</w:t>
            </w:r>
          </w:p>
        </w:tc>
      </w:tr>
      <w:tr w:rsidR="00994A3F" w:rsidRPr="00752B9E" w:rsidTr="004B5E63">
        <w:trPr>
          <w:trHeight w:val="300"/>
          <w:jc w:val="center"/>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Jarang</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Pr>
                <w:rFonts w:ascii="Arial" w:hAnsi="Arial" w:cs="Arial"/>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Pr>
                <w:rFonts w:ascii="Arial" w:hAnsi="Arial" w:cs="Arial"/>
                <w:color w:val="000000"/>
              </w:rPr>
              <w:t>6</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Pr>
                <w:rFonts w:ascii="Arial" w:hAnsi="Arial" w:cs="Arial"/>
                <w:color w:val="000000"/>
              </w:rPr>
              <w:t>16,67</w:t>
            </w:r>
          </w:p>
        </w:tc>
      </w:tr>
      <w:tr w:rsidR="00994A3F" w:rsidRPr="00752B9E" w:rsidTr="004B5E63">
        <w:trPr>
          <w:trHeight w:val="300"/>
          <w:jc w:val="center"/>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Jarang sekali</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c>
          <w:tcPr>
            <w:tcW w:w="108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r>
      <w:tr w:rsidR="00994A3F" w:rsidRPr="00752B9E" w:rsidTr="004B5E63">
        <w:trPr>
          <w:trHeight w:val="300"/>
          <w:jc w:val="center"/>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Jumlah</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Pr>
                <w:rFonts w:ascii="Arial" w:hAnsi="Arial" w:cs="Arial"/>
                <w:b/>
                <w:color w:val="000000"/>
              </w:rPr>
              <w:t>18</w:t>
            </w:r>
          </w:p>
        </w:tc>
        <w:tc>
          <w:tcPr>
            <w:tcW w:w="108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Pr>
                <w:rFonts w:ascii="Arial" w:hAnsi="Arial" w:cs="Arial"/>
                <w:b/>
                <w:color w:val="000000"/>
              </w:rPr>
              <w:t>47</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100,00</w:t>
            </w:r>
          </w:p>
        </w:tc>
      </w:tr>
      <w:tr w:rsidR="00994A3F" w:rsidRPr="00752B9E" w:rsidTr="004B5E63">
        <w:trPr>
          <w:trHeight w:val="300"/>
          <w:jc w:val="center"/>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Rata-rata Skor</w:t>
            </w:r>
          </w:p>
        </w:tc>
        <w:tc>
          <w:tcPr>
            <w:tcW w:w="1100" w:type="dxa"/>
            <w:tcBorders>
              <w:top w:val="single" w:sz="4" w:space="0" w:color="auto"/>
              <w:left w:val="nil"/>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p>
        </w:tc>
        <w:tc>
          <w:tcPr>
            <w:tcW w:w="1256" w:type="dxa"/>
            <w:tcBorders>
              <w:top w:val="single" w:sz="4" w:space="0" w:color="auto"/>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Pr>
                <w:rFonts w:ascii="Arial" w:hAnsi="Arial" w:cs="Arial"/>
                <w:b/>
                <w:bCs/>
                <w:color w:val="000000"/>
              </w:rPr>
              <w:t>2,61</w:t>
            </w:r>
          </w:p>
        </w:tc>
        <w:tc>
          <w:tcPr>
            <w:tcW w:w="1080" w:type="dxa"/>
            <w:tcBorders>
              <w:top w:val="single" w:sz="4" w:space="0" w:color="auto"/>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p>
        </w:tc>
        <w:tc>
          <w:tcPr>
            <w:tcW w:w="1391" w:type="dxa"/>
            <w:tcBorders>
              <w:top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p>
        </w:tc>
      </w:tr>
    </w:tbl>
    <w:p w:rsidR="00994A3F" w:rsidRPr="00E37BE5" w:rsidRDefault="00994A3F" w:rsidP="00994A3F">
      <w:pPr>
        <w:spacing w:after="0" w:line="480" w:lineRule="auto"/>
        <w:jc w:val="both"/>
        <w:rPr>
          <w:rFonts w:ascii="Arial" w:hAnsi="Arial" w:cs="Arial"/>
          <w:i/>
          <w:szCs w:val="24"/>
        </w:rPr>
      </w:pPr>
      <w:r w:rsidRPr="00336C8F">
        <w:rPr>
          <w:rFonts w:ascii="Arial" w:hAnsi="Arial" w:cs="Arial"/>
          <w:i/>
          <w:szCs w:val="24"/>
        </w:rPr>
        <w:t>Sumber data: Hasil olahan Kuisioner, 2011</w:t>
      </w:r>
    </w:p>
    <w:p w:rsidR="00994A3F" w:rsidRPr="008B1739" w:rsidRDefault="00994A3F" w:rsidP="00994A3F">
      <w:pPr>
        <w:spacing w:before="240" w:after="0" w:line="480" w:lineRule="auto"/>
        <w:ind w:firstLine="720"/>
        <w:jc w:val="both"/>
        <w:rPr>
          <w:rFonts w:ascii="Arial" w:hAnsi="Arial" w:cs="Arial"/>
          <w:sz w:val="24"/>
        </w:rPr>
      </w:pPr>
      <w:r w:rsidRPr="008B1739">
        <w:rPr>
          <w:rFonts w:ascii="Arial" w:hAnsi="Arial" w:cs="Arial"/>
          <w:sz w:val="24"/>
        </w:rPr>
        <w:t xml:space="preserve">Jadi, frekuensi pertemuan yang dilakukan oleh BPD dan masyarakat di desa Buntu Nanna tergolong sering sehingga masalah-masalah yang ada di masyarakat dapat diidentifikasi dan ditemukan penyelesaiannya. </w:t>
      </w:r>
    </w:p>
    <w:p w:rsidR="00994A3F" w:rsidRPr="008B1739" w:rsidRDefault="00994A3F" w:rsidP="00994A3F">
      <w:pPr>
        <w:spacing w:after="0" w:line="480" w:lineRule="auto"/>
        <w:ind w:firstLine="720"/>
        <w:jc w:val="both"/>
        <w:rPr>
          <w:rFonts w:ascii="Arial" w:hAnsi="Arial" w:cs="Arial"/>
          <w:sz w:val="24"/>
          <w:szCs w:val="24"/>
        </w:rPr>
      </w:pPr>
      <w:r w:rsidRPr="00D075AD">
        <w:rPr>
          <w:rFonts w:ascii="Arial" w:hAnsi="Arial" w:cs="Arial"/>
          <w:sz w:val="24"/>
          <w:szCs w:val="24"/>
        </w:rPr>
        <w:t>Berdasarkan data pada tabel 4.19, diperlihatkan bahwa sebanyak 9 orang atau 50,00% responden menjawab upaya yang dilakukan oleh BPD dalam menampung dan menyalurkan saran dan ide dari masyarakat yaitu dengan mengadakan forum yang dihadiri oleh pejabat-pejabat desa dan hasilnya disampaikan kepada Kepala Desa untuk ditindaklanjuti. Sebanyak 3 orang atau 16,67% responden menjawab mengadakan rapat tingkat dusun. Adapun yang menjawab dengan mengadakan rapat triwulan yang diadakan oleh BPD bersama Pemerintah Desa yaitu sebanyak 6 orang atau 33,33%.</w:t>
      </w:r>
      <w:r>
        <w:rPr>
          <w:rFonts w:ascii="Arial" w:hAnsi="Arial" w:cs="Arial"/>
          <w:sz w:val="24"/>
          <w:szCs w:val="24"/>
        </w:rPr>
        <w:t xml:space="preserve"> Berbagai upaya telah dilakukan oleh BPD untuk meneruskan dan </w:t>
      </w:r>
      <w:r>
        <w:rPr>
          <w:rFonts w:ascii="Arial" w:hAnsi="Arial" w:cs="Arial"/>
          <w:sz w:val="24"/>
          <w:szCs w:val="24"/>
        </w:rPr>
        <w:lastRenderedPageBreak/>
        <w:t>menyalurkan saran dan ide yang berasal dari masyarakat sehingga masalah-masalah yang ada di masyarakat dapat dimusyawarahkan bersama pemerintah dan komponen masyarakat di desa tersebut.</w:t>
      </w:r>
    </w:p>
    <w:p w:rsidR="00994A3F" w:rsidRDefault="00994A3F" w:rsidP="00994A3F">
      <w:pPr>
        <w:spacing w:before="240" w:after="0"/>
        <w:ind w:firstLine="720"/>
        <w:jc w:val="center"/>
        <w:rPr>
          <w:rFonts w:ascii="Arial" w:hAnsi="Arial" w:cs="Arial"/>
          <w:b/>
        </w:rPr>
      </w:pPr>
      <w:r w:rsidRPr="00715971">
        <w:rPr>
          <w:rFonts w:ascii="Arial" w:hAnsi="Arial" w:cs="Arial"/>
          <w:b/>
        </w:rPr>
        <w:t>Tabel 4.1</w:t>
      </w:r>
      <w:r>
        <w:rPr>
          <w:rFonts w:ascii="Arial" w:hAnsi="Arial" w:cs="Arial"/>
          <w:b/>
        </w:rPr>
        <w:t>9</w:t>
      </w:r>
    </w:p>
    <w:p w:rsidR="00994A3F" w:rsidRPr="00715971" w:rsidRDefault="00994A3F" w:rsidP="00994A3F">
      <w:pPr>
        <w:ind w:firstLine="720"/>
        <w:jc w:val="center"/>
        <w:rPr>
          <w:rFonts w:ascii="Arial" w:hAnsi="Arial" w:cs="Arial"/>
          <w:b/>
        </w:rPr>
      </w:pPr>
      <w:r w:rsidRPr="00715971">
        <w:rPr>
          <w:rFonts w:ascii="Arial" w:hAnsi="Arial" w:cs="Arial"/>
          <w:b/>
        </w:rPr>
        <w:t xml:space="preserve">Tanggapan Responden Unsur Penyelenggara </w:t>
      </w:r>
      <w:r>
        <w:rPr>
          <w:rFonts w:ascii="Arial" w:hAnsi="Arial" w:cs="Arial"/>
          <w:b/>
        </w:rPr>
        <w:t xml:space="preserve">Pemerintahan Desa </w:t>
      </w:r>
      <w:r w:rsidRPr="00715971">
        <w:rPr>
          <w:rFonts w:ascii="Arial" w:hAnsi="Arial" w:cs="Arial"/>
          <w:b/>
        </w:rPr>
        <w:t>tentang Upaya yang dilakukan BPD dalam menampung dan menyalurkan saran dan ide dari masyarakat</w:t>
      </w:r>
    </w:p>
    <w:tbl>
      <w:tblPr>
        <w:tblW w:w="8156" w:type="dxa"/>
        <w:jc w:val="center"/>
        <w:tblInd w:w="1259" w:type="dxa"/>
        <w:tblLook w:val="04A0"/>
      </w:tblPr>
      <w:tblGrid>
        <w:gridCol w:w="5509"/>
        <w:gridCol w:w="1256"/>
        <w:gridCol w:w="1391"/>
      </w:tblGrid>
      <w:tr w:rsidR="00994A3F" w:rsidRPr="00A7182B" w:rsidTr="004B5E63">
        <w:trPr>
          <w:trHeight w:val="300"/>
          <w:jc w:val="center"/>
        </w:trPr>
        <w:tc>
          <w:tcPr>
            <w:tcW w:w="55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994A3F" w:rsidRPr="00A7182B" w:rsidRDefault="00994A3F" w:rsidP="004B5E63">
            <w:pPr>
              <w:spacing w:after="0" w:line="240" w:lineRule="auto"/>
              <w:jc w:val="center"/>
              <w:rPr>
                <w:rFonts w:ascii="Arial" w:hAnsi="Arial" w:cs="Arial"/>
                <w:b/>
                <w:color w:val="000000"/>
              </w:rPr>
            </w:pPr>
            <w:r w:rsidRPr="00A7182B">
              <w:rPr>
                <w:rFonts w:ascii="Arial" w:hAnsi="Arial" w:cs="Arial"/>
                <w:b/>
                <w:color w:val="000000"/>
              </w:rPr>
              <w:t>Jawaban Responden</w:t>
            </w:r>
          </w:p>
        </w:tc>
        <w:tc>
          <w:tcPr>
            <w:tcW w:w="125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A7182B" w:rsidRDefault="00994A3F" w:rsidP="004B5E63">
            <w:pPr>
              <w:spacing w:after="0" w:line="240" w:lineRule="auto"/>
              <w:jc w:val="center"/>
              <w:rPr>
                <w:rFonts w:ascii="Arial" w:hAnsi="Arial" w:cs="Arial"/>
                <w:b/>
                <w:color w:val="000000"/>
              </w:rPr>
            </w:pPr>
            <w:r w:rsidRPr="00A7182B">
              <w:rPr>
                <w:rFonts w:ascii="Arial" w:hAnsi="Arial" w:cs="Arial"/>
                <w:b/>
                <w:color w:val="000000"/>
              </w:rPr>
              <w:t>Frekuensi (f)</w:t>
            </w:r>
          </w:p>
        </w:tc>
        <w:tc>
          <w:tcPr>
            <w:tcW w:w="139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A7182B" w:rsidRDefault="00994A3F" w:rsidP="004B5E63">
            <w:pPr>
              <w:spacing w:after="0" w:line="240" w:lineRule="auto"/>
              <w:jc w:val="center"/>
              <w:rPr>
                <w:rFonts w:ascii="Arial" w:hAnsi="Arial" w:cs="Arial"/>
                <w:b/>
                <w:color w:val="000000"/>
              </w:rPr>
            </w:pPr>
            <w:r w:rsidRPr="00A7182B">
              <w:rPr>
                <w:rFonts w:ascii="Arial" w:hAnsi="Arial" w:cs="Arial"/>
                <w:b/>
                <w:color w:val="000000"/>
              </w:rPr>
              <w:t>Persentase (%)</w:t>
            </w:r>
          </w:p>
        </w:tc>
      </w:tr>
      <w:tr w:rsidR="00994A3F" w:rsidRPr="00A7182B" w:rsidTr="004B5E63">
        <w:trPr>
          <w:trHeight w:val="300"/>
          <w:jc w:val="center"/>
        </w:trPr>
        <w:tc>
          <w:tcPr>
            <w:tcW w:w="5509" w:type="dxa"/>
            <w:tcBorders>
              <w:top w:val="nil"/>
              <w:left w:val="single" w:sz="4" w:space="0" w:color="auto"/>
              <w:bottom w:val="single" w:sz="4" w:space="0" w:color="auto"/>
              <w:right w:val="single" w:sz="4" w:space="0" w:color="auto"/>
            </w:tcBorders>
            <w:shd w:val="clear" w:color="auto" w:fill="auto"/>
            <w:noWrap/>
            <w:vAlign w:val="bottom"/>
            <w:hideMark/>
          </w:tcPr>
          <w:p w:rsidR="00994A3F" w:rsidRPr="00A7182B" w:rsidRDefault="00994A3F" w:rsidP="004B5E63">
            <w:pPr>
              <w:spacing w:after="0" w:line="240" w:lineRule="auto"/>
              <w:rPr>
                <w:rFonts w:ascii="Arial" w:hAnsi="Arial" w:cs="Arial"/>
                <w:color w:val="000000"/>
              </w:rPr>
            </w:pPr>
            <w:r w:rsidRPr="00A7182B">
              <w:rPr>
                <w:rFonts w:ascii="Arial" w:hAnsi="Arial" w:cs="Arial"/>
                <w:color w:val="000000"/>
              </w:rPr>
              <w:t>Mengadakan forum yang dihadiri oleh pejabat-pejabat desa dan hasilnya disampaikan kepada Kepala Desa untuk ditindak lanjuti</w:t>
            </w:r>
          </w:p>
        </w:tc>
        <w:tc>
          <w:tcPr>
            <w:tcW w:w="1256" w:type="dxa"/>
            <w:tcBorders>
              <w:top w:val="nil"/>
              <w:left w:val="nil"/>
              <w:bottom w:val="single" w:sz="4" w:space="0" w:color="auto"/>
              <w:right w:val="single" w:sz="4" w:space="0" w:color="auto"/>
            </w:tcBorders>
            <w:shd w:val="clear" w:color="auto" w:fill="auto"/>
            <w:noWrap/>
            <w:vAlign w:val="center"/>
            <w:hideMark/>
          </w:tcPr>
          <w:p w:rsidR="00994A3F" w:rsidRPr="00A7182B" w:rsidRDefault="00994A3F" w:rsidP="004B5E63">
            <w:pPr>
              <w:spacing w:after="0" w:line="240" w:lineRule="auto"/>
              <w:jc w:val="center"/>
              <w:rPr>
                <w:rFonts w:ascii="Arial" w:hAnsi="Arial" w:cs="Arial"/>
                <w:color w:val="000000"/>
              </w:rPr>
            </w:pPr>
            <w:r w:rsidRPr="00A7182B">
              <w:rPr>
                <w:rFonts w:ascii="Arial" w:hAnsi="Arial" w:cs="Arial"/>
                <w:color w:val="000000"/>
              </w:rPr>
              <w:t>9</w:t>
            </w:r>
          </w:p>
        </w:tc>
        <w:tc>
          <w:tcPr>
            <w:tcW w:w="1391" w:type="dxa"/>
            <w:tcBorders>
              <w:top w:val="nil"/>
              <w:left w:val="nil"/>
              <w:bottom w:val="single" w:sz="4" w:space="0" w:color="auto"/>
              <w:right w:val="single" w:sz="4" w:space="0" w:color="auto"/>
            </w:tcBorders>
            <w:shd w:val="clear" w:color="auto" w:fill="auto"/>
            <w:noWrap/>
            <w:vAlign w:val="center"/>
            <w:hideMark/>
          </w:tcPr>
          <w:p w:rsidR="00994A3F" w:rsidRPr="00A7182B" w:rsidRDefault="00994A3F" w:rsidP="004B5E63">
            <w:pPr>
              <w:spacing w:after="0" w:line="240" w:lineRule="auto"/>
              <w:jc w:val="center"/>
              <w:rPr>
                <w:rFonts w:ascii="Arial" w:hAnsi="Arial" w:cs="Arial"/>
                <w:color w:val="000000"/>
              </w:rPr>
            </w:pPr>
            <w:r w:rsidRPr="00A7182B">
              <w:rPr>
                <w:rFonts w:ascii="Arial" w:hAnsi="Arial" w:cs="Arial"/>
                <w:color w:val="000000"/>
              </w:rPr>
              <w:t>50,00</w:t>
            </w:r>
          </w:p>
        </w:tc>
      </w:tr>
      <w:tr w:rsidR="00994A3F" w:rsidRPr="00A7182B" w:rsidTr="004B5E63">
        <w:trPr>
          <w:trHeight w:val="300"/>
          <w:jc w:val="center"/>
        </w:trPr>
        <w:tc>
          <w:tcPr>
            <w:tcW w:w="5509" w:type="dxa"/>
            <w:tcBorders>
              <w:top w:val="nil"/>
              <w:left w:val="single" w:sz="4" w:space="0" w:color="auto"/>
              <w:bottom w:val="single" w:sz="4" w:space="0" w:color="auto"/>
              <w:right w:val="single" w:sz="4" w:space="0" w:color="auto"/>
            </w:tcBorders>
            <w:shd w:val="clear" w:color="auto" w:fill="auto"/>
            <w:noWrap/>
            <w:vAlign w:val="bottom"/>
            <w:hideMark/>
          </w:tcPr>
          <w:p w:rsidR="00994A3F" w:rsidRPr="00A7182B" w:rsidRDefault="00994A3F" w:rsidP="004B5E63">
            <w:pPr>
              <w:spacing w:after="0" w:line="240" w:lineRule="auto"/>
              <w:rPr>
                <w:rFonts w:ascii="Arial" w:hAnsi="Arial" w:cs="Arial"/>
                <w:color w:val="000000"/>
              </w:rPr>
            </w:pPr>
            <w:r w:rsidRPr="00A7182B">
              <w:rPr>
                <w:rFonts w:ascii="Arial" w:hAnsi="Arial" w:cs="Arial"/>
                <w:color w:val="000000"/>
              </w:rPr>
              <w:t>Mengadakan rapat tingkat dusun</w:t>
            </w:r>
          </w:p>
        </w:tc>
        <w:tc>
          <w:tcPr>
            <w:tcW w:w="1256" w:type="dxa"/>
            <w:tcBorders>
              <w:top w:val="nil"/>
              <w:left w:val="nil"/>
              <w:bottom w:val="single" w:sz="4" w:space="0" w:color="auto"/>
              <w:right w:val="single" w:sz="4" w:space="0" w:color="auto"/>
            </w:tcBorders>
            <w:shd w:val="clear" w:color="auto" w:fill="auto"/>
            <w:noWrap/>
            <w:vAlign w:val="center"/>
            <w:hideMark/>
          </w:tcPr>
          <w:p w:rsidR="00994A3F" w:rsidRPr="00A7182B" w:rsidRDefault="00994A3F" w:rsidP="004B5E63">
            <w:pPr>
              <w:spacing w:after="0" w:line="240" w:lineRule="auto"/>
              <w:jc w:val="center"/>
              <w:rPr>
                <w:rFonts w:ascii="Arial" w:hAnsi="Arial" w:cs="Arial"/>
                <w:color w:val="000000"/>
              </w:rPr>
            </w:pPr>
            <w:r w:rsidRPr="00A7182B">
              <w:rPr>
                <w:rFonts w:ascii="Arial" w:hAnsi="Arial" w:cs="Arial"/>
                <w:color w:val="000000"/>
              </w:rPr>
              <w:t>3</w:t>
            </w:r>
          </w:p>
        </w:tc>
        <w:tc>
          <w:tcPr>
            <w:tcW w:w="1391" w:type="dxa"/>
            <w:tcBorders>
              <w:top w:val="nil"/>
              <w:left w:val="nil"/>
              <w:bottom w:val="single" w:sz="4" w:space="0" w:color="auto"/>
              <w:right w:val="single" w:sz="4" w:space="0" w:color="auto"/>
            </w:tcBorders>
            <w:shd w:val="clear" w:color="auto" w:fill="auto"/>
            <w:noWrap/>
            <w:vAlign w:val="center"/>
            <w:hideMark/>
          </w:tcPr>
          <w:p w:rsidR="00994A3F" w:rsidRPr="00A7182B" w:rsidRDefault="00994A3F" w:rsidP="004B5E63">
            <w:pPr>
              <w:spacing w:after="0" w:line="240" w:lineRule="auto"/>
              <w:jc w:val="center"/>
              <w:rPr>
                <w:rFonts w:ascii="Arial" w:hAnsi="Arial" w:cs="Arial"/>
                <w:color w:val="000000"/>
              </w:rPr>
            </w:pPr>
            <w:r w:rsidRPr="00A7182B">
              <w:rPr>
                <w:rFonts w:ascii="Arial" w:hAnsi="Arial" w:cs="Arial"/>
                <w:color w:val="000000"/>
              </w:rPr>
              <w:t>16,67</w:t>
            </w:r>
          </w:p>
        </w:tc>
      </w:tr>
      <w:tr w:rsidR="00994A3F" w:rsidRPr="00A7182B" w:rsidTr="004B5E63">
        <w:trPr>
          <w:trHeight w:val="300"/>
          <w:jc w:val="center"/>
        </w:trPr>
        <w:tc>
          <w:tcPr>
            <w:tcW w:w="5509" w:type="dxa"/>
            <w:tcBorders>
              <w:top w:val="nil"/>
              <w:left w:val="single" w:sz="4" w:space="0" w:color="auto"/>
              <w:bottom w:val="single" w:sz="4" w:space="0" w:color="auto"/>
              <w:right w:val="single" w:sz="4" w:space="0" w:color="auto"/>
            </w:tcBorders>
            <w:shd w:val="clear" w:color="auto" w:fill="auto"/>
            <w:noWrap/>
            <w:vAlign w:val="bottom"/>
            <w:hideMark/>
          </w:tcPr>
          <w:p w:rsidR="00994A3F" w:rsidRPr="00A7182B" w:rsidRDefault="00994A3F" w:rsidP="004B5E63">
            <w:pPr>
              <w:spacing w:after="0" w:line="240" w:lineRule="auto"/>
              <w:rPr>
                <w:rFonts w:ascii="Arial" w:hAnsi="Arial" w:cs="Arial"/>
                <w:color w:val="000000"/>
              </w:rPr>
            </w:pPr>
            <w:r w:rsidRPr="00A7182B">
              <w:rPr>
                <w:rFonts w:ascii="Arial" w:hAnsi="Arial" w:cs="Arial"/>
                <w:color w:val="000000"/>
              </w:rPr>
              <w:t>Rapat Triwulan yang diadakan oleh BPD bersama Pemerintah Desa</w:t>
            </w:r>
          </w:p>
        </w:tc>
        <w:tc>
          <w:tcPr>
            <w:tcW w:w="1256" w:type="dxa"/>
            <w:tcBorders>
              <w:top w:val="nil"/>
              <w:left w:val="nil"/>
              <w:bottom w:val="single" w:sz="4" w:space="0" w:color="auto"/>
              <w:right w:val="single" w:sz="4" w:space="0" w:color="auto"/>
            </w:tcBorders>
            <w:shd w:val="clear" w:color="auto" w:fill="auto"/>
            <w:noWrap/>
            <w:vAlign w:val="center"/>
            <w:hideMark/>
          </w:tcPr>
          <w:p w:rsidR="00994A3F" w:rsidRPr="00A7182B" w:rsidRDefault="00994A3F" w:rsidP="004B5E63">
            <w:pPr>
              <w:spacing w:after="0" w:line="240" w:lineRule="auto"/>
              <w:jc w:val="center"/>
              <w:rPr>
                <w:rFonts w:ascii="Arial" w:hAnsi="Arial" w:cs="Arial"/>
                <w:color w:val="000000"/>
              </w:rPr>
            </w:pPr>
            <w:r w:rsidRPr="00A7182B">
              <w:rPr>
                <w:rFonts w:ascii="Arial" w:hAnsi="Arial" w:cs="Arial"/>
                <w:color w:val="000000"/>
              </w:rPr>
              <w:t>6</w:t>
            </w:r>
          </w:p>
        </w:tc>
        <w:tc>
          <w:tcPr>
            <w:tcW w:w="1391" w:type="dxa"/>
            <w:tcBorders>
              <w:top w:val="nil"/>
              <w:left w:val="nil"/>
              <w:bottom w:val="single" w:sz="4" w:space="0" w:color="auto"/>
              <w:right w:val="single" w:sz="4" w:space="0" w:color="auto"/>
            </w:tcBorders>
            <w:shd w:val="clear" w:color="auto" w:fill="auto"/>
            <w:noWrap/>
            <w:vAlign w:val="center"/>
            <w:hideMark/>
          </w:tcPr>
          <w:p w:rsidR="00994A3F" w:rsidRPr="00A7182B" w:rsidRDefault="00994A3F" w:rsidP="004B5E63">
            <w:pPr>
              <w:spacing w:after="0" w:line="240" w:lineRule="auto"/>
              <w:jc w:val="center"/>
              <w:rPr>
                <w:rFonts w:ascii="Arial" w:hAnsi="Arial" w:cs="Arial"/>
                <w:color w:val="000000"/>
              </w:rPr>
            </w:pPr>
            <w:r w:rsidRPr="00A7182B">
              <w:rPr>
                <w:rFonts w:ascii="Arial" w:hAnsi="Arial" w:cs="Arial"/>
                <w:color w:val="000000"/>
              </w:rPr>
              <w:t>33,33</w:t>
            </w:r>
          </w:p>
        </w:tc>
      </w:tr>
      <w:tr w:rsidR="00994A3F" w:rsidRPr="00A7182B" w:rsidTr="004B5E63">
        <w:trPr>
          <w:trHeight w:val="300"/>
          <w:jc w:val="center"/>
        </w:trPr>
        <w:tc>
          <w:tcPr>
            <w:tcW w:w="5509" w:type="dxa"/>
            <w:tcBorders>
              <w:top w:val="nil"/>
              <w:left w:val="single" w:sz="4" w:space="0" w:color="auto"/>
              <w:bottom w:val="single" w:sz="4" w:space="0" w:color="auto"/>
              <w:right w:val="single" w:sz="4" w:space="0" w:color="auto"/>
            </w:tcBorders>
            <w:shd w:val="clear" w:color="auto" w:fill="auto"/>
            <w:noWrap/>
            <w:vAlign w:val="bottom"/>
            <w:hideMark/>
          </w:tcPr>
          <w:p w:rsidR="00994A3F" w:rsidRPr="00A7182B" w:rsidRDefault="00994A3F" w:rsidP="004B5E63">
            <w:pPr>
              <w:spacing w:after="0" w:line="240" w:lineRule="auto"/>
              <w:rPr>
                <w:rFonts w:ascii="Arial" w:hAnsi="Arial" w:cs="Arial"/>
                <w:color w:val="000000"/>
              </w:rPr>
            </w:pPr>
            <w:r w:rsidRPr="00A7182B">
              <w:rPr>
                <w:rFonts w:ascii="Arial" w:hAnsi="Arial" w:cs="Arial"/>
                <w:color w:val="000000"/>
              </w:rPr>
              <w:t>Tidak relevan</w:t>
            </w:r>
          </w:p>
        </w:tc>
        <w:tc>
          <w:tcPr>
            <w:tcW w:w="1256" w:type="dxa"/>
            <w:tcBorders>
              <w:top w:val="nil"/>
              <w:left w:val="nil"/>
              <w:bottom w:val="single" w:sz="4" w:space="0" w:color="auto"/>
              <w:right w:val="single" w:sz="4" w:space="0" w:color="auto"/>
            </w:tcBorders>
            <w:shd w:val="clear" w:color="auto" w:fill="auto"/>
            <w:noWrap/>
            <w:vAlign w:val="center"/>
            <w:hideMark/>
          </w:tcPr>
          <w:p w:rsidR="00994A3F" w:rsidRPr="00A7182B" w:rsidRDefault="00994A3F" w:rsidP="004B5E63">
            <w:pPr>
              <w:spacing w:after="0" w:line="240" w:lineRule="auto"/>
              <w:jc w:val="center"/>
              <w:rPr>
                <w:rFonts w:ascii="Arial" w:hAnsi="Arial" w:cs="Arial"/>
                <w:color w:val="000000"/>
              </w:rPr>
            </w:pPr>
            <w:r w:rsidRPr="00A7182B">
              <w:rPr>
                <w:rFonts w:ascii="Arial" w:hAnsi="Arial" w:cs="Arial"/>
                <w:color w:val="000000"/>
              </w:rPr>
              <w:t>0</w:t>
            </w:r>
          </w:p>
        </w:tc>
        <w:tc>
          <w:tcPr>
            <w:tcW w:w="1391" w:type="dxa"/>
            <w:tcBorders>
              <w:top w:val="nil"/>
              <w:left w:val="nil"/>
              <w:bottom w:val="single" w:sz="4" w:space="0" w:color="auto"/>
              <w:right w:val="single" w:sz="4" w:space="0" w:color="auto"/>
            </w:tcBorders>
            <w:shd w:val="clear" w:color="auto" w:fill="auto"/>
            <w:noWrap/>
            <w:vAlign w:val="center"/>
            <w:hideMark/>
          </w:tcPr>
          <w:p w:rsidR="00994A3F" w:rsidRPr="00A7182B" w:rsidRDefault="00994A3F" w:rsidP="004B5E63">
            <w:pPr>
              <w:spacing w:after="0" w:line="240" w:lineRule="auto"/>
              <w:jc w:val="center"/>
              <w:rPr>
                <w:rFonts w:ascii="Arial" w:hAnsi="Arial" w:cs="Arial"/>
                <w:color w:val="000000"/>
              </w:rPr>
            </w:pPr>
            <w:r w:rsidRPr="00A7182B">
              <w:rPr>
                <w:rFonts w:ascii="Arial" w:hAnsi="Arial" w:cs="Arial"/>
                <w:color w:val="000000"/>
              </w:rPr>
              <w:t>0</w:t>
            </w:r>
          </w:p>
        </w:tc>
      </w:tr>
      <w:tr w:rsidR="00994A3F" w:rsidRPr="00A7182B" w:rsidTr="004B5E63">
        <w:trPr>
          <w:trHeight w:val="300"/>
          <w:jc w:val="center"/>
        </w:trPr>
        <w:tc>
          <w:tcPr>
            <w:tcW w:w="5509" w:type="dxa"/>
            <w:tcBorders>
              <w:top w:val="nil"/>
              <w:left w:val="single" w:sz="4" w:space="0" w:color="auto"/>
              <w:bottom w:val="single" w:sz="4" w:space="0" w:color="auto"/>
              <w:right w:val="single" w:sz="4" w:space="0" w:color="auto"/>
            </w:tcBorders>
            <w:shd w:val="clear" w:color="auto" w:fill="auto"/>
            <w:noWrap/>
            <w:vAlign w:val="center"/>
            <w:hideMark/>
          </w:tcPr>
          <w:p w:rsidR="00994A3F" w:rsidRPr="00A7182B" w:rsidRDefault="00994A3F" w:rsidP="004B5E63">
            <w:pPr>
              <w:spacing w:after="0" w:line="240" w:lineRule="auto"/>
              <w:jc w:val="center"/>
              <w:rPr>
                <w:rFonts w:ascii="Arial" w:hAnsi="Arial" w:cs="Arial"/>
                <w:b/>
                <w:color w:val="000000"/>
              </w:rPr>
            </w:pPr>
            <w:r w:rsidRPr="00A7182B">
              <w:rPr>
                <w:rFonts w:ascii="Arial" w:hAnsi="Arial" w:cs="Arial"/>
                <w:b/>
                <w:color w:val="000000"/>
              </w:rPr>
              <w:t>Jumlah</w:t>
            </w:r>
          </w:p>
        </w:tc>
        <w:tc>
          <w:tcPr>
            <w:tcW w:w="1256" w:type="dxa"/>
            <w:tcBorders>
              <w:top w:val="nil"/>
              <w:left w:val="nil"/>
              <w:bottom w:val="single" w:sz="4" w:space="0" w:color="auto"/>
              <w:right w:val="single" w:sz="4" w:space="0" w:color="auto"/>
            </w:tcBorders>
            <w:shd w:val="clear" w:color="auto" w:fill="auto"/>
            <w:noWrap/>
            <w:vAlign w:val="center"/>
            <w:hideMark/>
          </w:tcPr>
          <w:p w:rsidR="00994A3F" w:rsidRPr="00A7182B" w:rsidRDefault="00994A3F" w:rsidP="004B5E63">
            <w:pPr>
              <w:spacing w:after="0" w:line="240" w:lineRule="auto"/>
              <w:jc w:val="center"/>
              <w:rPr>
                <w:rFonts w:ascii="Arial" w:hAnsi="Arial" w:cs="Arial"/>
                <w:b/>
                <w:color w:val="000000"/>
              </w:rPr>
            </w:pPr>
            <w:r w:rsidRPr="00A7182B">
              <w:rPr>
                <w:rFonts w:ascii="Arial" w:hAnsi="Arial" w:cs="Arial"/>
                <w:b/>
                <w:color w:val="000000"/>
              </w:rPr>
              <w:t>18</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A7182B" w:rsidRDefault="00994A3F" w:rsidP="004B5E63">
            <w:pPr>
              <w:spacing w:after="0" w:line="240" w:lineRule="auto"/>
              <w:jc w:val="center"/>
              <w:rPr>
                <w:rFonts w:ascii="Arial" w:hAnsi="Arial" w:cs="Arial"/>
                <w:b/>
                <w:color w:val="000000"/>
              </w:rPr>
            </w:pPr>
            <w:r w:rsidRPr="00A7182B">
              <w:rPr>
                <w:rFonts w:ascii="Arial" w:hAnsi="Arial" w:cs="Arial"/>
                <w:b/>
                <w:color w:val="000000"/>
              </w:rPr>
              <w:t>100,00</w:t>
            </w:r>
          </w:p>
        </w:tc>
      </w:tr>
    </w:tbl>
    <w:p w:rsidR="00994A3F" w:rsidRDefault="00994A3F" w:rsidP="00994A3F">
      <w:pPr>
        <w:spacing w:after="0" w:line="480" w:lineRule="auto"/>
        <w:jc w:val="both"/>
        <w:rPr>
          <w:rFonts w:ascii="Arial" w:hAnsi="Arial" w:cs="Arial"/>
          <w:i/>
          <w:szCs w:val="24"/>
        </w:rPr>
      </w:pPr>
      <w:r w:rsidRPr="00715971">
        <w:rPr>
          <w:rFonts w:ascii="Arial" w:hAnsi="Arial" w:cs="Arial"/>
          <w:i/>
          <w:szCs w:val="24"/>
        </w:rPr>
        <w:t>Sumber data: hasil olahan data kuisioner, 201</w:t>
      </w:r>
      <w:r>
        <w:rPr>
          <w:rFonts w:ascii="Arial" w:hAnsi="Arial" w:cs="Arial"/>
          <w:i/>
          <w:szCs w:val="24"/>
        </w:rPr>
        <w:t>1</w:t>
      </w:r>
    </w:p>
    <w:p w:rsidR="00994A3F" w:rsidRPr="00B94322" w:rsidRDefault="00994A3F" w:rsidP="00093F37">
      <w:pPr>
        <w:pStyle w:val="ListParagraph"/>
        <w:numPr>
          <w:ilvl w:val="0"/>
          <w:numId w:val="45"/>
        </w:numPr>
        <w:ind w:left="1080" w:hanging="1080"/>
        <w:jc w:val="both"/>
        <w:rPr>
          <w:rFonts w:ascii="Arial" w:hAnsi="Arial" w:cs="Arial"/>
          <w:b/>
          <w:sz w:val="24"/>
          <w:szCs w:val="24"/>
        </w:rPr>
      </w:pPr>
      <w:r w:rsidRPr="00B94322">
        <w:rPr>
          <w:rFonts w:ascii="Arial" w:hAnsi="Arial" w:cs="Arial"/>
          <w:b/>
          <w:sz w:val="24"/>
          <w:szCs w:val="24"/>
        </w:rPr>
        <w:t xml:space="preserve">Partisipasi responden </w:t>
      </w:r>
      <w:r>
        <w:rPr>
          <w:rFonts w:ascii="Arial" w:hAnsi="Arial" w:cs="Arial"/>
          <w:b/>
          <w:sz w:val="24"/>
          <w:szCs w:val="24"/>
        </w:rPr>
        <w:t xml:space="preserve">tokoh masyarakat </w:t>
      </w:r>
      <w:r w:rsidRPr="00B94322">
        <w:rPr>
          <w:rFonts w:ascii="Arial" w:hAnsi="Arial" w:cs="Arial"/>
          <w:b/>
          <w:sz w:val="24"/>
          <w:szCs w:val="24"/>
        </w:rPr>
        <w:t>dalam mengikuti Musyawarah/Pertemuan dengan BPD</w:t>
      </w:r>
    </w:p>
    <w:p w:rsidR="00994A3F" w:rsidRDefault="00994A3F" w:rsidP="00994A3F">
      <w:pPr>
        <w:spacing w:before="240" w:after="0" w:line="480" w:lineRule="auto"/>
        <w:ind w:firstLine="720"/>
        <w:jc w:val="both"/>
        <w:rPr>
          <w:rFonts w:ascii="Arial" w:hAnsi="Arial" w:cs="Arial"/>
          <w:sz w:val="24"/>
          <w:szCs w:val="24"/>
        </w:rPr>
      </w:pPr>
      <w:r w:rsidRPr="002E2C1B">
        <w:rPr>
          <w:rFonts w:ascii="Arial" w:hAnsi="Arial" w:cs="Arial"/>
          <w:sz w:val="24"/>
          <w:szCs w:val="24"/>
        </w:rPr>
        <w:t xml:space="preserve">Dukungan dari masyarakat juga dapat dilihat dari antusiasme masyarakat dalam setiap musyawarah/pertemuan </w:t>
      </w:r>
      <w:r>
        <w:rPr>
          <w:rFonts w:ascii="Arial" w:hAnsi="Arial" w:cs="Arial"/>
          <w:sz w:val="24"/>
          <w:szCs w:val="24"/>
        </w:rPr>
        <w:t>yang dilakukan BPD</w:t>
      </w:r>
      <w:r w:rsidRPr="002E2C1B">
        <w:rPr>
          <w:rFonts w:ascii="Arial" w:hAnsi="Arial" w:cs="Arial"/>
          <w:sz w:val="24"/>
          <w:szCs w:val="24"/>
        </w:rPr>
        <w:t xml:space="preserve">. </w:t>
      </w:r>
      <w:r>
        <w:rPr>
          <w:rFonts w:ascii="Arial" w:hAnsi="Arial" w:cs="Arial"/>
          <w:sz w:val="24"/>
          <w:szCs w:val="24"/>
        </w:rPr>
        <w:t>Hal ini sesuai dengan hasil wawancara penulis dengan Camat Ponrang Kabupaten Luwu, Bapak Rahman Mandaria, S.H yang mengatakan bahwa :</w:t>
      </w:r>
    </w:p>
    <w:p w:rsidR="00994A3F" w:rsidRPr="00506385" w:rsidRDefault="00994A3F" w:rsidP="00994A3F">
      <w:pPr>
        <w:spacing w:after="0" w:line="360" w:lineRule="auto"/>
        <w:ind w:left="720"/>
        <w:jc w:val="both"/>
        <w:rPr>
          <w:rFonts w:ascii="Arial" w:hAnsi="Arial" w:cs="Arial"/>
          <w:i/>
          <w:sz w:val="24"/>
          <w:szCs w:val="24"/>
        </w:rPr>
      </w:pPr>
      <w:r w:rsidRPr="00506385">
        <w:rPr>
          <w:rFonts w:ascii="Arial" w:hAnsi="Arial" w:cs="Arial"/>
          <w:i/>
          <w:sz w:val="24"/>
          <w:szCs w:val="24"/>
        </w:rPr>
        <w:t>“Masyarakat seharusnya mendukung setiap kegiatan-kegiatan yang dilakukan oleh BPD atau pemerintah desa. Hal ini didasarkan karena kesadaran bersama warga masyarakat bahwa semua kegiatan yang dilakukan demi kebaikan bersama.”</w:t>
      </w:r>
    </w:p>
    <w:p w:rsidR="00994A3F" w:rsidRPr="00DA7C9F" w:rsidRDefault="00994A3F" w:rsidP="00994A3F">
      <w:pPr>
        <w:spacing w:after="0" w:line="360" w:lineRule="auto"/>
        <w:ind w:firstLine="720"/>
        <w:jc w:val="both"/>
        <w:rPr>
          <w:rFonts w:ascii="Arial" w:hAnsi="Arial" w:cs="Arial"/>
          <w:b/>
          <w:i/>
          <w:sz w:val="24"/>
          <w:szCs w:val="24"/>
        </w:rPr>
      </w:pPr>
      <w:r w:rsidRPr="00506385">
        <w:rPr>
          <w:rFonts w:ascii="Arial" w:hAnsi="Arial" w:cs="Arial"/>
          <w:b/>
          <w:i/>
          <w:sz w:val="24"/>
          <w:szCs w:val="24"/>
        </w:rPr>
        <w:t>(Wawancara, 4 Januari 2012)</w:t>
      </w:r>
    </w:p>
    <w:p w:rsidR="00994A3F" w:rsidRPr="003A0D81" w:rsidRDefault="00994A3F" w:rsidP="00994A3F">
      <w:pPr>
        <w:spacing w:before="240" w:after="0" w:line="480" w:lineRule="auto"/>
        <w:ind w:firstLine="720"/>
        <w:jc w:val="both"/>
        <w:rPr>
          <w:rFonts w:ascii="Arial" w:hAnsi="Arial" w:cs="Arial"/>
          <w:sz w:val="24"/>
          <w:szCs w:val="24"/>
        </w:rPr>
      </w:pPr>
      <w:r>
        <w:rPr>
          <w:rFonts w:ascii="Arial" w:hAnsi="Arial" w:cs="Arial"/>
          <w:sz w:val="24"/>
          <w:szCs w:val="24"/>
        </w:rPr>
        <w:lastRenderedPageBreak/>
        <w:t>Berdasarkan hasil penelitian penulis, d</w:t>
      </w:r>
      <w:r w:rsidRPr="002E2C1B">
        <w:rPr>
          <w:rFonts w:ascii="Arial" w:hAnsi="Arial" w:cs="Arial"/>
          <w:sz w:val="24"/>
          <w:szCs w:val="24"/>
        </w:rPr>
        <w:t xml:space="preserve">ari keseluruhan responden </w:t>
      </w:r>
      <w:r>
        <w:rPr>
          <w:rFonts w:ascii="Arial" w:hAnsi="Arial" w:cs="Arial"/>
          <w:sz w:val="24"/>
          <w:szCs w:val="24"/>
        </w:rPr>
        <w:t xml:space="preserve">tokoh masyarakat, </w:t>
      </w:r>
      <w:r w:rsidRPr="002E2C1B">
        <w:rPr>
          <w:rFonts w:ascii="Arial" w:hAnsi="Arial" w:cs="Arial"/>
          <w:sz w:val="24"/>
          <w:szCs w:val="24"/>
        </w:rPr>
        <w:t xml:space="preserve">sebanyak </w:t>
      </w:r>
      <w:r>
        <w:rPr>
          <w:rFonts w:ascii="Arial" w:hAnsi="Arial" w:cs="Arial"/>
          <w:sz w:val="24"/>
          <w:szCs w:val="24"/>
        </w:rPr>
        <w:t>20</w:t>
      </w:r>
      <w:r w:rsidRPr="002E2C1B">
        <w:rPr>
          <w:rFonts w:ascii="Arial" w:hAnsi="Arial" w:cs="Arial"/>
          <w:sz w:val="24"/>
          <w:szCs w:val="24"/>
        </w:rPr>
        <w:t xml:space="preserve"> orang atau </w:t>
      </w:r>
      <w:r>
        <w:rPr>
          <w:rFonts w:ascii="Arial" w:hAnsi="Arial" w:cs="Arial"/>
          <w:sz w:val="24"/>
          <w:szCs w:val="24"/>
        </w:rPr>
        <w:t>86,96</w:t>
      </w:r>
      <w:r w:rsidRPr="002E2C1B">
        <w:rPr>
          <w:rFonts w:ascii="Arial" w:hAnsi="Arial" w:cs="Arial"/>
          <w:sz w:val="24"/>
          <w:szCs w:val="24"/>
        </w:rPr>
        <w:t xml:space="preserve">% yang aktif mengikuti </w:t>
      </w:r>
      <w:r>
        <w:rPr>
          <w:rFonts w:ascii="Arial" w:hAnsi="Arial" w:cs="Arial"/>
          <w:sz w:val="24"/>
          <w:szCs w:val="24"/>
        </w:rPr>
        <w:t>musyawarah/pertemuan</w:t>
      </w:r>
      <w:r w:rsidRPr="002E2C1B">
        <w:rPr>
          <w:rFonts w:ascii="Arial" w:hAnsi="Arial" w:cs="Arial"/>
          <w:sz w:val="24"/>
          <w:szCs w:val="24"/>
        </w:rPr>
        <w:t xml:space="preserve"> </w:t>
      </w:r>
      <w:r>
        <w:rPr>
          <w:rFonts w:ascii="Arial" w:hAnsi="Arial" w:cs="Arial"/>
          <w:sz w:val="24"/>
          <w:szCs w:val="24"/>
        </w:rPr>
        <w:t xml:space="preserve">dengan </w:t>
      </w:r>
      <w:r w:rsidRPr="002E2C1B">
        <w:rPr>
          <w:rFonts w:ascii="Arial" w:hAnsi="Arial" w:cs="Arial"/>
          <w:sz w:val="24"/>
          <w:szCs w:val="24"/>
        </w:rPr>
        <w:t xml:space="preserve">BPD dan yang tidak aktif sebanyak </w:t>
      </w:r>
      <w:r>
        <w:rPr>
          <w:rFonts w:ascii="Arial" w:hAnsi="Arial" w:cs="Arial"/>
          <w:sz w:val="24"/>
          <w:szCs w:val="24"/>
        </w:rPr>
        <w:t>3</w:t>
      </w:r>
      <w:r w:rsidRPr="002E2C1B">
        <w:rPr>
          <w:rFonts w:ascii="Arial" w:hAnsi="Arial" w:cs="Arial"/>
          <w:sz w:val="24"/>
          <w:szCs w:val="24"/>
        </w:rPr>
        <w:t xml:space="preserve"> orang atau </w:t>
      </w:r>
      <w:r>
        <w:rPr>
          <w:rFonts w:ascii="Arial" w:hAnsi="Arial" w:cs="Arial"/>
          <w:sz w:val="24"/>
          <w:szCs w:val="24"/>
        </w:rPr>
        <w:t>13,04</w:t>
      </w:r>
      <w:r w:rsidRPr="002E2C1B">
        <w:rPr>
          <w:rFonts w:ascii="Arial" w:hAnsi="Arial" w:cs="Arial"/>
          <w:sz w:val="24"/>
          <w:szCs w:val="24"/>
        </w:rPr>
        <w:t>% (Tabel 4.</w:t>
      </w:r>
      <w:r>
        <w:rPr>
          <w:rFonts w:ascii="Arial" w:hAnsi="Arial" w:cs="Arial"/>
          <w:sz w:val="24"/>
          <w:szCs w:val="24"/>
        </w:rPr>
        <w:t>20</w:t>
      </w:r>
      <w:r w:rsidRPr="002E2C1B">
        <w:rPr>
          <w:rFonts w:ascii="Arial" w:hAnsi="Arial" w:cs="Arial"/>
          <w:sz w:val="24"/>
          <w:szCs w:val="24"/>
        </w:rPr>
        <w:t>)</w:t>
      </w:r>
      <w:r>
        <w:rPr>
          <w:rFonts w:ascii="Arial" w:hAnsi="Arial" w:cs="Arial"/>
          <w:sz w:val="24"/>
          <w:szCs w:val="24"/>
        </w:rPr>
        <w:t>. Hal ini berarti antusiasme masyarakat dalam mengikuti setiap pertemuan/musyawarah dengan BPD tergolong tinggi.</w:t>
      </w:r>
    </w:p>
    <w:p w:rsidR="00994A3F" w:rsidRPr="00B413C6" w:rsidRDefault="00994A3F" w:rsidP="00994A3F">
      <w:pPr>
        <w:spacing w:after="0" w:line="240" w:lineRule="auto"/>
        <w:ind w:firstLine="720"/>
        <w:jc w:val="center"/>
        <w:rPr>
          <w:rFonts w:ascii="Arial" w:hAnsi="Arial" w:cs="Arial"/>
          <w:b/>
          <w:szCs w:val="24"/>
        </w:rPr>
      </w:pPr>
      <w:r w:rsidRPr="00B413C6">
        <w:rPr>
          <w:rFonts w:ascii="Arial" w:hAnsi="Arial" w:cs="Arial"/>
          <w:b/>
          <w:szCs w:val="24"/>
        </w:rPr>
        <w:t>Tabel 4.</w:t>
      </w:r>
      <w:r>
        <w:rPr>
          <w:rFonts w:ascii="Arial" w:hAnsi="Arial" w:cs="Arial"/>
          <w:b/>
          <w:szCs w:val="24"/>
        </w:rPr>
        <w:t>20</w:t>
      </w:r>
    </w:p>
    <w:p w:rsidR="00994A3F" w:rsidRPr="00B413C6" w:rsidRDefault="00994A3F" w:rsidP="00994A3F">
      <w:pPr>
        <w:spacing w:line="240" w:lineRule="auto"/>
        <w:ind w:firstLine="720"/>
        <w:jc w:val="center"/>
        <w:rPr>
          <w:rFonts w:ascii="Arial" w:hAnsi="Arial" w:cs="Arial"/>
          <w:b/>
          <w:szCs w:val="24"/>
        </w:rPr>
      </w:pPr>
      <w:r w:rsidRPr="00B413C6">
        <w:rPr>
          <w:rFonts w:ascii="Arial" w:hAnsi="Arial" w:cs="Arial"/>
          <w:b/>
          <w:szCs w:val="24"/>
        </w:rPr>
        <w:t xml:space="preserve">Partisipasi Responden </w:t>
      </w:r>
      <w:r>
        <w:rPr>
          <w:rFonts w:ascii="Arial" w:hAnsi="Arial" w:cs="Arial"/>
          <w:b/>
          <w:szCs w:val="24"/>
        </w:rPr>
        <w:t xml:space="preserve">Tokoh Masyarakat </w:t>
      </w:r>
      <w:r w:rsidRPr="00B413C6">
        <w:rPr>
          <w:rFonts w:ascii="Arial" w:hAnsi="Arial" w:cs="Arial"/>
          <w:b/>
          <w:szCs w:val="24"/>
        </w:rPr>
        <w:t>Dalam Mengikuti Musyawarah/Pertemuan BPD</w:t>
      </w:r>
    </w:p>
    <w:tbl>
      <w:tblPr>
        <w:tblW w:w="6694" w:type="dxa"/>
        <w:jc w:val="center"/>
        <w:tblInd w:w="2324" w:type="dxa"/>
        <w:tblLook w:val="04A0"/>
      </w:tblPr>
      <w:tblGrid>
        <w:gridCol w:w="3094"/>
        <w:gridCol w:w="1710"/>
        <w:gridCol w:w="1890"/>
      </w:tblGrid>
      <w:tr w:rsidR="00994A3F" w:rsidRPr="00E61429" w:rsidTr="004B5E63">
        <w:trPr>
          <w:trHeight w:val="300"/>
          <w:jc w:val="center"/>
        </w:trPr>
        <w:tc>
          <w:tcPr>
            <w:tcW w:w="309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Jawaban responden</w:t>
            </w:r>
          </w:p>
        </w:tc>
        <w:tc>
          <w:tcPr>
            <w:tcW w:w="171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Frekuensi (f)</w:t>
            </w:r>
          </w:p>
        </w:tc>
        <w:tc>
          <w:tcPr>
            <w:tcW w:w="189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Persentase (%)</w:t>
            </w:r>
          </w:p>
        </w:tc>
      </w:tr>
      <w:tr w:rsidR="00994A3F" w:rsidRPr="00E61429" w:rsidTr="004B5E63">
        <w:trPr>
          <w:trHeight w:val="300"/>
          <w:jc w:val="center"/>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Aktif</w:t>
            </w:r>
          </w:p>
        </w:tc>
        <w:tc>
          <w:tcPr>
            <w:tcW w:w="171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20</w:t>
            </w:r>
          </w:p>
        </w:tc>
        <w:tc>
          <w:tcPr>
            <w:tcW w:w="189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86,96</w:t>
            </w:r>
          </w:p>
        </w:tc>
      </w:tr>
      <w:tr w:rsidR="00994A3F" w:rsidRPr="00E61429" w:rsidTr="004B5E63">
        <w:trPr>
          <w:trHeight w:val="300"/>
          <w:jc w:val="center"/>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Tidak aktif</w:t>
            </w:r>
          </w:p>
        </w:tc>
        <w:tc>
          <w:tcPr>
            <w:tcW w:w="171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w:t>
            </w:r>
          </w:p>
        </w:tc>
        <w:tc>
          <w:tcPr>
            <w:tcW w:w="189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13,04</w:t>
            </w:r>
          </w:p>
        </w:tc>
      </w:tr>
      <w:tr w:rsidR="00994A3F" w:rsidRPr="00E61429" w:rsidTr="004B5E63">
        <w:trPr>
          <w:trHeight w:val="300"/>
          <w:jc w:val="center"/>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Jumlah</w:t>
            </w:r>
          </w:p>
        </w:tc>
        <w:tc>
          <w:tcPr>
            <w:tcW w:w="171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23</w:t>
            </w:r>
          </w:p>
        </w:tc>
        <w:tc>
          <w:tcPr>
            <w:tcW w:w="189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100,00</w:t>
            </w:r>
          </w:p>
        </w:tc>
      </w:tr>
    </w:tbl>
    <w:p w:rsidR="00994A3F" w:rsidRDefault="00994A3F" w:rsidP="00994A3F">
      <w:pPr>
        <w:ind w:firstLine="720"/>
        <w:rPr>
          <w:rFonts w:ascii="Arial" w:hAnsi="Arial" w:cs="Arial"/>
          <w:i/>
          <w:szCs w:val="24"/>
        </w:rPr>
      </w:pPr>
      <w:r w:rsidRPr="00637A4F">
        <w:rPr>
          <w:rFonts w:ascii="Arial" w:hAnsi="Arial" w:cs="Arial"/>
          <w:i/>
          <w:szCs w:val="24"/>
        </w:rPr>
        <w:t>Sumber  data: Hasil Olahan Kuisioner, 2011</w:t>
      </w:r>
    </w:p>
    <w:p w:rsidR="00994A3F" w:rsidRPr="003F0E11" w:rsidRDefault="00994A3F" w:rsidP="00093F37">
      <w:pPr>
        <w:pStyle w:val="ListParagraph"/>
        <w:numPr>
          <w:ilvl w:val="0"/>
          <w:numId w:val="45"/>
        </w:numPr>
        <w:spacing w:before="240"/>
        <w:ind w:left="1080" w:hanging="1080"/>
        <w:jc w:val="both"/>
        <w:rPr>
          <w:rFonts w:ascii="Arial" w:hAnsi="Arial" w:cs="Arial"/>
          <w:b/>
          <w:szCs w:val="24"/>
        </w:rPr>
      </w:pPr>
      <w:r w:rsidRPr="003F0E11">
        <w:rPr>
          <w:rFonts w:ascii="Arial" w:hAnsi="Arial" w:cs="Arial"/>
          <w:b/>
          <w:sz w:val="24"/>
          <w:szCs w:val="24"/>
        </w:rPr>
        <w:t>Menggali, menampung, menghimpun, merumuskan, dan menyalurkan  aspirasi masyarakat</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Badan permusyawaratan Desa (BPD) sebagai wakil rakyat di desa adalah sebagai tempat bagi masyarakat untuk menampung segala keluhan-keluhannya dan kemudian menindaklanjuti aspirasi tersebut untuk disampaikan kepada instansi atau lembaga yang terkait.</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 xml:space="preserve">Banyak cara yang dilakukan untuk menampung segala keluhan-keluhan yang kemudian ditindaklanjuti yaitu dengan cara tertulis dan secara lisan. Cara tertulis misalnya masalah-masalah tersebut terkait dengan pembangunan dan kemajuan desa maka akan dibahas dan dibicarakan lebih lanjut dalam bentuk peraturan-peraturan desa, dan dengan cara lisan yaitu </w:t>
      </w:r>
      <w:r>
        <w:rPr>
          <w:rFonts w:ascii="Arial" w:hAnsi="Arial" w:cs="Arial"/>
          <w:sz w:val="24"/>
          <w:szCs w:val="24"/>
        </w:rPr>
        <w:lastRenderedPageBreak/>
        <w:t xml:space="preserve">masyarakat menyampaikan aspirasinya langsung kepada BPD pada saat ada pertemuan desa atau rembug desa dan ketika ada rapat BPD. </w:t>
      </w:r>
    </w:p>
    <w:p w:rsidR="00994A3F" w:rsidRPr="00CF0268" w:rsidRDefault="00994A3F" w:rsidP="00994A3F">
      <w:pPr>
        <w:spacing w:after="0" w:line="480" w:lineRule="auto"/>
        <w:ind w:firstLine="720"/>
        <w:jc w:val="both"/>
        <w:rPr>
          <w:rFonts w:ascii="Arial" w:hAnsi="Arial" w:cs="Arial"/>
          <w:sz w:val="24"/>
          <w:szCs w:val="24"/>
        </w:rPr>
      </w:pPr>
      <w:r>
        <w:rPr>
          <w:rFonts w:ascii="Arial" w:hAnsi="Arial" w:cs="Arial"/>
          <w:sz w:val="24"/>
          <w:szCs w:val="24"/>
        </w:rPr>
        <w:t>Pelaksanaan tugas</w:t>
      </w:r>
      <w:r w:rsidRPr="002E2C1B">
        <w:rPr>
          <w:rFonts w:ascii="Arial" w:hAnsi="Arial" w:cs="Arial"/>
          <w:sz w:val="24"/>
          <w:szCs w:val="24"/>
        </w:rPr>
        <w:t xml:space="preserve"> BPD dalam menampung dan menyalurkan aspirasi masyarakat dapat dilihat dengan membandingkan banyaknya masyarakat dalam hal ini responden </w:t>
      </w:r>
      <w:r>
        <w:rPr>
          <w:rFonts w:ascii="Arial" w:hAnsi="Arial" w:cs="Arial"/>
          <w:sz w:val="24"/>
          <w:szCs w:val="24"/>
        </w:rPr>
        <w:t xml:space="preserve">Tokoh Masyarakat </w:t>
      </w:r>
      <w:r w:rsidRPr="002E2C1B">
        <w:rPr>
          <w:rFonts w:ascii="Arial" w:hAnsi="Arial" w:cs="Arial"/>
          <w:sz w:val="24"/>
          <w:szCs w:val="24"/>
        </w:rPr>
        <w:t xml:space="preserve">yang </w:t>
      </w:r>
      <w:r>
        <w:rPr>
          <w:rFonts w:ascii="Arial" w:hAnsi="Arial" w:cs="Arial"/>
          <w:sz w:val="24"/>
          <w:szCs w:val="24"/>
        </w:rPr>
        <w:t xml:space="preserve">aktif dalam </w:t>
      </w:r>
      <w:r w:rsidRPr="002E2C1B">
        <w:rPr>
          <w:rFonts w:ascii="Arial" w:hAnsi="Arial" w:cs="Arial"/>
          <w:sz w:val="24"/>
          <w:szCs w:val="24"/>
        </w:rPr>
        <w:t xml:space="preserve"> menyampaikan aspirasi kepada BPD (Tabel 4.</w:t>
      </w:r>
      <w:r>
        <w:rPr>
          <w:rFonts w:ascii="Arial" w:hAnsi="Arial" w:cs="Arial"/>
          <w:sz w:val="24"/>
          <w:szCs w:val="24"/>
        </w:rPr>
        <w:t>21</w:t>
      </w:r>
      <w:r w:rsidRPr="002E2C1B">
        <w:rPr>
          <w:rFonts w:ascii="Arial" w:hAnsi="Arial" w:cs="Arial"/>
          <w:sz w:val="24"/>
          <w:szCs w:val="24"/>
        </w:rPr>
        <w:t xml:space="preserve"> dan Tabel 4.</w:t>
      </w:r>
      <w:r>
        <w:rPr>
          <w:rFonts w:ascii="Arial" w:hAnsi="Arial" w:cs="Arial"/>
          <w:sz w:val="24"/>
          <w:szCs w:val="24"/>
        </w:rPr>
        <w:t>22</w:t>
      </w:r>
      <w:r w:rsidRPr="002E2C1B">
        <w:rPr>
          <w:rFonts w:ascii="Arial" w:hAnsi="Arial" w:cs="Arial"/>
          <w:sz w:val="24"/>
          <w:szCs w:val="24"/>
        </w:rPr>
        <w:t>)</w:t>
      </w:r>
      <w:r>
        <w:rPr>
          <w:rFonts w:ascii="Arial" w:hAnsi="Arial" w:cs="Arial"/>
          <w:sz w:val="24"/>
          <w:szCs w:val="24"/>
        </w:rPr>
        <w:t xml:space="preserve">. </w:t>
      </w:r>
      <w:r w:rsidRPr="002E2C1B">
        <w:rPr>
          <w:rFonts w:ascii="Arial" w:hAnsi="Arial" w:cs="Arial"/>
          <w:sz w:val="24"/>
          <w:szCs w:val="24"/>
        </w:rPr>
        <w:t xml:space="preserve">Dari tabel </w:t>
      </w:r>
      <w:r>
        <w:rPr>
          <w:rFonts w:ascii="Arial" w:hAnsi="Arial" w:cs="Arial"/>
          <w:sz w:val="24"/>
          <w:szCs w:val="24"/>
        </w:rPr>
        <w:t>4.21</w:t>
      </w:r>
      <w:r w:rsidRPr="002E2C1B">
        <w:rPr>
          <w:rFonts w:ascii="Arial" w:hAnsi="Arial" w:cs="Arial"/>
          <w:sz w:val="24"/>
          <w:szCs w:val="24"/>
        </w:rPr>
        <w:t xml:space="preserve"> terlihat bahwa dari keseluruhan responden, sebanyak 2 orang atau </w:t>
      </w:r>
      <w:r>
        <w:rPr>
          <w:rFonts w:ascii="Arial" w:hAnsi="Arial" w:cs="Arial"/>
          <w:sz w:val="24"/>
          <w:szCs w:val="24"/>
        </w:rPr>
        <w:t>8,69</w:t>
      </w:r>
      <w:r w:rsidRPr="002E2C1B">
        <w:rPr>
          <w:rFonts w:ascii="Arial" w:hAnsi="Arial" w:cs="Arial"/>
          <w:sz w:val="24"/>
          <w:szCs w:val="24"/>
        </w:rPr>
        <w:t xml:space="preserve">% </w:t>
      </w:r>
      <w:r>
        <w:rPr>
          <w:rFonts w:ascii="Arial" w:hAnsi="Arial" w:cs="Arial"/>
          <w:sz w:val="24"/>
          <w:szCs w:val="24"/>
        </w:rPr>
        <w:t xml:space="preserve">sangat sering berpartisipasi dalam </w:t>
      </w:r>
      <w:r w:rsidRPr="002E2C1B">
        <w:rPr>
          <w:rFonts w:ascii="Arial" w:hAnsi="Arial" w:cs="Arial"/>
          <w:sz w:val="24"/>
          <w:szCs w:val="24"/>
        </w:rPr>
        <w:t xml:space="preserve">menyampaikan </w:t>
      </w:r>
      <w:r>
        <w:rPr>
          <w:rFonts w:ascii="Arial" w:hAnsi="Arial" w:cs="Arial"/>
          <w:sz w:val="24"/>
          <w:szCs w:val="24"/>
        </w:rPr>
        <w:t>saran dan ide</w:t>
      </w:r>
      <w:r w:rsidRPr="002E2C1B">
        <w:rPr>
          <w:rFonts w:ascii="Arial" w:hAnsi="Arial" w:cs="Arial"/>
          <w:sz w:val="24"/>
          <w:szCs w:val="24"/>
        </w:rPr>
        <w:t xml:space="preserve"> kepada BPD dan sebanyak 1</w:t>
      </w:r>
      <w:r>
        <w:rPr>
          <w:rFonts w:ascii="Arial" w:hAnsi="Arial" w:cs="Arial"/>
          <w:sz w:val="24"/>
          <w:szCs w:val="24"/>
        </w:rPr>
        <w:t>1</w:t>
      </w:r>
      <w:r w:rsidRPr="002E2C1B">
        <w:rPr>
          <w:rFonts w:ascii="Arial" w:hAnsi="Arial" w:cs="Arial"/>
          <w:sz w:val="24"/>
          <w:szCs w:val="24"/>
        </w:rPr>
        <w:t xml:space="preserve"> orang atau </w:t>
      </w:r>
      <w:r>
        <w:rPr>
          <w:rFonts w:ascii="Arial" w:hAnsi="Arial" w:cs="Arial"/>
          <w:sz w:val="24"/>
          <w:szCs w:val="24"/>
        </w:rPr>
        <w:t>47,83</w:t>
      </w:r>
      <w:r w:rsidRPr="002E2C1B">
        <w:rPr>
          <w:rFonts w:ascii="Arial" w:hAnsi="Arial" w:cs="Arial"/>
          <w:sz w:val="24"/>
          <w:szCs w:val="24"/>
        </w:rPr>
        <w:t xml:space="preserve">% </w:t>
      </w:r>
      <w:r>
        <w:rPr>
          <w:rFonts w:ascii="Arial" w:hAnsi="Arial" w:cs="Arial"/>
          <w:sz w:val="24"/>
          <w:szCs w:val="24"/>
        </w:rPr>
        <w:t>cukup berpartisipasi dalam menyampaikan saran dan ide, sebanyak 9 orang atau 39,13% jarang berpartisipasi dalam menyampaikan saran dan ide, serta 1 orang atau 4,35% responden tidak pernah berpartisipasi dalam menyampaikan saran dan ide kepada BPD.</w:t>
      </w:r>
    </w:p>
    <w:p w:rsidR="00994A3F" w:rsidRPr="00637A4F" w:rsidRDefault="00994A3F" w:rsidP="00994A3F">
      <w:pPr>
        <w:spacing w:after="0"/>
        <w:ind w:firstLine="806"/>
        <w:jc w:val="center"/>
        <w:rPr>
          <w:rFonts w:ascii="Arial" w:hAnsi="Arial" w:cs="Arial"/>
          <w:b/>
          <w:szCs w:val="24"/>
        </w:rPr>
      </w:pPr>
      <w:r w:rsidRPr="00637A4F">
        <w:rPr>
          <w:rFonts w:ascii="Arial" w:hAnsi="Arial" w:cs="Arial"/>
          <w:b/>
          <w:szCs w:val="24"/>
        </w:rPr>
        <w:t>Tabel 4.</w:t>
      </w:r>
      <w:r>
        <w:rPr>
          <w:rFonts w:ascii="Arial" w:hAnsi="Arial" w:cs="Arial"/>
          <w:b/>
          <w:szCs w:val="24"/>
        </w:rPr>
        <w:t>21</w:t>
      </w:r>
    </w:p>
    <w:p w:rsidR="00994A3F" w:rsidRPr="00637A4F" w:rsidRDefault="00994A3F" w:rsidP="00994A3F">
      <w:pPr>
        <w:spacing w:after="0"/>
        <w:ind w:firstLine="806"/>
        <w:jc w:val="center"/>
        <w:rPr>
          <w:rFonts w:ascii="Arial" w:hAnsi="Arial" w:cs="Arial"/>
          <w:b/>
          <w:szCs w:val="24"/>
        </w:rPr>
      </w:pPr>
      <w:r w:rsidRPr="00637A4F">
        <w:rPr>
          <w:rFonts w:ascii="Arial" w:hAnsi="Arial" w:cs="Arial"/>
          <w:b/>
          <w:szCs w:val="24"/>
        </w:rPr>
        <w:t xml:space="preserve">Partisipasi </w:t>
      </w:r>
      <w:r>
        <w:rPr>
          <w:rFonts w:ascii="Arial" w:hAnsi="Arial" w:cs="Arial"/>
          <w:b/>
          <w:szCs w:val="24"/>
        </w:rPr>
        <w:t>responden Tokoh M</w:t>
      </w:r>
      <w:r w:rsidRPr="00637A4F">
        <w:rPr>
          <w:rFonts w:ascii="Arial" w:hAnsi="Arial" w:cs="Arial"/>
          <w:b/>
          <w:szCs w:val="24"/>
        </w:rPr>
        <w:t xml:space="preserve">asyarakat dalam menyampaikan saran dan ide kepada BPD </w:t>
      </w:r>
    </w:p>
    <w:tbl>
      <w:tblPr>
        <w:tblW w:w="8236" w:type="dxa"/>
        <w:jc w:val="center"/>
        <w:tblInd w:w="1159" w:type="dxa"/>
        <w:tblLook w:val="04A0"/>
      </w:tblPr>
      <w:tblGrid>
        <w:gridCol w:w="3449"/>
        <w:gridCol w:w="1072"/>
        <w:gridCol w:w="1256"/>
        <w:gridCol w:w="1068"/>
        <w:gridCol w:w="1391"/>
      </w:tblGrid>
      <w:tr w:rsidR="00994A3F" w:rsidRPr="00B413C6" w:rsidTr="004B5E63">
        <w:trPr>
          <w:trHeight w:val="300"/>
          <w:jc w:val="center"/>
        </w:trPr>
        <w:tc>
          <w:tcPr>
            <w:tcW w:w="344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Jawaban responden</w:t>
            </w:r>
          </w:p>
        </w:tc>
        <w:tc>
          <w:tcPr>
            <w:tcW w:w="107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Bobot nilai</w:t>
            </w:r>
          </w:p>
        </w:tc>
        <w:tc>
          <w:tcPr>
            <w:tcW w:w="125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Frekuensi (f)</w:t>
            </w:r>
          </w:p>
        </w:tc>
        <w:tc>
          <w:tcPr>
            <w:tcW w:w="1068"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Total skor</w:t>
            </w:r>
          </w:p>
        </w:tc>
        <w:tc>
          <w:tcPr>
            <w:tcW w:w="139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Persentase (%)</w:t>
            </w:r>
          </w:p>
        </w:tc>
      </w:tr>
      <w:tr w:rsidR="00994A3F" w:rsidRPr="00B413C6" w:rsidTr="004B5E63">
        <w:trPr>
          <w:trHeight w:val="300"/>
          <w:jc w:val="center"/>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Sangat sering</w:t>
            </w:r>
          </w:p>
        </w:tc>
        <w:tc>
          <w:tcPr>
            <w:tcW w:w="1072"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w:t>
            </w:r>
          </w:p>
        </w:tc>
        <w:tc>
          <w:tcPr>
            <w:tcW w:w="1068"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8</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8,69</w:t>
            </w:r>
          </w:p>
        </w:tc>
      </w:tr>
      <w:tr w:rsidR="00994A3F" w:rsidRPr="00B413C6" w:rsidTr="004B5E63">
        <w:trPr>
          <w:trHeight w:val="300"/>
          <w:jc w:val="center"/>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 xml:space="preserve">Cukup </w:t>
            </w:r>
          </w:p>
        </w:tc>
        <w:tc>
          <w:tcPr>
            <w:tcW w:w="1072"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11</w:t>
            </w:r>
          </w:p>
        </w:tc>
        <w:tc>
          <w:tcPr>
            <w:tcW w:w="1068"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33</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47,83</w:t>
            </w:r>
          </w:p>
        </w:tc>
      </w:tr>
      <w:tr w:rsidR="00994A3F" w:rsidRPr="00B413C6" w:rsidTr="004B5E63">
        <w:trPr>
          <w:trHeight w:val="300"/>
          <w:jc w:val="center"/>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Jarang</w:t>
            </w:r>
          </w:p>
        </w:tc>
        <w:tc>
          <w:tcPr>
            <w:tcW w:w="1072"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9</w:t>
            </w:r>
          </w:p>
        </w:tc>
        <w:tc>
          <w:tcPr>
            <w:tcW w:w="1068"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18</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39,13</w:t>
            </w:r>
          </w:p>
        </w:tc>
      </w:tr>
      <w:tr w:rsidR="00994A3F" w:rsidRPr="00B413C6" w:rsidTr="004B5E63">
        <w:trPr>
          <w:trHeight w:val="300"/>
          <w:jc w:val="center"/>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Tidak pernah</w:t>
            </w:r>
          </w:p>
        </w:tc>
        <w:tc>
          <w:tcPr>
            <w:tcW w:w="1072"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w:t>
            </w:r>
          </w:p>
        </w:tc>
        <w:tc>
          <w:tcPr>
            <w:tcW w:w="1068"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4,35</w:t>
            </w:r>
          </w:p>
        </w:tc>
      </w:tr>
      <w:tr w:rsidR="00994A3F" w:rsidRPr="00B413C6" w:rsidTr="004B5E63">
        <w:trPr>
          <w:trHeight w:val="300"/>
          <w:jc w:val="center"/>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Jumlah</w:t>
            </w:r>
          </w:p>
        </w:tc>
        <w:tc>
          <w:tcPr>
            <w:tcW w:w="1072"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23</w:t>
            </w:r>
          </w:p>
        </w:tc>
        <w:tc>
          <w:tcPr>
            <w:tcW w:w="1068"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60</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100,00</w:t>
            </w:r>
          </w:p>
        </w:tc>
      </w:tr>
      <w:tr w:rsidR="00994A3F" w:rsidRPr="00B413C6" w:rsidTr="004B5E63">
        <w:trPr>
          <w:trHeight w:val="300"/>
          <w:jc w:val="center"/>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Rata-rata skor</w:t>
            </w:r>
          </w:p>
        </w:tc>
        <w:tc>
          <w:tcPr>
            <w:tcW w:w="1072" w:type="dxa"/>
            <w:tcBorders>
              <w:top w:val="single" w:sz="4" w:space="0" w:color="auto"/>
              <w:left w:val="nil"/>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 </w:t>
            </w:r>
          </w:p>
        </w:tc>
        <w:tc>
          <w:tcPr>
            <w:tcW w:w="1256" w:type="dxa"/>
            <w:tcBorders>
              <w:top w:val="single" w:sz="4" w:space="0" w:color="auto"/>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2,61</w:t>
            </w:r>
          </w:p>
        </w:tc>
        <w:tc>
          <w:tcPr>
            <w:tcW w:w="1068" w:type="dxa"/>
            <w:tcBorders>
              <w:top w:val="single" w:sz="4" w:space="0" w:color="auto"/>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 </w:t>
            </w:r>
          </w:p>
        </w:tc>
        <w:tc>
          <w:tcPr>
            <w:tcW w:w="1391" w:type="dxa"/>
            <w:tcBorders>
              <w:top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 </w:t>
            </w:r>
          </w:p>
        </w:tc>
      </w:tr>
    </w:tbl>
    <w:p w:rsidR="00994A3F" w:rsidRPr="00AF3F11" w:rsidRDefault="00994A3F" w:rsidP="00994A3F">
      <w:pPr>
        <w:spacing w:after="0" w:line="480" w:lineRule="auto"/>
        <w:jc w:val="both"/>
        <w:rPr>
          <w:rFonts w:ascii="Arial" w:hAnsi="Arial" w:cs="Arial"/>
          <w:sz w:val="24"/>
          <w:szCs w:val="24"/>
        </w:rPr>
      </w:pPr>
      <w:r w:rsidRPr="00336C8F">
        <w:rPr>
          <w:rFonts w:ascii="Arial" w:hAnsi="Arial" w:cs="Arial"/>
          <w:i/>
          <w:szCs w:val="24"/>
        </w:rPr>
        <w:t>Sumber data : Hasil olahan Kuisioner, 2011</w:t>
      </w:r>
    </w:p>
    <w:p w:rsidR="00994A3F" w:rsidRDefault="00994A3F" w:rsidP="00994A3F">
      <w:pPr>
        <w:spacing w:after="0" w:line="480" w:lineRule="auto"/>
        <w:ind w:firstLine="720"/>
        <w:jc w:val="both"/>
        <w:rPr>
          <w:rFonts w:ascii="Arial" w:hAnsi="Arial" w:cs="Arial"/>
          <w:sz w:val="24"/>
          <w:szCs w:val="24"/>
        </w:rPr>
      </w:pPr>
      <w:r w:rsidRPr="00BE13E6">
        <w:rPr>
          <w:rFonts w:ascii="Arial" w:hAnsi="Arial" w:cs="Arial"/>
          <w:sz w:val="24"/>
        </w:rPr>
        <w:t>B</w:t>
      </w:r>
      <w:r w:rsidRPr="00BE13E6">
        <w:rPr>
          <w:rFonts w:ascii="Arial" w:hAnsi="Arial" w:cs="Arial"/>
          <w:sz w:val="24"/>
          <w:lang w:val="id-ID"/>
        </w:rPr>
        <w:t xml:space="preserve">erdasarkan jawaban responden dapat digambarkan bahwa </w:t>
      </w:r>
      <w:r>
        <w:rPr>
          <w:rFonts w:ascii="Arial" w:hAnsi="Arial" w:cs="Arial"/>
          <w:sz w:val="24"/>
        </w:rPr>
        <w:t xml:space="preserve">partisipasi masyarakat dalam menyampaikan saran dan ide kepada  BPD tergolong sedang </w:t>
      </w:r>
      <w:r w:rsidRPr="00BE13E6">
        <w:rPr>
          <w:rFonts w:ascii="Arial" w:hAnsi="Arial" w:cs="Arial"/>
          <w:sz w:val="24"/>
          <w:lang w:val="id-ID"/>
        </w:rPr>
        <w:t>jika dilihat dari nilai rata-rata skor tabel 4.</w:t>
      </w:r>
      <w:r>
        <w:rPr>
          <w:rFonts w:ascii="Arial" w:hAnsi="Arial" w:cs="Arial"/>
          <w:sz w:val="24"/>
        </w:rPr>
        <w:t>21</w:t>
      </w:r>
      <w:r w:rsidRPr="00BE13E6">
        <w:rPr>
          <w:rFonts w:ascii="Arial" w:hAnsi="Arial" w:cs="Arial"/>
          <w:sz w:val="24"/>
          <w:lang w:val="id-ID"/>
        </w:rPr>
        <w:t xml:space="preserve"> menghasilkan </w:t>
      </w:r>
      <w:r w:rsidRPr="00BE13E6">
        <w:rPr>
          <w:rFonts w:ascii="Arial" w:hAnsi="Arial" w:cs="Arial"/>
          <w:sz w:val="24"/>
          <w:lang w:val="id-ID"/>
        </w:rPr>
        <w:lastRenderedPageBreak/>
        <w:t>angka 2.</w:t>
      </w:r>
      <w:r>
        <w:rPr>
          <w:rFonts w:ascii="Arial" w:hAnsi="Arial" w:cs="Arial"/>
          <w:sz w:val="24"/>
        </w:rPr>
        <w:t xml:space="preserve">61. Dengan demikian dapat disimpulkan bahwa masyarakat di desa Buntu Nanna juga dilibatkan dalam proses pembuatan setiap peraturan. Adapun jenis-jenis saran dan ide yang sering dikemukakan oleh masyarakat yaitu mengenai usulan-usulan pembangunan desa. </w:t>
      </w:r>
      <w:r w:rsidRPr="002E2C1B">
        <w:rPr>
          <w:rFonts w:ascii="Arial" w:hAnsi="Arial" w:cs="Arial"/>
          <w:sz w:val="24"/>
          <w:szCs w:val="24"/>
        </w:rPr>
        <w:t xml:space="preserve">Untuk mengetahui </w:t>
      </w:r>
      <w:r>
        <w:rPr>
          <w:rFonts w:ascii="Arial" w:hAnsi="Arial" w:cs="Arial"/>
          <w:sz w:val="24"/>
          <w:szCs w:val="24"/>
        </w:rPr>
        <w:t>bentuk usulan pembangunan yang disampaikan kepada BPD dapat dilihat pada tabel 4.22.</w:t>
      </w:r>
    </w:p>
    <w:p w:rsidR="00994A3F" w:rsidRPr="00C63FB1" w:rsidRDefault="00994A3F" w:rsidP="00994A3F">
      <w:pPr>
        <w:spacing w:after="0"/>
        <w:ind w:firstLine="806"/>
        <w:jc w:val="center"/>
        <w:rPr>
          <w:rFonts w:ascii="Arial" w:hAnsi="Arial" w:cs="Arial"/>
          <w:b/>
          <w:szCs w:val="24"/>
        </w:rPr>
      </w:pPr>
      <w:r w:rsidRPr="00C63FB1">
        <w:rPr>
          <w:rFonts w:ascii="Arial" w:hAnsi="Arial" w:cs="Arial"/>
          <w:b/>
          <w:szCs w:val="24"/>
        </w:rPr>
        <w:t>Tabel 4.</w:t>
      </w:r>
      <w:r>
        <w:rPr>
          <w:rFonts w:ascii="Arial" w:hAnsi="Arial" w:cs="Arial"/>
          <w:b/>
          <w:szCs w:val="24"/>
        </w:rPr>
        <w:t>22</w:t>
      </w:r>
    </w:p>
    <w:p w:rsidR="00994A3F" w:rsidRPr="002E2C1B" w:rsidRDefault="00994A3F" w:rsidP="00994A3F">
      <w:pPr>
        <w:ind w:firstLine="806"/>
        <w:jc w:val="center"/>
        <w:rPr>
          <w:rFonts w:ascii="Arial" w:hAnsi="Arial" w:cs="Arial"/>
          <w:b/>
          <w:sz w:val="24"/>
          <w:szCs w:val="24"/>
        </w:rPr>
      </w:pPr>
      <w:r w:rsidRPr="00C63FB1">
        <w:rPr>
          <w:rFonts w:ascii="Arial" w:hAnsi="Arial" w:cs="Arial"/>
          <w:b/>
          <w:szCs w:val="24"/>
        </w:rPr>
        <w:t xml:space="preserve">Bentuk </w:t>
      </w:r>
      <w:r>
        <w:rPr>
          <w:rFonts w:ascii="Arial" w:hAnsi="Arial" w:cs="Arial"/>
          <w:b/>
          <w:szCs w:val="24"/>
        </w:rPr>
        <w:t>U</w:t>
      </w:r>
      <w:r w:rsidRPr="00C63FB1">
        <w:rPr>
          <w:rFonts w:ascii="Arial" w:hAnsi="Arial" w:cs="Arial"/>
          <w:b/>
          <w:szCs w:val="24"/>
        </w:rPr>
        <w:t xml:space="preserve">sulan </w:t>
      </w:r>
      <w:r>
        <w:rPr>
          <w:rFonts w:ascii="Arial" w:hAnsi="Arial" w:cs="Arial"/>
          <w:b/>
          <w:szCs w:val="24"/>
        </w:rPr>
        <w:t>P</w:t>
      </w:r>
      <w:r w:rsidRPr="00C63FB1">
        <w:rPr>
          <w:rFonts w:ascii="Arial" w:hAnsi="Arial" w:cs="Arial"/>
          <w:b/>
          <w:szCs w:val="24"/>
        </w:rPr>
        <w:t>embangunan menurut Responden Tokoh Masyarakat yang sam</w:t>
      </w:r>
      <w:r>
        <w:rPr>
          <w:rFonts w:ascii="Arial" w:hAnsi="Arial" w:cs="Arial"/>
          <w:b/>
          <w:sz w:val="24"/>
          <w:szCs w:val="24"/>
        </w:rPr>
        <w:t>pai kepada BPD</w:t>
      </w:r>
    </w:p>
    <w:tbl>
      <w:tblPr>
        <w:tblW w:w="6743" w:type="dxa"/>
        <w:jc w:val="center"/>
        <w:tblInd w:w="2410" w:type="dxa"/>
        <w:tblLook w:val="04A0"/>
      </w:tblPr>
      <w:tblGrid>
        <w:gridCol w:w="3278"/>
        <w:gridCol w:w="1541"/>
        <w:gridCol w:w="1924"/>
      </w:tblGrid>
      <w:tr w:rsidR="00994A3F" w:rsidRPr="0012502D" w:rsidTr="004B5E63">
        <w:trPr>
          <w:trHeight w:val="300"/>
          <w:jc w:val="center"/>
        </w:trPr>
        <w:tc>
          <w:tcPr>
            <w:tcW w:w="327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Bentuk usulan pembangunan yang sampai kepada BPD</w:t>
            </w:r>
          </w:p>
        </w:tc>
        <w:tc>
          <w:tcPr>
            <w:tcW w:w="154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Frekuensi (f)</w:t>
            </w:r>
          </w:p>
        </w:tc>
        <w:tc>
          <w:tcPr>
            <w:tcW w:w="192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Persentase (%)</w:t>
            </w:r>
          </w:p>
        </w:tc>
      </w:tr>
      <w:tr w:rsidR="00994A3F" w:rsidRPr="0012502D" w:rsidTr="004B5E63">
        <w:trPr>
          <w:trHeight w:val="300"/>
          <w:jc w:val="center"/>
        </w:trPr>
        <w:tc>
          <w:tcPr>
            <w:tcW w:w="3278"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Fisik</w:t>
            </w:r>
          </w:p>
        </w:tc>
        <w:tc>
          <w:tcPr>
            <w:tcW w:w="154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18</w:t>
            </w:r>
          </w:p>
        </w:tc>
        <w:tc>
          <w:tcPr>
            <w:tcW w:w="1924"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81,82</w:t>
            </w:r>
          </w:p>
        </w:tc>
      </w:tr>
      <w:tr w:rsidR="00994A3F" w:rsidRPr="0012502D" w:rsidTr="004B5E63">
        <w:trPr>
          <w:trHeight w:val="300"/>
          <w:jc w:val="center"/>
        </w:trPr>
        <w:tc>
          <w:tcPr>
            <w:tcW w:w="3278"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Non fisik</w:t>
            </w:r>
          </w:p>
        </w:tc>
        <w:tc>
          <w:tcPr>
            <w:tcW w:w="154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w:t>
            </w:r>
          </w:p>
        </w:tc>
        <w:tc>
          <w:tcPr>
            <w:tcW w:w="1924"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18,18</w:t>
            </w:r>
          </w:p>
        </w:tc>
      </w:tr>
      <w:tr w:rsidR="00994A3F" w:rsidRPr="0012502D" w:rsidTr="004B5E63">
        <w:trPr>
          <w:trHeight w:val="300"/>
          <w:jc w:val="center"/>
        </w:trPr>
        <w:tc>
          <w:tcPr>
            <w:tcW w:w="3278"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b/>
                <w:color w:val="000000"/>
              </w:rPr>
            </w:pPr>
            <w:r w:rsidRPr="00414465">
              <w:rPr>
                <w:rFonts w:ascii="Arial" w:hAnsi="Arial" w:cs="Arial"/>
                <w:b/>
                <w:color w:val="000000"/>
              </w:rPr>
              <w:t>Jumlah</w:t>
            </w:r>
          </w:p>
        </w:tc>
        <w:tc>
          <w:tcPr>
            <w:tcW w:w="154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n</w:t>
            </w:r>
            <w:r w:rsidRPr="00414465">
              <w:rPr>
                <w:rFonts w:ascii="Arial" w:hAnsi="Arial" w:cs="Arial"/>
                <w:b/>
                <w:color w:val="000000"/>
                <w:vertAlign w:val="subscript"/>
              </w:rPr>
              <w:t>A</w:t>
            </w:r>
            <w:r w:rsidRPr="00414465">
              <w:rPr>
                <w:rFonts w:ascii="Arial" w:hAnsi="Arial" w:cs="Arial"/>
                <w:b/>
                <w:color w:val="000000"/>
              </w:rPr>
              <w:t>= 22</w:t>
            </w:r>
          </w:p>
        </w:tc>
        <w:tc>
          <w:tcPr>
            <w:tcW w:w="1924"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100,00</w:t>
            </w:r>
          </w:p>
        </w:tc>
      </w:tr>
    </w:tbl>
    <w:p w:rsidR="00994A3F" w:rsidRPr="008B1739" w:rsidRDefault="00994A3F" w:rsidP="00994A3F">
      <w:pPr>
        <w:spacing w:after="0" w:line="480" w:lineRule="auto"/>
        <w:ind w:firstLine="720"/>
        <w:jc w:val="both"/>
        <w:rPr>
          <w:rFonts w:ascii="Arial" w:hAnsi="Arial" w:cs="Arial"/>
          <w:szCs w:val="24"/>
        </w:rPr>
      </w:pPr>
      <w:r w:rsidRPr="00990E39">
        <w:rPr>
          <w:rFonts w:ascii="Arial" w:hAnsi="Arial" w:cs="Arial"/>
          <w:i/>
          <w:szCs w:val="24"/>
        </w:rPr>
        <w:t>Sumber data : Hasil olahan Kuisioner, 2011</w:t>
      </w:r>
    </w:p>
    <w:p w:rsidR="00994A3F" w:rsidRPr="00EE6CCB" w:rsidRDefault="00994A3F" w:rsidP="00994A3F">
      <w:pPr>
        <w:spacing w:after="0" w:line="480" w:lineRule="auto"/>
        <w:ind w:firstLine="720"/>
        <w:jc w:val="both"/>
        <w:rPr>
          <w:rFonts w:ascii="Arial" w:hAnsi="Arial" w:cs="Arial"/>
          <w:sz w:val="24"/>
          <w:szCs w:val="24"/>
        </w:rPr>
      </w:pPr>
      <w:r w:rsidRPr="0012502D">
        <w:rPr>
          <w:rFonts w:ascii="Arial" w:hAnsi="Arial" w:cs="Arial"/>
          <w:b/>
          <w:sz w:val="24"/>
          <w:szCs w:val="24"/>
        </w:rPr>
        <w:t>n</w:t>
      </w:r>
      <w:r w:rsidRPr="0012502D">
        <w:rPr>
          <w:rFonts w:ascii="Arial" w:hAnsi="Arial" w:cs="Arial"/>
          <w:b/>
          <w:sz w:val="24"/>
          <w:szCs w:val="24"/>
          <w:vertAlign w:val="subscript"/>
        </w:rPr>
        <w:t>A</w:t>
      </w:r>
      <w:r w:rsidRPr="002E2C1B">
        <w:rPr>
          <w:rFonts w:ascii="Arial" w:hAnsi="Arial" w:cs="Arial"/>
          <w:sz w:val="24"/>
          <w:szCs w:val="24"/>
        </w:rPr>
        <w:t xml:space="preserve"> pada tabel </w:t>
      </w:r>
      <w:r>
        <w:rPr>
          <w:rFonts w:ascii="Arial" w:hAnsi="Arial" w:cs="Arial"/>
          <w:sz w:val="24"/>
          <w:szCs w:val="24"/>
        </w:rPr>
        <w:t>4.22</w:t>
      </w:r>
      <w:r w:rsidRPr="002E2C1B">
        <w:rPr>
          <w:rFonts w:ascii="Arial" w:hAnsi="Arial" w:cs="Arial"/>
          <w:sz w:val="24"/>
          <w:szCs w:val="24"/>
        </w:rPr>
        <w:t xml:space="preserve"> dimaksudkan sebagai banyaknya jumlah responden yang </w:t>
      </w:r>
      <w:r>
        <w:rPr>
          <w:rFonts w:ascii="Arial" w:hAnsi="Arial" w:cs="Arial"/>
          <w:sz w:val="24"/>
          <w:szCs w:val="24"/>
        </w:rPr>
        <w:t>aktif</w:t>
      </w:r>
      <w:r w:rsidRPr="002E2C1B">
        <w:rPr>
          <w:rFonts w:ascii="Arial" w:hAnsi="Arial" w:cs="Arial"/>
          <w:sz w:val="24"/>
          <w:szCs w:val="24"/>
        </w:rPr>
        <w:t xml:space="preserve"> menyampaikan aspirasi kepada BPD. Dari tabel </w:t>
      </w:r>
      <w:r>
        <w:rPr>
          <w:rFonts w:ascii="Arial" w:hAnsi="Arial" w:cs="Arial"/>
          <w:sz w:val="24"/>
          <w:szCs w:val="24"/>
        </w:rPr>
        <w:t>4.22</w:t>
      </w:r>
      <w:r w:rsidRPr="002E2C1B">
        <w:rPr>
          <w:rFonts w:ascii="Arial" w:hAnsi="Arial" w:cs="Arial"/>
          <w:sz w:val="24"/>
          <w:szCs w:val="24"/>
        </w:rPr>
        <w:t xml:space="preserve"> terlihat bahwa dari keseluruhan responden yang </w:t>
      </w:r>
      <w:r>
        <w:rPr>
          <w:rFonts w:ascii="Arial" w:hAnsi="Arial" w:cs="Arial"/>
          <w:sz w:val="24"/>
          <w:szCs w:val="24"/>
        </w:rPr>
        <w:t xml:space="preserve">aktif dalam </w:t>
      </w:r>
      <w:r w:rsidRPr="002E2C1B">
        <w:rPr>
          <w:rFonts w:ascii="Arial" w:hAnsi="Arial" w:cs="Arial"/>
          <w:sz w:val="24"/>
          <w:szCs w:val="24"/>
        </w:rPr>
        <w:t xml:space="preserve"> menyampaikan aspirasi kepada BPD yaitu sebanyak 2</w:t>
      </w:r>
      <w:r>
        <w:rPr>
          <w:rFonts w:ascii="Arial" w:hAnsi="Arial" w:cs="Arial"/>
          <w:sz w:val="24"/>
          <w:szCs w:val="24"/>
        </w:rPr>
        <w:t>2</w:t>
      </w:r>
      <w:r w:rsidRPr="002E2C1B">
        <w:rPr>
          <w:rFonts w:ascii="Arial" w:hAnsi="Arial" w:cs="Arial"/>
          <w:sz w:val="24"/>
          <w:szCs w:val="24"/>
        </w:rPr>
        <w:t xml:space="preserve"> orang atau </w:t>
      </w:r>
      <w:r>
        <w:rPr>
          <w:rFonts w:ascii="Arial" w:hAnsi="Arial" w:cs="Arial"/>
          <w:sz w:val="24"/>
          <w:szCs w:val="24"/>
        </w:rPr>
        <w:t>95,65</w:t>
      </w:r>
      <w:r w:rsidRPr="002E2C1B">
        <w:rPr>
          <w:rFonts w:ascii="Arial" w:hAnsi="Arial" w:cs="Arial"/>
          <w:sz w:val="24"/>
          <w:szCs w:val="24"/>
        </w:rPr>
        <w:t>% dari kes</w:t>
      </w:r>
      <w:r>
        <w:rPr>
          <w:rFonts w:ascii="Arial" w:hAnsi="Arial" w:cs="Arial"/>
          <w:sz w:val="24"/>
          <w:szCs w:val="24"/>
        </w:rPr>
        <w:t>e</w:t>
      </w:r>
      <w:r w:rsidRPr="002E2C1B">
        <w:rPr>
          <w:rFonts w:ascii="Arial" w:hAnsi="Arial" w:cs="Arial"/>
          <w:sz w:val="24"/>
          <w:szCs w:val="24"/>
        </w:rPr>
        <w:t xml:space="preserve">luruhan responden, sebanyak </w:t>
      </w:r>
      <w:r>
        <w:rPr>
          <w:rFonts w:ascii="Arial" w:hAnsi="Arial" w:cs="Arial"/>
          <w:sz w:val="24"/>
          <w:szCs w:val="24"/>
        </w:rPr>
        <w:t>18</w:t>
      </w:r>
      <w:r w:rsidRPr="002E2C1B">
        <w:rPr>
          <w:rFonts w:ascii="Arial" w:hAnsi="Arial" w:cs="Arial"/>
          <w:sz w:val="24"/>
          <w:szCs w:val="24"/>
        </w:rPr>
        <w:t xml:space="preserve"> orang atau 8</w:t>
      </w:r>
      <w:r>
        <w:rPr>
          <w:rFonts w:ascii="Arial" w:hAnsi="Arial" w:cs="Arial"/>
          <w:sz w:val="24"/>
          <w:szCs w:val="24"/>
        </w:rPr>
        <w:t>1,82</w:t>
      </w:r>
      <w:r w:rsidRPr="002E2C1B">
        <w:rPr>
          <w:rFonts w:ascii="Arial" w:hAnsi="Arial" w:cs="Arial"/>
          <w:sz w:val="24"/>
          <w:szCs w:val="24"/>
        </w:rPr>
        <w:t xml:space="preserve">% </w:t>
      </w:r>
      <w:r>
        <w:rPr>
          <w:rFonts w:ascii="Arial" w:hAnsi="Arial" w:cs="Arial"/>
          <w:sz w:val="24"/>
          <w:szCs w:val="24"/>
        </w:rPr>
        <w:t xml:space="preserve">dari jumlah responden yang aktif menyampaikan saran dan ide </w:t>
      </w:r>
      <w:r w:rsidRPr="002E2C1B">
        <w:rPr>
          <w:rFonts w:ascii="Arial" w:hAnsi="Arial" w:cs="Arial"/>
          <w:sz w:val="24"/>
          <w:szCs w:val="24"/>
        </w:rPr>
        <w:t xml:space="preserve">mengusulkan pembangunan fisik dan sebanyak 4 orang atau </w:t>
      </w:r>
      <w:r>
        <w:rPr>
          <w:rFonts w:ascii="Arial" w:hAnsi="Arial" w:cs="Arial"/>
          <w:sz w:val="24"/>
          <w:szCs w:val="24"/>
        </w:rPr>
        <w:t>18,18%</w:t>
      </w:r>
      <w:r w:rsidRPr="002E2C1B">
        <w:rPr>
          <w:rFonts w:ascii="Arial" w:hAnsi="Arial" w:cs="Arial"/>
          <w:sz w:val="24"/>
          <w:szCs w:val="24"/>
        </w:rPr>
        <w:t xml:space="preserve"> mengusulkan </w:t>
      </w:r>
      <w:r>
        <w:rPr>
          <w:rFonts w:ascii="Arial" w:hAnsi="Arial" w:cs="Arial"/>
          <w:sz w:val="24"/>
          <w:szCs w:val="24"/>
        </w:rPr>
        <w:t xml:space="preserve">pembangunan </w:t>
      </w:r>
      <w:r w:rsidRPr="002E2C1B">
        <w:rPr>
          <w:rFonts w:ascii="Arial" w:hAnsi="Arial" w:cs="Arial"/>
          <w:sz w:val="24"/>
          <w:szCs w:val="24"/>
        </w:rPr>
        <w:t xml:space="preserve">nonfisik, </w:t>
      </w:r>
      <w:r>
        <w:rPr>
          <w:rFonts w:ascii="Arial" w:hAnsi="Arial" w:cs="Arial"/>
          <w:sz w:val="24"/>
          <w:szCs w:val="24"/>
        </w:rPr>
        <w:t xml:space="preserve">nonfisik </w:t>
      </w:r>
      <w:r w:rsidRPr="002E2C1B">
        <w:rPr>
          <w:rFonts w:ascii="Arial" w:hAnsi="Arial" w:cs="Arial"/>
          <w:sz w:val="24"/>
          <w:szCs w:val="24"/>
        </w:rPr>
        <w:t>dalam penelitian ini dimaksudkan sebagai usulan-usulan berupa perbaikan dalam pelayanan bagi masyarakat masyarakat desa misalnya pengurangan biaya untuk izin keramaian.</w:t>
      </w:r>
    </w:p>
    <w:p w:rsidR="00994A3F" w:rsidRPr="00CF0268" w:rsidRDefault="00994A3F" w:rsidP="00994A3F">
      <w:pPr>
        <w:spacing w:after="0" w:line="480" w:lineRule="auto"/>
        <w:ind w:firstLine="720"/>
        <w:jc w:val="both"/>
        <w:rPr>
          <w:rFonts w:ascii="Arial" w:hAnsi="Arial" w:cs="Arial"/>
          <w:sz w:val="24"/>
          <w:szCs w:val="24"/>
        </w:rPr>
      </w:pPr>
      <w:r w:rsidRPr="002E2C1B">
        <w:rPr>
          <w:rFonts w:ascii="Arial" w:hAnsi="Arial" w:cs="Arial"/>
          <w:sz w:val="24"/>
          <w:szCs w:val="24"/>
        </w:rPr>
        <w:lastRenderedPageBreak/>
        <w:t xml:space="preserve">Pada tabel </w:t>
      </w:r>
      <w:r>
        <w:rPr>
          <w:rFonts w:ascii="Arial" w:hAnsi="Arial" w:cs="Arial"/>
          <w:sz w:val="24"/>
          <w:szCs w:val="24"/>
        </w:rPr>
        <w:t>4.23</w:t>
      </w:r>
      <w:r w:rsidRPr="002E2C1B">
        <w:rPr>
          <w:rFonts w:ascii="Arial" w:hAnsi="Arial" w:cs="Arial"/>
          <w:sz w:val="24"/>
          <w:szCs w:val="24"/>
        </w:rPr>
        <w:t xml:space="preserve"> terlihat bagaimana tindak lanjut </w:t>
      </w:r>
      <w:r>
        <w:rPr>
          <w:rFonts w:ascii="Arial" w:hAnsi="Arial" w:cs="Arial"/>
          <w:sz w:val="24"/>
          <w:szCs w:val="24"/>
        </w:rPr>
        <w:t>dari</w:t>
      </w:r>
      <w:r w:rsidRPr="002E2C1B">
        <w:rPr>
          <w:rFonts w:ascii="Arial" w:hAnsi="Arial" w:cs="Arial"/>
          <w:sz w:val="24"/>
          <w:szCs w:val="24"/>
        </w:rPr>
        <w:t xml:space="preserve"> BPD </w:t>
      </w:r>
      <w:r>
        <w:rPr>
          <w:rFonts w:ascii="Arial" w:hAnsi="Arial" w:cs="Arial"/>
          <w:sz w:val="24"/>
          <w:szCs w:val="24"/>
        </w:rPr>
        <w:t>dari usulan-usulan pembanguan fisik</w:t>
      </w:r>
      <w:r w:rsidRPr="002E2C1B">
        <w:rPr>
          <w:rFonts w:ascii="Arial" w:hAnsi="Arial" w:cs="Arial"/>
          <w:sz w:val="24"/>
          <w:szCs w:val="24"/>
        </w:rPr>
        <w:t xml:space="preserve"> berdasarkan dat</w:t>
      </w:r>
      <w:r>
        <w:rPr>
          <w:rFonts w:ascii="Arial" w:hAnsi="Arial" w:cs="Arial"/>
          <w:sz w:val="24"/>
          <w:szCs w:val="24"/>
        </w:rPr>
        <w:t>a yang diperoleh dari responden.</w:t>
      </w:r>
    </w:p>
    <w:p w:rsidR="00994A3F" w:rsidRPr="00637A4F" w:rsidRDefault="00994A3F" w:rsidP="00994A3F">
      <w:pPr>
        <w:spacing w:after="0" w:line="360" w:lineRule="auto"/>
        <w:ind w:firstLine="720"/>
        <w:jc w:val="center"/>
        <w:rPr>
          <w:rFonts w:ascii="Arial" w:hAnsi="Arial" w:cs="Arial"/>
          <w:szCs w:val="24"/>
        </w:rPr>
      </w:pPr>
      <w:r w:rsidRPr="00637A4F">
        <w:rPr>
          <w:rFonts w:ascii="Arial" w:hAnsi="Arial" w:cs="Arial"/>
          <w:b/>
          <w:szCs w:val="24"/>
        </w:rPr>
        <w:t>Tabel 4.</w:t>
      </w:r>
      <w:r>
        <w:rPr>
          <w:rFonts w:ascii="Arial" w:hAnsi="Arial" w:cs="Arial"/>
          <w:b/>
          <w:szCs w:val="24"/>
        </w:rPr>
        <w:t>23</w:t>
      </w:r>
    </w:p>
    <w:p w:rsidR="00994A3F" w:rsidRPr="00637A4F" w:rsidRDefault="00994A3F" w:rsidP="00994A3F">
      <w:pPr>
        <w:ind w:firstLine="720"/>
        <w:jc w:val="center"/>
        <w:rPr>
          <w:rFonts w:ascii="Arial" w:hAnsi="Arial" w:cs="Arial"/>
          <w:b/>
          <w:szCs w:val="24"/>
        </w:rPr>
      </w:pPr>
      <w:r>
        <w:rPr>
          <w:rFonts w:ascii="Arial" w:hAnsi="Arial" w:cs="Arial"/>
          <w:b/>
          <w:szCs w:val="24"/>
        </w:rPr>
        <w:t xml:space="preserve">Penjelasan Responden Tokoh Masyarakat tentang </w:t>
      </w:r>
      <w:r w:rsidRPr="00637A4F">
        <w:rPr>
          <w:rFonts w:ascii="Arial" w:hAnsi="Arial" w:cs="Arial"/>
          <w:b/>
          <w:szCs w:val="24"/>
        </w:rPr>
        <w:t>Tindak lanjut BPD untuk usulan pembangunan fisik</w:t>
      </w:r>
    </w:p>
    <w:tbl>
      <w:tblPr>
        <w:tblW w:w="6771" w:type="dxa"/>
        <w:jc w:val="center"/>
        <w:tblInd w:w="2014" w:type="dxa"/>
        <w:tblLook w:val="04A0"/>
      </w:tblPr>
      <w:tblGrid>
        <w:gridCol w:w="4124"/>
        <w:gridCol w:w="1256"/>
        <w:gridCol w:w="1391"/>
      </w:tblGrid>
      <w:tr w:rsidR="00994A3F" w:rsidRPr="0012502D" w:rsidTr="004B5E63">
        <w:trPr>
          <w:trHeight w:val="300"/>
          <w:jc w:val="center"/>
        </w:trPr>
        <w:tc>
          <w:tcPr>
            <w:tcW w:w="412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Tindak lanjut dari usulan-usulan pembangunan fisik yang disampaikan</w:t>
            </w:r>
          </w:p>
        </w:tc>
        <w:tc>
          <w:tcPr>
            <w:tcW w:w="125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Frekuensi (f)</w:t>
            </w:r>
          </w:p>
        </w:tc>
        <w:tc>
          <w:tcPr>
            <w:tcW w:w="139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Persentase (%)</w:t>
            </w:r>
          </w:p>
        </w:tc>
      </w:tr>
      <w:tr w:rsidR="00994A3F" w:rsidRPr="0012502D" w:rsidTr="004B5E63">
        <w:trPr>
          <w:trHeight w:val="300"/>
          <w:jc w:val="center"/>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Terlaksana</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16</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88,89</w:t>
            </w:r>
          </w:p>
        </w:tc>
      </w:tr>
      <w:tr w:rsidR="00994A3F" w:rsidRPr="0012502D" w:rsidTr="004B5E63">
        <w:trPr>
          <w:trHeight w:val="300"/>
          <w:jc w:val="center"/>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Tidak terlaksana</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11,11</w:t>
            </w:r>
          </w:p>
        </w:tc>
      </w:tr>
      <w:tr w:rsidR="00994A3F" w:rsidRPr="0012502D" w:rsidTr="004B5E63">
        <w:trPr>
          <w:trHeight w:val="300"/>
          <w:jc w:val="center"/>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Jumlah</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n</w:t>
            </w:r>
            <w:r w:rsidRPr="00414465">
              <w:rPr>
                <w:rFonts w:ascii="Arial" w:hAnsi="Arial" w:cs="Arial"/>
                <w:b/>
                <w:color w:val="000000"/>
                <w:vertAlign w:val="subscript"/>
              </w:rPr>
              <w:t>F</w:t>
            </w:r>
            <w:r w:rsidRPr="00414465">
              <w:rPr>
                <w:rFonts w:ascii="Arial" w:hAnsi="Arial" w:cs="Arial"/>
                <w:b/>
                <w:color w:val="000000"/>
              </w:rPr>
              <w:t>= 18</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100,00</w:t>
            </w:r>
          </w:p>
        </w:tc>
      </w:tr>
    </w:tbl>
    <w:p w:rsidR="00994A3F" w:rsidRDefault="00994A3F" w:rsidP="00994A3F">
      <w:pPr>
        <w:spacing w:after="0" w:line="480" w:lineRule="auto"/>
        <w:ind w:firstLine="720"/>
        <w:jc w:val="both"/>
        <w:rPr>
          <w:rFonts w:ascii="Arial" w:hAnsi="Arial" w:cs="Arial"/>
          <w:b/>
          <w:sz w:val="24"/>
          <w:szCs w:val="24"/>
        </w:rPr>
      </w:pPr>
      <w:r w:rsidRPr="00990E39">
        <w:rPr>
          <w:rFonts w:ascii="Arial" w:hAnsi="Arial" w:cs="Arial"/>
          <w:i/>
          <w:szCs w:val="24"/>
        </w:rPr>
        <w:t>Sumber data: Hasil olahan Kuisioner, 2011</w:t>
      </w:r>
    </w:p>
    <w:p w:rsidR="00994A3F" w:rsidRPr="002E2C1B" w:rsidRDefault="00994A3F" w:rsidP="00994A3F">
      <w:pPr>
        <w:spacing w:after="0" w:line="480" w:lineRule="auto"/>
        <w:ind w:firstLine="720"/>
        <w:jc w:val="both"/>
        <w:rPr>
          <w:rFonts w:ascii="Arial" w:hAnsi="Arial" w:cs="Arial"/>
          <w:sz w:val="24"/>
          <w:szCs w:val="24"/>
        </w:rPr>
      </w:pPr>
      <w:r w:rsidRPr="00DB06CF">
        <w:rPr>
          <w:rFonts w:ascii="Arial" w:hAnsi="Arial" w:cs="Arial"/>
          <w:b/>
          <w:sz w:val="24"/>
          <w:szCs w:val="24"/>
        </w:rPr>
        <w:t>n</w:t>
      </w:r>
      <w:r w:rsidRPr="00DB06CF">
        <w:rPr>
          <w:rFonts w:ascii="Arial" w:hAnsi="Arial" w:cs="Arial"/>
          <w:b/>
          <w:sz w:val="24"/>
          <w:szCs w:val="24"/>
          <w:vertAlign w:val="subscript"/>
        </w:rPr>
        <w:t>F</w:t>
      </w:r>
      <w:r w:rsidRPr="002E2C1B">
        <w:rPr>
          <w:rFonts w:ascii="Arial" w:hAnsi="Arial" w:cs="Arial"/>
          <w:sz w:val="24"/>
          <w:szCs w:val="24"/>
          <w:vertAlign w:val="subscript"/>
        </w:rPr>
        <w:t xml:space="preserve"> </w:t>
      </w:r>
      <w:r w:rsidRPr="002E2C1B">
        <w:rPr>
          <w:rFonts w:ascii="Arial" w:hAnsi="Arial" w:cs="Arial"/>
          <w:sz w:val="24"/>
          <w:szCs w:val="24"/>
        </w:rPr>
        <w:t xml:space="preserve">pada tabel </w:t>
      </w:r>
      <w:r>
        <w:rPr>
          <w:rFonts w:ascii="Arial" w:hAnsi="Arial" w:cs="Arial"/>
          <w:sz w:val="24"/>
          <w:szCs w:val="24"/>
        </w:rPr>
        <w:t>4.23</w:t>
      </w:r>
      <w:r w:rsidRPr="002E2C1B">
        <w:rPr>
          <w:rFonts w:ascii="Arial" w:hAnsi="Arial" w:cs="Arial"/>
          <w:sz w:val="24"/>
          <w:szCs w:val="24"/>
        </w:rPr>
        <w:t xml:space="preserve"> adalah jumlah responden yang </w:t>
      </w:r>
      <w:r>
        <w:rPr>
          <w:rFonts w:ascii="Arial" w:hAnsi="Arial" w:cs="Arial"/>
          <w:sz w:val="24"/>
          <w:szCs w:val="24"/>
        </w:rPr>
        <w:t>aktif</w:t>
      </w:r>
      <w:r w:rsidRPr="002E2C1B">
        <w:rPr>
          <w:rFonts w:ascii="Arial" w:hAnsi="Arial" w:cs="Arial"/>
          <w:sz w:val="24"/>
          <w:szCs w:val="24"/>
        </w:rPr>
        <w:t xml:space="preserve"> menyampaikan aspiasi kepada BPD berupa usulan pembangunan fisik. Dari tabel </w:t>
      </w:r>
      <w:r>
        <w:rPr>
          <w:rFonts w:ascii="Arial" w:hAnsi="Arial" w:cs="Arial"/>
          <w:sz w:val="24"/>
          <w:szCs w:val="24"/>
        </w:rPr>
        <w:t>4.23</w:t>
      </w:r>
      <w:r w:rsidRPr="002E2C1B">
        <w:rPr>
          <w:rFonts w:ascii="Arial" w:hAnsi="Arial" w:cs="Arial"/>
          <w:sz w:val="24"/>
          <w:szCs w:val="24"/>
        </w:rPr>
        <w:t xml:space="preserve"> terlihat bahwa dari keseluruhan responden yang mengusulkan pembangunan fisik yaitu sebanyak </w:t>
      </w:r>
      <w:r>
        <w:rPr>
          <w:rFonts w:ascii="Arial" w:hAnsi="Arial" w:cs="Arial"/>
          <w:sz w:val="24"/>
          <w:szCs w:val="24"/>
        </w:rPr>
        <w:t>18</w:t>
      </w:r>
      <w:r w:rsidRPr="002E2C1B">
        <w:rPr>
          <w:rFonts w:ascii="Arial" w:hAnsi="Arial" w:cs="Arial"/>
          <w:sz w:val="24"/>
          <w:szCs w:val="24"/>
        </w:rPr>
        <w:t xml:space="preserve"> orang atau </w:t>
      </w:r>
      <w:r>
        <w:rPr>
          <w:rFonts w:ascii="Arial" w:hAnsi="Arial" w:cs="Arial"/>
          <w:sz w:val="24"/>
          <w:szCs w:val="24"/>
        </w:rPr>
        <w:t>81,82</w:t>
      </w:r>
      <w:r w:rsidRPr="002E2C1B">
        <w:rPr>
          <w:rFonts w:ascii="Arial" w:hAnsi="Arial" w:cs="Arial"/>
          <w:sz w:val="24"/>
          <w:szCs w:val="24"/>
        </w:rPr>
        <w:t>% dari jumlah keseluruhan responden</w:t>
      </w:r>
      <w:r>
        <w:rPr>
          <w:rFonts w:ascii="Arial" w:hAnsi="Arial" w:cs="Arial"/>
          <w:sz w:val="24"/>
          <w:szCs w:val="24"/>
        </w:rPr>
        <w:t xml:space="preserve"> yang aktif dalam menyampaikan saran dan ide pembangunan desa</w:t>
      </w:r>
      <w:r w:rsidRPr="002E2C1B">
        <w:rPr>
          <w:rFonts w:ascii="Arial" w:hAnsi="Arial" w:cs="Arial"/>
          <w:sz w:val="24"/>
          <w:szCs w:val="24"/>
        </w:rPr>
        <w:t>, sebanyak 1</w:t>
      </w:r>
      <w:r>
        <w:rPr>
          <w:rFonts w:ascii="Arial" w:hAnsi="Arial" w:cs="Arial"/>
          <w:sz w:val="24"/>
          <w:szCs w:val="24"/>
        </w:rPr>
        <w:t>6</w:t>
      </w:r>
      <w:r w:rsidRPr="002E2C1B">
        <w:rPr>
          <w:rFonts w:ascii="Arial" w:hAnsi="Arial" w:cs="Arial"/>
          <w:sz w:val="24"/>
          <w:szCs w:val="24"/>
        </w:rPr>
        <w:t xml:space="preserve"> orang atau </w:t>
      </w:r>
      <w:r>
        <w:rPr>
          <w:rFonts w:ascii="Arial" w:hAnsi="Arial" w:cs="Arial"/>
          <w:sz w:val="24"/>
          <w:szCs w:val="24"/>
        </w:rPr>
        <w:t>88,89</w:t>
      </w:r>
      <w:r w:rsidRPr="002E2C1B">
        <w:rPr>
          <w:rFonts w:ascii="Arial" w:hAnsi="Arial" w:cs="Arial"/>
          <w:sz w:val="24"/>
          <w:szCs w:val="24"/>
        </w:rPr>
        <w:t xml:space="preserve">% yang usulannya dilaksanakan atau direalisasikan oleh BPD sedangkan yang tidak direalisasikan sebanyak </w:t>
      </w:r>
      <w:r>
        <w:rPr>
          <w:rFonts w:ascii="Arial" w:hAnsi="Arial" w:cs="Arial"/>
          <w:sz w:val="24"/>
          <w:szCs w:val="24"/>
        </w:rPr>
        <w:t>2</w:t>
      </w:r>
      <w:r w:rsidRPr="002E2C1B">
        <w:rPr>
          <w:rFonts w:ascii="Arial" w:hAnsi="Arial" w:cs="Arial"/>
          <w:sz w:val="24"/>
          <w:szCs w:val="24"/>
        </w:rPr>
        <w:t xml:space="preserve"> orang atau </w:t>
      </w:r>
      <w:r>
        <w:rPr>
          <w:rFonts w:ascii="Arial" w:hAnsi="Arial" w:cs="Arial"/>
          <w:sz w:val="24"/>
          <w:szCs w:val="24"/>
        </w:rPr>
        <w:t>11,11</w:t>
      </w:r>
      <w:r w:rsidRPr="002E2C1B">
        <w:rPr>
          <w:rFonts w:ascii="Arial" w:hAnsi="Arial" w:cs="Arial"/>
          <w:sz w:val="24"/>
          <w:szCs w:val="24"/>
        </w:rPr>
        <w:t xml:space="preserve">%. Untuk usulan-usulan nonfisik yaitu sebanyak 4 orang atau </w:t>
      </w:r>
      <w:r>
        <w:rPr>
          <w:rFonts w:ascii="Arial" w:hAnsi="Arial" w:cs="Arial"/>
          <w:sz w:val="24"/>
          <w:szCs w:val="24"/>
        </w:rPr>
        <w:t>18,18</w:t>
      </w:r>
      <w:r w:rsidRPr="002E2C1B">
        <w:rPr>
          <w:rFonts w:ascii="Arial" w:hAnsi="Arial" w:cs="Arial"/>
          <w:sz w:val="24"/>
          <w:szCs w:val="24"/>
        </w:rPr>
        <w:t xml:space="preserve">% dari keseluruhan responden yang </w:t>
      </w:r>
      <w:r>
        <w:rPr>
          <w:rFonts w:ascii="Arial" w:hAnsi="Arial" w:cs="Arial"/>
          <w:sz w:val="24"/>
          <w:szCs w:val="24"/>
        </w:rPr>
        <w:t xml:space="preserve">aktif </w:t>
      </w:r>
      <w:r w:rsidRPr="002E2C1B">
        <w:rPr>
          <w:rFonts w:ascii="Arial" w:hAnsi="Arial" w:cs="Arial"/>
          <w:sz w:val="24"/>
          <w:szCs w:val="24"/>
        </w:rPr>
        <w:t xml:space="preserve"> menyampaikan usulan, seluruhya dapat direalisasikan oleh BPD.</w:t>
      </w:r>
    </w:p>
    <w:p w:rsidR="00994A3F" w:rsidRPr="002E2C1B" w:rsidRDefault="00994A3F" w:rsidP="00994A3F">
      <w:pPr>
        <w:spacing w:after="0" w:line="480" w:lineRule="auto"/>
        <w:ind w:firstLine="720"/>
        <w:jc w:val="both"/>
        <w:rPr>
          <w:rFonts w:ascii="Arial" w:hAnsi="Arial" w:cs="Arial"/>
          <w:sz w:val="24"/>
          <w:szCs w:val="24"/>
        </w:rPr>
      </w:pPr>
      <w:r w:rsidRPr="002E2C1B">
        <w:rPr>
          <w:rFonts w:ascii="Arial" w:hAnsi="Arial" w:cs="Arial"/>
          <w:sz w:val="24"/>
          <w:szCs w:val="24"/>
        </w:rPr>
        <w:t xml:space="preserve">Berdasarkan pemaparan diatas disimpulkan bahwa dari keseluruhan responden yang </w:t>
      </w:r>
      <w:r>
        <w:rPr>
          <w:rFonts w:ascii="Arial" w:hAnsi="Arial" w:cs="Arial"/>
          <w:sz w:val="24"/>
          <w:szCs w:val="24"/>
        </w:rPr>
        <w:t>aktif</w:t>
      </w:r>
      <w:r w:rsidRPr="002E2C1B">
        <w:rPr>
          <w:rFonts w:ascii="Arial" w:hAnsi="Arial" w:cs="Arial"/>
          <w:sz w:val="24"/>
          <w:szCs w:val="24"/>
        </w:rPr>
        <w:t xml:space="preserve"> </w:t>
      </w:r>
      <w:r>
        <w:rPr>
          <w:rFonts w:ascii="Arial" w:hAnsi="Arial" w:cs="Arial"/>
          <w:sz w:val="24"/>
          <w:szCs w:val="24"/>
        </w:rPr>
        <w:t xml:space="preserve">dalam </w:t>
      </w:r>
      <w:r w:rsidRPr="002E2C1B">
        <w:rPr>
          <w:rFonts w:ascii="Arial" w:hAnsi="Arial" w:cs="Arial"/>
          <w:sz w:val="24"/>
          <w:szCs w:val="24"/>
        </w:rPr>
        <w:t xml:space="preserve">menyampaikan </w:t>
      </w:r>
      <w:r>
        <w:rPr>
          <w:rFonts w:ascii="Arial" w:hAnsi="Arial" w:cs="Arial"/>
          <w:sz w:val="24"/>
          <w:szCs w:val="24"/>
        </w:rPr>
        <w:t>saran dan ide</w:t>
      </w:r>
      <w:r w:rsidRPr="002E2C1B">
        <w:rPr>
          <w:rFonts w:ascii="Arial" w:hAnsi="Arial" w:cs="Arial"/>
          <w:sz w:val="24"/>
          <w:szCs w:val="24"/>
        </w:rPr>
        <w:t xml:space="preserve"> kepada BPD, hanya </w:t>
      </w:r>
      <w:r>
        <w:rPr>
          <w:rFonts w:ascii="Arial" w:hAnsi="Arial" w:cs="Arial"/>
          <w:sz w:val="24"/>
          <w:szCs w:val="24"/>
        </w:rPr>
        <w:t>2</w:t>
      </w:r>
      <w:r w:rsidRPr="002E2C1B">
        <w:rPr>
          <w:rFonts w:ascii="Arial" w:hAnsi="Arial" w:cs="Arial"/>
          <w:sz w:val="24"/>
          <w:szCs w:val="24"/>
        </w:rPr>
        <w:t xml:space="preserve"> orang atau </w:t>
      </w:r>
      <w:r>
        <w:rPr>
          <w:rFonts w:ascii="Arial" w:hAnsi="Arial" w:cs="Arial"/>
          <w:sz w:val="24"/>
          <w:szCs w:val="24"/>
        </w:rPr>
        <w:t>9,09</w:t>
      </w:r>
      <w:r w:rsidRPr="002E2C1B">
        <w:rPr>
          <w:rFonts w:ascii="Arial" w:hAnsi="Arial" w:cs="Arial"/>
          <w:sz w:val="24"/>
          <w:szCs w:val="24"/>
        </w:rPr>
        <w:t xml:space="preserve">% yang </w:t>
      </w:r>
      <w:r>
        <w:rPr>
          <w:rFonts w:ascii="Arial" w:hAnsi="Arial" w:cs="Arial"/>
          <w:sz w:val="24"/>
          <w:szCs w:val="24"/>
        </w:rPr>
        <w:t>saran dan ide</w:t>
      </w:r>
      <w:r w:rsidRPr="002E2C1B">
        <w:rPr>
          <w:rFonts w:ascii="Arial" w:hAnsi="Arial" w:cs="Arial"/>
          <w:sz w:val="24"/>
          <w:szCs w:val="24"/>
        </w:rPr>
        <w:t xml:space="preserve">nya tidak terlaksana, jadi </w:t>
      </w:r>
      <w:r w:rsidRPr="002E2C1B">
        <w:rPr>
          <w:rFonts w:ascii="Arial" w:hAnsi="Arial" w:cs="Arial"/>
          <w:sz w:val="24"/>
          <w:szCs w:val="24"/>
        </w:rPr>
        <w:lastRenderedPageBreak/>
        <w:t>sebanyak 2</w:t>
      </w:r>
      <w:r>
        <w:rPr>
          <w:rFonts w:ascii="Arial" w:hAnsi="Arial" w:cs="Arial"/>
          <w:sz w:val="24"/>
          <w:szCs w:val="24"/>
        </w:rPr>
        <w:t>0</w:t>
      </w:r>
      <w:r w:rsidRPr="002E2C1B">
        <w:rPr>
          <w:rFonts w:ascii="Arial" w:hAnsi="Arial" w:cs="Arial"/>
          <w:sz w:val="24"/>
          <w:szCs w:val="24"/>
        </w:rPr>
        <w:t xml:space="preserve"> orang atau </w:t>
      </w:r>
      <w:r>
        <w:rPr>
          <w:rFonts w:ascii="Arial" w:hAnsi="Arial" w:cs="Arial"/>
          <w:sz w:val="24"/>
          <w:szCs w:val="24"/>
        </w:rPr>
        <w:t>90,91</w:t>
      </w:r>
      <w:r w:rsidRPr="002E2C1B">
        <w:rPr>
          <w:rFonts w:ascii="Arial" w:hAnsi="Arial" w:cs="Arial"/>
          <w:sz w:val="24"/>
          <w:szCs w:val="24"/>
        </w:rPr>
        <w:t xml:space="preserve">% baik usulan fisik maupun nonfisik yang terlaksanakan </w:t>
      </w:r>
      <w:r>
        <w:rPr>
          <w:rFonts w:ascii="Arial" w:hAnsi="Arial" w:cs="Arial"/>
          <w:sz w:val="24"/>
          <w:szCs w:val="24"/>
        </w:rPr>
        <w:t>saran dan ide</w:t>
      </w:r>
      <w:r w:rsidRPr="002E2C1B">
        <w:rPr>
          <w:rFonts w:ascii="Arial" w:hAnsi="Arial" w:cs="Arial"/>
          <w:sz w:val="24"/>
          <w:szCs w:val="24"/>
        </w:rPr>
        <w:t>nya.</w:t>
      </w:r>
    </w:p>
    <w:p w:rsidR="00994A3F" w:rsidRPr="0091221C" w:rsidRDefault="00994A3F" w:rsidP="00994A3F">
      <w:pPr>
        <w:spacing w:after="0" w:line="480" w:lineRule="auto"/>
        <w:ind w:firstLine="720"/>
        <w:jc w:val="both"/>
        <w:rPr>
          <w:rFonts w:ascii="Arial" w:hAnsi="Arial" w:cs="Arial"/>
          <w:sz w:val="24"/>
          <w:szCs w:val="24"/>
        </w:rPr>
      </w:pPr>
      <w:r w:rsidRPr="002E2C1B">
        <w:rPr>
          <w:rFonts w:ascii="Arial" w:hAnsi="Arial" w:cs="Arial"/>
          <w:sz w:val="24"/>
          <w:szCs w:val="24"/>
        </w:rPr>
        <w:t xml:space="preserve">Berdasarkan data yang diperoleh di lapangan, ditemukan sejumlah </w:t>
      </w:r>
      <w:r>
        <w:rPr>
          <w:rFonts w:ascii="Arial" w:hAnsi="Arial" w:cs="Arial"/>
          <w:sz w:val="24"/>
          <w:szCs w:val="24"/>
        </w:rPr>
        <w:t xml:space="preserve">usulan-usulan </w:t>
      </w:r>
      <w:r w:rsidRPr="002E2C1B">
        <w:rPr>
          <w:rFonts w:ascii="Arial" w:hAnsi="Arial" w:cs="Arial"/>
          <w:sz w:val="24"/>
          <w:szCs w:val="24"/>
        </w:rPr>
        <w:t xml:space="preserve">dan keinginan masyarakat yang telah ditampung </w:t>
      </w:r>
      <w:r>
        <w:rPr>
          <w:rFonts w:ascii="Arial" w:hAnsi="Arial" w:cs="Arial"/>
          <w:sz w:val="24"/>
          <w:szCs w:val="24"/>
        </w:rPr>
        <w:t xml:space="preserve">dalam bentuk RPJMDes </w:t>
      </w:r>
      <w:r w:rsidRPr="002E2C1B">
        <w:rPr>
          <w:rFonts w:ascii="Arial" w:hAnsi="Arial" w:cs="Arial"/>
          <w:sz w:val="24"/>
          <w:szCs w:val="24"/>
        </w:rPr>
        <w:t>dan berhasil di</w:t>
      </w:r>
      <w:r>
        <w:rPr>
          <w:rFonts w:ascii="Arial" w:hAnsi="Arial" w:cs="Arial"/>
          <w:sz w:val="24"/>
          <w:szCs w:val="24"/>
        </w:rPr>
        <w:t>tuang</w:t>
      </w:r>
      <w:r w:rsidRPr="002E2C1B">
        <w:rPr>
          <w:rFonts w:ascii="Arial" w:hAnsi="Arial" w:cs="Arial"/>
          <w:sz w:val="24"/>
          <w:szCs w:val="24"/>
        </w:rPr>
        <w:t xml:space="preserve">kan dalam bentuk peraturan desa serta realisasinya dapat dilihat pada tabel </w:t>
      </w:r>
      <w:r>
        <w:rPr>
          <w:rFonts w:ascii="Arial" w:hAnsi="Arial" w:cs="Arial"/>
          <w:sz w:val="24"/>
          <w:szCs w:val="24"/>
        </w:rPr>
        <w:t>4.24.</w:t>
      </w:r>
    </w:p>
    <w:p w:rsidR="00994A3F" w:rsidRPr="00637A4F" w:rsidRDefault="00994A3F" w:rsidP="00994A3F">
      <w:pPr>
        <w:spacing w:after="0"/>
        <w:ind w:firstLine="720"/>
        <w:jc w:val="center"/>
        <w:rPr>
          <w:rFonts w:ascii="Arial" w:hAnsi="Arial" w:cs="Arial"/>
          <w:b/>
          <w:szCs w:val="24"/>
        </w:rPr>
      </w:pPr>
      <w:r w:rsidRPr="00637A4F">
        <w:rPr>
          <w:rFonts w:ascii="Arial" w:hAnsi="Arial" w:cs="Arial"/>
          <w:b/>
          <w:szCs w:val="24"/>
        </w:rPr>
        <w:t>Tabel 4.</w:t>
      </w:r>
      <w:r>
        <w:rPr>
          <w:rFonts w:ascii="Arial" w:hAnsi="Arial" w:cs="Arial"/>
          <w:b/>
          <w:szCs w:val="24"/>
        </w:rPr>
        <w:t>24</w:t>
      </w:r>
    </w:p>
    <w:p w:rsidR="00994A3F" w:rsidRPr="00637A4F" w:rsidRDefault="00994A3F" w:rsidP="00994A3F">
      <w:pPr>
        <w:ind w:firstLine="720"/>
        <w:jc w:val="center"/>
        <w:rPr>
          <w:rFonts w:ascii="Arial" w:hAnsi="Arial" w:cs="Arial"/>
          <w:b/>
          <w:szCs w:val="24"/>
        </w:rPr>
      </w:pPr>
      <w:r w:rsidRPr="00637A4F">
        <w:rPr>
          <w:rFonts w:ascii="Arial" w:hAnsi="Arial" w:cs="Arial"/>
          <w:b/>
          <w:szCs w:val="24"/>
        </w:rPr>
        <w:t xml:space="preserve">Penjelasan </w:t>
      </w:r>
      <w:r>
        <w:rPr>
          <w:rFonts w:ascii="Arial" w:hAnsi="Arial" w:cs="Arial"/>
          <w:b/>
          <w:szCs w:val="24"/>
        </w:rPr>
        <w:t>U</w:t>
      </w:r>
      <w:r w:rsidRPr="00637A4F">
        <w:rPr>
          <w:rFonts w:ascii="Arial" w:hAnsi="Arial" w:cs="Arial"/>
          <w:b/>
          <w:szCs w:val="24"/>
        </w:rPr>
        <w:t xml:space="preserve">sulan </w:t>
      </w:r>
      <w:r>
        <w:rPr>
          <w:rFonts w:ascii="Arial" w:hAnsi="Arial" w:cs="Arial"/>
          <w:b/>
          <w:szCs w:val="24"/>
        </w:rPr>
        <w:t>Responden Tokoh M</w:t>
      </w:r>
      <w:r w:rsidRPr="00637A4F">
        <w:rPr>
          <w:rFonts w:ascii="Arial" w:hAnsi="Arial" w:cs="Arial"/>
          <w:b/>
          <w:szCs w:val="24"/>
        </w:rPr>
        <w:t xml:space="preserve">asyarakat yang </w:t>
      </w:r>
      <w:r>
        <w:rPr>
          <w:rFonts w:ascii="Arial" w:hAnsi="Arial" w:cs="Arial"/>
          <w:b/>
          <w:szCs w:val="24"/>
        </w:rPr>
        <w:t>T</w:t>
      </w:r>
      <w:r w:rsidRPr="00637A4F">
        <w:rPr>
          <w:rFonts w:ascii="Arial" w:hAnsi="Arial" w:cs="Arial"/>
          <w:b/>
          <w:szCs w:val="24"/>
        </w:rPr>
        <w:t xml:space="preserve">elah </w:t>
      </w:r>
      <w:r>
        <w:rPr>
          <w:rFonts w:ascii="Arial" w:hAnsi="Arial" w:cs="Arial"/>
          <w:b/>
          <w:szCs w:val="24"/>
        </w:rPr>
        <w:t>D</w:t>
      </w:r>
      <w:r w:rsidRPr="00637A4F">
        <w:rPr>
          <w:rFonts w:ascii="Arial" w:hAnsi="Arial" w:cs="Arial"/>
          <w:b/>
          <w:szCs w:val="24"/>
        </w:rPr>
        <w:t xml:space="preserve">itampung dalam RPJMDes dan </w:t>
      </w:r>
      <w:r>
        <w:rPr>
          <w:rFonts w:ascii="Arial" w:hAnsi="Arial" w:cs="Arial"/>
          <w:b/>
          <w:szCs w:val="24"/>
        </w:rPr>
        <w:t>D</w:t>
      </w:r>
      <w:r w:rsidRPr="00637A4F">
        <w:rPr>
          <w:rFonts w:ascii="Arial" w:hAnsi="Arial" w:cs="Arial"/>
          <w:b/>
          <w:szCs w:val="24"/>
        </w:rPr>
        <w:t xml:space="preserve">ituangkan dalam </w:t>
      </w:r>
      <w:r>
        <w:rPr>
          <w:rFonts w:ascii="Arial" w:hAnsi="Arial" w:cs="Arial"/>
          <w:b/>
          <w:szCs w:val="24"/>
        </w:rPr>
        <w:t>B</w:t>
      </w:r>
      <w:r w:rsidRPr="00637A4F">
        <w:rPr>
          <w:rFonts w:ascii="Arial" w:hAnsi="Arial" w:cs="Arial"/>
          <w:b/>
          <w:szCs w:val="24"/>
        </w:rPr>
        <w:t>entuk Peraturan Desa</w:t>
      </w:r>
    </w:p>
    <w:tbl>
      <w:tblPr>
        <w:tblW w:w="8202" w:type="dxa"/>
        <w:jc w:val="center"/>
        <w:tblInd w:w="1266" w:type="dxa"/>
        <w:tblLook w:val="04A0"/>
      </w:tblPr>
      <w:tblGrid>
        <w:gridCol w:w="4242"/>
        <w:gridCol w:w="1255"/>
        <w:gridCol w:w="1256"/>
        <w:gridCol w:w="1449"/>
      </w:tblGrid>
      <w:tr w:rsidR="00994A3F" w:rsidRPr="00DB06CF" w:rsidTr="004B5E63">
        <w:trPr>
          <w:trHeight w:val="300"/>
          <w:jc w:val="center"/>
        </w:trPr>
        <w:tc>
          <w:tcPr>
            <w:tcW w:w="424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Bentuk usulan yang berhasil ditampung dalam RPJMDes</w:t>
            </w:r>
          </w:p>
        </w:tc>
        <w:tc>
          <w:tcPr>
            <w:tcW w:w="1255"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Bentuk usulan</w:t>
            </w:r>
          </w:p>
        </w:tc>
        <w:tc>
          <w:tcPr>
            <w:tcW w:w="125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Frekuensi (f)</w:t>
            </w:r>
          </w:p>
        </w:tc>
        <w:tc>
          <w:tcPr>
            <w:tcW w:w="144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Keterangan</w:t>
            </w:r>
          </w:p>
        </w:tc>
      </w:tr>
      <w:tr w:rsidR="00994A3F" w:rsidRPr="00DB06CF" w:rsidTr="004B5E63">
        <w:trPr>
          <w:trHeight w:val="300"/>
          <w:jc w:val="center"/>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Penga</w:t>
            </w:r>
            <w:r>
              <w:rPr>
                <w:rFonts w:ascii="Arial" w:hAnsi="Arial" w:cs="Arial"/>
                <w:color w:val="000000"/>
              </w:rPr>
              <w:t>daan gedung posyandu</w:t>
            </w:r>
          </w:p>
        </w:tc>
        <w:tc>
          <w:tcPr>
            <w:tcW w:w="1255"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Fisik</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w:t>
            </w:r>
          </w:p>
        </w:tc>
        <w:tc>
          <w:tcPr>
            <w:tcW w:w="144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Terlaksana</w:t>
            </w:r>
          </w:p>
        </w:tc>
      </w:tr>
      <w:tr w:rsidR="00994A3F" w:rsidRPr="00DB06CF" w:rsidTr="004B5E63">
        <w:trPr>
          <w:trHeight w:val="300"/>
          <w:jc w:val="center"/>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Penyesuaian biaya izin keramaian</w:t>
            </w:r>
          </w:p>
        </w:tc>
        <w:tc>
          <w:tcPr>
            <w:tcW w:w="1255"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Nonfisik</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w:t>
            </w:r>
          </w:p>
        </w:tc>
        <w:tc>
          <w:tcPr>
            <w:tcW w:w="144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Terlaksana</w:t>
            </w:r>
          </w:p>
        </w:tc>
      </w:tr>
      <w:tr w:rsidR="00994A3F" w:rsidRPr="00DB06CF" w:rsidTr="004B5E63">
        <w:trPr>
          <w:trHeight w:val="300"/>
          <w:jc w:val="center"/>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Pembuatan plat duekker</w:t>
            </w:r>
          </w:p>
        </w:tc>
        <w:tc>
          <w:tcPr>
            <w:tcW w:w="1255"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Fisik</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w:t>
            </w:r>
          </w:p>
        </w:tc>
        <w:tc>
          <w:tcPr>
            <w:tcW w:w="144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Terlaksana</w:t>
            </w:r>
          </w:p>
        </w:tc>
      </w:tr>
      <w:tr w:rsidR="00994A3F" w:rsidRPr="00DB06CF" w:rsidTr="004B5E63">
        <w:trPr>
          <w:trHeight w:val="300"/>
          <w:jc w:val="center"/>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Pembuatan jalan tani</w:t>
            </w:r>
          </w:p>
        </w:tc>
        <w:tc>
          <w:tcPr>
            <w:tcW w:w="1255"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Fisik</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w:t>
            </w:r>
          </w:p>
        </w:tc>
        <w:tc>
          <w:tcPr>
            <w:tcW w:w="144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Terlaksana</w:t>
            </w:r>
          </w:p>
        </w:tc>
      </w:tr>
      <w:tr w:rsidR="00994A3F" w:rsidRPr="00DB06CF" w:rsidTr="004B5E63">
        <w:trPr>
          <w:trHeight w:val="300"/>
          <w:jc w:val="center"/>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bCs/>
                <w:color w:val="000000"/>
              </w:rPr>
            </w:pPr>
            <w:r w:rsidRPr="00414465">
              <w:rPr>
                <w:rFonts w:ascii="Arial" w:hAnsi="Arial" w:cs="Arial"/>
                <w:bCs/>
                <w:color w:val="000000"/>
              </w:rPr>
              <w:t>Rehabilitasi rumah ibadah</w:t>
            </w:r>
          </w:p>
        </w:tc>
        <w:tc>
          <w:tcPr>
            <w:tcW w:w="1255"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Fisik</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w:t>
            </w:r>
          </w:p>
        </w:tc>
        <w:tc>
          <w:tcPr>
            <w:tcW w:w="144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Terlaksana</w:t>
            </w:r>
          </w:p>
        </w:tc>
      </w:tr>
      <w:tr w:rsidR="00994A3F" w:rsidRPr="00DB06CF" w:rsidTr="004B5E63">
        <w:trPr>
          <w:trHeight w:val="300"/>
          <w:jc w:val="center"/>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bCs/>
                <w:color w:val="000000"/>
              </w:rPr>
            </w:pPr>
            <w:r w:rsidRPr="00414465">
              <w:rPr>
                <w:rFonts w:ascii="Arial" w:hAnsi="Arial" w:cs="Arial"/>
                <w:bCs/>
                <w:color w:val="000000"/>
              </w:rPr>
              <w:t>Penataan lingkungan dan drainasse</w:t>
            </w:r>
          </w:p>
        </w:tc>
        <w:tc>
          <w:tcPr>
            <w:tcW w:w="1255"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Cs/>
                <w:color w:val="000000"/>
              </w:rPr>
            </w:pPr>
            <w:r w:rsidRPr="00414465">
              <w:rPr>
                <w:rFonts w:ascii="Arial" w:hAnsi="Arial" w:cs="Arial"/>
                <w:bCs/>
                <w:color w:val="000000"/>
              </w:rPr>
              <w:t>Fisik</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Cs/>
                <w:color w:val="000000"/>
              </w:rPr>
            </w:pPr>
            <w:r w:rsidRPr="00414465">
              <w:rPr>
                <w:rFonts w:ascii="Arial" w:hAnsi="Arial" w:cs="Arial"/>
                <w:bCs/>
                <w:color w:val="000000"/>
              </w:rPr>
              <w:t>3</w:t>
            </w:r>
          </w:p>
        </w:tc>
        <w:tc>
          <w:tcPr>
            <w:tcW w:w="144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Terlaksana</w:t>
            </w:r>
          </w:p>
        </w:tc>
      </w:tr>
      <w:tr w:rsidR="00994A3F" w:rsidRPr="00DB06CF" w:rsidTr="004B5E63">
        <w:trPr>
          <w:trHeight w:val="300"/>
          <w:jc w:val="center"/>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Pengadaan kantor dan kendaraan operasional lembaga kemasyarakatan</w:t>
            </w:r>
          </w:p>
        </w:tc>
        <w:tc>
          <w:tcPr>
            <w:tcW w:w="1255"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Fisik</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w:t>
            </w:r>
          </w:p>
        </w:tc>
        <w:tc>
          <w:tcPr>
            <w:tcW w:w="144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belum terlaksana</w:t>
            </w:r>
          </w:p>
        </w:tc>
      </w:tr>
      <w:tr w:rsidR="00994A3F" w:rsidRPr="00DB06CF" w:rsidTr="004B5E63">
        <w:trPr>
          <w:trHeight w:val="300"/>
          <w:jc w:val="center"/>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Pengadaan gedung SMP</w:t>
            </w:r>
          </w:p>
        </w:tc>
        <w:tc>
          <w:tcPr>
            <w:tcW w:w="1255"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Fisik</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w:t>
            </w:r>
          </w:p>
        </w:tc>
        <w:tc>
          <w:tcPr>
            <w:tcW w:w="144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belum terlaksana</w:t>
            </w:r>
          </w:p>
        </w:tc>
      </w:tr>
      <w:tr w:rsidR="00994A3F" w:rsidRPr="00DB06CF" w:rsidTr="004B5E63">
        <w:trPr>
          <w:trHeight w:val="300"/>
          <w:jc w:val="center"/>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b/>
                <w:color w:val="000000"/>
              </w:rPr>
            </w:pPr>
            <w:r w:rsidRPr="00414465">
              <w:rPr>
                <w:rFonts w:ascii="Arial" w:hAnsi="Arial" w:cs="Arial"/>
                <w:b/>
                <w:color w:val="000000"/>
              </w:rPr>
              <w:t>Jumlah perbandingan</w:t>
            </w:r>
          </w:p>
        </w:tc>
        <w:tc>
          <w:tcPr>
            <w:tcW w:w="1255"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8</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22</w:t>
            </w:r>
          </w:p>
        </w:tc>
        <w:tc>
          <w:tcPr>
            <w:tcW w:w="144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6</w:t>
            </w:r>
          </w:p>
        </w:tc>
      </w:tr>
      <w:tr w:rsidR="00994A3F" w:rsidRPr="00DB06CF" w:rsidTr="004B5E63">
        <w:trPr>
          <w:trHeight w:val="300"/>
          <w:jc w:val="center"/>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b/>
                <w:color w:val="000000"/>
              </w:rPr>
            </w:pPr>
            <w:r w:rsidRPr="00414465">
              <w:rPr>
                <w:rFonts w:ascii="Arial" w:hAnsi="Arial" w:cs="Arial"/>
                <w:b/>
                <w:color w:val="000000"/>
              </w:rPr>
              <w:t>Rata-rata perbandingan terlaksana</w:t>
            </w:r>
          </w:p>
        </w:tc>
        <w:tc>
          <w:tcPr>
            <w:tcW w:w="1255" w:type="dxa"/>
            <w:tcBorders>
              <w:top w:val="single" w:sz="4" w:space="0" w:color="auto"/>
              <w:left w:val="nil"/>
              <w:bottom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b/>
                <w:color w:val="000000"/>
              </w:rPr>
            </w:pPr>
            <w:r w:rsidRPr="00414465">
              <w:rPr>
                <w:rFonts w:ascii="Arial" w:hAnsi="Arial" w:cs="Arial"/>
                <w:b/>
                <w:color w:val="000000"/>
              </w:rPr>
              <w:t> </w:t>
            </w:r>
          </w:p>
        </w:tc>
        <w:tc>
          <w:tcPr>
            <w:tcW w:w="1256" w:type="dxa"/>
            <w:tcBorders>
              <w:top w:val="single" w:sz="4" w:space="0" w:color="auto"/>
              <w:bottom w:val="single" w:sz="4" w:space="0" w:color="auto"/>
            </w:tcBorders>
            <w:shd w:val="clear" w:color="auto" w:fill="auto"/>
            <w:noWrap/>
            <w:vAlign w:val="bottom"/>
            <w:hideMark/>
          </w:tcPr>
          <w:p w:rsidR="00994A3F" w:rsidRPr="00414465" w:rsidRDefault="00994A3F" w:rsidP="004B5E63">
            <w:pPr>
              <w:spacing w:after="0" w:line="240" w:lineRule="auto"/>
              <w:jc w:val="right"/>
              <w:rPr>
                <w:rFonts w:ascii="Arial" w:hAnsi="Arial" w:cs="Arial"/>
                <w:b/>
                <w:color w:val="000000"/>
              </w:rPr>
            </w:pPr>
            <w:r w:rsidRPr="00414465">
              <w:rPr>
                <w:rFonts w:ascii="Arial" w:hAnsi="Arial" w:cs="Arial"/>
                <w:b/>
                <w:color w:val="000000"/>
              </w:rPr>
              <w:t>75%</w:t>
            </w:r>
          </w:p>
        </w:tc>
        <w:tc>
          <w:tcPr>
            <w:tcW w:w="1449" w:type="dxa"/>
            <w:tcBorders>
              <w:top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b/>
                <w:color w:val="000000"/>
              </w:rPr>
            </w:pPr>
            <w:r w:rsidRPr="00414465">
              <w:rPr>
                <w:rFonts w:ascii="Arial" w:hAnsi="Arial" w:cs="Arial"/>
                <w:b/>
                <w:color w:val="000000"/>
              </w:rPr>
              <w:t> </w:t>
            </w:r>
          </w:p>
        </w:tc>
      </w:tr>
    </w:tbl>
    <w:p w:rsidR="00994A3F" w:rsidRPr="00B54B5A" w:rsidRDefault="00994A3F" w:rsidP="00994A3F">
      <w:pPr>
        <w:spacing w:after="0" w:line="480" w:lineRule="auto"/>
        <w:jc w:val="both"/>
        <w:rPr>
          <w:rFonts w:ascii="Arial" w:hAnsi="Arial" w:cs="Arial"/>
          <w:szCs w:val="24"/>
        </w:rPr>
      </w:pPr>
      <w:r w:rsidRPr="00B54B5A">
        <w:rPr>
          <w:rFonts w:ascii="Arial" w:hAnsi="Arial" w:cs="Arial"/>
          <w:i/>
          <w:szCs w:val="24"/>
        </w:rPr>
        <w:t>Sumber data: Hasil olahan Kuisioner, 2011</w:t>
      </w:r>
    </w:p>
    <w:p w:rsidR="00994A3F" w:rsidRDefault="00994A3F" w:rsidP="00994A3F">
      <w:pPr>
        <w:spacing w:after="0" w:line="480" w:lineRule="auto"/>
        <w:ind w:firstLine="720"/>
        <w:jc w:val="both"/>
        <w:rPr>
          <w:rFonts w:ascii="Arial" w:hAnsi="Arial" w:cs="Arial"/>
          <w:sz w:val="24"/>
          <w:szCs w:val="24"/>
        </w:rPr>
      </w:pPr>
      <w:r w:rsidRPr="002E2C1B">
        <w:rPr>
          <w:rFonts w:ascii="Arial" w:hAnsi="Arial" w:cs="Arial"/>
          <w:sz w:val="24"/>
          <w:szCs w:val="24"/>
        </w:rPr>
        <w:t xml:space="preserve">Dari pemaparan </w:t>
      </w:r>
      <w:r>
        <w:rPr>
          <w:rFonts w:ascii="Arial" w:hAnsi="Arial" w:cs="Arial"/>
          <w:sz w:val="24"/>
          <w:szCs w:val="24"/>
        </w:rPr>
        <w:t>pada tabel 4.24</w:t>
      </w:r>
      <w:r w:rsidRPr="002E2C1B">
        <w:rPr>
          <w:rFonts w:ascii="Arial" w:hAnsi="Arial" w:cs="Arial"/>
          <w:sz w:val="24"/>
          <w:szCs w:val="24"/>
        </w:rPr>
        <w:t xml:space="preserve"> maka </w:t>
      </w:r>
      <w:r>
        <w:rPr>
          <w:rFonts w:ascii="Arial" w:hAnsi="Arial" w:cs="Arial"/>
          <w:sz w:val="24"/>
          <w:szCs w:val="24"/>
        </w:rPr>
        <w:t>pelaksanaan tugas dan fungsi</w:t>
      </w:r>
      <w:r w:rsidRPr="002E2C1B">
        <w:rPr>
          <w:rFonts w:ascii="Arial" w:hAnsi="Arial" w:cs="Arial"/>
          <w:sz w:val="24"/>
          <w:szCs w:val="24"/>
        </w:rPr>
        <w:t xml:space="preserve"> Badan Permusyawaratan Desa </w:t>
      </w:r>
      <w:r>
        <w:rPr>
          <w:rFonts w:ascii="Arial" w:hAnsi="Arial" w:cs="Arial"/>
          <w:sz w:val="24"/>
          <w:szCs w:val="24"/>
        </w:rPr>
        <w:t xml:space="preserve">(BPD) dalam menampung dan meyalurkan aspirasi masyarakat </w:t>
      </w:r>
      <w:r w:rsidRPr="002E2C1B">
        <w:rPr>
          <w:rFonts w:ascii="Arial" w:hAnsi="Arial" w:cs="Arial"/>
          <w:sz w:val="24"/>
          <w:szCs w:val="24"/>
        </w:rPr>
        <w:t xml:space="preserve">dikategorikan memiliki </w:t>
      </w:r>
      <w:r>
        <w:rPr>
          <w:rFonts w:ascii="Arial" w:hAnsi="Arial" w:cs="Arial"/>
          <w:sz w:val="24"/>
          <w:szCs w:val="24"/>
        </w:rPr>
        <w:t xml:space="preserve">tingkat pelaksanaan yang </w:t>
      </w:r>
      <w:r w:rsidRPr="002E2C1B">
        <w:rPr>
          <w:rFonts w:ascii="Arial" w:hAnsi="Arial" w:cs="Arial"/>
          <w:sz w:val="24"/>
          <w:szCs w:val="24"/>
        </w:rPr>
        <w:t>tinggi. Dikatakan demikian dengan membandingkan banyaknya usulan yang masuk dengan banyaknya usulan yang terlaksana</w:t>
      </w:r>
      <w:r>
        <w:rPr>
          <w:rFonts w:ascii="Arial" w:hAnsi="Arial" w:cs="Arial"/>
          <w:sz w:val="24"/>
          <w:szCs w:val="24"/>
        </w:rPr>
        <w:t xml:space="preserve"> sampai pada tahun 2011</w:t>
      </w:r>
      <w:r w:rsidRPr="002E2C1B">
        <w:rPr>
          <w:rFonts w:ascii="Arial" w:hAnsi="Arial" w:cs="Arial"/>
          <w:sz w:val="24"/>
          <w:szCs w:val="24"/>
        </w:rPr>
        <w:t xml:space="preserve">. Aspirasi </w:t>
      </w:r>
      <w:r w:rsidRPr="002E2C1B">
        <w:rPr>
          <w:rFonts w:ascii="Arial" w:hAnsi="Arial" w:cs="Arial"/>
          <w:sz w:val="24"/>
          <w:szCs w:val="24"/>
        </w:rPr>
        <w:lastRenderedPageBreak/>
        <w:t xml:space="preserve">yang masuk yaitu </w:t>
      </w:r>
      <w:r>
        <w:rPr>
          <w:rFonts w:ascii="Arial" w:hAnsi="Arial" w:cs="Arial"/>
          <w:sz w:val="24"/>
          <w:szCs w:val="24"/>
        </w:rPr>
        <w:t>8</w:t>
      </w:r>
      <w:r w:rsidRPr="002E2C1B">
        <w:rPr>
          <w:rFonts w:ascii="Arial" w:hAnsi="Arial" w:cs="Arial"/>
          <w:sz w:val="24"/>
          <w:szCs w:val="24"/>
        </w:rPr>
        <w:t xml:space="preserve"> aspirasi dan yang terlaksana sebanyak </w:t>
      </w:r>
      <w:r>
        <w:rPr>
          <w:rFonts w:ascii="Arial" w:hAnsi="Arial" w:cs="Arial"/>
          <w:sz w:val="24"/>
          <w:szCs w:val="24"/>
        </w:rPr>
        <w:t>6</w:t>
      </w:r>
      <w:r w:rsidRPr="002E2C1B">
        <w:rPr>
          <w:rFonts w:ascii="Arial" w:hAnsi="Arial" w:cs="Arial"/>
          <w:sz w:val="24"/>
          <w:szCs w:val="24"/>
        </w:rPr>
        <w:t xml:space="preserve"> aspirasi atau </w:t>
      </w:r>
      <w:r>
        <w:rPr>
          <w:rFonts w:ascii="Arial" w:hAnsi="Arial" w:cs="Arial"/>
          <w:sz w:val="24"/>
          <w:szCs w:val="24"/>
        </w:rPr>
        <w:t>75</w:t>
      </w:r>
      <w:r w:rsidRPr="002E2C1B">
        <w:rPr>
          <w:rFonts w:ascii="Arial" w:hAnsi="Arial" w:cs="Arial"/>
          <w:sz w:val="24"/>
          <w:szCs w:val="24"/>
        </w:rPr>
        <w:t xml:space="preserve">% dari aspirasi yang masuk, untuk itu </w:t>
      </w:r>
      <w:r>
        <w:rPr>
          <w:rFonts w:ascii="Arial" w:hAnsi="Arial" w:cs="Arial"/>
          <w:sz w:val="24"/>
          <w:szCs w:val="24"/>
        </w:rPr>
        <w:t>pelaksanaan fungsi dalam menampung dan menyalurkan aspirasi masyarakat</w:t>
      </w:r>
      <w:r w:rsidRPr="002E2C1B">
        <w:rPr>
          <w:rFonts w:ascii="Arial" w:hAnsi="Arial" w:cs="Arial"/>
          <w:sz w:val="24"/>
          <w:szCs w:val="24"/>
        </w:rPr>
        <w:t xml:space="preserve"> termasuk dalam </w:t>
      </w:r>
      <w:r>
        <w:rPr>
          <w:rFonts w:ascii="Arial" w:hAnsi="Arial" w:cs="Arial"/>
          <w:sz w:val="24"/>
          <w:szCs w:val="24"/>
        </w:rPr>
        <w:t>kategori tinggi.</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Badan Permusyawaratan Desa merupakan wadah bagi aspirasi masyarakat desa. Wadah aspirasi yang dimaksud disini yaitu sebagai tempat dimana keinginan atau aspirasi masyarakat disampaikan. Berdasarkan hasil observasi dan penelitian penulis, tugas dan wewenang BPD dalam menggali, menampung dan menyalurkan aspirasi masyarakat telah berjalan sesuai dengan tugas dan wewenang yang ada pada peraturan daerah. Beberapa contoh keluhan-keluhan yang disampaikan oleh masyarakat kepada BPD desa Buntu Nanna, yaitu :</w:t>
      </w:r>
    </w:p>
    <w:p w:rsidR="00994A3F" w:rsidRDefault="00994A3F" w:rsidP="00093F37">
      <w:pPr>
        <w:pStyle w:val="ListParagraph"/>
        <w:numPr>
          <w:ilvl w:val="0"/>
          <w:numId w:val="52"/>
        </w:numPr>
        <w:spacing w:after="0" w:line="480" w:lineRule="auto"/>
        <w:ind w:hanging="720"/>
        <w:jc w:val="both"/>
        <w:rPr>
          <w:rFonts w:ascii="Arial" w:hAnsi="Arial" w:cs="Arial"/>
          <w:sz w:val="24"/>
          <w:szCs w:val="24"/>
        </w:rPr>
      </w:pPr>
      <w:r w:rsidRPr="00506385">
        <w:rPr>
          <w:rFonts w:ascii="Arial" w:hAnsi="Arial" w:cs="Arial"/>
          <w:sz w:val="24"/>
          <w:szCs w:val="24"/>
        </w:rPr>
        <w:t>Masalah RASKIN yang sempat macet,</w:t>
      </w:r>
    </w:p>
    <w:p w:rsidR="00994A3F" w:rsidRDefault="00994A3F" w:rsidP="00093F37">
      <w:pPr>
        <w:pStyle w:val="ListParagraph"/>
        <w:numPr>
          <w:ilvl w:val="0"/>
          <w:numId w:val="52"/>
        </w:numPr>
        <w:spacing w:after="0" w:line="480" w:lineRule="auto"/>
        <w:ind w:hanging="720"/>
        <w:jc w:val="both"/>
        <w:rPr>
          <w:rFonts w:ascii="Arial" w:hAnsi="Arial" w:cs="Arial"/>
          <w:sz w:val="24"/>
          <w:szCs w:val="24"/>
        </w:rPr>
      </w:pPr>
      <w:r w:rsidRPr="00506385">
        <w:rPr>
          <w:rFonts w:ascii="Arial" w:hAnsi="Arial" w:cs="Arial"/>
          <w:sz w:val="24"/>
          <w:szCs w:val="24"/>
        </w:rPr>
        <w:t>Masalah sampah</w:t>
      </w:r>
    </w:p>
    <w:p w:rsidR="00994A3F" w:rsidRDefault="00994A3F" w:rsidP="00093F37">
      <w:pPr>
        <w:pStyle w:val="ListParagraph"/>
        <w:numPr>
          <w:ilvl w:val="0"/>
          <w:numId w:val="52"/>
        </w:numPr>
        <w:spacing w:after="0" w:line="480" w:lineRule="auto"/>
        <w:ind w:hanging="720"/>
        <w:jc w:val="both"/>
        <w:rPr>
          <w:rFonts w:ascii="Arial" w:hAnsi="Arial" w:cs="Arial"/>
          <w:sz w:val="24"/>
          <w:szCs w:val="24"/>
        </w:rPr>
      </w:pPr>
      <w:r w:rsidRPr="00506385">
        <w:rPr>
          <w:rFonts w:ascii="Arial" w:hAnsi="Arial" w:cs="Arial"/>
          <w:sz w:val="24"/>
          <w:szCs w:val="24"/>
        </w:rPr>
        <w:t>Kinerja pemerintah lebih ditingkatkan</w:t>
      </w:r>
    </w:p>
    <w:p w:rsidR="00994A3F" w:rsidRPr="00506385" w:rsidRDefault="00994A3F" w:rsidP="00093F37">
      <w:pPr>
        <w:pStyle w:val="ListParagraph"/>
        <w:numPr>
          <w:ilvl w:val="0"/>
          <w:numId w:val="52"/>
        </w:numPr>
        <w:spacing w:after="0" w:line="480" w:lineRule="auto"/>
        <w:ind w:hanging="720"/>
        <w:jc w:val="both"/>
        <w:rPr>
          <w:rFonts w:ascii="Arial" w:hAnsi="Arial" w:cs="Arial"/>
          <w:sz w:val="24"/>
          <w:szCs w:val="24"/>
        </w:rPr>
      </w:pPr>
      <w:r w:rsidRPr="00506385">
        <w:rPr>
          <w:rFonts w:ascii="Arial" w:hAnsi="Arial" w:cs="Arial"/>
          <w:sz w:val="24"/>
          <w:szCs w:val="24"/>
        </w:rPr>
        <w:t>Semua kegiatan yang menyangkut keuangan desa harus ada laporan tertulis</w:t>
      </w:r>
    </w:p>
    <w:p w:rsidR="00994A3F" w:rsidRDefault="00994A3F" w:rsidP="00093F37">
      <w:pPr>
        <w:pStyle w:val="ListParagraph"/>
        <w:numPr>
          <w:ilvl w:val="0"/>
          <w:numId w:val="52"/>
        </w:numPr>
        <w:spacing w:after="0" w:line="480" w:lineRule="auto"/>
        <w:ind w:hanging="720"/>
        <w:jc w:val="both"/>
        <w:rPr>
          <w:rFonts w:ascii="Arial" w:hAnsi="Arial" w:cs="Arial"/>
          <w:sz w:val="24"/>
          <w:szCs w:val="24"/>
        </w:rPr>
      </w:pPr>
      <w:r>
        <w:rPr>
          <w:rFonts w:ascii="Arial" w:hAnsi="Arial" w:cs="Arial"/>
          <w:sz w:val="24"/>
          <w:szCs w:val="24"/>
        </w:rPr>
        <w:t>Permasalahan tanah warisan</w:t>
      </w:r>
    </w:p>
    <w:p w:rsidR="00994A3F" w:rsidRPr="00EE6CCB" w:rsidRDefault="00994A3F" w:rsidP="00994A3F">
      <w:pPr>
        <w:spacing w:after="0" w:line="480" w:lineRule="auto"/>
        <w:ind w:firstLine="720"/>
        <w:jc w:val="both"/>
        <w:rPr>
          <w:rFonts w:ascii="Arial" w:hAnsi="Arial" w:cs="Arial"/>
          <w:sz w:val="24"/>
          <w:szCs w:val="24"/>
        </w:rPr>
      </w:pPr>
      <w:r>
        <w:rPr>
          <w:rFonts w:ascii="Arial" w:hAnsi="Arial" w:cs="Arial"/>
          <w:sz w:val="24"/>
          <w:szCs w:val="24"/>
        </w:rPr>
        <w:t xml:space="preserve">Setelah aspirasi masyarakat desa ditampung, maka langkah selanjutnya adalah BPD menyalurkan aspirasi masyarakat tersebut dalam pertemuan-pertemuan yang diselenggarakan oleh BPD. Setelah memperoleh aspirasi dan kemudian membahasnya, badan permusyawaratan desa (BPD) </w:t>
      </w:r>
      <w:r>
        <w:rPr>
          <w:rFonts w:ascii="Arial" w:hAnsi="Arial" w:cs="Arial"/>
          <w:sz w:val="24"/>
          <w:szCs w:val="24"/>
        </w:rPr>
        <w:lastRenderedPageBreak/>
        <w:t xml:space="preserve">kemudian meneruskan dan menyampaikan sebagaimana maksud yang diharapkan oleh masyarakat. Namun pada kesempatan ini pihak pemerintah desa tetap diberi kesempatan untuk memberikan penjelasan atas aspirasi yang disampaikan oleh masyarakat. Hal tersebut menggambarkan bahwa kepala desa dan Badan Permusyawaratan Desa telah dipercaya dan ditokohkan oleh warga. </w:t>
      </w:r>
    </w:p>
    <w:p w:rsidR="00994A3F" w:rsidRDefault="00994A3F" w:rsidP="00994A3F">
      <w:pPr>
        <w:spacing w:before="240"/>
        <w:rPr>
          <w:rFonts w:ascii="Arial" w:hAnsi="Arial" w:cs="Arial"/>
          <w:b/>
          <w:sz w:val="24"/>
          <w:szCs w:val="24"/>
        </w:rPr>
      </w:pPr>
      <w:r w:rsidRPr="00614C1B">
        <w:rPr>
          <w:rFonts w:ascii="Arial" w:hAnsi="Arial" w:cs="Arial"/>
          <w:b/>
          <w:sz w:val="24"/>
          <w:szCs w:val="24"/>
        </w:rPr>
        <w:t>4.2.</w:t>
      </w:r>
      <w:r>
        <w:rPr>
          <w:rFonts w:ascii="Arial" w:hAnsi="Arial" w:cs="Arial"/>
          <w:b/>
          <w:sz w:val="24"/>
          <w:szCs w:val="24"/>
        </w:rPr>
        <w:t>2</w:t>
      </w:r>
      <w:r w:rsidRPr="00614C1B">
        <w:rPr>
          <w:rFonts w:ascii="Arial" w:hAnsi="Arial" w:cs="Arial"/>
          <w:b/>
          <w:sz w:val="24"/>
          <w:szCs w:val="24"/>
        </w:rPr>
        <w:t xml:space="preserve"> </w:t>
      </w:r>
      <w:r>
        <w:rPr>
          <w:rFonts w:ascii="Arial" w:hAnsi="Arial" w:cs="Arial"/>
          <w:b/>
          <w:sz w:val="24"/>
          <w:szCs w:val="24"/>
        </w:rPr>
        <w:tab/>
      </w:r>
      <w:r w:rsidRPr="00614C1B">
        <w:rPr>
          <w:rFonts w:ascii="Arial" w:hAnsi="Arial" w:cs="Arial"/>
          <w:b/>
          <w:sz w:val="24"/>
          <w:szCs w:val="24"/>
        </w:rPr>
        <w:t>Membentuk Panitia Pemilihan Kepala Desa</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Untuk</w:t>
      </w:r>
      <w:r w:rsidRPr="002E2C1B">
        <w:rPr>
          <w:rFonts w:ascii="Arial" w:hAnsi="Arial" w:cs="Arial"/>
          <w:sz w:val="24"/>
          <w:szCs w:val="24"/>
        </w:rPr>
        <w:t xml:space="preserve"> mencapai tujuan mensejahterahkan masyarakat desa, masing-masing unsur pemerintahan desa, Pemerintah Desa dan BPD, dapat menjalankan </w:t>
      </w:r>
      <w:r>
        <w:rPr>
          <w:rFonts w:ascii="Arial" w:hAnsi="Arial" w:cs="Arial"/>
          <w:sz w:val="24"/>
          <w:szCs w:val="24"/>
        </w:rPr>
        <w:t xml:space="preserve">tugas dan </w:t>
      </w:r>
      <w:r w:rsidRPr="002E2C1B">
        <w:rPr>
          <w:rFonts w:ascii="Arial" w:hAnsi="Arial" w:cs="Arial"/>
          <w:sz w:val="24"/>
          <w:szCs w:val="24"/>
        </w:rPr>
        <w:t xml:space="preserve">fungsinya dengan mendapat dukungan dari masyarakat. </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Adapun dalam pembentukan Kepala Desa, sebelum diadakan Pemilihan Kepala Desa, Badan Permusyawaratan Desa terlebih dahulu membentuk panitia Pemilihan Kepala Desa. Berdasarkan penelitan di lapangan maupun dari sumber-sumber lainnya (data sekunder) yang menambah pengetahuan, berikut hasil yang diperoleh oleh peneliti.</w:t>
      </w:r>
    </w:p>
    <w:p w:rsidR="00994A3F" w:rsidRDefault="00994A3F" w:rsidP="00994A3F">
      <w:pPr>
        <w:spacing w:line="480" w:lineRule="auto"/>
        <w:ind w:firstLine="720"/>
        <w:jc w:val="both"/>
        <w:rPr>
          <w:rFonts w:ascii="Arial" w:hAnsi="Arial" w:cs="Arial"/>
          <w:sz w:val="24"/>
          <w:szCs w:val="24"/>
        </w:rPr>
      </w:pPr>
      <w:r>
        <w:rPr>
          <w:rFonts w:ascii="Arial" w:hAnsi="Arial" w:cs="Arial"/>
          <w:sz w:val="24"/>
          <w:szCs w:val="24"/>
        </w:rPr>
        <w:t>Dalam membentuk panitia Pemilihan Kepala Desa, BPD membentuk panitia Pemilihan Kepala Desa yang keanggotaannya berasal dari Unsur Perangkat Desa, Pengurus Lembaga Kemasyarakatan, Tokoh masyarakat.</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 xml:space="preserve">Dalam pemilihan kepala desa di desa ini, hal yang dilakukan oleh BPD terlebih dahulu yaitu membentuk panitia pemilihan. Adapun panitia-panitia </w:t>
      </w:r>
      <w:r>
        <w:rPr>
          <w:rFonts w:ascii="Arial" w:hAnsi="Arial" w:cs="Arial"/>
          <w:sz w:val="24"/>
          <w:szCs w:val="24"/>
        </w:rPr>
        <w:lastRenderedPageBreak/>
        <w:t>tersebut dapat berasal dari tokoh-tokoh masyarakat, unsur-unsur  perangkat desa, maupun lembaga-lembaga kemasyarakatan yang ada di Desa, setelah itu anggota BPD berembuk dan berunding kemudian memustuskan siapa-siapa yang menjadi panitia pemilihan.</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Adapun tugas dari panita pemilihan kepala desa yaitu, yaitu melaksanakan semua kegiatan selama pencalonan kepala desa dan bertanggung jawab kepada BPD dengan cara melaporkan hasil pelaksanaan kegiatan mulai dari penjaringan bakal calon sampai dengan terpilih Kepala Desa.</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Panitia pemilihan kepala desa, membuat semacam informasi atau sosialisasi di masyarakat bahwa akan dilaksanakannya Pemilihan Kepala Desa, kemudian panitia pemilihan melakukan pendataan dan pendaftaran Bakal Calon Kepala Desa. Setelah itu, Bakal Calon Kepala Desa yang terpilih kemudian akan disaring melalui beberapa syarat-syarat yang telah ditentukan sebelumnya dan hasil penyaringan akan di tetapkan menjadi Calon Kepala Desa. Calon Kepala Desa inilah yang nantinya akan diumumkan kepada masyarakat di tempat-tempat yang mudah dijangkau oleh masyarakat.</w:t>
      </w:r>
    </w:p>
    <w:p w:rsidR="00994A3F" w:rsidRPr="00FC44D1" w:rsidRDefault="00994A3F" w:rsidP="00994A3F">
      <w:pPr>
        <w:spacing w:after="0" w:line="480" w:lineRule="auto"/>
        <w:ind w:firstLine="720"/>
        <w:jc w:val="both"/>
        <w:rPr>
          <w:rFonts w:ascii="Arial" w:hAnsi="Arial" w:cs="Arial"/>
          <w:sz w:val="24"/>
          <w:szCs w:val="24"/>
        </w:rPr>
      </w:pPr>
      <w:r>
        <w:rPr>
          <w:rFonts w:ascii="Arial" w:hAnsi="Arial" w:cs="Arial"/>
          <w:sz w:val="24"/>
          <w:szCs w:val="24"/>
        </w:rPr>
        <w:t xml:space="preserve">Berdasarkan hasil penelitian yang dilakukan oleh penulis, tugas dan wewenang Badan Permusyawartan Desa Buntu Nanna dalam membentuk panitia pemilihan kepala desa telah dilaksanakan dengan baik. Badan Permusyawaratan Desa (BPD) Buntu Nanna membentuk  panitia pemilihan </w:t>
      </w:r>
      <w:r>
        <w:rPr>
          <w:rFonts w:ascii="Arial" w:hAnsi="Arial" w:cs="Arial"/>
          <w:sz w:val="24"/>
          <w:szCs w:val="24"/>
        </w:rPr>
        <w:lastRenderedPageBreak/>
        <w:t xml:space="preserve">kepala desa yang terdiri dari unsur perangkat desa, pengurus lembaga kemasyarakatan dan tokoh-tokoh masyarakat. </w:t>
      </w:r>
    </w:p>
    <w:p w:rsidR="00994A3F" w:rsidRDefault="00994A3F" w:rsidP="00994A3F">
      <w:pPr>
        <w:spacing w:before="240" w:after="0" w:line="360" w:lineRule="auto"/>
        <w:ind w:left="720" w:hanging="720"/>
        <w:jc w:val="both"/>
        <w:rPr>
          <w:rFonts w:ascii="Arial" w:hAnsi="Arial" w:cs="Arial"/>
          <w:b/>
          <w:sz w:val="24"/>
          <w:szCs w:val="24"/>
        </w:rPr>
      </w:pPr>
      <w:r>
        <w:rPr>
          <w:rFonts w:ascii="Arial" w:hAnsi="Arial" w:cs="Arial"/>
          <w:b/>
          <w:sz w:val="24"/>
          <w:szCs w:val="24"/>
        </w:rPr>
        <w:t xml:space="preserve">4.2.3 </w:t>
      </w:r>
      <w:r>
        <w:rPr>
          <w:rFonts w:ascii="Arial" w:hAnsi="Arial" w:cs="Arial"/>
          <w:b/>
          <w:sz w:val="24"/>
          <w:szCs w:val="24"/>
        </w:rPr>
        <w:tab/>
        <w:t>Mengusulkan Pengangkatan dan Pemberhentian Kepala Desa</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 xml:space="preserve">Badan Permusyawaratan Desa (BPD) di dalam mengusulkan pengangkatan dan pemberhentian Kepala Desa selalu berkoordinasi dengan panitia pemilihan kepala desa. Di dalam mengusulkan pengangkatan kepala desa, setelah Panitia pemilihan menetapkan calon kepala desa yang telah memenuhi persyaratan, BPD berdasarkan berita acara pemilihan yang diberikan oleh ketua panitia pemilihan kepala desa memberitahukan kepada pemerintah daerah tentang calon kepala desa yang telah disetujui dan telah memenuhi persyaratan. Setelah mendapat surat keputusan dari pemerintah daerah tentang penetapan calon kepala desa, BPD menginstruksikan kepada panitia pemilihan kepala desa agar melaksanakan tugasnya dalam menyelenggarakan pemilihan kepala desa. Hasil dari pemilihan kepala desa tersebut kemudian dilaporkan oleh panitia pemilihan kepala desa kepada BPD. Calon Kepala Desa yang terpilih ditetapkan dengan keputusan BPD  berdasarkan Berita Acara Pemilihan dari Panitia Pemilihan. Selanjutnya, BPD menyampaikan calon Kepala Desa terpilih kepada Bupati melalui Camat untuk disahkan menjadi kepala desa terpilih dan Bupati menerbitkan Keputusan Bupati tentang pengesahan penetapan kepala desa terpilih.   </w:t>
      </w:r>
    </w:p>
    <w:p w:rsidR="00994A3F" w:rsidRPr="00425237" w:rsidRDefault="00994A3F" w:rsidP="00994A3F">
      <w:pPr>
        <w:spacing w:after="0" w:line="480" w:lineRule="auto"/>
        <w:ind w:firstLine="720"/>
        <w:jc w:val="both"/>
        <w:rPr>
          <w:rFonts w:ascii="Arial" w:hAnsi="Arial" w:cs="Arial"/>
          <w:sz w:val="24"/>
          <w:szCs w:val="24"/>
        </w:rPr>
      </w:pPr>
      <w:r>
        <w:rPr>
          <w:rFonts w:ascii="Arial" w:hAnsi="Arial" w:cs="Arial"/>
          <w:sz w:val="24"/>
          <w:szCs w:val="24"/>
        </w:rPr>
        <w:lastRenderedPageBreak/>
        <w:t xml:space="preserve">Begitupun dengan pengusulan pemberhentian kepala desa, BPD memberitahukan kepada Kepala Desa mengenai akan berakhirnya masa jabatan kepala desa secara tertulis 6 (enam) bulan sebelum berakhir masa jabatannya. BPD juga mengajukan surat pemberitahuan usulan pemberhentian kepala desa kepada bupati melalui camat. Setelah mendapat surat pemberitahuan dari bupati yang berisi tentang pembentukan panitia pemilihan kepada Kepala Desa dan BPD, BPD selanjutnya membentuk panitia pemilihan berdasarkan persyaratan-persyaratan yang telah ditentukan. </w:t>
      </w:r>
    </w:p>
    <w:p w:rsidR="00994A3F" w:rsidRDefault="00994A3F" w:rsidP="00994A3F">
      <w:pPr>
        <w:spacing w:before="240" w:after="0"/>
        <w:ind w:left="720" w:hanging="720"/>
        <w:jc w:val="both"/>
        <w:rPr>
          <w:rFonts w:ascii="Arial" w:hAnsi="Arial" w:cs="Arial"/>
          <w:b/>
          <w:sz w:val="24"/>
          <w:szCs w:val="24"/>
        </w:rPr>
      </w:pPr>
      <w:r>
        <w:rPr>
          <w:rFonts w:ascii="Arial" w:hAnsi="Arial" w:cs="Arial"/>
          <w:b/>
          <w:sz w:val="24"/>
          <w:szCs w:val="24"/>
        </w:rPr>
        <w:t xml:space="preserve">4.2.4 </w:t>
      </w:r>
      <w:r>
        <w:rPr>
          <w:rFonts w:ascii="Arial" w:hAnsi="Arial" w:cs="Arial"/>
          <w:b/>
          <w:sz w:val="24"/>
          <w:szCs w:val="24"/>
        </w:rPr>
        <w:tab/>
        <w:t>Fungsi Badan Permusyawaratan Desa (BPD) dalam menetapkan Peraturan Desa bersama Kepala Desa</w:t>
      </w:r>
    </w:p>
    <w:p w:rsidR="00994A3F" w:rsidRDefault="00994A3F" w:rsidP="00994A3F">
      <w:pPr>
        <w:spacing w:before="240" w:after="0" w:line="480" w:lineRule="auto"/>
        <w:ind w:firstLine="720"/>
        <w:jc w:val="both"/>
        <w:rPr>
          <w:rFonts w:ascii="Arial" w:hAnsi="Arial" w:cs="Arial"/>
          <w:sz w:val="24"/>
          <w:szCs w:val="24"/>
        </w:rPr>
      </w:pPr>
      <w:r>
        <w:rPr>
          <w:rFonts w:ascii="Arial" w:hAnsi="Arial" w:cs="Arial"/>
          <w:sz w:val="24"/>
          <w:szCs w:val="24"/>
        </w:rPr>
        <w:t>Dalam merumuskan dan menetapkan peraturan desa, Badan Permusyawaratan Desa (BPD) berpedoman pada Peraturan daerah Kabupaten Luwu tentang Tata Cara Penyusunan dan Penetapan Peraturan Desa. BPD dalam merumuskan Peraturan Desa bersama-sama dengan pemerintah Desa (Kepala Desa dan Perangkat Desa), melalui beberapa proses antara lain sebagai berikut :</w:t>
      </w:r>
    </w:p>
    <w:p w:rsidR="00994A3F" w:rsidRDefault="00994A3F" w:rsidP="00093F37">
      <w:pPr>
        <w:pStyle w:val="ListParagraph"/>
        <w:numPr>
          <w:ilvl w:val="0"/>
          <w:numId w:val="42"/>
        </w:numPr>
        <w:spacing w:after="0" w:line="480" w:lineRule="auto"/>
        <w:ind w:left="720" w:hanging="720"/>
        <w:jc w:val="both"/>
        <w:rPr>
          <w:rFonts w:ascii="Arial" w:hAnsi="Arial" w:cs="Arial"/>
          <w:sz w:val="24"/>
          <w:szCs w:val="24"/>
        </w:rPr>
      </w:pPr>
      <w:r w:rsidRPr="00B671D9">
        <w:rPr>
          <w:rFonts w:ascii="Arial" w:hAnsi="Arial" w:cs="Arial"/>
          <w:sz w:val="24"/>
          <w:szCs w:val="24"/>
        </w:rPr>
        <w:t>Pemerintah Desa mengundang anggota BPD untuk menyampaikan</w:t>
      </w:r>
      <w:r>
        <w:rPr>
          <w:rFonts w:ascii="Arial" w:hAnsi="Arial" w:cs="Arial"/>
          <w:sz w:val="24"/>
          <w:szCs w:val="24"/>
        </w:rPr>
        <w:t xml:space="preserve"> </w:t>
      </w:r>
      <w:r w:rsidRPr="00B671D9">
        <w:rPr>
          <w:rFonts w:ascii="Arial" w:hAnsi="Arial" w:cs="Arial"/>
          <w:sz w:val="24"/>
          <w:szCs w:val="24"/>
        </w:rPr>
        <w:t>maksudnya membentuk peraturan desa dengan menyampaikan pokok-pokok peraturan desa yang diajukan.</w:t>
      </w:r>
    </w:p>
    <w:p w:rsidR="00994A3F" w:rsidRDefault="00994A3F" w:rsidP="00093F37">
      <w:pPr>
        <w:pStyle w:val="ListParagraph"/>
        <w:numPr>
          <w:ilvl w:val="0"/>
          <w:numId w:val="42"/>
        </w:numPr>
        <w:spacing w:after="0" w:line="480" w:lineRule="auto"/>
        <w:ind w:left="720" w:hanging="720"/>
        <w:jc w:val="both"/>
        <w:rPr>
          <w:rFonts w:ascii="Arial" w:hAnsi="Arial" w:cs="Arial"/>
          <w:sz w:val="24"/>
          <w:szCs w:val="24"/>
        </w:rPr>
      </w:pPr>
      <w:r w:rsidRPr="00B671D9">
        <w:rPr>
          <w:rFonts w:ascii="Arial" w:hAnsi="Arial" w:cs="Arial"/>
          <w:sz w:val="24"/>
          <w:szCs w:val="24"/>
        </w:rPr>
        <w:lastRenderedPageBreak/>
        <w:t>BPD terlebih dahulu mengajukan rancangan peraturan desa, demikian halnya dengan pemerintah desa yang juga mengajukan rancangan peraturan desa.</w:t>
      </w:r>
    </w:p>
    <w:p w:rsidR="00994A3F" w:rsidRDefault="00994A3F" w:rsidP="00093F37">
      <w:pPr>
        <w:pStyle w:val="ListParagraph"/>
        <w:numPr>
          <w:ilvl w:val="0"/>
          <w:numId w:val="42"/>
        </w:numPr>
        <w:spacing w:after="0" w:line="480" w:lineRule="auto"/>
        <w:ind w:left="720" w:hanging="720"/>
        <w:jc w:val="both"/>
        <w:rPr>
          <w:rFonts w:ascii="Arial" w:hAnsi="Arial" w:cs="Arial"/>
          <w:sz w:val="24"/>
          <w:szCs w:val="24"/>
        </w:rPr>
      </w:pPr>
      <w:r w:rsidRPr="00B671D9">
        <w:rPr>
          <w:rFonts w:ascii="Arial" w:hAnsi="Arial" w:cs="Arial"/>
          <w:sz w:val="24"/>
          <w:szCs w:val="24"/>
        </w:rPr>
        <w:t>BPD memberikan masukan atau usul untuk melengkapi atau menyempurnakan rancangan peraturan desa.</w:t>
      </w:r>
    </w:p>
    <w:p w:rsidR="00994A3F" w:rsidRDefault="00994A3F" w:rsidP="00093F37">
      <w:pPr>
        <w:pStyle w:val="ListParagraph"/>
        <w:numPr>
          <w:ilvl w:val="0"/>
          <w:numId w:val="42"/>
        </w:numPr>
        <w:spacing w:after="0" w:line="480" w:lineRule="auto"/>
        <w:ind w:left="720" w:hanging="720"/>
        <w:jc w:val="both"/>
        <w:rPr>
          <w:rFonts w:ascii="Arial" w:hAnsi="Arial" w:cs="Arial"/>
          <w:sz w:val="24"/>
          <w:szCs w:val="24"/>
        </w:rPr>
      </w:pPr>
      <w:r w:rsidRPr="00B671D9">
        <w:rPr>
          <w:rFonts w:ascii="Arial" w:hAnsi="Arial" w:cs="Arial"/>
          <w:sz w:val="24"/>
          <w:szCs w:val="24"/>
        </w:rPr>
        <w:t>Ketua BPD menyampaikan usulan tersebut kepada pemerintah desa untuk diagendakan.</w:t>
      </w:r>
    </w:p>
    <w:p w:rsidR="00994A3F" w:rsidRPr="00B671D9" w:rsidRDefault="00994A3F" w:rsidP="00093F37">
      <w:pPr>
        <w:pStyle w:val="ListParagraph"/>
        <w:numPr>
          <w:ilvl w:val="0"/>
          <w:numId w:val="42"/>
        </w:numPr>
        <w:spacing w:after="0" w:line="480" w:lineRule="auto"/>
        <w:ind w:left="720" w:hanging="720"/>
        <w:jc w:val="both"/>
        <w:rPr>
          <w:rFonts w:ascii="Arial" w:hAnsi="Arial" w:cs="Arial"/>
          <w:sz w:val="24"/>
          <w:szCs w:val="24"/>
        </w:rPr>
      </w:pPr>
      <w:r w:rsidRPr="00B671D9">
        <w:rPr>
          <w:rFonts w:ascii="Arial" w:hAnsi="Arial" w:cs="Arial"/>
          <w:sz w:val="24"/>
          <w:szCs w:val="24"/>
        </w:rPr>
        <w:t>BPD mengadakan rapat dengan pemerintah desa kurang lebih satu sampai dua kali untuk memperoleh kesepakatan bersama.</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Dalam menetapkan Peraturan Desa bersama-sama dengan Pemerintah Desa. Setelah BPD dan Kepala Desa mengajukan rancangan Peraturan Desa kemudian akan dibahas bersama dalam rapat BPD dan setelah mengalami penambahan dan perubahan, kemudian rancangan Peraturan Desa tersebut disahkan dan disetujui serta ditetapkan sebagi Peraturan Desa. Dalam menetapkan peraturan desa, antara BPD dan Kepala Desa sama-sama memiliki peran yang sangat penting antara lain sebagai berikut :</w:t>
      </w:r>
    </w:p>
    <w:p w:rsidR="00994A3F" w:rsidRDefault="00994A3F" w:rsidP="00093F37">
      <w:pPr>
        <w:pStyle w:val="ListParagraph"/>
        <w:numPr>
          <w:ilvl w:val="0"/>
          <w:numId w:val="43"/>
        </w:numPr>
        <w:spacing w:after="0" w:line="480" w:lineRule="auto"/>
        <w:ind w:left="720" w:hanging="720"/>
        <w:jc w:val="both"/>
        <w:rPr>
          <w:rFonts w:ascii="Arial" w:hAnsi="Arial" w:cs="Arial"/>
          <w:sz w:val="24"/>
          <w:szCs w:val="24"/>
        </w:rPr>
      </w:pPr>
      <w:r w:rsidRPr="00B671D9">
        <w:rPr>
          <w:rFonts w:ascii="Arial" w:hAnsi="Arial" w:cs="Arial"/>
          <w:sz w:val="24"/>
          <w:szCs w:val="24"/>
        </w:rPr>
        <w:t>BPD menyutujui dikeluarkannya Peraturan Desa.</w:t>
      </w:r>
    </w:p>
    <w:p w:rsidR="00994A3F" w:rsidRDefault="00994A3F" w:rsidP="00093F37">
      <w:pPr>
        <w:pStyle w:val="ListParagraph"/>
        <w:numPr>
          <w:ilvl w:val="0"/>
          <w:numId w:val="43"/>
        </w:numPr>
        <w:spacing w:after="0" w:line="480" w:lineRule="auto"/>
        <w:ind w:left="720" w:hanging="720"/>
        <w:jc w:val="both"/>
        <w:rPr>
          <w:rFonts w:ascii="Arial" w:hAnsi="Arial" w:cs="Arial"/>
          <w:sz w:val="24"/>
          <w:szCs w:val="24"/>
        </w:rPr>
      </w:pPr>
      <w:r w:rsidRPr="00B671D9">
        <w:rPr>
          <w:rFonts w:ascii="Arial" w:hAnsi="Arial" w:cs="Arial"/>
          <w:sz w:val="24"/>
          <w:szCs w:val="24"/>
        </w:rPr>
        <w:t>Kepala Desa menandatangani Peraturan Desa tersebut.</w:t>
      </w:r>
    </w:p>
    <w:p w:rsidR="00994A3F" w:rsidRDefault="00994A3F" w:rsidP="00093F37">
      <w:pPr>
        <w:pStyle w:val="ListParagraph"/>
        <w:numPr>
          <w:ilvl w:val="0"/>
          <w:numId w:val="43"/>
        </w:numPr>
        <w:spacing w:after="0" w:line="480" w:lineRule="auto"/>
        <w:ind w:left="720" w:hanging="720"/>
        <w:jc w:val="both"/>
        <w:rPr>
          <w:rFonts w:ascii="Arial" w:hAnsi="Arial" w:cs="Arial"/>
          <w:sz w:val="24"/>
          <w:szCs w:val="24"/>
        </w:rPr>
      </w:pPr>
      <w:r w:rsidRPr="00B671D9">
        <w:rPr>
          <w:rFonts w:ascii="Arial" w:hAnsi="Arial" w:cs="Arial"/>
          <w:sz w:val="24"/>
          <w:szCs w:val="24"/>
        </w:rPr>
        <w:t>BPD membuat berita acara tentang Peraturan Desa yang baru ditetapkan.</w:t>
      </w:r>
    </w:p>
    <w:p w:rsidR="00994A3F" w:rsidRPr="00B671D9" w:rsidRDefault="00994A3F" w:rsidP="00093F37">
      <w:pPr>
        <w:pStyle w:val="ListParagraph"/>
        <w:numPr>
          <w:ilvl w:val="0"/>
          <w:numId w:val="43"/>
        </w:numPr>
        <w:spacing w:after="0" w:line="480" w:lineRule="auto"/>
        <w:ind w:left="720" w:hanging="720"/>
        <w:jc w:val="both"/>
        <w:rPr>
          <w:rFonts w:ascii="Arial" w:hAnsi="Arial" w:cs="Arial"/>
          <w:sz w:val="24"/>
          <w:szCs w:val="24"/>
        </w:rPr>
      </w:pPr>
      <w:r w:rsidRPr="00B671D9">
        <w:rPr>
          <w:rFonts w:ascii="Arial" w:hAnsi="Arial" w:cs="Arial"/>
          <w:sz w:val="24"/>
          <w:szCs w:val="24"/>
        </w:rPr>
        <w:lastRenderedPageBreak/>
        <w:t>BPD mensosialisasikan Peraturan Desa yang telah disetujui pada masyarakat melalui kepala dusun ataupun mensosialisasikannya secara langsung untuk diketahui dan dipatuhi serta ditentukan pula tanggal mulai pelaksanaannya.</w:t>
      </w:r>
    </w:p>
    <w:p w:rsidR="00994A3F" w:rsidRPr="00EE6CCB" w:rsidRDefault="00994A3F" w:rsidP="00994A3F">
      <w:pPr>
        <w:spacing w:after="0" w:line="480" w:lineRule="auto"/>
        <w:ind w:firstLine="720"/>
        <w:jc w:val="both"/>
        <w:rPr>
          <w:rFonts w:ascii="Arial" w:hAnsi="Arial" w:cs="Arial"/>
          <w:sz w:val="24"/>
          <w:szCs w:val="24"/>
        </w:rPr>
      </w:pPr>
      <w:r>
        <w:rPr>
          <w:rFonts w:ascii="Arial" w:hAnsi="Arial" w:cs="Arial"/>
          <w:sz w:val="24"/>
          <w:szCs w:val="24"/>
        </w:rPr>
        <w:t>Beberapa tahap atau langkah-langkah yang ditempuh oleh BPD dalam menetapkan Peraturan Desa yaitu menampung usulan-usulan baik yang berasal dari BPD maupun Kepala Desa dimana usulan tersebut dapat menjadi dasar atau patokan dalam menjalankan Pemerintahan Desa. Setelah itu, usulan-usulan tersebut dibahas dan dievaluasi, terhadap hasil evaluasi tersebut kemudian dilakukan penetapan bersama dalam bentuk rancangan untuk selanjutnya dirumuskan dalam bentuk Peraturan Desa.</w:t>
      </w:r>
      <w:r w:rsidRPr="003E6BA0">
        <w:rPr>
          <w:rFonts w:ascii="Arial" w:hAnsi="Arial" w:cs="Arial"/>
          <w:i/>
          <w:sz w:val="24"/>
          <w:szCs w:val="24"/>
        </w:rPr>
        <w:t xml:space="preserve"> </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Dalam tahap pembentukan Peraturan Desa, gagasan atau usulan-usulan lebih banyak berasal dari Kepala Desa dibandingkan dari pihak BPD. Hal ini dikarenakan faktor pengetahuan dan wawasan BPD yang dirasa masih minim dan juga karena Kepala Desa yang terpilih sudah lebih mengetahui tentang keadaan dan kondisi desa tersebut. Proses pembuatan Peraturan Desa mulai dari merumuskan peraturan desa sampai pada tahap menetapkan Peraturan Desa yang dilakukan bersama-sama dengan pemerintah desa, tidak ada kendala ataupun hambatan berarti yang dijumpai.</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 xml:space="preserve">Dalam menjalankan tugasnya, BPD dan pemerintah desa Buntu Nanna telah mengeluarkan 2 (dua) peraturan desa yaitu Peraturan Desa Buntu Nanna No.1 Tahun 2011 tentang Anggaran Pendapatan dan Belanja </w:t>
      </w:r>
      <w:r>
        <w:rPr>
          <w:rFonts w:ascii="Arial" w:hAnsi="Arial" w:cs="Arial"/>
          <w:sz w:val="24"/>
          <w:szCs w:val="24"/>
        </w:rPr>
        <w:lastRenderedPageBreak/>
        <w:t xml:space="preserve">Desa (APBDes) Tahun Anggaran 2011, Peraturan Desa Buntu  Nanna No. 001 Tahun 2011 tentang Rencana Pembangunan Jangka Menengah Desa (RPJMDes) Tahun 2011-2015. </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Undang-undang Nomor 25 Tahun 2004 tentang Sistem Perencanaan Nasional, Peraturan Pemerintah No. 72 Tahun 2005 (pasal 64) tentang Desa, dan Permendagri No. 66/2007 tentang Perencanaan Pembangunan Desa, memberi amanah kepada pemerintah desa untuk menyusun program pembangunannya sendiri. Forum perencanaannya disebut sebagai Musyawarah Perencanaan Pembangunan Desa (Musrenbang Desa). Melalui proses pelibatan masyarakat dalam proses perencanaan dan penganggaran pembangunan desa, diharapkan upaya peningkatan kesejahteraan masyarakat secara merata dan berkeadilan lebih bisa tercapai.</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Adapun tahap penyusunan RPJMDes secara lebih Detail Runtutan proses kegiatan dalam penyusunan RPJMDes Desa Buntu Nanna sebagai berikut :</w:t>
      </w:r>
    </w:p>
    <w:p w:rsidR="00994A3F" w:rsidRPr="00E84CA7" w:rsidRDefault="00994A3F" w:rsidP="00093F37">
      <w:pPr>
        <w:pStyle w:val="ListParagraph"/>
        <w:numPr>
          <w:ilvl w:val="0"/>
          <w:numId w:val="53"/>
        </w:numPr>
        <w:spacing w:after="0" w:line="480" w:lineRule="auto"/>
        <w:ind w:left="360"/>
        <w:jc w:val="both"/>
        <w:rPr>
          <w:rFonts w:ascii="Arial" w:hAnsi="Arial" w:cs="Arial"/>
          <w:sz w:val="24"/>
          <w:szCs w:val="24"/>
        </w:rPr>
      </w:pPr>
      <w:r w:rsidRPr="00E84CA7">
        <w:rPr>
          <w:rFonts w:ascii="Arial" w:hAnsi="Arial" w:cs="Arial"/>
          <w:sz w:val="24"/>
          <w:szCs w:val="24"/>
        </w:rPr>
        <w:t>MUSDUS/ Penjaringan Masalah dan Potensi.</w:t>
      </w:r>
    </w:p>
    <w:p w:rsidR="00994A3F" w:rsidRDefault="00994A3F" w:rsidP="00994A3F">
      <w:pPr>
        <w:spacing w:after="0" w:line="480" w:lineRule="auto"/>
        <w:ind w:left="360"/>
        <w:jc w:val="both"/>
        <w:rPr>
          <w:rFonts w:ascii="Arial" w:hAnsi="Arial" w:cs="Arial"/>
          <w:sz w:val="24"/>
          <w:szCs w:val="24"/>
        </w:rPr>
      </w:pPr>
      <w:r>
        <w:rPr>
          <w:rFonts w:ascii="Arial" w:hAnsi="Arial" w:cs="Arial"/>
          <w:sz w:val="24"/>
          <w:szCs w:val="24"/>
        </w:rPr>
        <w:t xml:space="preserve">Proses penjaringan masalah dilakukan oleh Tim Perencanaan Partisipatif yang terdiri dari LKMD, Tokoh Masyarakat, relawan dan Unsur Pemerintah Desa serta BPD. Dalam konteks ini, tim Perencanaan Partisipatif bertanggung jawab secara institusional kepada LKMD, dan kepada publik lewat mekanisme Lokakarya Desa. Untuk menggali data potensi dan masalah yang ada di Desa, Tim Perencanaan Partisipasi </w:t>
      </w:r>
      <w:r>
        <w:rPr>
          <w:rFonts w:ascii="Arial" w:hAnsi="Arial" w:cs="Arial"/>
          <w:sz w:val="24"/>
          <w:szCs w:val="24"/>
        </w:rPr>
        <w:lastRenderedPageBreak/>
        <w:t>menggunakan tiga alat dengan metode PRA sebagai berikut : Sketsa Desa, Kalender Musim, diagram kelembagaan, Anggota Rumah Tangga Miskin (A-RTM) Pra Sejahtera dan Sejatera. Proses penjaringan masalah dan potensi ini dilakukan dalam pertemuan dusun (Musyawarah Dusun) yang dihadiri oleh Kepala Dusun, Tokoh Masyarakat, Tokoh Pemuda, Tokoh Perempuan serta masyarakat dari dusun tersebut.</w:t>
      </w:r>
    </w:p>
    <w:p w:rsidR="00994A3F" w:rsidRPr="001C6BFB" w:rsidRDefault="00994A3F" w:rsidP="00093F37">
      <w:pPr>
        <w:pStyle w:val="ListParagraph"/>
        <w:numPr>
          <w:ilvl w:val="0"/>
          <w:numId w:val="53"/>
        </w:numPr>
        <w:spacing w:after="0" w:line="480" w:lineRule="auto"/>
        <w:ind w:left="360"/>
        <w:jc w:val="both"/>
        <w:rPr>
          <w:rFonts w:ascii="Arial" w:hAnsi="Arial" w:cs="Arial"/>
          <w:sz w:val="24"/>
          <w:szCs w:val="24"/>
        </w:rPr>
      </w:pPr>
      <w:r w:rsidRPr="001C6BFB">
        <w:rPr>
          <w:rFonts w:ascii="Arial" w:hAnsi="Arial" w:cs="Arial"/>
          <w:sz w:val="24"/>
          <w:szCs w:val="24"/>
        </w:rPr>
        <w:t>Musyawarah Perencanaan Partisipatif Tingkat Desa.</w:t>
      </w:r>
    </w:p>
    <w:p w:rsidR="00994A3F" w:rsidRDefault="00994A3F" w:rsidP="00994A3F">
      <w:pPr>
        <w:spacing w:after="0" w:line="480" w:lineRule="auto"/>
        <w:ind w:left="360"/>
        <w:jc w:val="both"/>
        <w:rPr>
          <w:rFonts w:ascii="Arial" w:hAnsi="Arial" w:cs="Arial"/>
          <w:sz w:val="24"/>
          <w:szCs w:val="24"/>
        </w:rPr>
      </w:pPr>
      <w:r>
        <w:rPr>
          <w:rFonts w:ascii="Arial" w:hAnsi="Arial" w:cs="Arial"/>
          <w:sz w:val="24"/>
          <w:szCs w:val="24"/>
        </w:rPr>
        <w:t>Proses penyusunan program dan kegiatan dilakukan dalam Musrenbang di Tingkat Desa dengan tahapan sebagai berikut :</w:t>
      </w:r>
    </w:p>
    <w:p w:rsidR="00994A3F" w:rsidRDefault="00994A3F" w:rsidP="00093F37">
      <w:pPr>
        <w:pStyle w:val="ListParagraph"/>
        <w:numPr>
          <w:ilvl w:val="0"/>
          <w:numId w:val="44"/>
        </w:numPr>
        <w:spacing w:after="0" w:line="480" w:lineRule="auto"/>
        <w:ind w:left="360"/>
        <w:jc w:val="both"/>
        <w:rPr>
          <w:rFonts w:ascii="Arial" w:hAnsi="Arial" w:cs="Arial"/>
          <w:sz w:val="24"/>
          <w:szCs w:val="24"/>
        </w:rPr>
      </w:pPr>
      <w:r>
        <w:rPr>
          <w:rFonts w:ascii="Arial" w:hAnsi="Arial" w:cs="Arial"/>
          <w:sz w:val="24"/>
          <w:szCs w:val="24"/>
        </w:rPr>
        <w:t>Mengelompokkan masalah-masalah dari hasil musyawarah Dusun.</w:t>
      </w:r>
    </w:p>
    <w:p w:rsidR="00994A3F" w:rsidRDefault="00994A3F" w:rsidP="00093F37">
      <w:pPr>
        <w:pStyle w:val="ListParagraph"/>
        <w:numPr>
          <w:ilvl w:val="0"/>
          <w:numId w:val="44"/>
        </w:numPr>
        <w:spacing w:after="0" w:line="480" w:lineRule="auto"/>
        <w:ind w:left="360"/>
        <w:jc w:val="both"/>
        <w:rPr>
          <w:rFonts w:ascii="Arial" w:hAnsi="Arial" w:cs="Arial"/>
          <w:sz w:val="24"/>
          <w:szCs w:val="24"/>
        </w:rPr>
      </w:pPr>
      <w:r>
        <w:rPr>
          <w:rFonts w:ascii="Arial" w:hAnsi="Arial" w:cs="Arial"/>
          <w:sz w:val="24"/>
          <w:szCs w:val="24"/>
        </w:rPr>
        <w:t>Menyusun Sejarah Desa</w:t>
      </w:r>
    </w:p>
    <w:p w:rsidR="00994A3F" w:rsidRDefault="00994A3F" w:rsidP="00093F37">
      <w:pPr>
        <w:pStyle w:val="ListParagraph"/>
        <w:numPr>
          <w:ilvl w:val="0"/>
          <w:numId w:val="44"/>
        </w:numPr>
        <w:spacing w:after="0" w:line="480" w:lineRule="auto"/>
        <w:ind w:left="360"/>
        <w:jc w:val="both"/>
        <w:rPr>
          <w:rFonts w:ascii="Arial" w:hAnsi="Arial" w:cs="Arial"/>
          <w:sz w:val="24"/>
          <w:szCs w:val="24"/>
        </w:rPr>
      </w:pPr>
      <w:r>
        <w:rPr>
          <w:rFonts w:ascii="Arial" w:hAnsi="Arial" w:cs="Arial"/>
          <w:sz w:val="24"/>
          <w:szCs w:val="24"/>
        </w:rPr>
        <w:t>Menyusun Visi Misi Desa</w:t>
      </w:r>
    </w:p>
    <w:p w:rsidR="00994A3F" w:rsidRDefault="00994A3F" w:rsidP="00093F37">
      <w:pPr>
        <w:pStyle w:val="ListParagraph"/>
        <w:numPr>
          <w:ilvl w:val="0"/>
          <w:numId w:val="44"/>
        </w:numPr>
        <w:spacing w:after="0" w:line="480" w:lineRule="auto"/>
        <w:ind w:left="360"/>
        <w:jc w:val="both"/>
        <w:rPr>
          <w:rFonts w:ascii="Arial" w:hAnsi="Arial" w:cs="Arial"/>
          <w:sz w:val="24"/>
          <w:szCs w:val="24"/>
        </w:rPr>
      </w:pPr>
      <w:r>
        <w:rPr>
          <w:rFonts w:ascii="Arial" w:hAnsi="Arial" w:cs="Arial"/>
          <w:sz w:val="24"/>
          <w:szCs w:val="24"/>
        </w:rPr>
        <w:t>Membuat skala prioritas, pembuatan skala prioritas ini bertujuan untuk mendapatkan skala prioritas masalah yang harus segera dipecahkan. Adapun tehnik yang digunakan adalah dengan menggunakan ranking dan pembobotan.</w:t>
      </w:r>
    </w:p>
    <w:p w:rsidR="00994A3F" w:rsidRDefault="00994A3F" w:rsidP="00093F37">
      <w:pPr>
        <w:pStyle w:val="ListParagraph"/>
        <w:numPr>
          <w:ilvl w:val="0"/>
          <w:numId w:val="44"/>
        </w:numPr>
        <w:spacing w:after="0" w:line="480" w:lineRule="auto"/>
        <w:ind w:left="360"/>
        <w:jc w:val="both"/>
        <w:rPr>
          <w:rFonts w:ascii="Arial" w:hAnsi="Arial" w:cs="Arial"/>
          <w:sz w:val="24"/>
          <w:szCs w:val="24"/>
        </w:rPr>
      </w:pPr>
      <w:r>
        <w:rPr>
          <w:rFonts w:ascii="Arial" w:hAnsi="Arial" w:cs="Arial"/>
          <w:sz w:val="24"/>
          <w:szCs w:val="24"/>
        </w:rPr>
        <w:t>Menyusun alternatif tindakan pemecahan masalah, setelah semua masalah diranking berdasarkan criteria yang disepakati bersama, tahap selanjutnya adalah menyusun alternative tindakan yang layak. Kegiatan ini mempunyai tujuan untuk mendapatkan alternatif tindakan pemecahan masalah dengan memperhatikan akar penyebab masalah dengan potensi yang ada.</w:t>
      </w:r>
    </w:p>
    <w:p w:rsidR="00994A3F" w:rsidRPr="0082388D" w:rsidRDefault="00994A3F" w:rsidP="00093F37">
      <w:pPr>
        <w:pStyle w:val="ListParagraph"/>
        <w:numPr>
          <w:ilvl w:val="0"/>
          <w:numId w:val="44"/>
        </w:numPr>
        <w:spacing w:after="0" w:line="480" w:lineRule="auto"/>
        <w:ind w:left="360"/>
        <w:jc w:val="both"/>
        <w:rPr>
          <w:rFonts w:ascii="Arial" w:hAnsi="Arial" w:cs="Arial"/>
          <w:sz w:val="24"/>
          <w:szCs w:val="24"/>
        </w:rPr>
      </w:pPr>
      <w:r>
        <w:rPr>
          <w:rFonts w:ascii="Arial" w:hAnsi="Arial" w:cs="Arial"/>
          <w:sz w:val="24"/>
          <w:szCs w:val="24"/>
        </w:rPr>
        <w:lastRenderedPageBreak/>
        <w:t xml:space="preserve">Menetapkan rencana Pembangunan Jangka Menengah Desa. Dalam tahapan ini juga dipisahkan mana Pembangunan Skala Desa dan Pembangunan Skala Kabupaten. </w:t>
      </w:r>
      <w:r w:rsidRPr="0082388D">
        <w:rPr>
          <w:rFonts w:ascii="Arial" w:hAnsi="Arial" w:cs="Arial"/>
          <w:sz w:val="24"/>
          <w:szCs w:val="24"/>
        </w:rPr>
        <w:t>Hasil yang dicapai dalam lokakarya ini adalah tersusunnya draf RPJMDes.</w:t>
      </w:r>
    </w:p>
    <w:p w:rsidR="00994A3F" w:rsidRPr="001C6BFB" w:rsidRDefault="00994A3F" w:rsidP="00093F37">
      <w:pPr>
        <w:pStyle w:val="ListParagraph"/>
        <w:numPr>
          <w:ilvl w:val="0"/>
          <w:numId w:val="53"/>
        </w:numPr>
        <w:spacing w:after="0" w:line="480" w:lineRule="auto"/>
        <w:ind w:left="360"/>
        <w:jc w:val="both"/>
        <w:rPr>
          <w:rFonts w:ascii="Arial" w:hAnsi="Arial" w:cs="Arial"/>
          <w:sz w:val="24"/>
          <w:szCs w:val="24"/>
        </w:rPr>
      </w:pPr>
      <w:r w:rsidRPr="001C6BFB">
        <w:rPr>
          <w:rFonts w:ascii="Arial" w:hAnsi="Arial" w:cs="Arial"/>
          <w:sz w:val="24"/>
          <w:szCs w:val="24"/>
        </w:rPr>
        <w:t>Musrenbang Desa-Pembahasan Draf RPJMDes</w:t>
      </w:r>
    </w:p>
    <w:p w:rsidR="00994A3F" w:rsidRDefault="00994A3F" w:rsidP="00994A3F">
      <w:pPr>
        <w:spacing w:after="0" w:line="480" w:lineRule="auto"/>
        <w:ind w:left="360"/>
        <w:jc w:val="both"/>
        <w:rPr>
          <w:rFonts w:ascii="Arial" w:hAnsi="Arial" w:cs="Arial"/>
          <w:sz w:val="24"/>
          <w:szCs w:val="24"/>
        </w:rPr>
      </w:pPr>
      <w:r>
        <w:rPr>
          <w:rFonts w:ascii="Arial" w:hAnsi="Arial" w:cs="Arial"/>
          <w:sz w:val="24"/>
          <w:szCs w:val="24"/>
        </w:rPr>
        <w:t>Pada tahap selanjutnya dari Lokakarya Perencanaan Partisipatif oleh Tim Perencanaan Partisipatif hasil yang ya]dicapai masih berupa draf Dokumen RPJMDes, yang oleh LKMD kemudian dikonsultasikan kepada publik melalui MUSRENBANG Desa untuk mendapatkan tanggapan/masukan dari masyarakat serta narasumber, usulan atau masukan dari masyarakat yang disetujui oleh forum akan ditambahkan dalam Dokumen RPJMDes.</w:t>
      </w:r>
    </w:p>
    <w:p w:rsidR="00994A3F" w:rsidRPr="001C6BFB" w:rsidRDefault="00994A3F" w:rsidP="00093F37">
      <w:pPr>
        <w:pStyle w:val="ListParagraph"/>
        <w:numPr>
          <w:ilvl w:val="0"/>
          <w:numId w:val="53"/>
        </w:numPr>
        <w:spacing w:after="0" w:line="480" w:lineRule="auto"/>
        <w:ind w:left="360"/>
        <w:jc w:val="both"/>
        <w:rPr>
          <w:rFonts w:ascii="Arial" w:hAnsi="Arial" w:cs="Arial"/>
          <w:sz w:val="24"/>
          <w:szCs w:val="24"/>
        </w:rPr>
      </w:pPr>
      <w:r w:rsidRPr="001C6BFB">
        <w:rPr>
          <w:rFonts w:ascii="Arial" w:hAnsi="Arial" w:cs="Arial"/>
          <w:sz w:val="24"/>
          <w:szCs w:val="24"/>
        </w:rPr>
        <w:t>Pengesahan RPJMDes</w:t>
      </w:r>
    </w:p>
    <w:p w:rsidR="00994A3F" w:rsidRDefault="00994A3F" w:rsidP="00994A3F">
      <w:pPr>
        <w:spacing w:after="0" w:line="480" w:lineRule="auto"/>
        <w:ind w:left="360"/>
        <w:jc w:val="both"/>
        <w:rPr>
          <w:rFonts w:ascii="Arial" w:hAnsi="Arial" w:cs="Arial"/>
          <w:sz w:val="24"/>
          <w:szCs w:val="24"/>
        </w:rPr>
      </w:pPr>
      <w:r>
        <w:rPr>
          <w:rFonts w:ascii="Arial" w:hAnsi="Arial" w:cs="Arial"/>
          <w:sz w:val="24"/>
          <w:szCs w:val="24"/>
        </w:rPr>
        <w:t>Draf RPJMDes yang sudah direvisi kemudian ditetapkan oleh Kepala Desa dan BPD menjadi Peraturan  Desa Rencana Pembangunan Jangka Menengah (RPJM) Desa Buntu Nanna Kecamatan Ponrang Kabupaten Luwu.</w:t>
      </w:r>
    </w:p>
    <w:p w:rsidR="00994A3F" w:rsidRDefault="00994A3F" w:rsidP="00994A3F">
      <w:pPr>
        <w:spacing w:after="0" w:line="480" w:lineRule="auto"/>
        <w:ind w:left="360" w:hanging="360"/>
        <w:jc w:val="both"/>
        <w:rPr>
          <w:rFonts w:ascii="Arial" w:hAnsi="Arial" w:cs="Arial"/>
          <w:sz w:val="24"/>
          <w:szCs w:val="24"/>
        </w:rPr>
      </w:pPr>
      <w:r>
        <w:rPr>
          <w:rFonts w:ascii="Arial" w:hAnsi="Arial" w:cs="Arial"/>
          <w:sz w:val="24"/>
          <w:szCs w:val="24"/>
        </w:rPr>
        <w:t>e.  Sosialisasi RPJMDesa</w:t>
      </w:r>
    </w:p>
    <w:p w:rsidR="00994A3F" w:rsidRPr="00892AB9" w:rsidRDefault="00994A3F" w:rsidP="00994A3F">
      <w:pPr>
        <w:spacing w:after="0" w:line="480" w:lineRule="auto"/>
        <w:ind w:left="360"/>
        <w:jc w:val="both"/>
        <w:rPr>
          <w:rFonts w:ascii="Arial" w:hAnsi="Arial" w:cs="Arial"/>
          <w:sz w:val="24"/>
          <w:szCs w:val="24"/>
        </w:rPr>
      </w:pPr>
      <w:r>
        <w:rPr>
          <w:rFonts w:ascii="Arial" w:hAnsi="Arial" w:cs="Arial"/>
          <w:sz w:val="24"/>
          <w:szCs w:val="24"/>
        </w:rPr>
        <w:t>Sosialisasi RPJMDesa dilakukan ditiap dusun melalui pertemuan-pertemuan rutin serta ditempelkan di papan informasi yang ada, baik papan informasi Dusun dan Desa.</w:t>
      </w:r>
    </w:p>
    <w:p w:rsidR="00994A3F" w:rsidRPr="00A81B56" w:rsidRDefault="00994A3F" w:rsidP="00994A3F">
      <w:pPr>
        <w:spacing w:before="240" w:after="0" w:line="480" w:lineRule="auto"/>
        <w:ind w:firstLine="720"/>
        <w:jc w:val="both"/>
        <w:rPr>
          <w:rFonts w:ascii="Arial" w:hAnsi="Arial" w:cs="Arial"/>
          <w:sz w:val="24"/>
          <w:szCs w:val="24"/>
        </w:rPr>
      </w:pPr>
      <w:r w:rsidRPr="002E2C1B">
        <w:rPr>
          <w:rFonts w:ascii="Arial" w:hAnsi="Arial" w:cs="Arial"/>
          <w:sz w:val="24"/>
          <w:szCs w:val="24"/>
        </w:rPr>
        <w:lastRenderedPageBreak/>
        <w:t xml:space="preserve">Berdasarkan hasil penelitian yang dilakukan oleh penulis </w:t>
      </w:r>
      <w:r>
        <w:rPr>
          <w:rFonts w:ascii="Arial" w:hAnsi="Arial" w:cs="Arial"/>
          <w:sz w:val="24"/>
          <w:szCs w:val="24"/>
        </w:rPr>
        <w:t xml:space="preserve">dilapangan, </w:t>
      </w:r>
      <w:r w:rsidRPr="002E2C1B">
        <w:rPr>
          <w:rFonts w:ascii="Arial" w:hAnsi="Arial" w:cs="Arial"/>
          <w:sz w:val="24"/>
          <w:szCs w:val="24"/>
        </w:rPr>
        <w:t>maka diperoleh data bahwa semua responden meng</w:t>
      </w:r>
      <w:r>
        <w:rPr>
          <w:rFonts w:ascii="Arial" w:hAnsi="Arial" w:cs="Arial"/>
          <w:sz w:val="24"/>
          <w:szCs w:val="24"/>
        </w:rPr>
        <w:t>atakan bahwa</w:t>
      </w:r>
      <w:r w:rsidRPr="002E2C1B">
        <w:rPr>
          <w:rFonts w:ascii="Arial" w:hAnsi="Arial" w:cs="Arial"/>
          <w:sz w:val="24"/>
          <w:szCs w:val="24"/>
        </w:rPr>
        <w:t xml:space="preserve"> Badan Permusyawaratan Desa</w:t>
      </w:r>
      <w:r>
        <w:rPr>
          <w:rFonts w:ascii="Arial" w:hAnsi="Arial" w:cs="Arial"/>
          <w:sz w:val="24"/>
          <w:szCs w:val="24"/>
        </w:rPr>
        <w:t xml:space="preserve"> (BPD) bersama dengan Kepala Desa pernah menetapkankan Peraturan Desa.</w:t>
      </w:r>
    </w:p>
    <w:p w:rsidR="00994A3F" w:rsidRPr="00CF0268" w:rsidRDefault="00994A3F" w:rsidP="00994A3F">
      <w:pPr>
        <w:spacing w:before="240" w:after="0" w:line="480" w:lineRule="auto"/>
        <w:ind w:firstLine="720"/>
        <w:jc w:val="both"/>
        <w:rPr>
          <w:rFonts w:ascii="Arial" w:hAnsi="Arial" w:cs="Arial"/>
          <w:sz w:val="24"/>
          <w:szCs w:val="24"/>
        </w:rPr>
      </w:pPr>
      <w:r>
        <w:rPr>
          <w:rFonts w:ascii="Arial" w:hAnsi="Arial" w:cs="Arial"/>
          <w:sz w:val="24"/>
          <w:szCs w:val="24"/>
        </w:rPr>
        <w:t>Adapun peraturan-peraturan desa yang pernah ditetapkan oleh Kepala Desa dan BPD menurut responden Tokoh Masyarakat dapat dilihat pada tabel 4.25.</w:t>
      </w:r>
      <w:r w:rsidRPr="00414465">
        <w:rPr>
          <w:rFonts w:ascii="Arial" w:hAnsi="Arial" w:cs="Arial"/>
          <w:sz w:val="24"/>
          <w:szCs w:val="24"/>
        </w:rPr>
        <w:t xml:space="preserve"> </w:t>
      </w:r>
    </w:p>
    <w:p w:rsidR="00994A3F" w:rsidRDefault="00994A3F" w:rsidP="00994A3F">
      <w:pPr>
        <w:spacing w:before="240" w:after="0"/>
        <w:ind w:firstLine="720"/>
        <w:jc w:val="center"/>
        <w:rPr>
          <w:rFonts w:ascii="Arial" w:hAnsi="Arial" w:cs="Arial"/>
          <w:b/>
          <w:szCs w:val="24"/>
        </w:rPr>
      </w:pPr>
    </w:p>
    <w:p w:rsidR="00994A3F" w:rsidRDefault="00994A3F" w:rsidP="00994A3F">
      <w:pPr>
        <w:spacing w:before="240" w:after="0"/>
        <w:ind w:firstLine="720"/>
        <w:jc w:val="center"/>
        <w:rPr>
          <w:rFonts w:ascii="Arial" w:hAnsi="Arial" w:cs="Arial"/>
          <w:b/>
          <w:szCs w:val="24"/>
        </w:rPr>
      </w:pPr>
    </w:p>
    <w:p w:rsidR="00994A3F" w:rsidRPr="00934526" w:rsidRDefault="00994A3F" w:rsidP="00994A3F">
      <w:pPr>
        <w:spacing w:before="240" w:after="0"/>
        <w:ind w:firstLine="720"/>
        <w:jc w:val="center"/>
        <w:rPr>
          <w:rFonts w:ascii="Arial" w:hAnsi="Arial" w:cs="Arial"/>
          <w:b/>
          <w:szCs w:val="24"/>
        </w:rPr>
      </w:pPr>
      <w:r w:rsidRPr="00934526">
        <w:rPr>
          <w:rFonts w:ascii="Arial" w:hAnsi="Arial" w:cs="Arial"/>
          <w:b/>
          <w:szCs w:val="24"/>
        </w:rPr>
        <w:t>Tabel 4.</w:t>
      </w:r>
      <w:r>
        <w:rPr>
          <w:rFonts w:ascii="Arial" w:hAnsi="Arial" w:cs="Arial"/>
          <w:b/>
          <w:szCs w:val="24"/>
        </w:rPr>
        <w:t>25</w:t>
      </w:r>
    </w:p>
    <w:p w:rsidR="00994A3F" w:rsidRPr="00934526" w:rsidRDefault="00994A3F" w:rsidP="00994A3F">
      <w:pPr>
        <w:ind w:firstLine="720"/>
        <w:jc w:val="center"/>
        <w:rPr>
          <w:rFonts w:ascii="Arial" w:hAnsi="Arial" w:cs="Arial"/>
          <w:b/>
          <w:szCs w:val="24"/>
        </w:rPr>
      </w:pPr>
      <w:r>
        <w:rPr>
          <w:rFonts w:ascii="Arial" w:hAnsi="Arial" w:cs="Arial"/>
          <w:b/>
          <w:szCs w:val="24"/>
        </w:rPr>
        <w:t>Penjelasan Responden Tokoh Masyarakat tentang Jenis-jenis Peraturan Desa yang telah ditetapkan oleh Kepala Desa bersama dengan BPD</w:t>
      </w:r>
    </w:p>
    <w:tbl>
      <w:tblPr>
        <w:tblW w:w="8183" w:type="dxa"/>
        <w:jc w:val="center"/>
        <w:tblInd w:w="835" w:type="dxa"/>
        <w:tblLook w:val="04A0"/>
      </w:tblPr>
      <w:tblGrid>
        <w:gridCol w:w="5033"/>
        <w:gridCol w:w="1530"/>
        <w:gridCol w:w="1620"/>
      </w:tblGrid>
      <w:tr w:rsidR="00994A3F" w:rsidRPr="00934526" w:rsidTr="004B5E63">
        <w:trPr>
          <w:trHeight w:val="300"/>
          <w:jc w:val="center"/>
        </w:trPr>
        <w:tc>
          <w:tcPr>
            <w:tcW w:w="503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Jenis-jenis Peraturan Desa yang ditetapkan oleh Kepala Desa dan BPD</w:t>
            </w:r>
          </w:p>
        </w:tc>
        <w:tc>
          <w:tcPr>
            <w:tcW w:w="153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Frekuensi (f)</w:t>
            </w:r>
          </w:p>
        </w:tc>
        <w:tc>
          <w:tcPr>
            <w:tcW w:w="162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Persentase (%)</w:t>
            </w:r>
          </w:p>
        </w:tc>
      </w:tr>
      <w:tr w:rsidR="00994A3F" w:rsidRPr="00934526" w:rsidTr="004B5E63">
        <w:trPr>
          <w:trHeight w:val="300"/>
          <w:jc w:val="center"/>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Perdes RPJMDes</w:t>
            </w:r>
          </w:p>
        </w:tc>
        <w:tc>
          <w:tcPr>
            <w:tcW w:w="153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9</w:t>
            </w:r>
          </w:p>
        </w:tc>
        <w:tc>
          <w:tcPr>
            <w:tcW w:w="162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39,13</w:t>
            </w:r>
          </w:p>
        </w:tc>
      </w:tr>
      <w:tr w:rsidR="00994A3F" w:rsidRPr="00934526" w:rsidTr="004B5E63">
        <w:trPr>
          <w:trHeight w:val="300"/>
          <w:jc w:val="center"/>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Perdes APBDes</w:t>
            </w:r>
          </w:p>
        </w:tc>
        <w:tc>
          <w:tcPr>
            <w:tcW w:w="153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6</w:t>
            </w:r>
          </w:p>
        </w:tc>
        <w:tc>
          <w:tcPr>
            <w:tcW w:w="162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26,09</w:t>
            </w:r>
          </w:p>
        </w:tc>
      </w:tr>
      <w:tr w:rsidR="00994A3F" w:rsidRPr="00934526" w:rsidTr="004B5E63">
        <w:trPr>
          <w:trHeight w:val="300"/>
          <w:jc w:val="center"/>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Gabungan point (1) dan (2)</w:t>
            </w:r>
          </w:p>
        </w:tc>
        <w:tc>
          <w:tcPr>
            <w:tcW w:w="153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8</w:t>
            </w:r>
          </w:p>
        </w:tc>
        <w:tc>
          <w:tcPr>
            <w:tcW w:w="162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34,78</w:t>
            </w:r>
          </w:p>
        </w:tc>
      </w:tr>
      <w:tr w:rsidR="00994A3F" w:rsidRPr="00934526" w:rsidTr="004B5E63">
        <w:trPr>
          <w:trHeight w:val="300"/>
          <w:jc w:val="center"/>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Tidak menjawab</w:t>
            </w:r>
          </w:p>
        </w:tc>
        <w:tc>
          <w:tcPr>
            <w:tcW w:w="153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c>
          <w:tcPr>
            <w:tcW w:w="162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r>
      <w:tr w:rsidR="00994A3F" w:rsidRPr="00934526" w:rsidTr="004B5E63">
        <w:trPr>
          <w:trHeight w:val="300"/>
          <w:jc w:val="center"/>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 xml:space="preserve">Jumlah </w:t>
            </w:r>
          </w:p>
        </w:tc>
        <w:tc>
          <w:tcPr>
            <w:tcW w:w="153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23</w:t>
            </w:r>
          </w:p>
        </w:tc>
        <w:tc>
          <w:tcPr>
            <w:tcW w:w="162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100,00</w:t>
            </w:r>
          </w:p>
        </w:tc>
      </w:tr>
    </w:tbl>
    <w:p w:rsidR="00994A3F" w:rsidRPr="00200E24" w:rsidRDefault="00994A3F" w:rsidP="00994A3F">
      <w:pPr>
        <w:jc w:val="both"/>
        <w:rPr>
          <w:rFonts w:ascii="Arial" w:hAnsi="Arial" w:cs="Arial"/>
          <w:i/>
          <w:sz w:val="24"/>
          <w:szCs w:val="24"/>
        </w:rPr>
      </w:pPr>
      <w:r w:rsidRPr="00150DDF">
        <w:rPr>
          <w:rFonts w:ascii="Arial" w:hAnsi="Arial" w:cs="Arial"/>
          <w:i/>
          <w:szCs w:val="24"/>
        </w:rPr>
        <w:t>Sumber data: Hasil olahan Kuisioner, 2011</w:t>
      </w:r>
    </w:p>
    <w:p w:rsidR="00994A3F" w:rsidRDefault="00994A3F" w:rsidP="00994A3F">
      <w:pPr>
        <w:spacing w:line="480" w:lineRule="auto"/>
        <w:ind w:firstLine="720"/>
        <w:jc w:val="both"/>
        <w:rPr>
          <w:rFonts w:ascii="Arial" w:hAnsi="Arial" w:cs="Arial"/>
          <w:sz w:val="24"/>
          <w:szCs w:val="24"/>
        </w:rPr>
      </w:pPr>
      <w:r>
        <w:rPr>
          <w:rFonts w:ascii="Arial" w:hAnsi="Arial" w:cs="Arial"/>
          <w:sz w:val="24"/>
          <w:szCs w:val="24"/>
        </w:rPr>
        <w:t xml:space="preserve">Dari tabel 4.25, diketahui Sebanyak 9 orang atau 39,13% responden menjawab bahwa peraturan-peraturan desa yang telah ditetapkan oleh Kepala Desa bersama dengan BPD yaitu perdes tentang RPJMDes, sebanyak 6 orang atau 26,09% responden mengatakan bahwa peraturan yang ditetapkan oleh Kepala Desa dan BPD yaitu perdes tentang APBDes. </w:t>
      </w:r>
      <w:r>
        <w:rPr>
          <w:rFonts w:ascii="Arial" w:hAnsi="Arial" w:cs="Arial"/>
          <w:sz w:val="24"/>
          <w:szCs w:val="24"/>
        </w:rPr>
        <w:lastRenderedPageBreak/>
        <w:t>Adapun responden yang menjawab kedua-duanya yaitu sebanyak 8 orang atau 34,78%.</w:t>
      </w:r>
    </w:p>
    <w:p w:rsidR="00994A3F" w:rsidRPr="00CF0268" w:rsidRDefault="00994A3F" w:rsidP="00994A3F">
      <w:pPr>
        <w:spacing w:line="480" w:lineRule="auto"/>
        <w:ind w:firstLine="720"/>
        <w:jc w:val="both"/>
        <w:rPr>
          <w:rFonts w:ascii="Arial" w:hAnsi="Arial" w:cs="Arial"/>
          <w:sz w:val="24"/>
          <w:szCs w:val="24"/>
        </w:rPr>
      </w:pPr>
      <w:r>
        <w:rPr>
          <w:rFonts w:ascii="Arial" w:hAnsi="Arial" w:cs="Arial"/>
          <w:sz w:val="24"/>
          <w:szCs w:val="24"/>
        </w:rPr>
        <w:t>Sedangkan menurut responden unsur penyelenggara pemerintahan desa dapat dilihat pada tabel 4.26. Dari tabel 4.26 diketahui bahwa sebanyak 4 orang atau 22,22% responden mengatakan bahwa Peraturan Desa yang telah ditetapkan oleh BPD dan Kepala Desa yaitu Peraturan Desa RPJMDes (Rencana Pembangunan Jangka Menengah Desa), sebanyak 3 orang atau 16,67% responden menjawab Peraturan Desa APBDes (Anggaran Pendapatan dan Belanja Desa), sedangkan yang menjawab kedua-duanya yaitu Peraturan Desa RPJMDes dan Peraturan Desa APBDes yaitu sebanyak 11 orang atau 61,11%.</w:t>
      </w:r>
    </w:p>
    <w:p w:rsidR="00994A3F" w:rsidRPr="007D1CAC" w:rsidRDefault="00994A3F" w:rsidP="00994A3F">
      <w:pPr>
        <w:spacing w:after="0"/>
        <w:ind w:firstLine="720"/>
        <w:jc w:val="center"/>
        <w:rPr>
          <w:rFonts w:ascii="Arial" w:hAnsi="Arial" w:cs="Arial"/>
          <w:b/>
          <w:szCs w:val="24"/>
        </w:rPr>
      </w:pPr>
      <w:r w:rsidRPr="007D1CAC">
        <w:rPr>
          <w:rFonts w:ascii="Arial" w:hAnsi="Arial" w:cs="Arial"/>
          <w:b/>
          <w:szCs w:val="24"/>
        </w:rPr>
        <w:t>Tabel 4.</w:t>
      </w:r>
      <w:r>
        <w:rPr>
          <w:rFonts w:ascii="Arial" w:hAnsi="Arial" w:cs="Arial"/>
          <w:b/>
          <w:szCs w:val="24"/>
        </w:rPr>
        <w:t>26</w:t>
      </w:r>
    </w:p>
    <w:p w:rsidR="00994A3F" w:rsidRPr="007D1CAC" w:rsidRDefault="00994A3F" w:rsidP="00994A3F">
      <w:pPr>
        <w:ind w:firstLine="720"/>
        <w:jc w:val="center"/>
        <w:rPr>
          <w:rFonts w:ascii="Arial" w:hAnsi="Arial" w:cs="Arial"/>
          <w:b/>
          <w:szCs w:val="24"/>
        </w:rPr>
      </w:pPr>
      <w:r w:rsidRPr="007D1CAC">
        <w:rPr>
          <w:rFonts w:ascii="Arial" w:hAnsi="Arial" w:cs="Arial"/>
          <w:b/>
          <w:szCs w:val="24"/>
        </w:rPr>
        <w:t xml:space="preserve">Tanggapan Responden Unsur Penyelenggara Pemerintahan </w:t>
      </w:r>
      <w:r>
        <w:rPr>
          <w:rFonts w:ascii="Arial" w:hAnsi="Arial" w:cs="Arial"/>
          <w:b/>
          <w:szCs w:val="24"/>
        </w:rPr>
        <w:t xml:space="preserve">Desa </w:t>
      </w:r>
      <w:r w:rsidRPr="007D1CAC">
        <w:rPr>
          <w:rFonts w:ascii="Arial" w:hAnsi="Arial" w:cs="Arial"/>
          <w:b/>
          <w:szCs w:val="24"/>
        </w:rPr>
        <w:t xml:space="preserve">tentang Tingkat Pengetahuan Mengenai </w:t>
      </w:r>
      <w:r>
        <w:rPr>
          <w:rFonts w:ascii="Arial" w:hAnsi="Arial" w:cs="Arial"/>
          <w:b/>
          <w:szCs w:val="24"/>
        </w:rPr>
        <w:t>Jenis-jenis</w:t>
      </w:r>
      <w:r w:rsidRPr="007D1CAC">
        <w:rPr>
          <w:rFonts w:ascii="Arial" w:hAnsi="Arial" w:cs="Arial"/>
          <w:b/>
          <w:szCs w:val="24"/>
        </w:rPr>
        <w:t xml:space="preserve"> Peraturan Desa yang telah Ditetapkan oleh BPD dan Kepala Desa</w:t>
      </w:r>
    </w:p>
    <w:tbl>
      <w:tblPr>
        <w:tblW w:w="8193" w:type="dxa"/>
        <w:jc w:val="center"/>
        <w:tblInd w:w="-75" w:type="dxa"/>
        <w:tblLook w:val="04A0"/>
      </w:tblPr>
      <w:tblGrid>
        <w:gridCol w:w="4323"/>
        <w:gridCol w:w="1980"/>
        <w:gridCol w:w="1890"/>
      </w:tblGrid>
      <w:tr w:rsidR="00994A3F" w:rsidRPr="007D1CAC" w:rsidTr="004B5E63">
        <w:trPr>
          <w:trHeight w:val="300"/>
          <w:jc w:val="center"/>
        </w:trPr>
        <w:tc>
          <w:tcPr>
            <w:tcW w:w="432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94A3F" w:rsidRPr="007D1CAC" w:rsidRDefault="00994A3F" w:rsidP="004B5E63">
            <w:pPr>
              <w:spacing w:after="0" w:line="480" w:lineRule="auto"/>
              <w:jc w:val="center"/>
              <w:rPr>
                <w:rFonts w:ascii="Arial" w:hAnsi="Arial" w:cs="Arial"/>
                <w:b/>
                <w:color w:val="000000"/>
              </w:rPr>
            </w:pPr>
            <w:r w:rsidRPr="007D1CAC">
              <w:rPr>
                <w:rFonts w:ascii="Arial" w:hAnsi="Arial" w:cs="Arial"/>
                <w:b/>
                <w:color w:val="000000"/>
              </w:rPr>
              <w:t>Jawaban Responden</w:t>
            </w:r>
          </w:p>
        </w:tc>
        <w:tc>
          <w:tcPr>
            <w:tcW w:w="198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994A3F" w:rsidRPr="007D1CAC" w:rsidRDefault="00994A3F" w:rsidP="004B5E63">
            <w:pPr>
              <w:spacing w:after="0" w:line="480" w:lineRule="auto"/>
              <w:jc w:val="center"/>
              <w:rPr>
                <w:rFonts w:ascii="Arial" w:hAnsi="Arial" w:cs="Arial"/>
                <w:b/>
                <w:color w:val="000000"/>
              </w:rPr>
            </w:pPr>
            <w:r w:rsidRPr="007D1CAC">
              <w:rPr>
                <w:rFonts w:ascii="Arial" w:hAnsi="Arial" w:cs="Arial"/>
                <w:b/>
                <w:color w:val="000000"/>
              </w:rPr>
              <w:t>Frekuensi (f)</w:t>
            </w:r>
          </w:p>
        </w:tc>
        <w:tc>
          <w:tcPr>
            <w:tcW w:w="189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994A3F" w:rsidRPr="007D1CAC" w:rsidRDefault="00994A3F" w:rsidP="004B5E63">
            <w:pPr>
              <w:spacing w:after="0" w:line="480" w:lineRule="auto"/>
              <w:jc w:val="center"/>
              <w:rPr>
                <w:rFonts w:ascii="Arial" w:hAnsi="Arial" w:cs="Arial"/>
                <w:b/>
                <w:color w:val="000000"/>
              </w:rPr>
            </w:pPr>
            <w:r w:rsidRPr="007D1CAC">
              <w:rPr>
                <w:rFonts w:ascii="Arial" w:hAnsi="Arial" w:cs="Arial"/>
                <w:b/>
                <w:color w:val="000000"/>
              </w:rPr>
              <w:t>Persentase (%)</w:t>
            </w:r>
          </w:p>
        </w:tc>
      </w:tr>
      <w:tr w:rsidR="00994A3F" w:rsidRPr="007D1CAC" w:rsidTr="004B5E63">
        <w:trPr>
          <w:trHeight w:val="300"/>
          <w:jc w:val="center"/>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994A3F" w:rsidRPr="007D1CAC" w:rsidRDefault="00994A3F" w:rsidP="004B5E63">
            <w:pPr>
              <w:spacing w:after="0" w:line="240" w:lineRule="auto"/>
              <w:rPr>
                <w:rFonts w:ascii="Arial" w:hAnsi="Arial" w:cs="Arial"/>
                <w:color w:val="000000"/>
              </w:rPr>
            </w:pPr>
            <w:r w:rsidRPr="007D1CAC">
              <w:rPr>
                <w:rFonts w:ascii="Arial" w:hAnsi="Arial" w:cs="Arial"/>
                <w:color w:val="000000"/>
              </w:rPr>
              <w:t>Perdes RPJMDes</w:t>
            </w:r>
          </w:p>
        </w:tc>
        <w:tc>
          <w:tcPr>
            <w:tcW w:w="1980" w:type="dxa"/>
            <w:tcBorders>
              <w:top w:val="nil"/>
              <w:left w:val="nil"/>
              <w:bottom w:val="single" w:sz="4" w:space="0" w:color="auto"/>
              <w:right w:val="single" w:sz="4" w:space="0" w:color="auto"/>
            </w:tcBorders>
            <w:shd w:val="clear" w:color="auto" w:fill="auto"/>
            <w:noWrap/>
            <w:vAlign w:val="bottom"/>
            <w:hideMark/>
          </w:tcPr>
          <w:p w:rsidR="00994A3F" w:rsidRPr="007D1CAC" w:rsidRDefault="00994A3F" w:rsidP="004B5E63">
            <w:pPr>
              <w:spacing w:after="0" w:line="240" w:lineRule="auto"/>
              <w:jc w:val="center"/>
              <w:rPr>
                <w:rFonts w:ascii="Arial" w:hAnsi="Arial" w:cs="Arial"/>
                <w:color w:val="000000"/>
              </w:rPr>
            </w:pPr>
            <w:r w:rsidRPr="007D1CAC">
              <w:rPr>
                <w:rFonts w:ascii="Arial" w:hAnsi="Arial" w:cs="Arial"/>
                <w:color w:val="000000"/>
              </w:rPr>
              <w:t>4</w:t>
            </w:r>
          </w:p>
        </w:tc>
        <w:tc>
          <w:tcPr>
            <w:tcW w:w="1890" w:type="dxa"/>
            <w:tcBorders>
              <w:top w:val="nil"/>
              <w:left w:val="nil"/>
              <w:bottom w:val="single" w:sz="4" w:space="0" w:color="auto"/>
              <w:right w:val="single" w:sz="4" w:space="0" w:color="auto"/>
            </w:tcBorders>
            <w:shd w:val="clear" w:color="auto" w:fill="auto"/>
            <w:noWrap/>
            <w:vAlign w:val="bottom"/>
            <w:hideMark/>
          </w:tcPr>
          <w:p w:rsidR="00994A3F" w:rsidRPr="007D1CAC" w:rsidRDefault="00994A3F" w:rsidP="004B5E63">
            <w:pPr>
              <w:spacing w:after="0" w:line="240" w:lineRule="auto"/>
              <w:jc w:val="center"/>
              <w:rPr>
                <w:rFonts w:ascii="Arial" w:hAnsi="Arial" w:cs="Arial"/>
                <w:color w:val="000000"/>
              </w:rPr>
            </w:pPr>
            <w:r w:rsidRPr="007D1CAC">
              <w:rPr>
                <w:rFonts w:ascii="Arial" w:hAnsi="Arial" w:cs="Arial"/>
                <w:color w:val="000000"/>
              </w:rPr>
              <w:t>22,22</w:t>
            </w:r>
          </w:p>
        </w:tc>
      </w:tr>
      <w:tr w:rsidR="00994A3F" w:rsidRPr="007D1CAC" w:rsidTr="004B5E63">
        <w:trPr>
          <w:trHeight w:val="300"/>
          <w:jc w:val="center"/>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994A3F" w:rsidRPr="007D1CAC" w:rsidRDefault="00994A3F" w:rsidP="004B5E63">
            <w:pPr>
              <w:spacing w:after="0" w:line="240" w:lineRule="auto"/>
              <w:rPr>
                <w:rFonts w:ascii="Arial" w:hAnsi="Arial" w:cs="Arial"/>
                <w:color w:val="000000"/>
              </w:rPr>
            </w:pPr>
            <w:r w:rsidRPr="007D1CAC">
              <w:rPr>
                <w:rFonts w:ascii="Arial" w:hAnsi="Arial" w:cs="Arial"/>
                <w:color w:val="000000"/>
              </w:rPr>
              <w:t>Perdes APBDes</w:t>
            </w:r>
          </w:p>
        </w:tc>
        <w:tc>
          <w:tcPr>
            <w:tcW w:w="1980" w:type="dxa"/>
            <w:tcBorders>
              <w:top w:val="nil"/>
              <w:left w:val="nil"/>
              <w:bottom w:val="single" w:sz="4" w:space="0" w:color="auto"/>
              <w:right w:val="single" w:sz="4" w:space="0" w:color="auto"/>
            </w:tcBorders>
            <w:shd w:val="clear" w:color="auto" w:fill="auto"/>
            <w:noWrap/>
            <w:vAlign w:val="bottom"/>
            <w:hideMark/>
          </w:tcPr>
          <w:p w:rsidR="00994A3F" w:rsidRPr="007D1CAC" w:rsidRDefault="00994A3F" w:rsidP="004B5E63">
            <w:pPr>
              <w:spacing w:after="0" w:line="240" w:lineRule="auto"/>
              <w:jc w:val="center"/>
              <w:rPr>
                <w:rFonts w:ascii="Arial" w:hAnsi="Arial" w:cs="Arial"/>
                <w:color w:val="000000"/>
              </w:rPr>
            </w:pPr>
            <w:r w:rsidRPr="007D1CAC">
              <w:rPr>
                <w:rFonts w:ascii="Arial" w:hAnsi="Arial" w:cs="Arial"/>
                <w:color w:val="000000"/>
              </w:rPr>
              <w:t>3</w:t>
            </w:r>
          </w:p>
        </w:tc>
        <w:tc>
          <w:tcPr>
            <w:tcW w:w="1890" w:type="dxa"/>
            <w:tcBorders>
              <w:top w:val="nil"/>
              <w:left w:val="nil"/>
              <w:bottom w:val="single" w:sz="4" w:space="0" w:color="auto"/>
              <w:right w:val="single" w:sz="4" w:space="0" w:color="auto"/>
            </w:tcBorders>
            <w:shd w:val="clear" w:color="auto" w:fill="auto"/>
            <w:noWrap/>
            <w:vAlign w:val="bottom"/>
            <w:hideMark/>
          </w:tcPr>
          <w:p w:rsidR="00994A3F" w:rsidRPr="007D1CAC" w:rsidRDefault="00994A3F" w:rsidP="004B5E63">
            <w:pPr>
              <w:spacing w:after="0" w:line="240" w:lineRule="auto"/>
              <w:jc w:val="center"/>
              <w:rPr>
                <w:rFonts w:ascii="Arial" w:hAnsi="Arial" w:cs="Arial"/>
                <w:color w:val="000000"/>
              </w:rPr>
            </w:pPr>
            <w:r w:rsidRPr="007D1CAC">
              <w:rPr>
                <w:rFonts w:ascii="Arial" w:hAnsi="Arial" w:cs="Arial"/>
                <w:color w:val="000000"/>
              </w:rPr>
              <w:t>16,67</w:t>
            </w:r>
          </w:p>
        </w:tc>
      </w:tr>
      <w:tr w:rsidR="00994A3F" w:rsidRPr="007D1CAC" w:rsidTr="004B5E63">
        <w:trPr>
          <w:trHeight w:val="300"/>
          <w:jc w:val="center"/>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994A3F" w:rsidRPr="007D1CAC" w:rsidRDefault="00994A3F" w:rsidP="004B5E63">
            <w:pPr>
              <w:spacing w:after="0" w:line="240" w:lineRule="auto"/>
              <w:rPr>
                <w:rFonts w:ascii="Arial" w:hAnsi="Arial" w:cs="Arial"/>
                <w:color w:val="000000"/>
              </w:rPr>
            </w:pPr>
            <w:r w:rsidRPr="007D1CAC">
              <w:rPr>
                <w:rFonts w:ascii="Arial" w:hAnsi="Arial" w:cs="Arial"/>
                <w:color w:val="000000"/>
              </w:rPr>
              <w:t>Gabungan antara point (1) dan (2)</w:t>
            </w:r>
          </w:p>
        </w:tc>
        <w:tc>
          <w:tcPr>
            <w:tcW w:w="1980" w:type="dxa"/>
            <w:tcBorders>
              <w:top w:val="nil"/>
              <w:left w:val="nil"/>
              <w:bottom w:val="single" w:sz="4" w:space="0" w:color="auto"/>
              <w:right w:val="single" w:sz="4" w:space="0" w:color="auto"/>
            </w:tcBorders>
            <w:shd w:val="clear" w:color="auto" w:fill="auto"/>
            <w:noWrap/>
            <w:vAlign w:val="bottom"/>
            <w:hideMark/>
          </w:tcPr>
          <w:p w:rsidR="00994A3F" w:rsidRPr="007D1CAC" w:rsidRDefault="00994A3F" w:rsidP="004B5E63">
            <w:pPr>
              <w:spacing w:after="0" w:line="240" w:lineRule="auto"/>
              <w:jc w:val="center"/>
              <w:rPr>
                <w:rFonts w:ascii="Arial" w:hAnsi="Arial" w:cs="Arial"/>
                <w:color w:val="000000"/>
              </w:rPr>
            </w:pPr>
            <w:r w:rsidRPr="007D1CAC">
              <w:rPr>
                <w:rFonts w:ascii="Arial" w:hAnsi="Arial" w:cs="Arial"/>
                <w:color w:val="000000"/>
              </w:rPr>
              <w:t>11</w:t>
            </w:r>
          </w:p>
        </w:tc>
        <w:tc>
          <w:tcPr>
            <w:tcW w:w="1890" w:type="dxa"/>
            <w:tcBorders>
              <w:top w:val="nil"/>
              <w:left w:val="nil"/>
              <w:bottom w:val="single" w:sz="4" w:space="0" w:color="auto"/>
              <w:right w:val="single" w:sz="4" w:space="0" w:color="auto"/>
            </w:tcBorders>
            <w:shd w:val="clear" w:color="auto" w:fill="auto"/>
            <w:noWrap/>
            <w:vAlign w:val="bottom"/>
            <w:hideMark/>
          </w:tcPr>
          <w:p w:rsidR="00994A3F" w:rsidRPr="007D1CAC" w:rsidRDefault="00994A3F" w:rsidP="004B5E63">
            <w:pPr>
              <w:spacing w:after="0" w:line="240" w:lineRule="auto"/>
              <w:jc w:val="center"/>
              <w:rPr>
                <w:rFonts w:ascii="Arial" w:hAnsi="Arial" w:cs="Arial"/>
                <w:color w:val="000000"/>
              </w:rPr>
            </w:pPr>
            <w:r w:rsidRPr="007D1CAC">
              <w:rPr>
                <w:rFonts w:ascii="Arial" w:hAnsi="Arial" w:cs="Arial"/>
                <w:color w:val="000000"/>
              </w:rPr>
              <w:t>61,11</w:t>
            </w:r>
          </w:p>
        </w:tc>
      </w:tr>
      <w:tr w:rsidR="00994A3F" w:rsidRPr="007D1CAC" w:rsidTr="004B5E63">
        <w:trPr>
          <w:trHeight w:val="300"/>
          <w:jc w:val="center"/>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994A3F" w:rsidRPr="007D1CAC" w:rsidRDefault="00994A3F" w:rsidP="004B5E63">
            <w:pPr>
              <w:spacing w:after="0" w:line="240" w:lineRule="auto"/>
              <w:rPr>
                <w:rFonts w:ascii="Arial" w:hAnsi="Arial" w:cs="Arial"/>
                <w:color w:val="000000"/>
              </w:rPr>
            </w:pPr>
            <w:r w:rsidRPr="007D1CAC">
              <w:rPr>
                <w:rFonts w:ascii="Arial" w:hAnsi="Arial" w:cs="Arial"/>
                <w:color w:val="000000"/>
              </w:rPr>
              <w:t>Tidak menjawab</w:t>
            </w:r>
          </w:p>
        </w:tc>
        <w:tc>
          <w:tcPr>
            <w:tcW w:w="1980" w:type="dxa"/>
            <w:tcBorders>
              <w:top w:val="nil"/>
              <w:left w:val="nil"/>
              <w:bottom w:val="single" w:sz="4" w:space="0" w:color="auto"/>
              <w:right w:val="single" w:sz="4" w:space="0" w:color="auto"/>
            </w:tcBorders>
            <w:shd w:val="clear" w:color="auto" w:fill="auto"/>
            <w:noWrap/>
            <w:vAlign w:val="bottom"/>
            <w:hideMark/>
          </w:tcPr>
          <w:p w:rsidR="00994A3F" w:rsidRPr="007D1CAC" w:rsidRDefault="00994A3F" w:rsidP="004B5E63">
            <w:pPr>
              <w:spacing w:after="0" w:line="240" w:lineRule="auto"/>
              <w:jc w:val="center"/>
              <w:rPr>
                <w:rFonts w:ascii="Arial" w:hAnsi="Arial" w:cs="Arial"/>
                <w:color w:val="000000"/>
              </w:rPr>
            </w:pPr>
            <w:r w:rsidRPr="007D1CAC">
              <w:rPr>
                <w:rFonts w:ascii="Arial" w:hAnsi="Arial" w:cs="Arial"/>
                <w:color w:val="000000"/>
              </w:rPr>
              <w:t>0</w:t>
            </w:r>
          </w:p>
        </w:tc>
        <w:tc>
          <w:tcPr>
            <w:tcW w:w="1890" w:type="dxa"/>
            <w:tcBorders>
              <w:top w:val="nil"/>
              <w:left w:val="nil"/>
              <w:bottom w:val="single" w:sz="4" w:space="0" w:color="auto"/>
              <w:right w:val="single" w:sz="4" w:space="0" w:color="auto"/>
            </w:tcBorders>
            <w:shd w:val="clear" w:color="auto" w:fill="auto"/>
            <w:noWrap/>
            <w:vAlign w:val="bottom"/>
            <w:hideMark/>
          </w:tcPr>
          <w:p w:rsidR="00994A3F" w:rsidRPr="007D1CAC" w:rsidRDefault="00994A3F" w:rsidP="004B5E63">
            <w:pPr>
              <w:spacing w:after="0" w:line="240" w:lineRule="auto"/>
              <w:jc w:val="center"/>
              <w:rPr>
                <w:rFonts w:ascii="Arial" w:hAnsi="Arial" w:cs="Arial"/>
                <w:color w:val="000000"/>
              </w:rPr>
            </w:pPr>
            <w:r w:rsidRPr="007D1CAC">
              <w:rPr>
                <w:rFonts w:ascii="Arial" w:hAnsi="Arial" w:cs="Arial"/>
                <w:color w:val="000000"/>
              </w:rPr>
              <w:t>0</w:t>
            </w:r>
          </w:p>
        </w:tc>
      </w:tr>
      <w:tr w:rsidR="00994A3F" w:rsidRPr="007D1CAC" w:rsidTr="004B5E63">
        <w:trPr>
          <w:trHeight w:val="300"/>
          <w:jc w:val="center"/>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994A3F" w:rsidRPr="007D1CAC" w:rsidRDefault="00994A3F" w:rsidP="004B5E63">
            <w:pPr>
              <w:spacing w:after="0" w:line="240" w:lineRule="auto"/>
              <w:jc w:val="center"/>
              <w:rPr>
                <w:rFonts w:ascii="Arial" w:hAnsi="Arial" w:cs="Arial"/>
                <w:b/>
                <w:color w:val="000000"/>
              </w:rPr>
            </w:pPr>
            <w:r w:rsidRPr="007D1CAC">
              <w:rPr>
                <w:rFonts w:ascii="Arial" w:hAnsi="Arial" w:cs="Arial"/>
                <w:b/>
                <w:color w:val="000000"/>
              </w:rPr>
              <w:t>Jumlah</w:t>
            </w:r>
          </w:p>
        </w:tc>
        <w:tc>
          <w:tcPr>
            <w:tcW w:w="1980" w:type="dxa"/>
            <w:tcBorders>
              <w:top w:val="nil"/>
              <w:left w:val="nil"/>
              <w:bottom w:val="single" w:sz="4" w:space="0" w:color="auto"/>
              <w:right w:val="single" w:sz="4" w:space="0" w:color="auto"/>
            </w:tcBorders>
            <w:shd w:val="clear" w:color="auto" w:fill="auto"/>
            <w:noWrap/>
            <w:vAlign w:val="bottom"/>
            <w:hideMark/>
          </w:tcPr>
          <w:p w:rsidR="00994A3F" w:rsidRPr="007D1CAC" w:rsidRDefault="00994A3F" w:rsidP="004B5E63">
            <w:pPr>
              <w:spacing w:after="0" w:line="240" w:lineRule="auto"/>
              <w:jc w:val="center"/>
              <w:rPr>
                <w:rFonts w:ascii="Arial" w:hAnsi="Arial" w:cs="Arial"/>
                <w:b/>
                <w:color w:val="000000"/>
              </w:rPr>
            </w:pPr>
            <w:r w:rsidRPr="007D1CAC">
              <w:rPr>
                <w:rFonts w:ascii="Arial" w:hAnsi="Arial" w:cs="Arial"/>
                <w:b/>
                <w:color w:val="000000"/>
              </w:rPr>
              <w:t>18</w:t>
            </w:r>
          </w:p>
        </w:tc>
        <w:tc>
          <w:tcPr>
            <w:tcW w:w="1890" w:type="dxa"/>
            <w:tcBorders>
              <w:top w:val="nil"/>
              <w:left w:val="nil"/>
              <w:bottom w:val="single" w:sz="4" w:space="0" w:color="auto"/>
              <w:right w:val="single" w:sz="4" w:space="0" w:color="auto"/>
            </w:tcBorders>
            <w:shd w:val="clear" w:color="auto" w:fill="auto"/>
            <w:noWrap/>
            <w:vAlign w:val="bottom"/>
            <w:hideMark/>
          </w:tcPr>
          <w:p w:rsidR="00994A3F" w:rsidRPr="007D1CAC" w:rsidRDefault="00994A3F" w:rsidP="004B5E63">
            <w:pPr>
              <w:spacing w:after="0" w:line="240" w:lineRule="auto"/>
              <w:jc w:val="center"/>
              <w:rPr>
                <w:rFonts w:ascii="Arial" w:hAnsi="Arial" w:cs="Arial"/>
                <w:b/>
                <w:color w:val="000000"/>
              </w:rPr>
            </w:pPr>
            <w:r w:rsidRPr="007D1CAC">
              <w:rPr>
                <w:rFonts w:ascii="Arial" w:hAnsi="Arial" w:cs="Arial"/>
                <w:b/>
                <w:color w:val="000000"/>
              </w:rPr>
              <w:t>100</w:t>
            </w:r>
          </w:p>
        </w:tc>
      </w:tr>
    </w:tbl>
    <w:p w:rsidR="00994A3F" w:rsidRPr="00166A51" w:rsidRDefault="00994A3F" w:rsidP="00994A3F">
      <w:pPr>
        <w:spacing w:after="0"/>
        <w:jc w:val="both"/>
        <w:rPr>
          <w:rFonts w:ascii="Arial" w:hAnsi="Arial" w:cs="Arial"/>
          <w:i/>
          <w:szCs w:val="24"/>
        </w:rPr>
      </w:pPr>
      <w:r w:rsidRPr="00166A51">
        <w:rPr>
          <w:rFonts w:ascii="Arial" w:hAnsi="Arial" w:cs="Arial"/>
          <w:i/>
          <w:szCs w:val="24"/>
        </w:rPr>
        <w:t>Sumber data: Hasil olahan Kuisioner, 2011</w:t>
      </w:r>
    </w:p>
    <w:p w:rsidR="00994A3F" w:rsidRDefault="00994A3F" w:rsidP="00994A3F">
      <w:pPr>
        <w:spacing w:before="240" w:after="0" w:line="480" w:lineRule="auto"/>
        <w:ind w:firstLine="720"/>
        <w:jc w:val="both"/>
        <w:rPr>
          <w:rFonts w:ascii="Arial" w:hAnsi="Arial" w:cs="Arial"/>
          <w:sz w:val="24"/>
          <w:szCs w:val="24"/>
        </w:rPr>
      </w:pPr>
      <w:r>
        <w:rPr>
          <w:rFonts w:ascii="Arial" w:hAnsi="Arial" w:cs="Arial"/>
          <w:sz w:val="24"/>
          <w:szCs w:val="24"/>
        </w:rPr>
        <w:t xml:space="preserve">Jadi, jenis-jenis peraturan desa yang telah ditetapkan oleh BPD bersama Kepala Desa telah diketahui oleh masyarakat. Artinya masyarakat juga dilibatkan dalam proses pembuatan peraturan desa. </w:t>
      </w:r>
    </w:p>
    <w:p w:rsidR="00994A3F" w:rsidRPr="008451E8" w:rsidRDefault="00994A3F" w:rsidP="00994A3F">
      <w:pPr>
        <w:spacing w:line="480" w:lineRule="auto"/>
        <w:ind w:firstLine="720"/>
        <w:jc w:val="both"/>
        <w:rPr>
          <w:rFonts w:ascii="Arial" w:hAnsi="Arial" w:cs="Arial"/>
          <w:b/>
          <w:i/>
          <w:sz w:val="24"/>
          <w:szCs w:val="24"/>
        </w:rPr>
      </w:pPr>
      <w:r>
        <w:rPr>
          <w:rFonts w:ascii="Arial" w:hAnsi="Arial" w:cs="Arial"/>
          <w:sz w:val="24"/>
          <w:szCs w:val="24"/>
        </w:rPr>
        <w:lastRenderedPageBreak/>
        <w:t xml:space="preserve">Partisipasi masyarakat di dalam tahap pembuatan peraturan desa yaitu pada tahap Musrenbang dapat dilihat pada tabel 4.27. </w:t>
      </w:r>
    </w:p>
    <w:p w:rsidR="00994A3F" w:rsidRPr="00411771" w:rsidRDefault="00994A3F" w:rsidP="00994A3F">
      <w:pPr>
        <w:spacing w:before="240" w:after="0"/>
        <w:ind w:firstLine="720"/>
        <w:jc w:val="center"/>
        <w:rPr>
          <w:rFonts w:ascii="Arial" w:hAnsi="Arial" w:cs="Arial"/>
          <w:b/>
          <w:szCs w:val="24"/>
        </w:rPr>
      </w:pPr>
      <w:r w:rsidRPr="00411771">
        <w:rPr>
          <w:rFonts w:ascii="Arial" w:hAnsi="Arial" w:cs="Arial"/>
          <w:b/>
          <w:szCs w:val="24"/>
        </w:rPr>
        <w:t>Tabel 4.</w:t>
      </w:r>
      <w:r>
        <w:rPr>
          <w:rFonts w:ascii="Arial" w:hAnsi="Arial" w:cs="Arial"/>
          <w:b/>
          <w:szCs w:val="24"/>
        </w:rPr>
        <w:t>27</w:t>
      </w:r>
    </w:p>
    <w:p w:rsidR="00994A3F" w:rsidRPr="0091160A" w:rsidRDefault="00994A3F" w:rsidP="00994A3F">
      <w:pPr>
        <w:ind w:firstLine="720"/>
        <w:jc w:val="center"/>
        <w:rPr>
          <w:rFonts w:ascii="Arial" w:hAnsi="Arial" w:cs="Arial"/>
          <w:b/>
          <w:szCs w:val="24"/>
        </w:rPr>
      </w:pPr>
      <w:r w:rsidRPr="00411771">
        <w:rPr>
          <w:rFonts w:ascii="Arial" w:hAnsi="Arial" w:cs="Arial"/>
          <w:b/>
          <w:szCs w:val="24"/>
        </w:rPr>
        <w:t xml:space="preserve">Partisipasi Responden </w:t>
      </w:r>
      <w:r>
        <w:rPr>
          <w:rFonts w:ascii="Arial" w:hAnsi="Arial" w:cs="Arial"/>
          <w:b/>
          <w:szCs w:val="24"/>
        </w:rPr>
        <w:t xml:space="preserve">Tokoh Masyarakat </w:t>
      </w:r>
      <w:r w:rsidRPr="00411771">
        <w:rPr>
          <w:rFonts w:ascii="Arial" w:hAnsi="Arial" w:cs="Arial"/>
          <w:b/>
          <w:szCs w:val="24"/>
        </w:rPr>
        <w:t>dalam Musrenbang Desa sebagai tahap dalam</w:t>
      </w:r>
      <w:r>
        <w:rPr>
          <w:rFonts w:ascii="Arial" w:hAnsi="Arial" w:cs="Arial"/>
          <w:b/>
          <w:szCs w:val="24"/>
        </w:rPr>
        <w:t xml:space="preserve"> </w:t>
      </w:r>
      <w:r w:rsidRPr="00411771">
        <w:rPr>
          <w:rFonts w:ascii="Arial" w:hAnsi="Arial" w:cs="Arial"/>
          <w:b/>
          <w:szCs w:val="24"/>
        </w:rPr>
        <w:t>Pembuatan Peraturan Desa</w:t>
      </w:r>
    </w:p>
    <w:tbl>
      <w:tblPr>
        <w:tblW w:w="8228" w:type="dxa"/>
        <w:jc w:val="center"/>
        <w:tblInd w:w="643" w:type="dxa"/>
        <w:tblLook w:val="04A0"/>
      </w:tblPr>
      <w:tblGrid>
        <w:gridCol w:w="3766"/>
        <w:gridCol w:w="852"/>
        <w:gridCol w:w="1329"/>
        <w:gridCol w:w="890"/>
        <w:gridCol w:w="1391"/>
      </w:tblGrid>
      <w:tr w:rsidR="00994A3F" w:rsidRPr="00411771" w:rsidTr="004B5E63">
        <w:trPr>
          <w:trHeight w:val="300"/>
          <w:jc w:val="center"/>
        </w:trPr>
        <w:tc>
          <w:tcPr>
            <w:tcW w:w="376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Partisipasi Responden dalam Musrenbang Desa sebagai tahap dalam pembuatan peraturan desa</w:t>
            </w:r>
          </w:p>
        </w:tc>
        <w:tc>
          <w:tcPr>
            <w:tcW w:w="85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Bobot Nilai</w:t>
            </w:r>
          </w:p>
        </w:tc>
        <w:tc>
          <w:tcPr>
            <w:tcW w:w="132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Frekuensi (f)</w:t>
            </w:r>
          </w:p>
        </w:tc>
        <w:tc>
          <w:tcPr>
            <w:tcW w:w="89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Total Skor</w:t>
            </w:r>
          </w:p>
        </w:tc>
        <w:tc>
          <w:tcPr>
            <w:tcW w:w="139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Persentase (%)</w:t>
            </w:r>
          </w:p>
        </w:tc>
      </w:tr>
      <w:tr w:rsidR="00994A3F" w:rsidRPr="00411771" w:rsidTr="004B5E63">
        <w:trPr>
          <w:trHeight w:val="300"/>
          <w:jc w:val="center"/>
        </w:trPr>
        <w:tc>
          <w:tcPr>
            <w:tcW w:w="3766"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Sangat Sering</w:t>
            </w:r>
          </w:p>
        </w:tc>
        <w:tc>
          <w:tcPr>
            <w:tcW w:w="852"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w:t>
            </w:r>
          </w:p>
        </w:tc>
        <w:tc>
          <w:tcPr>
            <w:tcW w:w="132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w:t>
            </w:r>
          </w:p>
        </w:tc>
        <w:tc>
          <w:tcPr>
            <w:tcW w:w="89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8</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8,69</w:t>
            </w:r>
          </w:p>
        </w:tc>
      </w:tr>
      <w:tr w:rsidR="00994A3F" w:rsidRPr="00411771" w:rsidTr="004B5E63">
        <w:trPr>
          <w:trHeight w:val="300"/>
          <w:jc w:val="center"/>
        </w:trPr>
        <w:tc>
          <w:tcPr>
            <w:tcW w:w="3766"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Sering</w:t>
            </w:r>
          </w:p>
        </w:tc>
        <w:tc>
          <w:tcPr>
            <w:tcW w:w="852"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w:t>
            </w:r>
          </w:p>
        </w:tc>
        <w:tc>
          <w:tcPr>
            <w:tcW w:w="132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14</w:t>
            </w:r>
          </w:p>
        </w:tc>
        <w:tc>
          <w:tcPr>
            <w:tcW w:w="89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42</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60,87</w:t>
            </w:r>
          </w:p>
        </w:tc>
      </w:tr>
      <w:tr w:rsidR="00994A3F" w:rsidRPr="00411771" w:rsidTr="004B5E63">
        <w:trPr>
          <w:trHeight w:val="300"/>
          <w:jc w:val="center"/>
        </w:trPr>
        <w:tc>
          <w:tcPr>
            <w:tcW w:w="3766"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Jarang</w:t>
            </w:r>
          </w:p>
        </w:tc>
        <w:tc>
          <w:tcPr>
            <w:tcW w:w="852"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w:t>
            </w:r>
          </w:p>
        </w:tc>
        <w:tc>
          <w:tcPr>
            <w:tcW w:w="132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7</w:t>
            </w:r>
          </w:p>
        </w:tc>
        <w:tc>
          <w:tcPr>
            <w:tcW w:w="89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14</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30,43</w:t>
            </w:r>
          </w:p>
        </w:tc>
      </w:tr>
      <w:tr w:rsidR="00994A3F" w:rsidRPr="00411771" w:rsidTr="004B5E63">
        <w:trPr>
          <w:trHeight w:val="300"/>
          <w:jc w:val="center"/>
        </w:trPr>
        <w:tc>
          <w:tcPr>
            <w:tcW w:w="3766"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tidak Pernah</w:t>
            </w:r>
          </w:p>
        </w:tc>
        <w:tc>
          <w:tcPr>
            <w:tcW w:w="852"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w:t>
            </w:r>
          </w:p>
        </w:tc>
        <w:tc>
          <w:tcPr>
            <w:tcW w:w="132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c>
          <w:tcPr>
            <w:tcW w:w="89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r>
      <w:tr w:rsidR="00994A3F" w:rsidRPr="00411771" w:rsidTr="004B5E63">
        <w:trPr>
          <w:trHeight w:val="300"/>
          <w:jc w:val="center"/>
        </w:trPr>
        <w:tc>
          <w:tcPr>
            <w:tcW w:w="3766"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 xml:space="preserve">Jumlah </w:t>
            </w:r>
          </w:p>
        </w:tc>
        <w:tc>
          <w:tcPr>
            <w:tcW w:w="852"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 </w:t>
            </w:r>
          </w:p>
        </w:tc>
        <w:tc>
          <w:tcPr>
            <w:tcW w:w="132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23</w:t>
            </w:r>
          </w:p>
        </w:tc>
        <w:tc>
          <w:tcPr>
            <w:tcW w:w="89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64</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100,00</w:t>
            </w:r>
          </w:p>
        </w:tc>
      </w:tr>
      <w:tr w:rsidR="00994A3F" w:rsidRPr="00411771" w:rsidTr="004B5E63">
        <w:trPr>
          <w:trHeight w:val="300"/>
          <w:jc w:val="center"/>
        </w:trPr>
        <w:tc>
          <w:tcPr>
            <w:tcW w:w="3766"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Rata-rata Skor</w:t>
            </w:r>
          </w:p>
        </w:tc>
        <w:tc>
          <w:tcPr>
            <w:tcW w:w="852" w:type="dxa"/>
            <w:tcBorders>
              <w:top w:val="single" w:sz="4" w:space="0" w:color="auto"/>
              <w:left w:val="nil"/>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 </w:t>
            </w:r>
          </w:p>
        </w:tc>
        <w:tc>
          <w:tcPr>
            <w:tcW w:w="1329" w:type="dxa"/>
            <w:tcBorders>
              <w:top w:val="single" w:sz="4" w:space="0" w:color="auto"/>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2,78</w:t>
            </w:r>
          </w:p>
        </w:tc>
        <w:tc>
          <w:tcPr>
            <w:tcW w:w="890" w:type="dxa"/>
            <w:tcBorders>
              <w:top w:val="single" w:sz="4" w:space="0" w:color="auto"/>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 </w:t>
            </w:r>
          </w:p>
        </w:tc>
        <w:tc>
          <w:tcPr>
            <w:tcW w:w="1391" w:type="dxa"/>
            <w:tcBorders>
              <w:top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 </w:t>
            </w:r>
          </w:p>
        </w:tc>
      </w:tr>
    </w:tbl>
    <w:p w:rsidR="00994A3F" w:rsidRDefault="00994A3F" w:rsidP="00994A3F">
      <w:pPr>
        <w:spacing w:line="480" w:lineRule="auto"/>
        <w:jc w:val="both"/>
        <w:rPr>
          <w:rFonts w:ascii="Arial" w:hAnsi="Arial" w:cs="Arial"/>
          <w:i/>
          <w:szCs w:val="24"/>
        </w:rPr>
      </w:pPr>
      <w:r w:rsidRPr="00150DDF">
        <w:rPr>
          <w:rFonts w:ascii="Arial" w:hAnsi="Arial" w:cs="Arial"/>
          <w:i/>
          <w:szCs w:val="24"/>
        </w:rPr>
        <w:t>Sumber data: Hasil olahan Kuisioner, 2011</w:t>
      </w:r>
    </w:p>
    <w:p w:rsidR="00994A3F" w:rsidRPr="00780784" w:rsidRDefault="00994A3F" w:rsidP="00994A3F">
      <w:pPr>
        <w:spacing w:line="480" w:lineRule="auto"/>
        <w:ind w:firstLine="720"/>
        <w:jc w:val="both"/>
        <w:rPr>
          <w:rFonts w:ascii="Arial" w:hAnsi="Arial" w:cs="Arial"/>
          <w:b/>
          <w:i/>
          <w:sz w:val="24"/>
          <w:szCs w:val="24"/>
        </w:rPr>
      </w:pPr>
      <w:r>
        <w:rPr>
          <w:rFonts w:ascii="Arial" w:hAnsi="Arial" w:cs="Arial"/>
          <w:sz w:val="24"/>
          <w:szCs w:val="24"/>
        </w:rPr>
        <w:t>Sebanyak 2 orang atau 8,69% responden sangat sering berpartisipasi dalam musrenbang desa, 14 orang atau 60,87% mengatakan sering berpartisipasi dalam musrenbang desa, dan sebanyak 7 orang atau 30,43% responden jarang berpartisipasi dalam musrenbang desa sebagai tahap pembuatan peraturan  desa. Berdasarkan data pada tabel 4.27, diperoleh rata-rata skor yaitu 2,78. Hal ini membuktikan bahwa masyarakat memiliki antusiasme yang tergolong sedang/cukup dalam tahapan pembuatan peraturan desa.</w:t>
      </w:r>
    </w:p>
    <w:p w:rsidR="00994A3F" w:rsidRDefault="00994A3F" w:rsidP="00994A3F">
      <w:pPr>
        <w:spacing w:before="240" w:after="0" w:line="480" w:lineRule="auto"/>
        <w:ind w:firstLine="720"/>
        <w:jc w:val="both"/>
        <w:rPr>
          <w:rFonts w:ascii="Arial" w:hAnsi="Arial" w:cs="Arial"/>
          <w:sz w:val="24"/>
          <w:szCs w:val="24"/>
        </w:rPr>
      </w:pPr>
      <w:r>
        <w:rPr>
          <w:rFonts w:ascii="Arial" w:hAnsi="Arial" w:cs="Arial"/>
          <w:sz w:val="24"/>
          <w:szCs w:val="24"/>
        </w:rPr>
        <w:t>Hal ini juga sesuai dengan hasil wawancara peneliti dengan Kepala Badan Pemberdayaan Masyarakat Desa (BPMD), Bapak Drs. Lukman P, MM yang mengatakan bahwa:</w:t>
      </w:r>
    </w:p>
    <w:p w:rsidR="00994A3F" w:rsidRDefault="00994A3F" w:rsidP="00994A3F">
      <w:pPr>
        <w:spacing w:after="0" w:line="240" w:lineRule="auto"/>
        <w:ind w:left="720"/>
        <w:jc w:val="both"/>
        <w:rPr>
          <w:rFonts w:ascii="Arial" w:hAnsi="Arial" w:cs="Arial"/>
          <w:i/>
          <w:sz w:val="24"/>
          <w:szCs w:val="24"/>
        </w:rPr>
      </w:pPr>
      <w:r w:rsidRPr="008451E8">
        <w:rPr>
          <w:rFonts w:ascii="Arial" w:hAnsi="Arial" w:cs="Arial"/>
          <w:i/>
          <w:sz w:val="24"/>
          <w:szCs w:val="24"/>
        </w:rPr>
        <w:lastRenderedPageBreak/>
        <w:t>“Masyarakat harus diikutsertakan dalam setiap proses pembuatan peraturan desa, karena masyarakat merupakan objek dan tujuan dari penyelenggaraan pemerintahan. Jadi, disinilah kita dapat melihat upaya-upaya dari BPD maupun pemerintah desa agar semua usulan-usuan dari masyarakat bisa terealisasi melalui kerja ama yang baik oleh seluruh komponen yang ada di desa.”</w:t>
      </w:r>
    </w:p>
    <w:p w:rsidR="00994A3F" w:rsidRDefault="00994A3F" w:rsidP="00994A3F">
      <w:pPr>
        <w:spacing w:line="480" w:lineRule="auto"/>
        <w:ind w:firstLine="720"/>
        <w:jc w:val="both"/>
        <w:rPr>
          <w:rFonts w:ascii="Arial" w:hAnsi="Arial" w:cs="Arial"/>
          <w:i/>
          <w:sz w:val="24"/>
          <w:szCs w:val="24"/>
        </w:rPr>
      </w:pPr>
      <w:r w:rsidRPr="008451E8">
        <w:rPr>
          <w:rFonts w:ascii="Arial" w:hAnsi="Arial" w:cs="Arial"/>
          <w:b/>
          <w:i/>
          <w:szCs w:val="24"/>
        </w:rPr>
        <w:t>(Wawancara, 3 Januari 2012)</w:t>
      </w:r>
    </w:p>
    <w:p w:rsidR="00994A3F" w:rsidRPr="00E74EC8" w:rsidRDefault="00994A3F" w:rsidP="00994A3F">
      <w:pPr>
        <w:spacing w:after="0" w:line="480" w:lineRule="auto"/>
        <w:ind w:firstLine="720"/>
        <w:jc w:val="both"/>
        <w:rPr>
          <w:rFonts w:ascii="Arial" w:hAnsi="Arial" w:cs="Arial"/>
          <w:sz w:val="24"/>
          <w:szCs w:val="24"/>
        </w:rPr>
      </w:pPr>
      <w:r>
        <w:rPr>
          <w:rFonts w:ascii="Arial" w:hAnsi="Arial" w:cs="Arial"/>
          <w:sz w:val="24"/>
          <w:szCs w:val="24"/>
        </w:rPr>
        <w:t>Adapun bentuk-bentuk partisipasi responden Tokoh Masyarakat yang diberikan dalam musrenbang peraturan desa dapat dilihat pada tabel 4.28.</w:t>
      </w:r>
      <w:r w:rsidRPr="00414465">
        <w:rPr>
          <w:rFonts w:ascii="Arial" w:hAnsi="Arial" w:cs="Arial"/>
          <w:sz w:val="24"/>
          <w:szCs w:val="24"/>
        </w:rPr>
        <w:t xml:space="preserve"> </w:t>
      </w:r>
      <w:r>
        <w:rPr>
          <w:rFonts w:ascii="Arial" w:hAnsi="Arial" w:cs="Arial"/>
          <w:sz w:val="24"/>
          <w:szCs w:val="24"/>
        </w:rPr>
        <w:t xml:space="preserve">Pada tabel 4.28, diperlihatkan bahwa bentuk-bentuk partisipasi yang diberikan oleh responden cukup beragam. Sebanyak 9 orang atau 39,12% responden mengatakan bentuk partisipasi yang diberikan berupa ide atau usulan-usulan dalam rangka perbaikan pembangunan desa, sebanyak 1 orang atau 4,35% responden mengatakan bentuk partisipasi yang diberikan berupa materi atau bantuan-bantuan yang sifatnya membangun, dan sebanyak 13 orang atau 56,52% responden memberikan bentuk-bentuk partisipasi berupa tenaga yaitu dengan menghadiri pertemuan-pertemuan atau ikut bekerja dalam pembangunan desa. </w:t>
      </w:r>
    </w:p>
    <w:p w:rsidR="00994A3F" w:rsidRPr="00E14608" w:rsidRDefault="00994A3F" w:rsidP="00994A3F">
      <w:pPr>
        <w:spacing w:after="0"/>
        <w:ind w:firstLine="720"/>
        <w:jc w:val="center"/>
        <w:rPr>
          <w:rFonts w:ascii="Arial" w:hAnsi="Arial" w:cs="Arial"/>
          <w:b/>
          <w:szCs w:val="24"/>
        </w:rPr>
      </w:pPr>
      <w:r w:rsidRPr="00E14608">
        <w:rPr>
          <w:rFonts w:ascii="Arial" w:hAnsi="Arial" w:cs="Arial"/>
          <w:b/>
          <w:szCs w:val="24"/>
        </w:rPr>
        <w:t>Tabel 4.</w:t>
      </w:r>
      <w:r>
        <w:rPr>
          <w:rFonts w:ascii="Arial" w:hAnsi="Arial" w:cs="Arial"/>
          <w:b/>
          <w:szCs w:val="24"/>
        </w:rPr>
        <w:t>28</w:t>
      </w:r>
    </w:p>
    <w:p w:rsidR="00994A3F" w:rsidRPr="00414465" w:rsidRDefault="00994A3F" w:rsidP="00994A3F">
      <w:pPr>
        <w:ind w:firstLine="720"/>
        <w:jc w:val="center"/>
        <w:rPr>
          <w:rFonts w:ascii="Arial" w:hAnsi="Arial" w:cs="Arial"/>
          <w:b/>
          <w:sz w:val="24"/>
          <w:szCs w:val="24"/>
        </w:rPr>
      </w:pPr>
      <w:r>
        <w:rPr>
          <w:rFonts w:ascii="Arial" w:hAnsi="Arial" w:cs="Arial"/>
          <w:b/>
          <w:szCs w:val="24"/>
        </w:rPr>
        <w:t xml:space="preserve">Penjelasan </w:t>
      </w:r>
      <w:r w:rsidRPr="00E14608">
        <w:rPr>
          <w:rFonts w:ascii="Arial" w:hAnsi="Arial" w:cs="Arial"/>
          <w:b/>
          <w:szCs w:val="24"/>
        </w:rPr>
        <w:t xml:space="preserve">Bentuk </w:t>
      </w:r>
      <w:r>
        <w:rPr>
          <w:rFonts w:ascii="Arial" w:hAnsi="Arial" w:cs="Arial"/>
          <w:b/>
          <w:szCs w:val="24"/>
        </w:rPr>
        <w:t xml:space="preserve">Tokoh Masyarakat </w:t>
      </w:r>
      <w:r w:rsidRPr="00E14608">
        <w:rPr>
          <w:rFonts w:ascii="Arial" w:hAnsi="Arial" w:cs="Arial"/>
          <w:b/>
          <w:szCs w:val="24"/>
        </w:rPr>
        <w:t xml:space="preserve">Partisipasi Responden dalam </w:t>
      </w:r>
      <w:r>
        <w:rPr>
          <w:rFonts w:ascii="Arial" w:hAnsi="Arial" w:cs="Arial"/>
          <w:b/>
          <w:szCs w:val="24"/>
        </w:rPr>
        <w:t>Musrenbang Desa</w:t>
      </w:r>
    </w:p>
    <w:tbl>
      <w:tblPr>
        <w:tblW w:w="6706" w:type="dxa"/>
        <w:jc w:val="center"/>
        <w:tblInd w:w="1359" w:type="dxa"/>
        <w:tblLook w:val="04A0"/>
      </w:tblPr>
      <w:tblGrid>
        <w:gridCol w:w="4059"/>
        <w:gridCol w:w="1256"/>
        <w:gridCol w:w="1391"/>
      </w:tblGrid>
      <w:tr w:rsidR="00994A3F" w:rsidRPr="00414465" w:rsidTr="004B5E63">
        <w:trPr>
          <w:trHeight w:val="300"/>
          <w:jc w:val="center"/>
        </w:trPr>
        <w:tc>
          <w:tcPr>
            <w:tcW w:w="405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Penjelasan Bentuk Partisipasi responden dalam Musrenbang Desa</w:t>
            </w:r>
          </w:p>
        </w:tc>
        <w:tc>
          <w:tcPr>
            <w:tcW w:w="125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Frekuensi (f)</w:t>
            </w:r>
          </w:p>
        </w:tc>
        <w:tc>
          <w:tcPr>
            <w:tcW w:w="139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Persentase (%)</w:t>
            </w:r>
          </w:p>
        </w:tc>
      </w:tr>
      <w:tr w:rsidR="00994A3F" w:rsidRPr="00414465" w:rsidTr="004B5E63">
        <w:trPr>
          <w:trHeight w:val="300"/>
          <w:jc w:val="center"/>
        </w:trPr>
        <w:tc>
          <w:tcPr>
            <w:tcW w:w="405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Ide</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9</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39,12</w:t>
            </w:r>
          </w:p>
        </w:tc>
      </w:tr>
      <w:tr w:rsidR="00994A3F" w:rsidRPr="00414465" w:rsidTr="004B5E63">
        <w:trPr>
          <w:trHeight w:val="300"/>
          <w:jc w:val="center"/>
        </w:trPr>
        <w:tc>
          <w:tcPr>
            <w:tcW w:w="405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Materi</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4,35</w:t>
            </w:r>
          </w:p>
        </w:tc>
      </w:tr>
      <w:tr w:rsidR="00994A3F" w:rsidRPr="00414465" w:rsidTr="004B5E63">
        <w:trPr>
          <w:trHeight w:val="300"/>
          <w:jc w:val="center"/>
        </w:trPr>
        <w:tc>
          <w:tcPr>
            <w:tcW w:w="405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Tenaga</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13</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56,52</w:t>
            </w:r>
          </w:p>
        </w:tc>
      </w:tr>
      <w:tr w:rsidR="00994A3F" w:rsidRPr="00414465" w:rsidTr="004B5E63">
        <w:trPr>
          <w:trHeight w:val="300"/>
          <w:jc w:val="center"/>
        </w:trPr>
        <w:tc>
          <w:tcPr>
            <w:tcW w:w="4059"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b/>
                <w:color w:val="000000"/>
              </w:rPr>
            </w:pPr>
            <w:r w:rsidRPr="00414465">
              <w:rPr>
                <w:rFonts w:ascii="Arial" w:hAnsi="Arial" w:cs="Arial"/>
                <w:b/>
                <w:color w:val="000000"/>
              </w:rPr>
              <w:t xml:space="preserve">Jumlah </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23</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100,00</w:t>
            </w:r>
          </w:p>
        </w:tc>
      </w:tr>
    </w:tbl>
    <w:p w:rsidR="00994A3F" w:rsidRPr="00E14608" w:rsidRDefault="00994A3F" w:rsidP="00994A3F">
      <w:pPr>
        <w:spacing w:line="480" w:lineRule="auto"/>
        <w:ind w:firstLine="720"/>
        <w:jc w:val="both"/>
        <w:rPr>
          <w:rFonts w:ascii="Arial" w:hAnsi="Arial" w:cs="Arial"/>
          <w:i/>
          <w:szCs w:val="24"/>
        </w:rPr>
      </w:pPr>
      <w:r w:rsidRPr="00E14608">
        <w:rPr>
          <w:rFonts w:ascii="Arial" w:hAnsi="Arial" w:cs="Arial"/>
          <w:i/>
          <w:szCs w:val="24"/>
        </w:rPr>
        <w:t>Sumber data: Hasil olahan Kuisioner, 2011</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lastRenderedPageBreak/>
        <w:t>Berdasarkan hasil penelitian penulis, dapat disimpulkan bahwa fungsi Badan Permusyawaratan Desa dalam menetapkan Peraturan Desa bersama dengan Kepala Desa yaitu dimulai dari Tahap perancangan, perumusan, dan penyusunan Peraturan Desa telah dilaksanakan dengan baik dan juga melibatkan partisipasi masyarakat. Hal ini mebuktikan bahwa seluruh komponen yang ada di Desa Buntu Nanna telah ikut berpartisipasi dalam rangka kemajuan desa.</w:t>
      </w:r>
    </w:p>
    <w:p w:rsidR="00994A3F" w:rsidRPr="00D238E1" w:rsidRDefault="00994A3F" w:rsidP="00093F37">
      <w:pPr>
        <w:pStyle w:val="ListParagraph"/>
        <w:numPr>
          <w:ilvl w:val="0"/>
          <w:numId w:val="46"/>
        </w:numPr>
        <w:spacing w:after="0"/>
        <w:ind w:left="900" w:hanging="900"/>
        <w:jc w:val="both"/>
        <w:rPr>
          <w:rFonts w:ascii="Arial" w:hAnsi="Arial" w:cs="Arial"/>
          <w:b/>
          <w:sz w:val="24"/>
          <w:szCs w:val="24"/>
        </w:rPr>
      </w:pPr>
      <w:r>
        <w:rPr>
          <w:rFonts w:ascii="Arial" w:hAnsi="Arial" w:cs="Arial"/>
          <w:b/>
          <w:sz w:val="24"/>
          <w:szCs w:val="24"/>
        </w:rPr>
        <w:t>P</w:t>
      </w:r>
      <w:r w:rsidRPr="00D238E1">
        <w:rPr>
          <w:rFonts w:ascii="Arial" w:hAnsi="Arial" w:cs="Arial"/>
          <w:b/>
          <w:sz w:val="24"/>
          <w:szCs w:val="24"/>
        </w:rPr>
        <w:t xml:space="preserve">emahaman tentang </w:t>
      </w:r>
      <w:r>
        <w:rPr>
          <w:rFonts w:ascii="Arial" w:hAnsi="Arial" w:cs="Arial"/>
          <w:b/>
          <w:sz w:val="24"/>
          <w:szCs w:val="24"/>
        </w:rPr>
        <w:t>P</w:t>
      </w:r>
      <w:r w:rsidRPr="00D238E1">
        <w:rPr>
          <w:rFonts w:ascii="Arial" w:hAnsi="Arial" w:cs="Arial"/>
          <w:b/>
          <w:sz w:val="24"/>
          <w:szCs w:val="24"/>
        </w:rPr>
        <w:t>rosedur Peraturan Desa</w:t>
      </w:r>
    </w:p>
    <w:p w:rsidR="00994A3F" w:rsidRPr="00E74EC8" w:rsidRDefault="00994A3F" w:rsidP="00994A3F">
      <w:pPr>
        <w:spacing w:before="240" w:after="0" w:line="480" w:lineRule="auto"/>
        <w:ind w:firstLine="720"/>
        <w:jc w:val="both"/>
        <w:rPr>
          <w:rFonts w:ascii="Arial" w:hAnsi="Arial" w:cs="Arial"/>
          <w:sz w:val="24"/>
          <w:szCs w:val="24"/>
        </w:rPr>
      </w:pPr>
      <w:r>
        <w:rPr>
          <w:rFonts w:ascii="Arial" w:hAnsi="Arial" w:cs="Arial"/>
          <w:sz w:val="24"/>
          <w:szCs w:val="24"/>
        </w:rPr>
        <w:t>Berdasarkan hasil penelitian dengan responden unsur penyelenggara pemerintahan desa (tabel 4.29), diperoleh data bahwa sebanyak 7 orang atau 38,89% sangat memahami prosedur pembuatan peraturan desa. Sebanyak 6 orang atau 33,33% responden memahami prosedur pembuatan peraturan desa. Adapun yang cukup memahami prosedur peraturan desa yaitu 5 orang atau 27,78%. Berdasarkan rata-rata skor, diperoleh angka 3,11, artinya bahwa tingkat pemahaman responden tentang prosedur pembuatan peraturan desa tergolong tinggi.</w:t>
      </w:r>
    </w:p>
    <w:p w:rsidR="00994A3F" w:rsidRDefault="00994A3F" w:rsidP="00994A3F">
      <w:pPr>
        <w:autoSpaceDE w:val="0"/>
        <w:autoSpaceDN w:val="0"/>
        <w:adjustRightInd w:val="0"/>
        <w:spacing w:after="0"/>
        <w:ind w:firstLine="720"/>
        <w:jc w:val="center"/>
        <w:rPr>
          <w:rFonts w:ascii="Arial" w:hAnsi="Arial" w:cs="Arial"/>
          <w:b/>
        </w:rPr>
      </w:pPr>
    </w:p>
    <w:p w:rsidR="00994A3F" w:rsidRPr="002D7199" w:rsidRDefault="00994A3F" w:rsidP="00994A3F">
      <w:pPr>
        <w:autoSpaceDE w:val="0"/>
        <w:autoSpaceDN w:val="0"/>
        <w:adjustRightInd w:val="0"/>
        <w:spacing w:after="0"/>
        <w:ind w:firstLine="720"/>
        <w:jc w:val="center"/>
        <w:rPr>
          <w:rFonts w:ascii="Arial" w:hAnsi="Arial" w:cs="Arial"/>
          <w:b/>
        </w:rPr>
      </w:pPr>
      <w:r w:rsidRPr="002D7199">
        <w:rPr>
          <w:rFonts w:ascii="Arial" w:hAnsi="Arial" w:cs="Arial"/>
          <w:b/>
        </w:rPr>
        <w:t>Tabel 4.2</w:t>
      </w:r>
      <w:r>
        <w:rPr>
          <w:rFonts w:ascii="Arial" w:hAnsi="Arial" w:cs="Arial"/>
          <w:b/>
        </w:rPr>
        <w:t>9</w:t>
      </w:r>
    </w:p>
    <w:p w:rsidR="00994A3F" w:rsidRPr="002D7199" w:rsidRDefault="00994A3F" w:rsidP="00994A3F">
      <w:pPr>
        <w:autoSpaceDE w:val="0"/>
        <w:autoSpaceDN w:val="0"/>
        <w:adjustRightInd w:val="0"/>
        <w:ind w:firstLine="720"/>
        <w:jc w:val="center"/>
        <w:rPr>
          <w:rFonts w:ascii="Arial" w:hAnsi="Arial" w:cs="Arial"/>
          <w:b/>
          <w:bCs/>
          <w:color w:val="000000"/>
          <w:sz w:val="12"/>
          <w:szCs w:val="18"/>
        </w:rPr>
      </w:pPr>
      <w:r w:rsidRPr="002D7199">
        <w:rPr>
          <w:rFonts w:ascii="Arial" w:hAnsi="Arial" w:cs="Arial"/>
          <w:b/>
        </w:rPr>
        <w:t xml:space="preserve">Tingkat </w:t>
      </w:r>
      <w:r>
        <w:rPr>
          <w:rFonts w:ascii="Arial" w:hAnsi="Arial" w:cs="Arial"/>
          <w:b/>
        </w:rPr>
        <w:t>P</w:t>
      </w:r>
      <w:r w:rsidRPr="002D7199">
        <w:rPr>
          <w:rFonts w:ascii="Arial" w:hAnsi="Arial" w:cs="Arial"/>
          <w:b/>
        </w:rPr>
        <w:t xml:space="preserve">emahaman </w:t>
      </w:r>
      <w:r>
        <w:rPr>
          <w:rFonts w:ascii="Arial" w:hAnsi="Arial" w:cs="Arial"/>
          <w:b/>
        </w:rPr>
        <w:t>R</w:t>
      </w:r>
      <w:r w:rsidRPr="002D7199">
        <w:rPr>
          <w:rFonts w:ascii="Arial" w:hAnsi="Arial" w:cs="Arial"/>
          <w:b/>
        </w:rPr>
        <w:t xml:space="preserve">esponden Unsur Penyelenggara </w:t>
      </w:r>
      <w:r>
        <w:rPr>
          <w:rFonts w:ascii="Arial" w:hAnsi="Arial" w:cs="Arial"/>
          <w:b/>
        </w:rPr>
        <w:t xml:space="preserve">Pemerintahan Desa </w:t>
      </w:r>
      <w:r w:rsidRPr="002D7199">
        <w:rPr>
          <w:rFonts w:ascii="Arial" w:hAnsi="Arial" w:cs="Arial"/>
          <w:b/>
        </w:rPr>
        <w:t xml:space="preserve">tentang </w:t>
      </w:r>
      <w:r>
        <w:rPr>
          <w:rFonts w:ascii="Arial" w:hAnsi="Arial" w:cs="Arial"/>
          <w:b/>
        </w:rPr>
        <w:t>P</w:t>
      </w:r>
      <w:r w:rsidRPr="002D7199">
        <w:rPr>
          <w:rFonts w:ascii="Arial" w:hAnsi="Arial" w:cs="Arial"/>
          <w:b/>
        </w:rPr>
        <w:t xml:space="preserve">rosedur </w:t>
      </w:r>
      <w:r>
        <w:rPr>
          <w:rFonts w:ascii="Arial" w:hAnsi="Arial" w:cs="Arial"/>
          <w:b/>
        </w:rPr>
        <w:t>P</w:t>
      </w:r>
      <w:r w:rsidRPr="002D7199">
        <w:rPr>
          <w:rFonts w:ascii="Arial" w:hAnsi="Arial" w:cs="Arial"/>
          <w:b/>
        </w:rPr>
        <w:t xml:space="preserve">embuatan </w:t>
      </w:r>
      <w:r>
        <w:rPr>
          <w:rFonts w:ascii="Arial" w:hAnsi="Arial" w:cs="Arial"/>
          <w:b/>
        </w:rPr>
        <w:t>P</w:t>
      </w:r>
      <w:r w:rsidRPr="002D7199">
        <w:rPr>
          <w:rFonts w:ascii="Arial" w:hAnsi="Arial" w:cs="Arial"/>
          <w:b/>
        </w:rPr>
        <w:t xml:space="preserve">eraturan </w:t>
      </w:r>
      <w:r>
        <w:rPr>
          <w:rFonts w:ascii="Arial" w:hAnsi="Arial" w:cs="Arial"/>
          <w:b/>
        </w:rPr>
        <w:t>D</w:t>
      </w:r>
      <w:r w:rsidRPr="002D7199">
        <w:rPr>
          <w:rFonts w:ascii="Arial" w:hAnsi="Arial" w:cs="Arial"/>
          <w:b/>
        </w:rPr>
        <w:t>esa</w:t>
      </w:r>
    </w:p>
    <w:tbl>
      <w:tblPr>
        <w:tblW w:w="8192" w:type="dxa"/>
        <w:jc w:val="center"/>
        <w:tblInd w:w="1149" w:type="dxa"/>
        <w:tblLook w:val="04A0"/>
      </w:tblPr>
      <w:tblGrid>
        <w:gridCol w:w="2663"/>
        <w:gridCol w:w="1260"/>
        <w:gridCol w:w="1440"/>
        <w:gridCol w:w="1170"/>
        <w:gridCol w:w="1659"/>
      </w:tblGrid>
      <w:tr w:rsidR="00994A3F" w:rsidRPr="00D238E1" w:rsidTr="004B5E63">
        <w:trPr>
          <w:trHeight w:val="300"/>
          <w:jc w:val="center"/>
        </w:trPr>
        <w:tc>
          <w:tcPr>
            <w:tcW w:w="26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994A3F" w:rsidRPr="00846EA2" w:rsidRDefault="00994A3F" w:rsidP="004B5E63">
            <w:pPr>
              <w:spacing w:after="0" w:line="240" w:lineRule="auto"/>
              <w:jc w:val="center"/>
              <w:rPr>
                <w:rFonts w:ascii="Arial" w:hAnsi="Arial" w:cs="Arial"/>
                <w:b/>
                <w:color w:val="000000"/>
              </w:rPr>
            </w:pPr>
            <w:r w:rsidRPr="00846EA2">
              <w:rPr>
                <w:rFonts w:ascii="Arial" w:hAnsi="Arial" w:cs="Arial"/>
                <w:b/>
                <w:color w:val="000000"/>
              </w:rPr>
              <w:t>Jawaban Responden</w:t>
            </w:r>
          </w:p>
        </w:tc>
        <w:tc>
          <w:tcPr>
            <w:tcW w:w="12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846EA2" w:rsidRDefault="00994A3F" w:rsidP="004B5E63">
            <w:pPr>
              <w:spacing w:after="0" w:line="240" w:lineRule="auto"/>
              <w:jc w:val="center"/>
              <w:rPr>
                <w:rFonts w:ascii="Arial" w:hAnsi="Arial" w:cs="Arial"/>
                <w:b/>
                <w:color w:val="000000"/>
              </w:rPr>
            </w:pPr>
            <w:r w:rsidRPr="00846EA2">
              <w:rPr>
                <w:rFonts w:ascii="Arial" w:hAnsi="Arial" w:cs="Arial"/>
                <w:b/>
                <w:color w:val="000000"/>
              </w:rPr>
              <w:t>Bobot Nilai</w:t>
            </w:r>
          </w:p>
        </w:tc>
        <w:tc>
          <w:tcPr>
            <w:tcW w:w="144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846EA2" w:rsidRDefault="00994A3F" w:rsidP="004B5E63">
            <w:pPr>
              <w:spacing w:after="0" w:line="240" w:lineRule="auto"/>
              <w:jc w:val="center"/>
              <w:rPr>
                <w:rFonts w:ascii="Arial" w:hAnsi="Arial" w:cs="Arial"/>
                <w:b/>
                <w:color w:val="000000"/>
              </w:rPr>
            </w:pPr>
            <w:r w:rsidRPr="00846EA2">
              <w:rPr>
                <w:rFonts w:ascii="Arial" w:hAnsi="Arial" w:cs="Arial"/>
                <w:b/>
                <w:color w:val="000000"/>
              </w:rPr>
              <w:t>Frekuensi (f)</w:t>
            </w:r>
          </w:p>
        </w:tc>
        <w:tc>
          <w:tcPr>
            <w:tcW w:w="117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846EA2" w:rsidRDefault="00994A3F" w:rsidP="004B5E63">
            <w:pPr>
              <w:spacing w:after="0" w:line="240" w:lineRule="auto"/>
              <w:jc w:val="center"/>
              <w:rPr>
                <w:rFonts w:ascii="Arial" w:hAnsi="Arial" w:cs="Arial"/>
                <w:b/>
                <w:color w:val="000000"/>
              </w:rPr>
            </w:pPr>
            <w:r w:rsidRPr="00846EA2">
              <w:rPr>
                <w:rFonts w:ascii="Arial" w:hAnsi="Arial" w:cs="Arial"/>
                <w:b/>
                <w:color w:val="000000"/>
              </w:rPr>
              <w:t>Total Skor</w:t>
            </w:r>
          </w:p>
        </w:tc>
        <w:tc>
          <w:tcPr>
            <w:tcW w:w="165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846EA2" w:rsidRDefault="00994A3F" w:rsidP="004B5E63">
            <w:pPr>
              <w:spacing w:after="0" w:line="240" w:lineRule="auto"/>
              <w:jc w:val="center"/>
              <w:rPr>
                <w:rFonts w:ascii="Arial" w:hAnsi="Arial" w:cs="Arial"/>
                <w:b/>
                <w:color w:val="000000"/>
              </w:rPr>
            </w:pPr>
            <w:r w:rsidRPr="00846EA2">
              <w:rPr>
                <w:rFonts w:ascii="Arial" w:hAnsi="Arial" w:cs="Arial"/>
                <w:b/>
                <w:color w:val="000000"/>
              </w:rPr>
              <w:t>Persentase (%)</w:t>
            </w:r>
          </w:p>
        </w:tc>
      </w:tr>
      <w:tr w:rsidR="00994A3F" w:rsidRPr="00D238E1" w:rsidTr="004B5E63">
        <w:trPr>
          <w:trHeight w:val="300"/>
          <w:jc w:val="center"/>
        </w:trPr>
        <w:tc>
          <w:tcPr>
            <w:tcW w:w="2663" w:type="dxa"/>
            <w:tcBorders>
              <w:top w:val="nil"/>
              <w:left w:val="single" w:sz="4" w:space="0" w:color="auto"/>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rPr>
                <w:rFonts w:ascii="Arial" w:hAnsi="Arial" w:cs="Arial"/>
                <w:color w:val="000000"/>
              </w:rPr>
            </w:pPr>
            <w:r w:rsidRPr="00846EA2">
              <w:rPr>
                <w:rFonts w:ascii="Arial" w:hAnsi="Arial" w:cs="Arial"/>
                <w:color w:val="000000"/>
              </w:rPr>
              <w:t>Sangat Paham</w:t>
            </w:r>
          </w:p>
        </w:tc>
        <w:tc>
          <w:tcPr>
            <w:tcW w:w="1260" w:type="dxa"/>
            <w:tcBorders>
              <w:top w:val="nil"/>
              <w:left w:val="nil"/>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4</w:t>
            </w:r>
          </w:p>
        </w:tc>
        <w:tc>
          <w:tcPr>
            <w:tcW w:w="1440" w:type="dxa"/>
            <w:tcBorders>
              <w:top w:val="nil"/>
              <w:left w:val="nil"/>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7</w:t>
            </w:r>
          </w:p>
        </w:tc>
        <w:tc>
          <w:tcPr>
            <w:tcW w:w="1170" w:type="dxa"/>
            <w:tcBorders>
              <w:top w:val="nil"/>
              <w:left w:val="nil"/>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28</w:t>
            </w:r>
          </w:p>
        </w:tc>
        <w:tc>
          <w:tcPr>
            <w:tcW w:w="1659" w:type="dxa"/>
            <w:tcBorders>
              <w:top w:val="nil"/>
              <w:left w:val="nil"/>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38,89</w:t>
            </w:r>
          </w:p>
        </w:tc>
      </w:tr>
      <w:tr w:rsidR="00994A3F" w:rsidRPr="00D238E1" w:rsidTr="004B5E63">
        <w:trPr>
          <w:trHeight w:val="300"/>
          <w:jc w:val="center"/>
        </w:trPr>
        <w:tc>
          <w:tcPr>
            <w:tcW w:w="2663" w:type="dxa"/>
            <w:tcBorders>
              <w:top w:val="nil"/>
              <w:left w:val="single" w:sz="4" w:space="0" w:color="auto"/>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rPr>
                <w:rFonts w:ascii="Arial" w:hAnsi="Arial" w:cs="Arial"/>
                <w:color w:val="000000"/>
              </w:rPr>
            </w:pPr>
            <w:r w:rsidRPr="00846EA2">
              <w:rPr>
                <w:rFonts w:ascii="Arial" w:hAnsi="Arial" w:cs="Arial"/>
                <w:color w:val="000000"/>
              </w:rPr>
              <w:t>Paham</w:t>
            </w:r>
          </w:p>
        </w:tc>
        <w:tc>
          <w:tcPr>
            <w:tcW w:w="1260" w:type="dxa"/>
            <w:tcBorders>
              <w:top w:val="nil"/>
              <w:left w:val="nil"/>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3</w:t>
            </w:r>
          </w:p>
        </w:tc>
        <w:tc>
          <w:tcPr>
            <w:tcW w:w="1440" w:type="dxa"/>
            <w:tcBorders>
              <w:top w:val="nil"/>
              <w:left w:val="nil"/>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6</w:t>
            </w:r>
          </w:p>
        </w:tc>
        <w:tc>
          <w:tcPr>
            <w:tcW w:w="1170" w:type="dxa"/>
            <w:tcBorders>
              <w:top w:val="nil"/>
              <w:left w:val="nil"/>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18</w:t>
            </w:r>
          </w:p>
        </w:tc>
        <w:tc>
          <w:tcPr>
            <w:tcW w:w="1659" w:type="dxa"/>
            <w:tcBorders>
              <w:top w:val="nil"/>
              <w:left w:val="nil"/>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33,33</w:t>
            </w:r>
          </w:p>
        </w:tc>
      </w:tr>
      <w:tr w:rsidR="00994A3F" w:rsidRPr="00D238E1" w:rsidTr="004B5E63">
        <w:trPr>
          <w:trHeight w:val="300"/>
          <w:jc w:val="center"/>
        </w:trPr>
        <w:tc>
          <w:tcPr>
            <w:tcW w:w="2663" w:type="dxa"/>
            <w:tcBorders>
              <w:top w:val="nil"/>
              <w:left w:val="single" w:sz="4" w:space="0" w:color="auto"/>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rPr>
                <w:rFonts w:ascii="Arial" w:hAnsi="Arial" w:cs="Arial"/>
                <w:color w:val="000000"/>
              </w:rPr>
            </w:pPr>
            <w:r w:rsidRPr="00846EA2">
              <w:rPr>
                <w:rFonts w:ascii="Arial" w:hAnsi="Arial" w:cs="Arial"/>
                <w:color w:val="000000"/>
              </w:rPr>
              <w:t>Cukup Paham</w:t>
            </w:r>
          </w:p>
        </w:tc>
        <w:tc>
          <w:tcPr>
            <w:tcW w:w="1260" w:type="dxa"/>
            <w:tcBorders>
              <w:top w:val="nil"/>
              <w:left w:val="nil"/>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5</w:t>
            </w:r>
          </w:p>
        </w:tc>
        <w:tc>
          <w:tcPr>
            <w:tcW w:w="1170" w:type="dxa"/>
            <w:tcBorders>
              <w:top w:val="nil"/>
              <w:left w:val="nil"/>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10</w:t>
            </w:r>
          </w:p>
        </w:tc>
        <w:tc>
          <w:tcPr>
            <w:tcW w:w="1659" w:type="dxa"/>
            <w:tcBorders>
              <w:top w:val="nil"/>
              <w:left w:val="nil"/>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27,78</w:t>
            </w:r>
          </w:p>
        </w:tc>
      </w:tr>
      <w:tr w:rsidR="00994A3F" w:rsidRPr="00D238E1" w:rsidTr="004B5E63">
        <w:trPr>
          <w:trHeight w:val="300"/>
          <w:jc w:val="center"/>
        </w:trPr>
        <w:tc>
          <w:tcPr>
            <w:tcW w:w="2663" w:type="dxa"/>
            <w:tcBorders>
              <w:top w:val="nil"/>
              <w:left w:val="single" w:sz="4" w:space="0" w:color="auto"/>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rPr>
                <w:rFonts w:ascii="Arial" w:hAnsi="Arial" w:cs="Arial"/>
                <w:color w:val="000000"/>
              </w:rPr>
            </w:pPr>
            <w:r w:rsidRPr="00846EA2">
              <w:rPr>
                <w:rFonts w:ascii="Arial" w:hAnsi="Arial" w:cs="Arial"/>
                <w:color w:val="000000"/>
              </w:rPr>
              <w:lastRenderedPageBreak/>
              <w:t>Tidak Paham</w:t>
            </w:r>
          </w:p>
        </w:tc>
        <w:tc>
          <w:tcPr>
            <w:tcW w:w="1260" w:type="dxa"/>
            <w:tcBorders>
              <w:top w:val="nil"/>
              <w:left w:val="nil"/>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0</w:t>
            </w:r>
          </w:p>
        </w:tc>
        <w:tc>
          <w:tcPr>
            <w:tcW w:w="1170" w:type="dxa"/>
            <w:tcBorders>
              <w:top w:val="nil"/>
              <w:left w:val="nil"/>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0</w:t>
            </w:r>
          </w:p>
        </w:tc>
        <w:tc>
          <w:tcPr>
            <w:tcW w:w="1659" w:type="dxa"/>
            <w:tcBorders>
              <w:top w:val="nil"/>
              <w:left w:val="nil"/>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0</w:t>
            </w:r>
          </w:p>
        </w:tc>
      </w:tr>
      <w:tr w:rsidR="00994A3F" w:rsidRPr="00D238E1" w:rsidTr="004B5E63">
        <w:trPr>
          <w:trHeight w:val="300"/>
          <w:jc w:val="center"/>
        </w:trPr>
        <w:tc>
          <w:tcPr>
            <w:tcW w:w="2663" w:type="dxa"/>
            <w:tcBorders>
              <w:top w:val="nil"/>
              <w:left w:val="single" w:sz="4" w:space="0" w:color="auto"/>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b/>
                <w:bCs/>
                <w:color w:val="000000"/>
              </w:rPr>
            </w:pPr>
            <w:r w:rsidRPr="00846EA2">
              <w:rPr>
                <w:rFonts w:ascii="Arial" w:hAnsi="Arial" w:cs="Arial"/>
                <w:b/>
                <w:bCs/>
                <w:color w:val="000000"/>
              </w:rPr>
              <w:t xml:space="preserve">Jumlah </w:t>
            </w:r>
          </w:p>
        </w:tc>
        <w:tc>
          <w:tcPr>
            <w:tcW w:w="1260" w:type="dxa"/>
            <w:tcBorders>
              <w:top w:val="nil"/>
              <w:left w:val="nil"/>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18</w:t>
            </w:r>
          </w:p>
        </w:tc>
        <w:tc>
          <w:tcPr>
            <w:tcW w:w="1170" w:type="dxa"/>
            <w:tcBorders>
              <w:top w:val="nil"/>
              <w:left w:val="nil"/>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56</w:t>
            </w:r>
          </w:p>
        </w:tc>
        <w:tc>
          <w:tcPr>
            <w:tcW w:w="1659" w:type="dxa"/>
            <w:tcBorders>
              <w:top w:val="nil"/>
              <w:left w:val="nil"/>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100,00</w:t>
            </w:r>
          </w:p>
        </w:tc>
      </w:tr>
      <w:tr w:rsidR="00994A3F" w:rsidRPr="00D238E1" w:rsidTr="004B5E63">
        <w:trPr>
          <w:trHeight w:val="300"/>
          <w:jc w:val="center"/>
        </w:trPr>
        <w:tc>
          <w:tcPr>
            <w:tcW w:w="2663" w:type="dxa"/>
            <w:tcBorders>
              <w:top w:val="nil"/>
              <w:left w:val="single" w:sz="4" w:space="0" w:color="auto"/>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b/>
                <w:bCs/>
                <w:color w:val="000000"/>
              </w:rPr>
            </w:pPr>
            <w:r w:rsidRPr="00846EA2">
              <w:rPr>
                <w:rFonts w:ascii="Arial" w:hAnsi="Arial" w:cs="Arial"/>
                <w:b/>
                <w:bCs/>
                <w:color w:val="000000"/>
              </w:rPr>
              <w:t>Rata-rata Skor</w:t>
            </w:r>
          </w:p>
        </w:tc>
        <w:tc>
          <w:tcPr>
            <w:tcW w:w="1260" w:type="dxa"/>
            <w:tcBorders>
              <w:top w:val="single" w:sz="4" w:space="0" w:color="auto"/>
              <w:left w:val="nil"/>
              <w:bottom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b/>
                <w:bCs/>
                <w:color w:val="000000"/>
              </w:rPr>
            </w:pPr>
            <w:r w:rsidRPr="00846EA2">
              <w:rPr>
                <w:rFonts w:ascii="Arial" w:hAnsi="Arial" w:cs="Arial"/>
                <w:b/>
                <w:bCs/>
                <w:color w:val="000000"/>
              </w:rPr>
              <w:t> </w:t>
            </w:r>
          </w:p>
        </w:tc>
        <w:tc>
          <w:tcPr>
            <w:tcW w:w="1440" w:type="dxa"/>
            <w:tcBorders>
              <w:top w:val="single" w:sz="4" w:space="0" w:color="auto"/>
              <w:bottom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b/>
                <w:bCs/>
                <w:color w:val="000000"/>
              </w:rPr>
            </w:pPr>
            <w:r w:rsidRPr="00846EA2">
              <w:rPr>
                <w:rFonts w:ascii="Arial" w:hAnsi="Arial" w:cs="Arial"/>
                <w:b/>
                <w:bCs/>
                <w:color w:val="000000"/>
              </w:rPr>
              <w:t>3,11</w:t>
            </w:r>
          </w:p>
        </w:tc>
        <w:tc>
          <w:tcPr>
            <w:tcW w:w="1170" w:type="dxa"/>
            <w:tcBorders>
              <w:top w:val="single" w:sz="4" w:space="0" w:color="auto"/>
              <w:bottom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 </w:t>
            </w:r>
          </w:p>
        </w:tc>
        <w:tc>
          <w:tcPr>
            <w:tcW w:w="1659" w:type="dxa"/>
            <w:tcBorders>
              <w:top w:val="single" w:sz="4" w:space="0" w:color="auto"/>
              <w:bottom w:val="single" w:sz="4" w:space="0" w:color="auto"/>
              <w:right w:val="single" w:sz="4" w:space="0" w:color="auto"/>
            </w:tcBorders>
            <w:shd w:val="clear" w:color="auto" w:fill="auto"/>
            <w:noWrap/>
            <w:vAlign w:val="bottom"/>
            <w:hideMark/>
          </w:tcPr>
          <w:p w:rsidR="00994A3F" w:rsidRPr="00846EA2" w:rsidRDefault="00994A3F" w:rsidP="004B5E63">
            <w:pPr>
              <w:spacing w:after="0" w:line="240" w:lineRule="auto"/>
              <w:jc w:val="center"/>
              <w:rPr>
                <w:rFonts w:ascii="Arial" w:hAnsi="Arial" w:cs="Arial"/>
                <w:color w:val="000000"/>
              </w:rPr>
            </w:pPr>
            <w:r w:rsidRPr="00846EA2">
              <w:rPr>
                <w:rFonts w:ascii="Arial" w:hAnsi="Arial" w:cs="Arial"/>
                <w:color w:val="000000"/>
              </w:rPr>
              <w:t> </w:t>
            </w:r>
          </w:p>
        </w:tc>
      </w:tr>
    </w:tbl>
    <w:p w:rsidR="00994A3F" w:rsidRDefault="00994A3F" w:rsidP="00994A3F">
      <w:pPr>
        <w:spacing w:after="0" w:line="480" w:lineRule="auto"/>
        <w:jc w:val="both"/>
        <w:rPr>
          <w:rFonts w:ascii="Arial" w:hAnsi="Arial" w:cs="Arial"/>
          <w:b/>
          <w:sz w:val="24"/>
          <w:szCs w:val="24"/>
        </w:rPr>
      </w:pPr>
      <w:r>
        <w:rPr>
          <w:rFonts w:ascii="Arial" w:hAnsi="Arial" w:cs="Arial"/>
          <w:sz w:val="24"/>
          <w:szCs w:val="24"/>
        </w:rPr>
        <w:t xml:space="preserve"> </w:t>
      </w:r>
      <w:r w:rsidRPr="00F16580">
        <w:rPr>
          <w:rFonts w:ascii="Arial" w:hAnsi="Arial" w:cs="Arial"/>
          <w:i/>
          <w:szCs w:val="24"/>
        </w:rPr>
        <w:t>Sumber data : hasil olahan kuisioner,201</w:t>
      </w:r>
      <w:r>
        <w:rPr>
          <w:rFonts w:ascii="Arial" w:hAnsi="Arial" w:cs="Arial"/>
          <w:i/>
          <w:szCs w:val="24"/>
        </w:rPr>
        <w:t>1</w:t>
      </w:r>
    </w:p>
    <w:p w:rsidR="00994A3F" w:rsidRPr="00166A51" w:rsidRDefault="00994A3F" w:rsidP="00093F37">
      <w:pPr>
        <w:pStyle w:val="ListParagraph"/>
        <w:numPr>
          <w:ilvl w:val="0"/>
          <w:numId w:val="46"/>
        </w:numPr>
        <w:spacing w:after="0" w:line="480" w:lineRule="auto"/>
        <w:ind w:left="900" w:hanging="900"/>
        <w:jc w:val="both"/>
        <w:rPr>
          <w:rFonts w:ascii="Arial" w:hAnsi="Arial" w:cs="Arial"/>
          <w:i/>
          <w:szCs w:val="24"/>
        </w:rPr>
      </w:pPr>
      <w:r w:rsidRPr="004954F5">
        <w:rPr>
          <w:rFonts w:ascii="Arial" w:hAnsi="Arial" w:cs="Arial"/>
          <w:b/>
          <w:sz w:val="24"/>
          <w:szCs w:val="24"/>
        </w:rPr>
        <w:t xml:space="preserve">Partisipasi </w:t>
      </w:r>
      <w:r>
        <w:rPr>
          <w:rFonts w:ascii="Arial" w:hAnsi="Arial" w:cs="Arial"/>
          <w:b/>
          <w:sz w:val="24"/>
          <w:szCs w:val="24"/>
        </w:rPr>
        <w:t>M</w:t>
      </w:r>
      <w:r w:rsidRPr="004954F5">
        <w:rPr>
          <w:rFonts w:ascii="Arial" w:hAnsi="Arial" w:cs="Arial"/>
          <w:b/>
          <w:sz w:val="24"/>
          <w:szCs w:val="24"/>
        </w:rPr>
        <w:t xml:space="preserve">asyarakat dalam </w:t>
      </w:r>
      <w:r>
        <w:rPr>
          <w:rFonts w:ascii="Arial" w:hAnsi="Arial" w:cs="Arial"/>
          <w:b/>
          <w:sz w:val="24"/>
          <w:szCs w:val="24"/>
        </w:rPr>
        <w:t>P</w:t>
      </w:r>
      <w:r w:rsidRPr="004954F5">
        <w:rPr>
          <w:rFonts w:ascii="Arial" w:hAnsi="Arial" w:cs="Arial"/>
          <w:b/>
          <w:sz w:val="24"/>
          <w:szCs w:val="24"/>
        </w:rPr>
        <w:t xml:space="preserve">emerintahan </w:t>
      </w:r>
      <w:r>
        <w:rPr>
          <w:rFonts w:ascii="Arial" w:hAnsi="Arial" w:cs="Arial"/>
          <w:b/>
          <w:sz w:val="24"/>
          <w:szCs w:val="24"/>
        </w:rPr>
        <w:t>D</w:t>
      </w:r>
      <w:r w:rsidRPr="004954F5">
        <w:rPr>
          <w:rFonts w:ascii="Arial" w:hAnsi="Arial" w:cs="Arial"/>
          <w:b/>
          <w:sz w:val="24"/>
          <w:szCs w:val="24"/>
        </w:rPr>
        <w:t>esa</w:t>
      </w:r>
    </w:p>
    <w:p w:rsidR="00994A3F" w:rsidRPr="00D075AD" w:rsidRDefault="00994A3F" w:rsidP="00994A3F">
      <w:pPr>
        <w:autoSpaceDE w:val="0"/>
        <w:autoSpaceDN w:val="0"/>
        <w:adjustRightInd w:val="0"/>
        <w:spacing w:after="0" w:line="480" w:lineRule="auto"/>
        <w:ind w:firstLine="720"/>
        <w:jc w:val="both"/>
        <w:rPr>
          <w:rFonts w:ascii="Arial" w:hAnsi="Arial" w:cs="Arial"/>
          <w:sz w:val="24"/>
        </w:rPr>
      </w:pPr>
      <w:r w:rsidRPr="00D075AD">
        <w:rPr>
          <w:rFonts w:ascii="Arial" w:hAnsi="Arial" w:cs="Arial"/>
          <w:sz w:val="24"/>
        </w:rPr>
        <w:t xml:space="preserve">Berdasarkan hasil penelitian penulis, diperoleh data tentang tanggapan responden unsur penyelenggara pemerintahan </w:t>
      </w:r>
      <w:r>
        <w:rPr>
          <w:rFonts w:ascii="Arial" w:hAnsi="Arial" w:cs="Arial"/>
          <w:sz w:val="24"/>
        </w:rPr>
        <w:t xml:space="preserve">desa </w:t>
      </w:r>
      <w:r w:rsidRPr="00D075AD">
        <w:rPr>
          <w:rFonts w:ascii="Arial" w:hAnsi="Arial" w:cs="Arial"/>
          <w:sz w:val="24"/>
        </w:rPr>
        <w:t>tentang partisipasi masyarakat dalam pemerintahan desa (tabel 4.</w:t>
      </w:r>
      <w:r>
        <w:rPr>
          <w:rFonts w:ascii="Arial" w:hAnsi="Arial" w:cs="Arial"/>
          <w:sz w:val="24"/>
        </w:rPr>
        <w:t>30</w:t>
      </w:r>
      <w:r w:rsidRPr="00D075AD">
        <w:rPr>
          <w:rFonts w:ascii="Arial" w:hAnsi="Arial" w:cs="Arial"/>
          <w:sz w:val="24"/>
        </w:rPr>
        <w:t>).</w:t>
      </w:r>
      <w:r>
        <w:rPr>
          <w:rFonts w:ascii="Arial" w:hAnsi="Arial" w:cs="Arial"/>
          <w:sz w:val="24"/>
        </w:rPr>
        <w:t xml:space="preserve"> </w:t>
      </w:r>
    </w:p>
    <w:p w:rsidR="00994A3F" w:rsidRPr="004954F5" w:rsidRDefault="00994A3F" w:rsidP="00994A3F">
      <w:pPr>
        <w:autoSpaceDE w:val="0"/>
        <w:autoSpaceDN w:val="0"/>
        <w:adjustRightInd w:val="0"/>
        <w:spacing w:after="0"/>
        <w:ind w:firstLine="720"/>
        <w:jc w:val="center"/>
        <w:rPr>
          <w:rFonts w:ascii="Arial" w:hAnsi="Arial" w:cs="Arial"/>
          <w:b/>
        </w:rPr>
      </w:pPr>
      <w:r w:rsidRPr="004954F5">
        <w:rPr>
          <w:rFonts w:ascii="Arial" w:hAnsi="Arial" w:cs="Arial"/>
          <w:b/>
        </w:rPr>
        <w:t>Tabel 4.</w:t>
      </w:r>
      <w:r>
        <w:rPr>
          <w:rFonts w:ascii="Arial" w:hAnsi="Arial" w:cs="Arial"/>
          <w:b/>
        </w:rPr>
        <w:t>30</w:t>
      </w:r>
    </w:p>
    <w:p w:rsidR="00994A3F" w:rsidRPr="004954F5" w:rsidRDefault="00994A3F" w:rsidP="00994A3F">
      <w:pPr>
        <w:autoSpaceDE w:val="0"/>
        <w:autoSpaceDN w:val="0"/>
        <w:adjustRightInd w:val="0"/>
        <w:ind w:firstLine="720"/>
        <w:jc w:val="center"/>
        <w:rPr>
          <w:rFonts w:ascii="Arial" w:hAnsi="Arial" w:cs="Arial"/>
          <w:b/>
          <w:bCs/>
          <w:color w:val="000000"/>
          <w:sz w:val="16"/>
          <w:szCs w:val="18"/>
        </w:rPr>
      </w:pPr>
      <w:r w:rsidRPr="004954F5">
        <w:rPr>
          <w:rFonts w:ascii="Arial" w:hAnsi="Arial" w:cs="Arial"/>
          <w:b/>
        </w:rPr>
        <w:t xml:space="preserve">Tanggapan Responden Unsur Penyelenggara </w:t>
      </w:r>
      <w:r>
        <w:rPr>
          <w:rFonts w:ascii="Arial" w:hAnsi="Arial" w:cs="Arial"/>
          <w:b/>
        </w:rPr>
        <w:t xml:space="preserve">Pemerintahan </w:t>
      </w:r>
      <w:r w:rsidRPr="004954F5">
        <w:rPr>
          <w:rFonts w:ascii="Arial" w:hAnsi="Arial" w:cs="Arial"/>
          <w:b/>
        </w:rPr>
        <w:t xml:space="preserve">tentang Partisipasi </w:t>
      </w:r>
      <w:r>
        <w:rPr>
          <w:rFonts w:ascii="Arial" w:hAnsi="Arial" w:cs="Arial"/>
          <w:b/>
        </w:rPr>
        <w:t>M</w:t>
      </w:r>
      <w:r w:rsidRPr="004954F5">
        <w:rPr>
          <w:rFonts w:ascii="Arial" w:hAnsi="Arial" w:cs="Arial"/>
          <w:b/>
        </w:rPr>
        <w:t xml:space="preserve">asyarakat dalam </w:t>
      </w:r>
      <w:r>
        <w:rPr>
          <w:rFonts w:ascii="Arial" w:hAnsi="Arial" w:cs="Arial"/>
          <w:b/>
        </w:rPr>
        <w:t>P</w:t>
      </w:r>
      <w:r w:rsidRPr="004954F5">
        <w:rPr>
          <w:rFonts w:ascii="Arial" w:hAnsi="Arial" w:cs="Arial"/>
          <w:b/>
        </w:rPr>
        <w:t xml:space="preserve">emerintahan </w:t>
      </w:r>
      <w:r>
        <w:rPr>
          <w:rFonts w:ascii="Arial" w:hAnsi="Arial" w:cs="Arial"/>
          <w:b/>
        </w:rPr>
        <w:t>D</w:t>
      </w:r>
      <w:r w:rsidRPr="004954F5">
        <w:rPr>
          <w:rFonts w:ascii="Arial" w:hAnsi="Arial" w:cs="Arial"/>
          <w:b/>
        </w:rPr>
        <w:t>esa</w:t>
      </w:r>
    </w:p>
    <w:tbl>
      <w:tblPr>
        <w:tblW w:w="8158" w:type="dxa"/>
        <w:jc w:val="center"/>
        <w:tblInd w:w="1261" w:type="dxa"/>
        <w:tblLook w:val="04A0"/>
      </w:tblPr>
      <w:tblGrid>
        <w:gridCol w:w="3021"/>
        <w:gridCol w:w="1085"/>
        <w:gridCol w:w="1360"/>
        <w:gridCol w:w="1301"/>
        <w:gridCol w:w="1391"/>
      </w:tblGrid>
      <w:tr w:rsidR="00994A3F" w:rsidRPr="004954F5" w:rsidTr="004B5E63">
        <w:trPr>
          <w:trHeight w:val="300"/>
          <w:jc w:val="center"/>
        </w:trPr>
        <w:tc>
          <w:tcPr>
            <w:tcW w:w="30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994A3F" w:rsidRPr="004954F5" w:rsidRDefault="00994A3F" w:rsidP="004B5E63">
            <w:pPr>
              <w:spacing w:after="0" w:line="240" w:lineRule="auto"/>
              <w:jc w:val="center"/>
              <w:rPr>
                <w:rFonts w:ascii="Arial" w:hAnsi="Arial" w:cs="Arial"/>
                <w:b/>
                <w:color w:val="000000"/>
              </w:rPr>
            </w:pPr>
            <w:r w:rsidRPr="004954F5">
              <w:rPr>
                <w:rFonts w:ascii="Arial" w:hAnsi="Arial" w:cs="Arial"/>
                <w:b/>
                <w:color w:val="000000"/>
              </w:rPr>
              <w:t>Jawaban Responden</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4954F5" w:rsidRDefault="00994A3F" w:rsidP="004B5E63">
            <w:pPr>
              <w:spacing w:after="0" w:line="240" w:lineRule="auto"/>
              <w:jc w:val="center"/>
              <w:rPr>
                <w:rFonts w:ascii="Arial" w:hAnsi="Arial" w:cs="Arial"/>
                <w:b/>
                <w:color w:val="000000"/>
              </w:rPr>
            </w:pPr>
            <w:r w:rsidRPr="004954F5">
              <w:rPr>
                <w:rFonts w:ascii="Arial" w:hAnsi="Arial" w:cs="Arial"/>
                <w:b/>
                <w:color w:val="000000"/>
              </w:rPr>
              <w:t>Bobot Nilai</w:t>
            </w:r>
          </w:p>
        </w:tc>
        <w:tc>
          <w:tcPr>
            <w:tcW w:w="13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4954F5" w:rsidRDefault="00994A3F" w:rsidP="004B5E63">
            <w:pPr>
              <w:spacing w:after="0" w:line="240" w:lineRule="auto"/>
              <w:jc w:val="center"/>
              <w:rPr>
                <w:rFonts w:ascii="Arial" w:hAnsi="Arial" w:cs="Arial"/>
                <w:b/>
                <w:color w:val="000000"/>
              </w:rPr>
            </w:pPr>
            <w:r w:rsidRPr="004954F5">
              <w:rPr>
                <w:rFonts w:ascii="Arial" w:hAnsi="Arial" w:cs="Arial"/>
                <w:b/>
                <w:color w:val="000000"/>
              </w:rPr>
              <w:t>Frekuensi (f)</w:t>
            </w:r>
          </w:p>
        </w:tc>
        <w:tc>
          <w:tcPr>
            <w:tcW w:w="130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4954F5" w:rsidRDefault="00994A3F" w:rsidP="004B5E63">
            <w:pPr>
              <w:spacing w:after="0" w:line="240" w:lineRule="auto"/>
              <w:jc w:val="center"/>
              <w:rPr>
                <w:rFonts w:ascii="Arial" w:hAnsi="Arial" w:cs="Arial"/>
                <w:b/>
                <w:color w:val="000000"/>
              </w:rPr>
            </w:pPr>
            <w:r w:rsidRPr="004954F5">
              <w:rPr>
                <w:rFonts w:ascii="Arial" w:hAnsi="Arial" w:cs="Arial"/>
                <w:b/>
                <w:color w:val="000000"/>
              </w:rPr>
              <w:t>Total Skor</w:t>
            </w:r>
          </w:p>
        </w:tc>
        <w:tc>
          <w:tcPr>
            <w:tcW w:w="139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4954F5" w:rsidRDefault="00994A3F" w:rsidP="004B5E63">
            <w:pPr>
              <w:spacing w:after="0" w:line="240" w:lineRule="auto"/>
              <w:jc w:val="center"/>
              <w:rPr>
                <w:rFonts w:ascii="Arial" w:hAnsi="Arial" w:cs="Arial"/>
                <w:b/>
                <w:color w:val="000000"/>
              </w:rPr>
            </w:pPr>
            <w:r w:rsidRPr="004954F5">
              <w:rPr>
                <w:rFonts w:ascii="Arial" w:hAnsi="Arial" w:cs="Arial"/>
                <w:b/>
                <w:color w:val="000000"/>
              </w:rPr>
              <w:t>Persentase (%)</w:t>
            </w:r>
          </w:p>
        </w:tc>
      </w:tr>
      <w:tr w:rsidR="00994A3F" w:rsidRPr="004954F5" w:rsidTr="004B5E63">
        <w:trPr>
          <w:trHeight w:val="300"/>
          <w:jc w:val="center"/>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rPr>
                <w:rFonts w:ascii="Arial" w:hAnsi="Arial" w:cs="Arial"/>
                <w:color w:val="000000"/>
              </w:rPr>
            </w:pPr>
            <w:r w:rsidRPr="004954F5">
              <w:rPr>
                <w:rFonts w:ascii="Arial" w:hAnsi="Arial" w:cs="Arial"/>
                <w:color w:val="000000"/>
              </w:rPr>
              <w:t>Sangat berpartisipasi</w:t>
            </w:r>
          </w:p>
        </w:tc>
        <w:tc>
          <w:tcPr>
            <w:tcW w:w="1085"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color w:val="000000"/>
              </w:rPr>
            </w:pPr>
            <w:r w:rsidRPr="004954F5">
              <w:rPr>
                <w:rFonts w:ascii="Arial" w:hAnsi="Arial" w:cs="Arial"/>
                <w:color w:val="000000"/>
              </w:rPr>
              <w:t>4</w:t>
            </w:r>
          </w:p>
        </w:tc>
        <w:tc>
          <w:tcPr>
            <w:tcW w:w="1360"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color w:val="000000"/>
              </w:rPr>
            </w:pPr>
            <w:r w:rsidRPr="004954F5">
              <w:rPr>
                <w:rFonts w:ascii="Arial" w:hAnsi="Arial" w:cs="Arial"/>
                <w:color w:val="000000"/>
              </w:rPr>
              <w:t>3</w:t>
            </w:r>
          </w:p>
        </w:tc>
        <w:tc>
          <w:tcPr>
            <w:tcW w:w="1301"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color w:val="000000"/>
              </w:rPr>
            </w:pPr>
            <w:r w:rsidRPr="004954F5">
              <w:rPr>
                <w:rFonts w:ascii="Arial" w:hAnsi="Arial" w:cs="Arial"/>
                <w:color w:val="000000"/>
              </w:rPr>
              <w:t>12</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color w:val="000000"/>
              </w:rPr>
            </w:pPr>
            <w:r w:rsidRPr="004954F5">
              <w:rPr>
                <w:rFonts w:ascii="Arial" w:hAnsi="Arial" w:cs="Arial"/>
                <w:color w:val="000000"/>
              </w:rPr>
              <w:t>16,67</w:t>
            </w:r>
          </w:p>
        </w:tc>
      </w:tr>
      <w:tr w:rsidR="00994A3F" w:rsidRPr="004954F5" w:rsidTr="004B5E63">
        <w:trPr>
          <w:trHeight w:val="300"/>
          <w:jc w:val="center"/>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rPr>
                <w:rFonts w:ascii="Arial" w:hAnsi="Arial" w:cs="Arial"/>
                <w:color w:val="000000"/>
              </w:rPr>
            </w:pPr>
            <w:r w:rsidRPr="004954F5">
              <w:rPr>
                <w:rFonts w:ascii="Arial" w:hAnsi="Arial" w:cs="Arial"/>
                <w:color w:val="000000"/>
              </w:rPr>
              <w:t>Berpartisipasi</w:t>
            </w:r>
          </w:p>
        </w:tc>
        <w:tc>
          <w:tcPr>
            <w:tcW w:w="1085"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color w:val="000000"/>
              </w:rPr>
            </w:pPr>
            <w:r w:rsidRPr="004954F5">
              <w:rPr>
                <w:rFonts w:ascii="Arial" w:hAnsi="Arial" w:cs="Arial"/>
                <w:color w:val="000000"/>
              </w:rPr>
              <w:t>3</w:t>
            </w:r>
          </w:p>
        </w:tc>
        <w:tc>
          <w:tcPr>
            <w:tcW w:w="1360"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color w:val="000000"/>
              </w:rPr>
            </w:pPr>
            <w:r w:rsidRPr="004954F5">
              <w:rPr>
                <w:rFonts w:ascii="Arial" w:hAnsi="Arial" w:cs="Arial"/>
                <w:color w:val="000000"/>
              </w:rPr>
              <w:t>11</w:t>
            </w:r>
          </w:p>
        </w:tc>
        <w:tc>
          <w:tcPr>
            <w:tcW w:w="1301"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color w:val="000000"/>
              </w:rPr>
            </w:pPr>
            <w:r w:rsidRPr="004954F5">
              <w:rPr>
                <w:rFonts w:ascii="Arial" w:hAnsi="Arial" w:cs="Arial"/>
                <w:color w:val="000000"/>
              </w:rPr>
              <w:t>33</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color w:val="000000"/>
              </w:rPr>
            </w:pPr>
            <w:r w:rsidRPr="004954F5">
              <w:rPr>
                <w:rFonts w:ascii="Arial" w:hAnsi="Arial" w:cs="Arial"/>
                <w:color w:val="000000"/>
              </w:rPr>
              <w:t>61,11</w:t>
            </w:r>
          </w:p>
        </w:tc>
      </w:tr>
      <w:tr w:rsidR="00994A3F" w:rsidRPr="004954F5" w:rsidTr="004B5E63">
        <w:trPr>
          <w:trHeight w:val="300"/>
          <w:jc w:val="center"/>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rPr>
                <w:rFonts w:ascii="Arial" w:hAnsi="Arial" w:cs="Arial"/>
                <w:color w:val="000000"/>
              </w:rPr>
            </w:pPr>
            <w:r w:rsidRPr="004954F5">
              <w:rPr>
                <w:rFonts w:ascii="Arial" w:hAnsi="Arial" w:cs="Arial"/>
                <w:color w:val="000000"/>
              </w:rPr>
              <w:t>Cukup berpartisipasi</w:t>
            </w:r>
          </w:p>
        </w:tc>
        <w:tc>
          <w:tcPr>
            <w:tcW w:w="1085"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color w:val="000000"/>
              </w:rPr>
            </w:pPr>
            <w:r w:rsidRPr="004954F5">
              <w:rPr>
                <w:rFonts w:ascii="Arial" w:hAnsi="Arial" w:cs="Arial"/>
                <w:color w:val="000000"/>
              </w:rPr>
              <w:t>2</w:t>
            </w:r>
          </w:p>
        </w:tc>
        <w:tc>
          <w:tcPr>
            <w:tcW w:w="1360"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color w:val="000000"/>
              </w:rPr>
            </w:pPr>
            <w:r w:rsidRPr="004954F5">
              <w:rPr>
                <w:rFonts w:ascii="Arial" w:hAnsi="Arial" w:cs="Arial"/>
                <w:color w:val="000000"/>
              </w:rPr>
              <w:t>4</w:t>
            </w:r>
          </w:p>
        </w:tc>
        <w:tc>
          <w:tcPr>
            <w:tcW w:w="1301"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color w:val="000000"/>
              </w:rPr>
            </w:pPr>
            <w:r w:rsidRPr="004954F5">
              <w:rPr>
                <w:rFonts w:ascii="Arial" w:hAnsi="Arial" w:cs="Arial"/>
                <w:color w:val="000000"/>
              </w:rPr>
              <w:t>8</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color w:val="000000"/>
              </w:rPr>
            </w:pPr>
            <w:r w:rsidRPr="004954F5">
              <w:rPr>
                <w:rFonts w:ascii="Arial" w:hAnsi="Arial" w:cs="Arial"/>
                <w:color w:val="000000"/>
              </w:rPr>
              <w:t>22,22</w:t>
            </w:r>
          </w:p>
        </w:tc>
      </w:tr>
      <w:tr w:rsidR="00994A3F" w:rsidRPr="004954F5" w:rsidTr="004B5E63">
        <w:trPr>
          <w:trHeight w:val="300"/>
          <w:jc w:val="center"/>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rPr>
                <w:rFonts w:ascii="Arial" w:hAnsi="Arial" w:cs="Arial"/>
                <w:color w:val="000000"/>
              </w:rPr>
            </w:pPr>
            <w:r w:rsidRPr="004954F5">
              <w:rPr>
                <w:rFonts w:ascii="Arial" w:hAnsi="Arial" w:cs="Arial"/>
                <w:color w:val="000000"/>
              </w:rPr>
              <w:t>Tidak berpartisipasi</w:t>
            </w:r>
          </w:p>
        </w:tc>
        <w:tc>
          <w:tcPr>
            <w:tcW w:w="1085"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color w:val="000000"/>
              </w:rPr>
            </w:pPr>
            <w:r w:rsidRPr="004954F5">
              <w:rPr>
                <w:rFonts w:ascii="Arial" w:hAnsi="Arial" w:cs="Arial"/>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color w:val="000000"/>
              </w:rPr>
            </w:pPr>
            <w:r w:rsidRPr="004954F5">
              <w:rPr>
                <w:rFonts w:ascii="Arial" w:hAnsi="Arial" w:cs="Arial"/>
                <w:color w:val="000000"/>
              </w:rPr>
              <w:t>0</w:t>
            </w:r>
          </w:p>
        </w:tc>
        <w:tc>
          <w:tcPr>
            <w:tcW w:w="1301"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color w:val="000000"/>
              </w:rPr>
            </w:pPr>
            <w:r w:rsidRPr="004954F5">
              <w:rPr>
                <w:rFonts w:ascii="Arial" w:hAnsi="Arial" w:cs="Arial"/>
                <w:color w:val="000000"/>
              </w:rPr>
              <w:t>0</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color w:val="000000"/>
              </w:rPr>
            </w:pPr>
            <w:r w:rsidRPr="004954F5">
              <w:rPr>
                <w:rFonts w:ascii="Arial" w:hAnsi="Arial" w:cs="Arial"/>
                <w:color w:val="000000"/>
              </w:rPr>
              <w:t>0</w:t>
            </w:r>
          </w:p>
        </w:tc>
      </w:tr>
      <w:tr w:rsidR="00994A3F" w:rsidRPr="004954F5" w:rsidTr="004B5E63">
        <w:trPr>
          <w:trHeight w:val="300"/>
          <w:jc w:val="center"/>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b/>
                <w:bCs/>
                <w:color w:val="000000"/>
              </w:rPr>
            </w:pPr>
            <w:r w:rsidRPr="004954F5">
              <w:rPr>
                <w:rFonts w:ascii="Arial" w:hAnsi="Arial" w:cs="Arial"/>
                <w:b/>
                <w:bCs/>
                <w:color w:val="000000"/>
              </w:rPr>
              <w:t xml:space="preserve">Jumlah </w:t>
            </w:r>
          </w:p>
        </w:tc>
        <w:tc>
          <w:tcPr>
            <w:tcW w:w="1085"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color w:val="000000"/>
              </w:rPr>
            </w:pPr>
            <w:r w:rsidRPr="004954F5">
              <w:rPr>
                <w:rFonts w:ascii="Arial" w:hAnsi="Arial" w:cs="Arial"/>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b/>
                <w:color w:val="000000"/>
              </w:rPr>
            </w:pPr>
            <w:r w:rsidRPr="004954F5">
              <w:rPr>
                <w:rFonts w:ascii="Arial" w:hAnsi="Arial" w:cs="Arial"/>
                <w:b/>
                <w:color w:val="000000"/>
              </w:rPr>
              <w:t>18</w:t>
            </w:r>
          </w:p>
        </w:tc>
        <w:tc>
          <w:tcPr>
            <w:tcW w:w="1301"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b/>
                <w:color w:val="000000"/>
              </w:rPr>
            </w:pPr>
            <w:r w:rsidRPr="004954F5">
              <w:rPr>
                <w:rFonts w:ascii="Arial" w:hAnsi="Arial" w:cs="Arial"/>
                <w:b/>
                <w:color w:val="000000"/>
              </w:rPr>
              <w:t>53</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b/>
                <w:color w:val="000000"/>
              </w:rPr>
            </w:pPr>
            <w:r w:rsidRPr="004954F5">
              <w:rPr>
                <w:rFonts w:ascii="Arial" w:hAnsi="Arial" w:cs="Arial"/>
                <w:b/>
                <w:color w:val="000000"/>
              </w:rPr>
              <w:t>100,00</w:t>
            </w:r>
          </w:p>
        </w:tc>
      </w:tr>
      <w:tr w:rsidR="00994A3F" w:rsidRPr="004954F5" w:rsidTr="004B5E63">
        <w:trPr>
          <w:trHeight w:val="300"/>
          <w:jc w:val="center"/>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b/>
                <w:bCs/>
                <w:color w:val="000000"/>
              </w:rPr>
            </w:pPr>
            <w:r w:rsidRPr="004954F5">
              <w:rPr>
                <w:rFonts w:ascii="Arial" w:hAnsi="Arial" w:cs="Arial"/>
                <w:b/>
                <w:bCs/>
                <w:color w:val="000000"/>
              </w:rPr>
              <w:t>Rata-rata Skor</w:t>
            </w:r>
          </w:p>
        </w:tc>
        <w:tc>
          <w:tcPr>
            <w:tcW w:w="1085"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b/>
                <w:bCs/>
                <w:color w:val="000000"/>
              </w:rPr>
            </w:pPr>
            <w:r w:rsidRPr="004954F5">
              <w:rPr>
                <w:rFonts w:ascii="Arial" w:hAnsi="Arial" w:cs="Arial"/>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b/>
                <w:bCs/>
                <w:color w:val="000000"/>
              </w:rPr>
            </w:pPr>
            <w:r w:rsidRPr="004954F5">
              <w:rPr>
                <w:rFonts w:ascii="Arial" w:hAnsi="Arial" w:cs="Arial"/>
                <w:b/>
                <w:bCs/>
                <w:color w:val="000000"/>
              </w:rPr>
              <w:t>2,94</w:t>
            </w:r>
          </w:p>
        </w:tc>
        <w:tc>
          <w:tcPr>
            <w:tcW w:w="1301"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color w:val="000000"/>
              </w:rPr>
            </w:pPr>
            <w:r w:rsidRPr="004954F5">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954F5" w:rsidRDefault="00994A3F" w:rsidP="004B5E63">
            <w:pPr>
              <w:spacing w:after="0" w:line="240" w:lineRule="auto"/>
              <w:jc w:val="center"/>
              <w:rPr>
                <w:rFonts w:ascii="Arial" w:hAnsi="Arial" w:cs="Arial"/>
                <w:color w:val="000000"/>
              </w:rPr>
            </w:pPr>
            <w:r w:rsidRPr="004954F5">
              <w:rPr>
                <w:rFonts w:ascii="Arial" w:hAnsi="Arial" w:cs="Arial"/>
                <w:color w:val="000000"/>
              </w:rPr>
              <w:t> </w:t>
            </w:r>
          </w:p>
        </w:tc>
      </w:tr>
    </w:tbl>
    <w:p w:rsidR="00994A3F" w:rsidRDefault="00994A3F" w:rsidP="00994A3F">
      <w:pPr>
        <w:spacing w:line="240" w:lineRule="auto"/>
        <w:jc w:val="both"/>
        <w:rPr>
          <w:rFonts w:ascii="Arial" w:hAnsi="Arial" w:cs="Arial"/>
          <w:i/>
          <w:szCs w:val="24"/>
        </w:rPr>
      </w:pPr>
      <w:r w:rsidRPr="00E13E1B">
        <w:rPr>
          <w:rFonts w:ascii="Arial" w:hAnsi="Arial" w:cs="Arial"/>
          <w:i/>
          <w:szCs w:val="24"/>
        </w:rPr>
        <w:t>Sumber data: Hasil olahan Kuisioner, 2011</w:t>
      </w:r>
    </w:p>
    <w:p w:rsidR="00994A3F" w:rsidRPr="00780784" w:rsidRDefault="00994A3F" w:rsidP="00994A3F">
      <w:pPr>
        <w:spacing w:line="480" w:lineRule="auto"/>
        <w:ind w:firstLine="720"/>
        <w:jc w:val="both"/>
        <w:rPr>
          <w:rFonts w:ascii="Arial" w:hAnsi="Arial" w:cs="Arial"/>
          <w:szCs w:val="24"/>
        </w:rPr>
      </w:pPr>
      <w:r w:rsidRPr="00D075AD">
        <w:rPr>
          <w:rFonts w:ascii="Arial" w:hAnsi="Arial" w:cs="Arial"/>
          <w:sz w:val="24"/>
        </w:rPr>
        <w:t>Sebanyak 3 orang atau 16,67% responden menjawab bahwa masyarakat sangat berpatisipasi dalam pemerintahan desa, sebanyak 11 orang atau 61,11% menjawab masyarakat berpartisipasi dalam pemerintahan desa, dan sebanyak 4 orang atau 22,22% responden mengatakan bahwa masyarakat cukup berpartisipasi dalam pemerintahan desa. Angka rata-rata yang diperoleh pada tabel 4.</w:t>
      </w:r>
      <w:r>
        <w:rPr>
          <w:rFonts w:ascii="Arial" w:hAnsi="Arial" w:cs="Arial"/>
          <w:sz w:val="24"/>
        </w:rPr>
        <w:t>30</w:t>
      </w:r>
      <w:r w:rsidRPr="00D075AD">
        <w:rPr>
          <w:rFonts w:ascii="Arial" w:hAnsi="Arial" w:cs="Arial"/>
          <w:sz w:val="24"/>
        </w:rPr>
        <w:t xml:space="preserve"> yaitu 2,94 artinya bahwa tingkat partisipasi masyarakat dalam pemerintahan desa tergolong sedang.</w:t>
      </w:r>
    </w:p>
    <w:p w:rsidR="00994A3F" w:rsidRPr="008153D3" w:rsidRDefault="00994A3F" w:rsidP="00994A3F">
      <w:pPr>
        <w:spacing w:before="240" w:after="0" w:line="480" w:lineRule="auto"/>
        <w:ind w:firstLine="720"/>
        <w:jc w:val="both"/>
        <w:rPr>
          <w:rFonts w:ascii="Arial" w:hAnsi="Arial" w:cs="Arial"/>
          <w:sz w:val="24"/>
          <w:szCs w:val="24"/>
        </w:rPr>
      </w:pPr>
      <w:r>
        <w:rPr>
          <w:rFonts w:ascii="Arial" w:hAnsi="Arial" w:cs="Arial"/>
          <w:sz w:val="24"/>
          <w:szCs w:val="24"/>
        </w:rPr>
        <w:lastRenderedPageBreak/>
        <w:t>Selanjutnya, pada tabel 4.31 diperlihatkan tanggapan responden unsur penyelenggara pemerintahan desa tentang bentuk partisipasi masyarakat dalam pemerintahan desa. Sebanyak 6 orang atau 33,33% responden menjawab bentuk partisipasi yang diberikan masyarakat yaitu dengan mendukung kegiatan-kegiatan yang diadakan oleh pemerintah desa, sebanyak 4 orang atau 22,22% menjawab bentuk dukungan yang diberikan masyarakat yaitu dengan menghadiri rapat yang diadakan oleh pemerintah desa, sebanyak 5 orang atau 27,78% responden menjawab bentuk partisipasi masyarakat yaitu memberikan sumbangsih tenaga dalam pembangunan desa, dan sebanyak 3 orang atau 16,67% responden menjawab bentuk partisipasi yang diberikan masyarakat yaitu dengan memberikan saran dan ide untuk kemajuan desa.</w:t>
      </w:r>
    </w:p>
    <w:p w:rsidR="00994A3F" w:rsidRPr="004954F5" w:rsidRDefault="00994A3F" w:rsidP="00994A3F">
      <w:pPr>
        <w:autoSpaceDE w:val="0"/>
        <w:autoSpaceDN w:val="0"/>
        <w:adjustRightInd w:val="0"/>
        <w:spacing w:after="0"/>
        <w:ind w:firstLine="720"/>
        <w:jc w:val="center"/>
        <w:rPr>
          <w:rFonts w:ascii="Arial" w:hAnsi="Arial" w:cs="Arial"/>
          <w:b/>
        </w:rPr>
      </w:pPr>
      <w:r w:rsidRPr="004954F5">
        <w:rPr>
          <w:rFonts w:ascii="Arial" w:hAnsi="Arial" w:cs="Arial"/>
          <w:b/>
        </w:rPr>
        <w:t>Tabel 4.</w:t>
      </w:r>
      <w:r>
        <w:rPr>
          <w:rFonts w:ascii="Arial" w:hAnsi="Arial" w:cs="Arial"/>
          <w:b/>
        </w:rPr>
        <w:t>31</w:t>
      </w:r>
    </w:p>
    <w:p w:rsidR="00994A3F" w:rsidRPr="004954F5" w:rsidRDefault="00994A3F" w:rsidP="00994A3F">
      <w:pPr>
        <w:autoSpaceDE w:val="0"/>
        <w:autoSpaceDN w:val="0"/>
        <w:adjustRightInd w:val="0"/>
        <w:spacing w:after="0" w:line="240" w:lineRule="auto"/>
        <w:ind w:firstLine="720"/>
        <w:jc w:val="center"/>
        <w:rPr>
          <w:rFonts w:ascii="Arial" w:hAnsi="Arial" w:cs="Arial"/>
          <w:b/>
          <w:bCs/>
          <w:color w:val="000000"/>
        </w:rPr>
      </w:pPr>
      <w:r w:rsidRPr="004954F5">
        <w:rPr>
          <w:rFonts w:ascii="Arial" w:hAnsi="Arial" w:cs="Arial"/>
          <w:b/>
        </w:rPr>
        <w:t xml:space="preserve">Tanggapan Responden Unsur Penyelenggara </w:t>
      </w:r>
      <w:r>
        <w:rPr>
          <w:rFonts w:ascii="Arial" w:hAnsi="Arial" w:cs="Arial"/>
          <w:b/>
        </w:rPr>
        <w:t xml:space="preserve">Pemerintahan Desa </w:t>
      </w:r>
      <w:r w:rsidRPr="004954F5">
        <w:rPr>
          <w:rFonts w:ascii="Arial" w:hAnsi="Arial" w:cs="Arial"/>
          <w:b/>
        </w:rPr>
        <w:t>tentang Bentuk Partisipasi masyarakat dalam pemerintahan desa</w:t>
      </w:r>
    </w:p>
    <w:tbl>
      <w:tblPr>
        <w:tblW w:w="8193" w:type="dxa"/>
        <w:jc w:val="center"/>
        <w:tblInd w:w="1150" w:type="dxa"/>
        <w:tblLook w:val="04A0"/>
      </w:tblPr>
      <w:tblGrid>
        <w:gridCol w:w="5258"/>
        <w:gridCol w:w="1380"/>
        <w:gridCol w:w="1555"/>
      </w:tblGrid>
      <w:tr w:rsidR="00994A3F" w:rsidRPr="00A77930" w:rsidTr="004B5E63">
        <w:trPr>
          <w:trHeight w:val="300"/>
          <w:jc w:val="center"/>
        </w:trPr>
        <w:tc>
          <w:tcPr>
            <w:tcW w:w="52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994A3F" w:rsidRPr="00A77930" w:rsidRDefault="00994A3F" w:rsidP="004B5E63">
            <w:pPr>
              <w:spacing w:after="0" w:line="240" w:lineRule="auto"/>
              <w:jc w:val="center"/>
              <w:rPr>
                <w:rFonts w:ascii="Arial" w:hAnsi="Arial" w:cs="Arial"/>
                <w:b/>
                <w:color w:val="000000"/>
              </w:rPr>
            </w:pPr>
            <w:r w:rsidRPr="00A77930">
              <w:rPr>
                <w:rFonts w:ascii="Arial" w:hAnsi="Arial" w:cs="Arial"/>
                <w:b/>
                <w:color w:val="000000"/>
              </w:rPr>
              <w:t>Jawaban Responden</w:t>
            </w:r>
          </w:p>
        </w:tc>
        <w:tc>
          <w:tcPr>
            <w:tcW w:w="13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A77930" w:rsidRDefault="00994A3F" w:rsidP="004B5E63">
            <w:pPr>
              <w:spacing w:after="0" w:line="240" w:lineRule="auto"/>
              <w:jc w:val="center"/>
              <w:rPr>
                <w:rFonts w:ascii="Arial" w:hAnsi="Arial" w:cs="Arial"/>
                <w:b/>
                <w:color w:val="000000"/>
              </w:rPr>
            </w:pPr>
            <w:r w:rsidRPr="00A77930">
              <w:rPr>
                <w:rFonts w:ascii="Arial" w:hAnsi="Arial" w:cs="Arial"/>
                <w:b/>
                <w:color w:val="000000"/>
              </w:rPr>
              <w:t>Frekuensi (f)</w:t>
            </w:r>
          </w:p>
        </w:tc>
        <w:tc>
          <w:tcPr>
            <w:tcW w:w="155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A77930" w:rsidRDefault="00994A3F" w:rsidP="004B5E63">
            <w:pPr>
              <w:spacing w:after="0" w:line="240" w:lineRule="auto"/>
              <w:jc w:val="center"/>
              <w:rPr>
                <w:rFonts w:ascii="Arial" w:hAnsi="Arial" w:cs="Arial"/>
                <w:b/>
                <w:color w:val="000000"/>
              </w:rPr>
            </w:pPr>
            <w:r w:rsidRPr="00A77930">
              <w:rPr>
                <w:rFonts w:ascii="Arial" w:hAnsi="Arial" w:cs="Arial"/>
                <w:b/>
                <w:color w:val="000000"/>
              </w:rPr>
              <w:t>Persentase (%)</w:t>
            </w:r>
          </w:p>
        </w:tc>
      </w:tr>
      <w:tr w:rsidR="00994A3F" w:rsidRPr="00A77930" w:rsidTr="004B5E63">
        <w:trPr>
          <w:trHeight w:val="300"/>
          <w:jc w:val="center"/>
        </w:trPr>
        <w:tc>
          <w:tcPr>
            <w:tcW w:w="5258" w:type="dxa"/>
            <w:tcBorders>
              <w:top w:val="nil"/>
              <w:left w:val="single" w:sz="4" w:space="0" w:color="auto"/>
              <w:bottom w:val="single" w:sz="4" w:space="0" w:color="auto"/>
              <w:right w:val="single" w:sz="4" w:space="0" w:color="auto"/>
            </w:tcBorders>
            <w:shd w:val="clear" w:color="auto" w:fill="auto"/>
            <w:noWrap/>
            <w:vAlign w:val="bottom"/>
            <w:hideMark/>
          </w:tcPr>
          <w:p w:rsidR="00994A3F" w:rsidRPr="00A77930" w:rsidRDefault="00994A3F" w:rsidP="004B5E63">
            <w:pPr>
              <w:spacing w:after="0" w:line="240" w:lineRule="auto"/>
              <w:rPr>
                <w:rFonts w:ascii="Arial" w:hAnsi="Arial" w:cs="Arial"/>
                <w:color w:val="000000"/>
              </w:rPr>
            </w:pPr>
            <w:r w:rsidRPr="00A77930">
              <w:rPr>
                <w:rFonts w:ascii="Arial" w:hAnsi="Arial" w:cs="Arial"/>
                <w:color w:val="000000"/>
              </w:rPr>
              <w:t>Mendukung kegiatan-kegiatan yang diadakan oleh pemerintah desa</w:t>
            </w:r>
          </w:p>
        </w:tc>
        <w:tc>
          <w:tcPr>
            <w:tcW w:w="1380" w:type="dxa"/>
            <w:tcBorders>
              <w:top w:val="nil"/>
              <w:left w:val="nil"/>
              <w:bottom w:val="single" w:sz="4" w:space="0" w:color="auto"/>
              <w:right w:val="single" w:sz="4" w:space="0" w:color="auto"/>
            </w:tcBorders>
            <w:shd w:val="clear" w:color="auto" w:fill="auto"/>
            <w:noWrap/>
            <w:vAlign w:val="center"/>
            <w:hideMark/>
          </w:tcPr>
          <w:p w:rsidR="00994A3F" w:rsidRPr="00A77930" w:rsidRDefault="00994A3F" w:rsidP="004B5E63">
            <w:pPr>
              <w:spacing w:after="0" w:line="240" w:lineRule="auto"/>
              <w:jc w:val="center"/>
              <w:rPr>
                <w:rFonts w:ascii="Arial" w:hAnsi="Arial" w:cs="Arial"/>
                <w:color w:val="000000"/>
              </w:rPr>
            </w:pPr>
            <w:r w:rsidRPr="00A77930">
              <w:rPr>
                <w:rFonts w:ascii="Arial" w:hAnsi="Arial" w:cs="Arial"/>
                <w:color w:val="000000"/>
              </w:rPr>
              <w:t>6</w:t>
            </w:r>
          </w:p>
        </w:tc>
        <w:tc>
          <w:tcPr>
            <w:tcW w:w="1555" w:type="dxa"/>
            <w:tcBorders>
              <w:top w:val="nil"/>
              <w:left w:val="nil"/>
              <w:bottom w:val="single" w:sz="4" w:space="0" w:color="auto"/>
              <w:right w:val="single" w:sz="4" w:space="0" w:color="auto"/>
            </w:tcBorders>
            <w:shd w:val="clear" w:color="auto" w:fill="auto"/>
            <w:noWrap/>
            <w:vAlign w:val="center"/>
            <w:hideMark/>
          </w:tcPr>
          <w:p w:rsidR="00994A3F" w:rsidRPr="00A77930" w:rsidRDefault="00994A3F" w:rsidP="004B5E63">
            <w:pPr>
              <w:spacing w:after="0" w:line="240" w:lineRule="auto"/>
              <w:jc w:val="center"/>
              <w:rPr>
                <w:rFonts w:ascii="Arial" w:hAnsi="Arial" w:cs="Arial"/>
                <w:color w:val="000000"/>
              </w:rPr>
            </w:pPr>
            <w:r w:rsidRPr="00A77930">
              <w:rPr>
                <w:rFonts w:ascii="Arial" w:hAnsi="Arial" w:cs="Arial"/>
                <w:color w:val="000000"/>
              </w:rPr>
              <w:t>33,33</w:t>
            </w:r>
          </w:p>
        </w:tc>
      </w:tr>
      <w:tr w:rsidR="00994A3F" w:rsidRPr="00A77930" w:rsidTr="004B5E63">
        <w:trPr>
          <w:trHeight w:val="300"/>
          <w:jc w:val="center"/>
        </w:trPr>
        <w:tc>
          <w:tcPr>
            <w:tcW w:w="5258" w:type="dxa"/>
            <w:tcBorders>
              <w:top w:val="nil"/>
              <w:left w:val="single" w:sz="4" w:space="0" w:color="auto"/>
              <w:bottom w:val="single" w:sz="4" w:space="0" w:color="auto"/>
              <w:right w:val="single" w:sz="4" w:space="0" w:color="auto"/>
            </w:tcBorders>
            <w:shd w:val="clear" w:color="auto" w:fill="auto"/>
            <w:noWrap/>
            <w:vAlign w:val="bottom"/>
            <w:hideMark/>
          </w:tcPr>
          <w:p w:rsidR="00994A3F" w:rsidRPr="00A77930" w:rsidRDefault="00994A3F" w:rsidP="004B5E63">
            <w:pPr>
              <w:spacing w:after="0" w:line="240" w:lineRule="auto"/>
              <w:rPr>
                <w:rFonts w:ascii="Arial" w:hAnsi="Arial" w:cs="Arial"/>
                <w:color w:val="000000"/>
              </w:rPr>
            </w:pPr>
            <w:r w:rsidRPr="00A77930">
              <w:rPr>
                <w:rFonts w:ascii="Arial" w:hAnsi="Arial" w:cs="Arial"/>
                <w:color w:val="000000"/>
              </w:rPr>
              <w:t>Menghadiri rapat warga</w:t>
            </w:r>
          </w:p>
        </w:tc>
        <w:tc>
          <w:tcPr>
            <w:tcW w:w="1380" w:type="dxa"/>
            <w:tcBorders>
              <w:top w:val="nil"/>
              <w:left w:val="nil"/>
              <w:bottom w:val="single" w:sz="4" w:space="0" w:color="auto"/>
              <w:right w:val="single" w:sz="4" w:space="0" w:color="auto"/>
            </w:tcBorders>
            <w:shd w:val="clear" w:color="auto" w:fill="auto"/>
            <w:noWrap/>
            <w:vAlign w:val="center"/>
            <w:hideMark/>
          </w:tcPr>
          <w:p w:rsidR="00994A3F" w:rsidRPr="00A77930" w:rsidRDefault="00994A3F" w:rsidP="004B5E63">
            <w:pPr>
              <w:spacing w:after="0" w:line="240" w:lineRule="auto"/>
              <w:jc w:val="center"/>
              <w:rPr>
                <w:rFonts w:ascii="Arial" w:hAnsi="Arial" w:cs="Arial"/>
                <w:color w:val="000000"/>
              </w:rPr>
            </w:pPr>
            <w:r w:rsidRPr="00A77930">
              <w:rPr>
                <w:rFonts w:ascii="Arial" w:hAnsi="Arial" w:cs="Arial"/>
                <w:color w:val="000000"/>
              </w:rPr>
              <w:t>4</w:t>
            </w:r>
          </w:p>
        </w:tc>
        <w:tc>
          <w:tcPr>
            <w:tcW w:w="1555" w:type="dxa"/>
            <w:tcBorders>
              <w:top w:val="nil"/>
              <w:left w:val="nil"/>
              <w:bottom w:val="single" w:sz="4" w:space="0" w:color="auto"/>
              <w:right w:val="single" w:sz="4" w:space="0" w:color="auto"/>
            </w:tcBorders>
            <w:shd w:val="clear" w:color="auto" w:fill="auto"/>
            <w:noWrap/>
            <w:vAlign w:val="center"/>
            <w:hideMark/>
          </w:tcPr>
          <w:p w:rsidR="00994A3F" w:rsidRPr="00A77930" w:rsidRDefault="00994A3F" w:rsidP="004B5E63">
            <w:pPr>
              <w:spacing w:after="0" w:line="240" w:lineRule="auto"/>
              <w:jc w:val="center"/>
              <w:rPr>
                <w:rFonts w:ascii="Arial" w:hAnsi="Arial" w:cs="Arial"/>
                <w:color w:val="000000"/>
              </w:rPr>
            </w:pPr>
            <w:r w:rsidRPr="00A77930">
              <w:rPr>
                <w:rFonts w:ascii="Arial" w:hAnsi="Arial" w:cs="Arial"/>
                <w:color w:val="000000"/>
              </w:rPr>
              <w:t>22,22</w:t>
            </w:r>
          </w:p>
        </w:tc>
      </w:tr>
      <w:tr w:rsidR="00994A3F" w:rsidRPr="00A77930" w:rsidTr="004B5E63">
        <w:trPr>
          <w:trHeight w:val="300"/>
          <w:jc w:val="center"/>
        </w:trPr>
        <w:tc>
          <w:tcPr>
            <w:tcW w:w="5258" w:type="dxa"/>
            <w:tcBorders>
              <w:top w:val="nil"/>
              <w:left w:val="single" w:sz="4" w:space="0" w:color="auto"/>
              <w:bottom w:val="single" w:sz="4" w:space="0" w:color="auto"/>
              <w:right w:val="single" w:sz="4" w:space="0" w:color="auto"/>
            </w:tcBorders>
            <w:shd w:val="clear" w:color="auto" w:fill="auto"/>
            <w:noWrap/>
            <w:vAlign w:val="bottom"/>
            <w:hideMark/>
          </w:tcPr>
          <w:p w:rsidR="00994A3F" w:rsidRPr="00A77930" w:rsidRDefault="00994A3F" w:rsidP="004B5E63">
            <w:pPr>
              <w:spacing w:after="0" w:line="240" w:lineRule="auto"/>
              <w:rPr>
                <w:rFonts w:ascii="Arial" w:hAnsi="Arial" w:cs="Arial"/>
                <w:color w:val="000000"/>
              </w:rPr>
            </w:pPr>
            <w:r w:rsidRPr="00A77930">
              <w:rPr>
                <w:rFonts w:ascii="Arial" w:hAnsi="Arial" w:cs="Arial"/>
                <w:color w:val="000000"/>
              </w:rPr>
              <w:t>Memberikan sumbangsih tenaga dalam pembangunan desa</w:t>
            </w:r>
          </w:p>
        </w:tc>
        <w:tc>
          <w:tcPr>
            <w:tcW w:w="1380" w:type="dxa"/>
            <w:tcBorders>
              <w:top w:val="nil"/>
              <w:left w:val="nil"/>
              <w:bottom w:val="single" w:sz="4" w:space="0" w:color="auto"/>
              <w:right w:val="single" w:sz="4" w:space="0" w:color="auto"/>
            </w:tcBorders>
            <w:shd w:val="clear" w:color="auto" w:fill="auto"/>
            <w:noWrap/>
            <w:vAlign w:val="center"/>
            <w:hideMark/>
          </w:tcPr>
          <w:p w:rsidR="00994A3F" w:rsidRPr="00A77930" w:rsidRDefault="00994A3F" w:rsidP="004B5E63">
            <w:pPr>
              <w:spacing w:after="0" w:line="240" w:lineRule="auto"/>
              <w:jc w:val="center"/>
              <w:rPr>
                <w:rFonts w:ascii="Arial" w:hAnsi="Arial" w:cs="Arial"/>
                <w:color w:val="000000"/>
              </w:rPr>
            </w:pPr>
            <w:r w:rsidRPr="00A77930">
              <w:rPr>
                <w:rFonts w:ascii="Arial" w:hAnsi="Arial" w:cs="Arial"/>
                <w:color w:val="000000"/>
              </w:rPr>
              <w:t>5</w:t>
            </w:r>
          </w:p>
        </w:tc>
        <w:tc>
          <w:tcPr>
            <w:tcW w:w="1555" w:type="dxa"/>
            <w:tcBorders>
              <w:top w:val="nil"/>
              <w:left w:val="nil"/>
              <w:bottom w:val="single" w:sz="4" w:space="0" w:color="auto"/>
              <w:right w:val="single" w:sz="4" w:space="0" w:color="auto"/>
            </w:tcBorders>
            <w:shd w:val="clear" w:color="auto" w:fill="auto"/>
            <w:noWrap/>
            <w:vAlign w:val="center"/>
            <w:hideMark/>
          </w:tcPr>
          <w:p w:rsidR="00994A3F" w:rsidRPr="00A77930" w:rsidRDefault="00994A3F" w:rsidP="004B5E63">
            <w:pPr>
              <w:spacing w:after="0" w:line="240" w:lineRule="auto"/>
              <w:jc w:val="center"/>
              <w:rPr>
                <w:rFonts w:ascii="Arial" w:hAnsi="Arial" w:cs="Arial"/>
                <w:color w:val="000000"/>
              </w:rPr>
            </w:pPr>
            <w:r w:rsidRPr="00A77930">
              <w:rPr>
                <w:rFonts w:ascii="Arial" w:hAnsi="Arial" w:cs="Arial"/>
                <w:color w:val="000000"/>
              </w:rPr>
              <w:t>27,78</w:t>
            </w:r>
          </w:p>
        </w:tc>
      </w:tr>
      <w:tr w:rsidR="00994A3F" w:rsidRPr="00A77930" w:rsidTr="004B5E63">
        <w:trPr>
          <w:trHeight w:val="300"/>
          <w:jc w:val="center"/>
        </w:trPr>
        <w:tc>
          <w:tcPr>
            <w:tcW w:w="5258" w:type="dxa"/>
            <w:tcBorders>
              <w:top w:val="nil"/>
              <w:left w:val="single" w:sz="4" w:space="0" w:color="auto"/>
              <w:bottom w:val="single" w:sz="4" w:space="0" w:color="auto"/>
              <w:right w:val="single" w:sz="4" w:space="0" w:color="auto"/>
            </w:tcBorders>
            <w:shd w:val="clear" w:color="auto" w:fill="auto"/>
            <w:noWrap/>
            <w:vAlign w:val="bottom"/>
            <w:hideMark/>
          </w:tcPr>
          <w:p w:rsidR="00994A3F" w:rsidRPr="00A77930" w:rsidRDefault="00994A3F" w:rsidP="004B5E63">
            <w:pPr>
              <w:spacing w:after="0" w:line="240" w:lineRule="auto"/>
              <w:rPr>
                <w:rFonts w:ascii="Arial" w:hAnsi="Arial" w:cs="Arial"/>
                <w:color w:val="000000"/>
              </w:rPr>
            </w:pPr>
            <w:r w:rsidRPr="00A77930">
              <w:rPr>
                <w:rFonts w:ascii="Arial" w:hAnsi="Arial" w:cs="Arial"/>
                <w:color w:val="000000"/>
              </w:rPr>
              <w:t>Memberikan saran dan ide untuk kemajuan desa</w:t>
            </w:r>
          </w:p>
        </w:tc>
        <w:tc>
          <w:tcPr>
            <w:tcW w:w="1380" w:type="dxa"/>
            <w:tcBorders>
              <w:top w:val="nil"/>
              <w:left w:val="nil"/>
              <w:bottom w:val="single" w:sz="4" w:space="0" w:color="auto"/>
              <w:right w:val="single" w:sz="4" w:space="0" w:color="auto"/>
            </w:tcBorders>
            <w:shd w:val="clear" w:color="auto" w:fill="auto"/>
            <w:noWrap/>
            <w:vAlign w:val="center"/>
            <w:hideMark/>
          </w:tcPr>
          <w:p w:rsidR="00994A3F" w:rsidRPr="00A77930" w:rsidRDefault="00994A3F" w:rsidP="004B5E63">
            <w:pPr>
              <w:spacing w:after="0" w:line="240" w:lineRule="auto"/>
              <w:jc w:val="center"/>
              <w:rPr>
                <w:rFonts w:ascii="Arial" w:hAnsi="Arial" w:cs="Arial"/>
                <w:color w:val="000000"/>
              </w:rPr>
            </w:pPr>
            <w:r w:rsidRPr="00A77930">
              <w:rPr>
                <w:rFonts w:ascii="Arial" w:hAnsi="Arial" w:cs="Arial"/>
                <w:color w:val="000000"/>
              </w:rPr>
              <w:t>3</w:t>
            </w:r>
          </w:p>
        </w:tc>
        <w:tc>
          <w:tcPr>
            <w:tcW w:w="1555" w:type="dxa"/>
            <w:tcBorders>
              <w:top w:val="nil"/>
              <w:left w:val="nil"/>
              <w:bottom w:val="single" w:sz="4" w:space="0" w:color="auto"/>
              <w:right w:val="single" w:sz="4" w:space="0" w:color="auto"/>
            </w:tcBorders>
            <w:shd w:val="clear" w:color="auto" w:fill="auto"/>
            <w:noWrap/>
            <w:vAlign w:val="center"/>
            <w:hideMark/>
          </w:tcPr>
          <w:p w:rsidR="00994A3F" w:rsidRPr="00A77930" w:rsidRDefault="00994A3F" w:rsidP="004B5E63">
            <w:pPr>
              <w:spacing w:after="0" w:line="240" w:lineRule="auto"/>
              <w:jc w:val="center"/>
              <w:rPr>
                <w:rFonts w:ascii="Arial" w:hAnsi="Arial" w:cs="Arial"/>
                <w:color w:val="000000"/>
              </w:rPr>
            </w:pPr>
            <w:r w:rsidRPr="00A77930">
              <w:rPr>
                <w:rFonts w:ascii="Arial" w:hAnsi="Arial" w:cs="Arial"/>
                <w:color w:val="000000"/>
              </w:rPr>
              <w:t>16,67</w:t>
            </w:r>
          </w:p>
        </w:tc>
      </w:tr>
      <w:tr w:rsidR="00994A3F" w:rsidRPr="00A77930" w:rsidTr="004B5E63">
        <w:trPr>
          <w:trHeight w:val="300"/>
          <w:jc w:val="center"/>
        </w:trPr>
        <w:tc>
          <w:tcPr>
            <w:tcW w:w="5258" w:type="dxa"/>
            <w:tcBorders>
              <w:top w:val="nil"/>
              <w:left w:val="single" w:sz="4" w:space="0" w:color="auto"/>
              <w:bottom w:val="single" w:sz="4" w:space="0" w:color="auto"/>
              <w:right w:val="single" w:sz="4" w:space="0" w:color="auto"/>
            </w:tcBorders>
            <w:shd w:val="clear" w:color="auto" w:fill="auto"/>
            <w:noWrap/>
            <w:vAlign w:val="center"/>
            <w:hideMark/>
          </w:tcPr>
          <w:p w:rsidR="00994A3F" w:rsidRPr="00A77930" w:rsidRDefault="00994A3F" w:rsidP="004B5E63">
            <w:pPr>
              <w:spacing w:after="0" w:line="240" w:lineRule="auto"/>
              <w:jc w:val="center"/>
              <w:rPr>
                <w:rFonts w:ascii="Arial" w:hAnsi="Arial" w:cs="Arial"/>
                <w:b/>
                <w:color w:val="000000"/>
              </w:rPr>
            </w:pPr>
            <w:r w:rsidRPr="00A77930">
              <w:rPr>
                <w:rFonts w:ascii="Arial" w:hAnsi="Arial" w:cs="Arial"/>
                <w:b/>
                <w:color w:val="000000"/>
              </w:rPr>
              <w:t>Jumlah</w:t>
            </w:r>
          </w:p>
        </w:tc>
        <w:tc>
          <w:tcPr>
            <w:tcW w:w="1380" w:type="dxa"/>
            <w:tcBorders>
              <w:top w:val="nil"/>
              <w:left w:val="nil"/>
              <w:bottom w:val="single" w:sz="4" w:space="0" w:color="auto"/>
              <w:right w:val="single" w:sz="4" w:space="0" w:color="auto"/>
            </w:tcBorders>
            <w:shd w:val="clear" w:color="auto" w:fill="auto"/>
            <w:noWrap/>
            <w:vAlign w:val="center"/>
            <w:hideMark/>
          </w:tcPr>
          <w:p w:rsidR="00994A3F" w:rsidRPr="00A77930" w:rsidRDefault="00994A3F" w:rsidP="004B5E63">
            <w:pPr>
              <w:spacing w:after="0" w:line="240" w:lineRule="auto"/>
              <w:jc w:val="center"/>
              <w:rPr>
                <w:rFonts w:ascii="Arial" w:hAnsi="Arial" w:cs="Arial"/>
                <w:b/>
                <w:color w:val="000000"/>
              </w:rPr>
            </w:pPr>
            <w:r w:rsidRPr="00A77930">
              <w:rPr>
                <w:rFonts w:ascii="Arial" w:hAnsi="Arial" w:cs="Arial"/>
                <w:b/>
                <w:color w:val="000000"/>
              </w:rPr>
              <w:t>18</w:t>
            </w:r>
          </w:p>
        </w:tc>
        <w:tc>
          <w:tcPr>
            <w:tcW w:w="1555" w:type="dxa"/>
            <w:tcBorders>
              <w:top w:val="nil"/>
              <w:left w:val="nil"/>
              <w:bottom w:val="single" w:sz="4" w:space="0" w:color="auto"/>
              <w:right w:val="single" w:sz="4" w:space="0" w:color="auto"/>
            </w:tcBorders>
            <w:shd w:val="clear" w:color="auto" w:fill="auto"/>
            <w:noWrap/>
            <w:vAlign w:val="bottom"/>
            <w:hideMark/>
          </w:tcPr>
          <w:p w:rsidR="00994A3F" w:rsidRPr="00A77930" w:rsidRDefault="00994A3F" w:rsidP="004B5E63">
            <w:pPr>
              <w:spacing w:after="0" w:line="240" w:lineRule="auto"/>
              <w:jc w:val="center"/>
              <w:rPr>
                <w:rFonts w:ascii="Arial" w:hAnsi="Arial" w:cs="Arial"/>
                <w:b/>
                <w:color w:val="000000"/>
              </w:rPr>
            </w:pPr>
            <w:r w:rsidRPr="00A77930">
              <w:rPr>
                <w:rFonts w:ascii="Arial" w:hAnsi="Arial" w:cs="Arial"/>
                <w:b/>
                <w:color w:val="000000"/>
              </w:rPr>
              <w:t>100,00</w:t>
            </w:r>
          </w:p>
        </w:tc>
      </w:tr>
    </w:tbl>
    <w:p w:rsidR="00994A3F" w:rsidRDefault="00994A3F" w:rsidP="00994A3F">
      <w:pPr>
        <w:spacing w:line="240" w:lineRule="auto"/>
        <w:jc w:val="both"/>
        <w:rPr>
          <w:rFonts w:ascii="Arial" w:hAnsi="Arial" w:cs="Arial"/>
          <w:i/>
          <w:szCs w:val="24"/>
        </w:rPr>
      </w:pPr>
      <w:r w:rsidRPr="00A77930">
        <w:rPr>
          <w:rFonts w:ascii="Arial" w:hAnsi="Arial" w:cs="Arial"/>
          <w:i/>
          <w:szCs w:val="24"/>
        </w:rPr>
        <w:t>Sumber data : Hasil olahan Kuisioner, 2011</w:t>
      </w:r>
    </w:p>
    <w:p w:rsidR="00994A3F" w:rsidRPr="008451E8" w:rsidRDefault="00994A3F" w:rsidP="00994A3F">
      <w:pPr>
        <w:spacing w:line="240" w:lineRule="auto"/>
        <w:jc w:val="both"/>
        <w:rPr>
          <w:rFonts w:ascii="Arial" w:hAnsi="Arial" w:cs="Arial"/>
          <w:i/>
          <w:sz w:val="24"/>
          <w:szCs w:val="24"/>
        </w:rPr>
      </w:pPr>
    </w:p>
    <w:p w:rsidR="00994A3F" w:rsidRPr="00B16501" w:rsidRDefault="00994A3F" w:rsidP="00994A3F">
      <w:pPr>
        <w:spacing w:before="240" w:after="0" w:line="240" w:lineRule="auto"/>
        <w:ind w:left="720" w:hanging="720"/>
        <w:jc w:val="both"/>
        <w:rPr>
          <w:rFonts w:ascii="Arial" w:hAnsi="Arial" w:cs="Arial"/>
          <w:sz w:val="24"/>
          <w:szCs w:val="24"/>
        </w:rPr>
      </w:pPr>
      <w:r w:rsidRPr="0070154A">
        <w:rPr>
          <w:rFonts w:ascii="Arial" w:hAnsi="Arial" w:cs="Arial"/>
          <w:b/>
          <w:sz w:val="24"/>
          <w:szCs w:val="24"/>
        </w:rPr>
        <w:t>4.2.</w:t>
      </w:r>
      <w:r>
        <w:rPr>
          <w:rFonts w:ascii="Arial" w:hAnsi="Arial" w:cs="Arial"/>
          <w:b/>
          <w:sz w:val="24"/>
          <w:szCs w:val="24"/>
        </w:rPr>
        <w:t>5</w:t>
      </w:r>
      <w:r w:rsidRPr="0070154A">
        <w:rPr>
          <w:rFonts w:ascii="Arial" w:hAnsi="Arial" w:cs="Arial"/>
          <w:b/>
          <w:sz w:val="24"/>
          <w:szCs w:val="24"/>
        </w:rPr>
        <w:t xml:space="preserve"> </w:t>
      </w:r>
      <w:r>
        <w:rPr>
          <w:rFonts w:ascii="Arial" w:hAnsi="Arial" w:cs="Arial"/>
          <w:b/>
          <w:sz w:val="24"/>
          <w:szCs w:val="24"/>
        </w:rPr>
        <w:tab/>
      </w:r>
      <w:r w:rsidRPr="0070154A">
        <w:rPr>
          <w:rFonts w:ascii="Arial" w:hAnsi="Arial" w:cs="Arial"/>
          <w:b/>
          <w:sz w:val="24"/>
          <w:szCs w:val="24"/>
        </w:rPr>
        <w:t xml:space="preserve">Melaksanakan </w:t>
      </w:r>
      <w:r>
        <w:rPr>
          <w:rFonts w:ascii="Arial" w:hAnsi="Arial" w:cs="Arial"/>
          <w:b/>
          <w:sz w:val="24"/>
          <w:szCs w:val="24"/>
        </w:rPr>
        <w:t>Pengawasan terhadap P</w:t>
      </w:r>
      <w:r w:rsidRPr="0070154A">
        <w:rPr>
          <w:rFonts w:ascii="Arial" w:hAnsi="Arial" w:cs="Arial"/>
          <w:b/>
          <w:sz w:val="24"/>
          <w:szCs w:val="24"/>
        </w:rPr>
        <w:t>elaksanaan Peraturan Desa dan Peraturan Kepala Desa</w:t>
      </w:r>
    </w:p>
    <w:p w:rsidR="00994A3F" w:rsidRDefault="00994A3F" w:rsidP="00994A3F">
      <w:pPr>
        <w:spacing w:before="240" w:after="0" w:line="480" w:lineRule="auto"/>
        <w:ind w:firstLine="720"/>
        <w:jc w:val="both"/>
        <w:rPr>
          <w:rFonts w:ascii="Arial" w:hAnsi="Arial" w:cs="Arial"/>
          <w:sz w:val="24"/>
          <w:szCs w:val="24"/>
        </w:rPr>
      </w:pPr>
      <w:r>
        <w:rPr>
          <w:rFonts w:ascii="Arial" w:hAnsi="Arial" w:cs="Arial"/>
          <w:sz w:val="24"/>
          <w:szCs w:val="24"/>
        </w:rPr>
        <w:lastRenderedPageBreak/>
        <w:t>Di dalam pelaksanaan peraturan desa, Badan Permusyawaratan Desa (BPD) juga melaksanakan kontrol atau pengawasan terhadap peraturan-peraturan desa dan Peraturan Kepala Desa. Pelaksanaan pengawasan Peraturan Desa dan Peraturan Kepala Desa yang dimaksud disini yaitu Pelaksanaan pengawasan terhadap APBDes dan RPJMDes yang dijadikan sebagai peraturan desa dan juga pengawasan terhadap keputusan Kepala Desa. Pelaksanaan pengawasan yang dilakukan oleh BPD Buntu Nanna Kecamatan Ponrang Kabupaten Luwu, adalah sebagai berikut :</w:t>
      </w:r>
    </w:p>
    <w:p w:rsidR="00994A3F" w:rsidRPr="00A77930" w:rsidRDefault="00994A3F" w:rsidP="00093F37">
      <w:pPr>
        <w:pStyle w:val="ListParagraph"/>
        <w:numPr>
          <w:ilvl w:val="0"/>
          <w:numId w:val="47"/>
        </w:numPr>
        <w:spacing w:after="0" w:line="480" w:lineRule="auto"/>
        <w:ind w:left="720" w:hanging="720"/>
        <w:jc w:val="both"/>
        <w:rPr>
          <w:rFonts w:ascii="Arial" w:hAnsi="Arial" w:cs="Arial"/>
          <w:sz w:val="24"/>
          <w:szCs w:val="24"/>
        </w:rPr>
      </w:pPr>
      <w:r w:rsidRPr="00A77930">
        <w:rPr>
          <w:rFonts w:ascii="Arial" w:hAnsi="Arial" w:cs="Arial"/>
          <w:sz w:val="24"/>
          <w:szCs w:val="24"/>
        </w:rPr>
        <w:t>Pengawasan terhadap Pelaksanaan Peraturan Desa.</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Badan Permusyawaratan Desa dalam menjalankan fungsinya mengawasi peraturan desa dalam hal ini yaitu mengawasi segala tindakan yang dilakukan oleh pemerintah desa. Segala bentuk tindakan pemerintah desa, selalu dipantau dan diawasi oleh kami selaku BPD baik sebara langsung ataupun tidak langsung, hal ini kami lakukan untuk melihat apakan terjadi penyimpangan peraturan atau tidak.</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Beberapa cara pengawasan yang dilakukan oleh BPD Desa Buntu Nanna terhadap pelaksanaan peraturan desa, antara lain :</w:t>
      </w:r>
    </w:p>
    <w:p w:rsidR="00994A3F" w:rsidRDefault="00994A3F" w:rsidP="00093F37">
      <w:pPr>
        <w:pStyle w:val="ListParagraph"/>
        <w:numPr>
          <w:ilvl w:val="0"/>
          <w:numId w:val="51"/>
        </w:numPr>
        <w:spacing w:after="0" w:line="480" w:lineRule="auto"/>
        <w:ind w:left="720" w:hanging="720"/>
        <w:jc w:val="both"/>
        <w:rPr>
          <w:rFonts w:ascii="Arial" w:hAnsi="Arial" w:cs="Arial"/>
          <w:sz w:val="24"/>
          <w:szCs w:val="24"/>
        </w:rPr>
      </w:pPr>
      <w:r w:rsidRPr="00D37971">
        <w:rPr>
          <w:rFonts w:ascii="Arial" w:hAnsi="Arial" w:cs="Arial"/>
          <w:sz w:val="24"/>
          <w:szCs w:val="24"/>
        </w:rPr>
        <w:t>Mengawasi semua tindakan yang dilakukan oleh pelaksana peraturan desa.</w:t>
      </w:r>
    </w:p>
    <w:p w:rsidR="00994A3F" w:rsidRDefault="00994A3F" w:rsidP="00093F37">
      <w:pPr>
        <w:pStyle w:val="ListParagraph"/>
        <w:numPr>
          <w:ilvl w:val="0"/>
          <w:numId w:val="51"/>
        </w:numPr>
        <w:spacing w:after="0" w:line="480" w:lineRule="auto"/>
        <w:ind w:left="720" w:hanging="720"/>
        <w:jc w:val="both"/>
        <w:rPr>
          <w:rFonts w:ascii="Arial" w:hAnsi="Arial" w:cs="Arial"/>
          <w:sz w:val="24"/>
          <w:szCs w:val="24"/>
        </w:rPr>
      </w:pPr>
      <w:r w:rsidRPr="00D37971">
        <w:rPr>
          <w:rFonts w:ascii="Arial" w:hAnsi="Arial" w:cs="Arial"/>
          <w:sz w:val="24"/>
          <w:szCs w:val="24"/>
        </w:rPr>
        <w:t>Jika terjadi penyelewengan, BPD memberikan teguran untuk pertama kali secara kekeluargaan.</w:t>
      </w:r>
    </w:p>
    <w:p w:rsidR="00994A3F" w:rsidRDefault="00994A3F" w:rsidP="00093F37">
      <w:pPr>
        <w:pStyle w:val="ListParagraph"/>
        <w:numPr>
          <w:ilvl w:val="0"/>
          <w:numId w:val="51"/>
        </w:numPr>
        <w:spacing w:after="0" w:line="480" w:lineRule="auto"/>
        <w:ind w:left="720" w:hanging="720"/>
        <w:jc w:val="both"/>
        <w:rPr>
          <w:rFonts w:ascii="Arial" w:hAnsi="Arial" w:cs="Arial"/>
          <w:sz w:val="24"/>
          <w:szCs w:val="24"/>
        </w:rPr>
      </w:pPr>
      <w:r w:rsidRPr="00D37971">
        <w:rPr>
          <w:rFonts w:ascii="Arial" w:hAnsi="Arial" w:cs="Arial"/>
          <w:sz w:val="24"/>
          <w:szCs w:val="24"/>
        </w:rPr>
        <w:lastRenderedPageBreak/>
        <w:t>BPD akan mengklarifikasi dalam rapat desa yang dipimpin oleh Ketua BPD.</w:t>
      </w:r>
    </w:p>
    <w:p w:rsidR="00994A3F" w:rsidRPr="00AD6DC4" w:rsidRDefault="00994A3F" w:rsidP="00093F37">
      <w:pPr>
        <w:pStyle w:val="ListParagraph"/>
        <w:numPr>
          <w:ilvl w:val="0"/>
          <w:numId w:val="51"/>
        </w:numPr>
        <w:spacing w:after="0" w:line="480" w:lineRule="auto"/>
        <w:ind w:left="720" w:hanging="720"/>
        <w:jc w:val="both"/>
        <w:rPr>
          <w:rFonts w:ascii="Arial" w:hAnsi="Arial" w:cs="Arial"/>
          <w:sz w:val="24"/>
          <w:szCs w:val="24"/>
        </w:rPr>
      </w:pPr>
      <w:r w:rsidRPr="00D37971">
        <w:rPr>
          <w:rFonts w:ascii="Arial" w:hAnsi="Arial" w:cs="Arial"/>
          <w:sz w:val="24"/>
          <w:szCs w:val="24"/>
        </w:rPr>
        <w:t>Jika terjadi tindakan yang sangat sulit untuk dipecahkan, maka BPD akan memberikan sanksi atau peringatan sesuai yang telah diatur di dalam peraturan seperti melaporkan kepada Camat ser</w:t>
      </w:r>
      <w:r>
        <w:rPr>
          <w:rFonts w:ascii="Arial" w:hAnsi="Arial" w:cs="Arial"/>
          <w:sz w:val="24"/>
          <w:szCs w:val="24"/>
        </w:rPr>
        <w:t>ta Bupati untuk ditindaklanjuti.</w:t>
      </w:r>
    </w:p>
    <w:p w:rsidR="00994A3F" w:rsidRPr="00A77930" w:rsidRDefault="00994A3F" w:rsidP="00093F37">
      <w:pPr>
        <w:pStyle w:val="ListParagraph"/>
        <w:numPr>
          <w:ilvl w:val="0"/>
          <w:numId w:val="47"/>
        </w:numPr>
        <w:spacing w:after="0" w:line="480" w:lineRule="auto"/>
        <w:ind w:left="720" w:hanging="720"/>
        <w:jc w:val="both"/>
        <w:rPr>
          <w:rFonts w:ascii="Arial" w:hAnsi="Arial" w:cs="Arial"/>
          <w:sz w:val="24"/>
          <w:szCs w:val="24"/>
        </w:rPr>
      </w:pPr>
      <w:r w:rsidRPr="00A77930">
        <w:rPr>
          <w:rFonts w:ascii="Arial" w:hAnsi="Arial" w:cs="Arial"/>
          <w:sz w:val="24"/>
          <w:szCs w:val="24"/>
        </w:rPr>
        <w:t>Pengawasan terhadap Anggaran Pendapatan dan Belanja Desa.</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Pengawasan terhadap APBDes ini dapat dilihat dalam laporan pertanggungjawaban Kepala Desa setiap akhir tahun anggaran. Adapun bentuk pengawasan yang dilakukan oleh BPD yaitu :</w:t>
      </w:r>
    </w:p>
    <w:p w:rsidR="00994A3F" w:rsidRDefault="00994A3F" w:rsidP="00093F37">
      <w:pPr>
        <w:pStyle w:val="ListParagraph"/>
        <w:numPr>
          <w:ilvl w:val="0"/>
          <w:numId w:val="41"/>
        </w:numPr>
        <w:spacing w:after="0" w:line="480" w:lineRule="auto"/>
        <w:ind w:left="720" w:hanging="720"/>
        <w:jc w:val="both"/>
        <w:rPr>
          <w:rFonts w:ascii="Arial" w:hAnsi="Arial" w:cs="Arial"/>
          <w:sz w:val="24"/>
          <w:szCs w:val="24"/>
        </w:rPr>
      </w:pPr>
      <w:r>
        <w:rPr>
          <w:rFonts w:ascii="Arial" w:hAnsi="Arial" w:cs="Arial"/>
          <w:sz w:val="24"/>
          <w:szCs w:val="24"/>
        </w:rPr>
        <w:t>Memantau semua pemasukan dan pengeluaran kas desa.</w:t>
      </w:r>
    </w:p>
    <w:p w:rsidR="00994A3F" w:rsidRDefault="00994A3F" w:rsidP="00093F37">
      <w:pPr>
        <w:pStyle w:val="ListParagraph"/>
        <w:numPr>
          <w:ilvl w:val="0"/>
          <w:numId w:val="41"/>
        </w:numPr>
        <w:spacing w:after="0" w:line="480" w:lineRule="auto"/>
        <w:ind w:left="720" w:hanging="720"/>
        <w:jc w:val="both"/>
        <w:rPr>
          <w:rFonts w:ascii="Arial" w:hAnsi="Arial" w:cs="Arial"/>
          <w:sz w:val="24"/>
          <w:szCs w:val="24"/>
        </w:rPr>
      </w:pPr>
      <w:r>
        <w:rPr>
          <w:rFonts w:ascii="Arial" w:hAnsi="Arial" w:cs="Arial"/>
          <w:sz w:val="24"/>
          <w:szCs w:val="24"/>
        </w:rPr>
        <w:t>Memantau secara rutin mengenai dana-dana swadaya yang digunakan untuk pembangunan desa.</w:t>
      </w:r>
    </w:p>
    <w:p w:rsidR="00994A3F" w:rsidRPr="008153D3" w:rsidRDefault="00994A3F" w:rsidP="00994A3F">
      <w:pPr>
        <w:spacing w:after="0" w:line="480" w:lineRule="auto"/>
        <w:ind w:firstLine="720"/>
        <w:jc w:val="both"/>
        <w:rPr>
          <w:rFonts w:ascii="Arial" w:hAnsi="Arial" w:cs="Arial"/>
          <w:sz w:val="24"/>
          <w:szCs w:val="24"/>
        </w:rPr>
      </w:pPr>
      <w:r>
        <w:rPr>
          <w:rFonts w:ascii="Arial" w:hAnsi="Arial" w:cs="Arial"/>
          <w:sz w:val="24"/>
          <w:szCs w:val="24"/>
        </w:rPr>
        <w:t xml:space="preserve">Terkait efektivitas pengawasan BPD dalam mengawasi jalannya peraturan desa, dibutuhkan juga partisipasi dan kerja sama dari seluruh komponen masyarakat. Berdasarkan hasil penelitian dengan sejumlah responden, menurut responden, Badan Permusyawaratan Desa (BPD) selalu melakukan kontrol terhadap peraturan desa. Hal ini dapat dilihat pada tabel 4.32. Nilai rata-rata skor yang dihasilkan pada tabel 4.32 yaitu 2,96 artinya tanggapan responden terhadap tingkat pengawasan atau kontrol terhadap peraturan desa yang dilaksanakan oleh BPD termasuk dalam kategori sedang/cukup. Sebanyak 2 orang atau 8,69% responden menjawab BPD </w:t>
      </w:r>
      <w:r>
        <w:rPr>
          <w:rFonts w:ascii="Arial" w:hAnsi="Arial" w:cs="Arial"/>
          <w:sz w:val="24"/>
          <w:szCs w:val="24"/>
        </w:rPr>
        <w:lastRenderedPageBreak/>
        <w:t>sangat sering melakukan kontrol terhadap peraturan desa. Sebanyak 18 orang atau 78,26% responden menjawab BPD cukup sering melakukan kontrol. Sementara responden yang mengatakan bahwa BPD jarang melakukan kontrol terhadap peraturan desa sebanyak 3 orang atau 13,04%</w:t>
      </w:r>
    </w:p>
    <w:p w:rsidR="00994A3F" w:rsidRPr="0042188B" w:rsidRDefault="00994A3F" w:rsidP="00994A3F">
      <w:pPr>
        <w:spacing w:after="0"/>
        <w:ind w:firstLine="720"/>
        <w:jc w:val="center"/>
        <w:rPr>
          <w:rFonts w:ascii="Arial" w:hAnsi="Arial" w:cs="Arial"/>
          <w:b/>
          <w:szCs w:val="24"/>
        </w:rPr>
      </w:pPr>
      <w:r w:rsidRPr="0042188B">
        <w:rPr>
          <w:rFonts w:ascii="Arial" w:hAnsi="Arial" w:cs="Arial"/>
          <w:b/>
          <w:szCs w:val="24"/>
        </w:rPr>
        <w:t>Tabel 4.</w:t>
      </w:r>
      <w:r>
        <w:rPr>
          <w:rFonts w:ascii="Arial" w:hAnsi="Arial" w:cs="Arial"/>
          <w:b/>
          <w:szCs w:val="24"/>
        </w:rPr>
        <w:t>32</w:t>
      </w:r>
    </w:p>
    <w:p w:rsidR="00994A3F" w:rsidRPr="0042188B" w:rsidRDefault="00994A3F" w:rsidP="00994A3F">
      <w:pPr>
        <w:spacing w:after="0"/>
        <w:ind w:firstLine="720"/>
        <w:jc w:val="center"/>
        <w:rPr>
          <w:rFonts w:ascii="Arial" w:hAnsi="Arial" w:cs="Arial"/>
          <w:szCs w:val="24"/>
        </w:rPr>
      </w:pPr>
      <w:r>
        <w:rPr>
          <w:rFonts w:ascii="Arial" w:hAnsi="Arial" w:cs="Arial"/>
          <w:b/>
          <w:szCs w:val="24"/>
        </w:rPr>
        <w:t xml:space="preserve">Tanggapan Responden Tokoh Masyarakat tentang </w:t>
      </w:r>
      <w:r w:rsidRPr="0042188B">
        <w:rPr>
          <w:rFonts w:ascii="Arial" w:hAnsi="Arial" w:cs="Arial"/>
          <w:b/>
          <w:szCs w:val="24"/>
        </w:rPr>
        <w:t>Pelaksanaan Kontrol terhadap Peraturan Desa oleh BPD</w:t>
      </w:r>
    </w:p>
    <w:tbl>
      <w:tblPr>
        <w:tblW w:w="8183" w:type="dxa"/>
        <w:jc w:val="center"/>
        <w:tblInd w:w="1285" w:type="dxa"/>
        <w:tblLook w:val="04A0"/>
      </w:tblPr>
      <w:tblGrid>
        <w:gridCol w:w="3044"/>
        <w:gridCol w:w="1179"/>
        <w:gridCol w:w="1436"/>
        <w:gridCol w:w="1006"/>
        <w:gridCol w:w="1518"/>
      </w:tblGrid>
      <w:tr w:rsidR="00994A3F" w:rsidRPr="0042188B" w:rsidTr="004B5E63">
        <w:trPr>
          <w:trHeight w:val="300"/>
          <w:jc w:val="center"/>
        </w:trPr>
        <w:tc>
          <w:tcPr>
            <w:tcW w:w="304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Jawaban responden</w:t>
            </w:r>
          </w:p>
        </w:tc>
        <w:tc>
          <w:tcPr>
            <w:tcW w:w="117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Bobot Nilai</w:t>
            </w:r>
          </w:p>
        </w:tc>
        <w:tc>
          <w:tcPr>
            <w:tcW w:w="143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Frekuensi (f)</w:t>
            </w:r>
          </w:p>
        </w:tc>
        <w:tc>
          <w:tcPr>
            <w:tcW w:w="100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Total Skor</w:t>
            </w:r>
          </w:p>
        </w:tc>
        <w:tc>
          <w:tcPr>
            <w:tcW w:w="1518"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Persentase (%)</w:t>
            </w:r>
          </w:p>
        </w:tc>
      </w:tr>
      <w:tr w:rsidR="00994A3F" w:rsidRPr="0042188B" w:rsidTr="004B5E63">
        <w:trPr>
          <w:trHeight w:val="300"/>
          <w:jc w:val="center"/>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Sangat sering</w:t>
            </w:r>
          </w:p>
        </w:tc>
        <w:tc>
          <w:tcPr>
            <w:tcW w:w="117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w:t>
            </w:r>
          </w:p>
        </w:tc>
        <w:tc>
          <w:tcPr>
            <w:tcW w:w="143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w:t>
            </w:r>
          </w:p>
        </w:tc>
        <w:tc>
          <w:tcPr>
            <w:tcW w:w="100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8</w:t>
            </w:r>
          </w:p>
        </w:tc>
        <w:tc>
          <w:tcPr>
            <w:tcW w:w="1518"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8,69</w:t>
            </w:r>
          </w:p>
        </w:tc>
      </w:tr>
      <w:tr w:rsidR="00994A3F" w:rsidRPr="0042188B" w:rsidTr="004B5E63">
        <w:trPr>
          <w:trHeight w:val="300"/>
          <w:jc w:val="center"/>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Cukup</w:t>
            </w:r>
          </w:p>
        </w:tc>
        <w:tc>
          <w:tcPr>
            <w:tcW w:w="117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w:t>
            </w:r>
          </w:p>
        </w:tc>
        <w:tc>
          <w:tcPr>
            <w:tcW w:w="143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18</w:t>
            </w:r>
          </w:p>
        </w:tc>
        <w:tc>
          <w:tcPr>
            <w:tcW w:w="100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54</w:t>
            </w:r>
          </w:p>
        </w:tc>
        <w:tc>
          <w:tcPr>
            <w:tcW w:w="1518"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78,26</w:t>
            </w:r>
          </w:p>
        </w:tc>
      </w:tr>
      <w:tr w:rsidR="00994A3F" w:rsidRPr="0042188B" w:rsidTr="004B5E63">
        <w:trPr>
          <w:trHeight w:val="300"/>
          <w:jc w:val="center"/>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Jarang</w:t>
            </w:r>
          </w:p>
        </w:tc>
        <w:tc>
          <w:tcPr>
            <w:tcW w:w="117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w:t>
            </w:r>
          </w:p>
        </w:tc>
        <w:tc>
          <w:tcPr>
            <w:tcW w:w="143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w:t>
            </w:r>
          </w:p>
        </w:tc>
        <w:tc>
          <w:tcPr>
            <w:tcW w:w="100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6</w:t>
            </w:r>
          </w:p>
        </w:tc>
        <w:tc>
          <w:tcPr>
            <w:tcW w:w="1518"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13,04</w:t>
            </w:r>
          </w:p>
        </w:tc>
      </w:tr>
      <w:tr w:rsidR="00994A3F" w:rsidRPr="0042188B" w:rsidTr="004B5E63">
        <w:trPr>
          <w:trHeight w:val="300"/>
          <w:jc w:val="center"/>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Tidak pernah</w:t>
            </w:r>
          </w:p>
        </w:tc>
        <w:tc>
          <w:tcPr>
            <w:tcW w:w="117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w:t>
            </w:r>
          </w:p>
        </w:tc>
        <w:tc>
          <w:tcPr>
            <w:tcW w:w="143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c>
          <w:tcPr>
            <w:tcW w:w="100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c>
          <w:tcPr>
            <w:tcW w:w="1518"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r>
      <w:tr w:rsidR="00994A3F" w:rsidRPr="0042188B" w:rsidTr="004B5E63">
        <w:trPr>
          <w:trHeight w:val="300"/>
          <w:jc w:val="center"/>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 xml:space="preserve">Jumlah </w:t>
            </w:r>
          </w:p>
        </w:tc>
        <w:tc>
          <w:tcPr>
            <w:tcW w:w="117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23</w:t>
            </w:r>
          </w:p>
        </w:tc>
        <w:tc>
          <w:tcPr>
            <w:tcW w:w="100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68</w:t>
            </w:r>
          </w:p>
        </w:tc>
        <w:tc>
          <w:tcPr>
            <w:tcW w:w="1518"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Pr>
                <w:rFonts w:ascii="Arial" w:hAnsi="Arial" w:cs="Arial"/>
                <w:b/>
                <w:color w:val="000000"/>
              </w:rPr>
              <w:t>100</w:t>
            </w:r>
          </w:p>
        </w:tc>
      </w:tr>
      <w:tr w:rsidR="00994A3F" w:rsidRPr="0042188B" w:rsidTr="004B5E63">
        <w:trPr>
          <w:trHeight w:val="300"/>
          <w:jc w:val="center"/>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Rata-rata Skor</w:t>
            </w:r>
          </w:p>
        </w:tc>
        <w:tc>
          <w:tcPr>
            <w:tcW w:w="1179" w:type="dxa"/>
            <w:tcBorders>
              <w:top w:val="single" w:sz="4" w:space="0" w:color="auto"/>
              <w:left w:val="nil"/>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 </w:t>
            </w:r>
          </w:p>
        </w:tc>
        <w:tc>
          <w:tcPr>
            <w:tcW w:w="1436" w:type="dxa"/>
            <w:tcBorders>
              <w:top w:val="single" w:sz="4" w:space="0" w:color="auto"/>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2,96</w:t>
            </w:r>
          </w:p>
        </w:tc>
        <w:tc>
          <w:tcPr>
            <w:tcW w:w="1006" w:type="dxa"/>
            <w:tcBorders>
              <w:top w:val="single" w:sz="4" w:space="0" w:color="auto"/>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 </w:t>
            </w:r>
          </w:p>
        </w:tc>
        <w:tc>
          <w:tcPr>
            <w:tcW w:w="1518" w:type="dxa"/>
            <w:tcBorders>
              <w:top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 </w:t>
            </w:r>
          </w:p>
        </w:tc>
      </w:tr>
    </w:tbl>
    <w:p w:rsidR="00994A3F" w:rsidRDefault="00994A3F" w:rsidP="00994A3F">
      <w:pPr>
        <w:jc w:val="both"/>
        <w:rPr>
          <w:rFonts w:ascii="Arial" w:hAnsi="Arial" w:cs="Arial"/>
          <w:sz w:val="24"/>
          <w:szCs w:val="24"/>
        </w:rPr>
      </w:pPr>
      <w:r w:rsidRPr="00C14A4B">
        <w:rPr>
          <w:rFonts w:ascii="Arial" w:hAnsi="Arial" w:cs="Arial"/>
          <w:i/>
          <w:szCs w:val="24"/>
        </w:rPr>
        <w:t>Sumber data: Hasil olahan Kuisioner,2011</w:t>
      </w:r>
    </w:p>
    <w:p w:rsidR="00994A3F" w:rsidRPr="0059021A" w:rsidRDefault="00994A3F" w:rsidP="00994A3F">
      <w:pPr>
        <w:spacing w:line="480" w:lineRule="auto"/>
        <w:ind w:firstLine="720"/>
        <w:jc w:val="both"/>
        <w:rPr>
          <w:rFonts w:ascii="Arial" w:hAnsi="Arial" w:cs="Arial"/>
          <w:sz w:val="24"/>
          <w:szCs w:val="24"/>
        </w:rPr>
      </w:pPr>
      <w:r>
        <w:rPr>
          <w:rFonts w:ascii="Arial" w:hAnsi="Arial" w:cs="Arial"/>
          <w:sz w:val="24"/>
          <w:szCs w:val="24"/>
        </w:rPr>
        <w:t>Di dalam menjalankan tugasnya untuk melakukan pengawasan terhadap jalannya peraturan desa, BPD juga melakukan tindakan-tindakan apabila terdapat peraturan desa yang tidak berjalan di masyarakat. Bentuk tindakan-tindakan yang dilakukan oleh BPD antara lain dapat dilihat pada tabel 4.33.</w:t>
      </w:r>
    </w:p>
    <w:p w:rsidR="00994A3F" w:rsidRPr="00E857EF" w:rsidRDefault="00994A3F" w:rsidP="00994A3F">
      <w:pPr>
        <w:spacing w:after="0"/>
        <w:ind w:firstLine="720"/>
        <w:jc w:val="center"/>
        <w:rPr>
          <w:rFonts w:ascii="Arial" w:hAnsi="Arial" w:cs="Arial"/>
          <w:b/>
          <w:szCs w:val="24"/>
        </w:rPr>
      </w:pPr>
      <w:r w:rsidRPr="00E857EF">
        <w:rPr>
          <w:rFonts w:ascii="Arial" w:hAnsi="Arial" w:cs="Arial"/>
          <w:b/>
          <w:szCs w:val="24"/>
        </w:rPr>
        <w:t>Tabel 4.</w:t>
      </w:r>
      <w:r>
        <w:rPr>
          <w:rFonts w:ascii="Arial" w:hAnsi="Arial" w:cs="Arial"/>
          <w:b/>
          <w:szCs w:val="24"/>
        </w:rPr>
        <w:t>33</w:t>
      </w:r>
    </w:p>
    <w:p w:rsidR="00994A3F" w:rsidRPr="00E857EF" w:rsidRDefault="00994A3F" w:rsidP="00994A3F">
      <w:pPr>
        <w:ind w:firstLine="720"/>
        <w:jc w:val="center"/>
        <w:rPr>
          <w:rFonts w:ascii="Arial" w:hAnsi="Arial" w:cs="Arial"/>
          <w:b/>
          <w:szCs w:val="24"/>
        </w:rPr>
      </w:pPr>
      <w:r>
        <w:rPr>
          <w:rFonts w:ascii="Arial" w:hAnsi="Arial" w:cs="Arial"/>
          <w:b/>
          <w:szCs w:val="24"/>
        </w:rPr>
        <w:t xml:space="preserve">Tanggapan Responden Tokoh Masyarakat tentang </w:t>
      </w:r>
      <w:r w:rsidRPr="00E857EF">
        <w:rPr>
          <w:rFonts w:ascii="Arial" w:hAnsi="Arial" w:cs="Arial"/>
          <w:b/>
          <w:szCs w:val="24"/>
        </w:rPr>
        <w:t xml:space="preserve">Bentuk </w:t>
      </w:r>
      <w:r>
        <w:rPr>
          <w:rFonts w:ascii="Arial" w:hAnsi="Arial" w:cs="Arial"/>
          <w:b/>
          <w:szCs w:val="24"/>
        </w:rPr>
        <w:t>T</w:t>
      </w:r>
      <w:r w:rsidRPr="00E857EF">
        <w:rPr>
          <w:rFonts w:ascii="Arial" w:hAnsi="Arial" w:cs="Arial"/>
          <w:b/>
          <w:szCs w:val="24"/>
        </w:rPr>
        <w:t xml:space="preserve">indakan </w:t>
      </w:r>
      <w:r>
        <w:rPr>
          <w:rFonts w:ascii="Arial" w:hAnsi="Arial" w:cs="Arial"/>
          <w:b/>
          <w:szCs w:val="24"/>
        </w:rPr>
        <w:t xml:space="preserve">yang Diberikan oleh </w:t>
      </w:r>
      <w:r w:rsidRPr="00E857EF">
        <w:rPr>
          <w:rFonts w:ascii="Arial" w:hAnsi="Arial" w:cs="Arial"/>
          <w:b/>
          <w:szCs w:val="24"/>
        </w:rPr>
        <w:t xml:space="preserve">BPD </w:t>
      </w:r>
      <w:r>
        <w:rPr>
          <w:rFonts w:ascii="Arial" w:hAnsi="Arial" w:cs="Arial"/>
          <w:b/>
          <w:szCs w:val="24"/>
        </w:rPr>
        <w:t>t</w:t>
      </w:r>
      <w:r w:rsidRPr="00E857EF">
        <w:rPr>
          <w:rFonts w:ascii="Arial" w:hAnsi="Arial" w:cs="Arial"/>
          <w:b/>
          <w:szCs w:val="24"/>
        </w:rPr>
        <w:t xml:space="preserve">erhadap </w:t>
      </w:r>
      <w:r>
        <w:rPr>
          <w:rFonts w:ascii="Arial" w:hAnsi="Arial" w:cs="Arial"/>
          <w:b/>
          <w:szCs w:val="24"/>
        </w:rPr>
        <w:t>P</w:t>
      </w:r>
      <w:r w:rsidRPr="00E857EF">
        <w:rPr>
          <w:rFonts w:ascii="Arial" w:hAnsi="Arial" w:cs="Arial"/>
          <w:b/>
          <w:szCs w:val="24"/>
        </w:rPr>
        <w:t xml:space="preserve">eraturan </w:t>
      </w:r>
      <w:r>
        <w:rPr>
          <w:rFonts w:ascii="Arial" w:hAnsi="Arial" w:cs="Arial"/>
          <w:b/>
          <w:szCs w:val="24"/>
        </w:rPr>
        <w:t>Desa yang Tidak Terlaksana</w:t>
      </w:r>
    </w:p>
    <w:tbl>
      <w:tblPr>
        <w:tblW w:w="8060" w:type="dxa"/>
        <w:jc w:val="center"/>
        <w:tblInd w:w="828" w:type="dxa"/>
        <w:tblLook w:val="04A0"/>
      </w:tblPr>
      <w:tblGrid>
        <w:gridCol w:w="5580"/>
        <w:gridCol w:w="1256"/>
        <w:gridCol w:w="1391"/>
      </w:tblGrid>
      <w:tr w:rsidR="00994A3F" w:rsidRPr="00CD2B9F" w:rsidTr="004B5E63">
        <w:trPr>
          <w:trHeight w:val="300"/>
          <w:jc w:val="center"/>
        </w:trPr>
        <w:tc>
          <w:tcPr>
            <w:tcW w:w="55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Bentuk Tindakan yang diberikan oleh BPD terhadap peraturan yang tidak berjalan</w:t>
            </w:r>
          </w:p>
        </w:tc>
        <w:tc>
          <w:tcPr>
            <w:tcW w:w="110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Frekuensi (f)</w:t>
            </w:r>
          </w:p>
        </w:tc>
        <w:tc>
          <w:tcPr>
            <w:tcW w:w="138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Persentase (%)</w:t>
            </w:r>
          </w:p>
        </w:tc>
      </w:tr>
      <w:tr w:rsidR="00994A3F" w:rsidRPr="00CD2B9F" w:rsidTr="004B5E63">
        <w:trPr>
          <w:trHeight w:val="300"/>
          <w:jc w:val="center"/>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Teguran dan nasehat oleh BPD</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9</w:t>
            </w:r>
          </w:p>
        </w:tc>
        <w:tc>
          <w:tcPr>
            <w:tcW w:w="138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39,13</w:t>
            </w:r>
          </w:p>
        </w:tc>
      </w:tr>
      <w:tr w:rsidR="00994A3F" w:rsidRPr="00CD2B9F" w:rsidTr="004B5E63">
        <w:trPr>
          <w:trHeight w:val="300"/>
          <w:jc w:val="center"/>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Dibah</w:t>
            </w:r>
            <w:r>
              <w:rPr>
                <w:rFonts w:ascii="Arial" w:hAnsi="Arial" w:cs="Arial"/>
                <w:color w:val="000000"/>
              </w:rPr>
              <w:t>a</w:t>
            </w:r>
            <w:r w:rsidRPr="00414465">
              <w:rPr>
                <w:rFonts w:ascii="Arial" w:hAnsi="Arial" w:cs="Arial"/>
                <w:color w:val="000000"/>
              </w:rPr>
              <w:t>s bersama pemerintah desa</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10</w:t>
            </w:r>
          </w:p>
        </w:tc>
        <w:tc>
          <w:tcPr>
            <w:tcW w:w="138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43,48</w:t>
            </w:r>
          </w:p>
        </w:tc>
      </w:tr>
      <w:tr w:rsidR="00994A3F" w:rsidRPr="00CD2B9F" w:rsidTr="004B5E63">
        <w:trPr>
          <w:trHeight w:val="300"/>
          <w:jc w:val="center"/>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Gabungan point (1) dan (2)</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w:t>
            </w:r>
          </w:p>
        </w:tc>
        <w:tc>
          <w:tcPr>
            <w:tcW w:w="138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17,39</w:t>
            </w:r>
          </w:p>
        </w:tc>
      </w:tr>
      <w:tr w:rsidR="00994A3F" w:rsidRPr="00CD2B9F" w:rsidTr="004B5E63">
        <w:trPr>
          <w:trHeight w:val="300"/>
          <w:jc w:val="center"/>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b/>
                <w:color w:val="000000"/>
              </w:rPr>
            </w:pPr>
            <w:r w:rsidRPr="00414465">
              <w:rPr>
                <w:rFonts w:ascii="Arial" w:hAnsi="Arial" w:cs="Arial"/>
                <w:b/>
                <w:color w:val="000000"/>
              </w:rPr>
              <w:t xml:space="preserve">Jumlah </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23</w:t>
            </w:r>
          </w:p>
        </w:tc>
        <w:tc>
          <w:tcPr>
            <w:tcW w:w="138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Pr>
                <w:rFonts w:ascii="Arial" w:hAnsi="Arial" w:cs="Arial"/>
                <w:b/>
                <w:color w:val="000000"/>
              </w:rPr>
              <w:t>100</w:t>
            </w:r>
          </w:p>
        </w:tc>
      </w:tr>
    </w:tbl>
    <w:p w:rsidR="00994A3F" w:rsidRPr="00E74EC8" w:rsidRDefault="00994A3F" w:rsidP="00994A3F">
      <w:pPr>
        <w:jc w:val="both"/>
        <w:rPr>
          <w:rFonts w:ascii="Arial" w:hAnsi="Arial" w:cs="Arial"/>
          <w:i/>
          <w:sz w:val="24"/>
          <w:szCs w:val="24"/>
        </w:rPr>
      </w:pPr>
      <w:r w:rsidRPr="00C14A4B">
        <w:rPr>
          <w:rFonts w:ascii="Arial" w:hAnsi="Arial" w:cs="Arial"/>
          <w:i/>
          <w:szCs w:val="24"/>
        </w:rPr>
        <w:lastRenderedPageBreak/>
        <w:t>Sumber data: Hasil olahan Kuisioner, 2011</w:t>
      </w:r>
    </w:p>
    <w:p w:rsidR="00994A3F" w:rsidRPr="003425E2" w:rsidRDefault="00994A3F" w:rsidP="00994A3F">
      <w:pPr>
        <w:spacing w:line="480" w:lineRule="auto"/>
        <w:ind w:firstLine="720"/>
        <w:jc w:val="both"/>
        <w:rPr>
          <w:rFonts w:ascii="Arial" w:hAnsi="Arial" w:cs="Arial"/>
          <w:sz w:val="24"/>
          <w:szCs w:val="24"/>
        </w:rPr>
      </w:pPr>
      <w:r>
        <w:rPr>
          <w:rFonts w:ascii="Arial" w:hAnsi="Arial" w:cs="Arial"/>
          <w:sz w:val="24"/>
          <w:szCs w:val="24"/>
        </w:rPr>
        <w:t>Dari tabel 4.33, diperoleh hasil bahwa sebanyak 9 orang atau 39,13% responden mengatakan bahwa bentuk-bentuk tindakan yang dilakukan oleh BPD terhadap peraturan desa yang tidak berjalan yaitu dengan memberikan teguran dan nasehat langsung oleh BPD, adapun yang mengatakan bahwa peraturan-peraturan yang tidak berjalan akan dibahas bersama pemerintah desa sebanyak 10 orang atau 43,48% responden, sedangkan yang menjawab bahwa tindakan-tindakan yang dilakukan oleh BPD yaitu dengan memberikan teguran dan bila perlu dilakukan rapat bersama pemerintah desa guna membahas dan mencari jalan keluarnya yaitu sebanyak 4 orang atau 17,39%.</w:t>
      </w:r>
    </w:p>
    <w:p w:rsidR="00994A3F" w:rsidRDefault="00994A3F" w:rsidP="00994A3F">
      <w:pPr>
        <w:spacing w:after="0" w:line="480" w:lineRule="auto"/>
        <w:ind w:firstLine="720"/>
        <w:jc w:val="both"/>
        <w:rPr>
          <w:rFonts w:ascii="Arial" w:hAnsi="Arial" w:cs="Arial"/>
          <w:sz w:val="24"/>
          <w:szCs w:val="24"/>
        </w:rPr>
      </w:pPr>
      <w:r>
        <w:rPr>
          <w:rFonts w:ascii="Arial" w:hAnsi="Arial" w:cs="Arial"/>
          <w:sz w:val="24"/>
          <w:szCs w:val="24"/>
        </w:rPr>
        <w:t xml:space="preserve">BPD melakukan pengawasan terhadap jalannya peraturan desa di masyarakat. Adapun hal-hal yang dilakukan oleh BPD terhadap penyimpangan peraturan yaitu memberikan teguran-teguran secara langsung ataupun arahan-arahan. Apabila hal tersebut tidak dapat diselesaikan, maka BPD akan membahas masalah ini bersama dengan pemerintah desa dan tokoh-tokoh masyarakat lainnya. </w:t>
      </w:r>
    </w:p>
    <w:p w:rsidR="00994A3F" w:rsidRPr="008153D3" w:rsidRDefault="00994A3F" w:rsidP="00994A3F">
      <w:pPr>
        <w:spacing w:before="240" w:after="0" w:line="480" w:lineRule="auto"/>
        <w:ind w:firstLine="720"/>
        <w:jc w:val="both"/>
        <w:rPr>
          <w:rFonts w:ascii="Arial" w:hAnsi="Arial" w:cs="Arial"/>
          <w:sz w:val="24"/>
          <w:szCs w:val="24"/>
        </w:rPr>
      </w:pPr>
      <w:r>
        <w:rPr>
          <w:rFonts w:ascii="Arial" w:hAnsi="Arial" w:cs="Arial"/>
          <w:sz w:val="24"/>
          <w:szCs w:val="24"/>
        </w:rPr>
        <w:t>Pelaksanaan pengawasan di desa Buntu Nanna tidak hanya melibatkan BPD saja, tetapi juga melibatkan partisipasi dari masyarakat itu sendiri. Pada (tabel 4.34) dapat dilihat partisipasi masyarakat dalam mengawasi peraturan desa.</w:t>
      </w:r>
    </w:p>
    <w:p w:rsidR="00994A3F" w:rsidRDefault="00994A3F" w:rsidP="00994A3F">
      <w:pPr>
        <w:spacing w:after="0"/>
        <w:ind w:firstLine="720"/>
        <w:jc w:val="center"/>
        <w:rPr>
          <w:rFonts w:ascii="Arial" w:hAnsi="Arial" w:cs="Arial"/>
          <w:b/>
          <w:szCs w:val="24"/>
        </w:rPr>
      </w:pPr>
    </w:p>
    <w:p w:rsidR="00994A3F" w:rsidRDefault="00994A3F" w:rsidP="00994A3F">
      <w:pPr>
        <w:spacing w:after="0"/>
        <w:ind w:firstLine="720"/>
        <w:jc w:val="center"/>
        <w:rPr>
          <w:rFonts w:ascii="Arial" w:hAnsi="Arial" w:cs="Arial"/>
          <w:b/>
          <w:szCs w:val="24"/>
        </w:rPr>
      </w:pPr>
    </w:p>
    <w:p w:rsidR="00994A3F" w:rsidRDefault="00994A3F" w:rsidP="00994A3F">
      <w:pPr>
        <w:spacing w:after="0"/>
        <w:ind w:firstLine="720"/>
        <w:jc w:val="center"/>
        <w:rPr>
          <w:rFonts w:ascii="Arial" w:hAnsi="Arial" w:cs="Arial"/>
          <w:b/>
          <w:szCs w:val="24"/>
        </w:rPr>
      </w:pPr>
    </w:p>
    <w:p w:rsidR="00994A3F" w:rsidRDefault="00994A3F" w:rsidP="00994A3F">
      <w:pPr>
        <w:spacing w:after="0"/>
        <w:ind w:firstLine="720"/>
        <w:jc w:val="center"/>
        <w:rPr>
          <w:rFonts w:ascii="Arial" w:hAnsi="Arial" w:cs="Arial"/>
          <w:b/>
          <w:szCs w:val="24"/>
        </w:rPr>
      </w:pPr>
    </w:p>
    <w:p w:rsidR="00994A3F" w:rsidRPr="00027204" w:rsidRDefault="00994A3F" w:rsidP="00994A3F">
      <w:pPr>
        <w:spacing w:after="0"/>
        <w:ind w:firstLine="720"/>
        <w:jc w:val="center"/>
        <w:rPr>
          <w:rFonts w:ascii="Arial" w:hAnsi="Arial" w:cs="Arial"/>
          <w:b/>
          <w:szCs w:val="24"/>
        </w:rPr>
      </w:pPr>
      <w:r w:rsidRPr="00027204">
        <w:rPr>
          <w:rFonts w:ascii="Arial" w:hAnsi="Arial" w:cs="Arial"/>
          <w:b/>
          <w:szCs w:val="24"/>
        </w:rPr>
        <w:t>Tabel 4.</w:t>
      </w:r>
      <w:r>
        <w:rPr>
          <w:rFonts w:ascii="Arial" w:hAnsi="Arial" w:cs="Arial"/>
          <w:b/>
          <w:szCs w:val="24"/>
        </w:rPr>
        <w:t>34</w:t>
      </w:r>
    </w:p>
    <w:p w:rsidR="00994A3F" w:rsidRPr="00027204" w:rsidRDefault="00994A3F" w:rsidP="00994A3F">
      <w:pPr>
        <w:ind w:firstLine="720"/>
        <w:jc w:val="center"/>
        <w:rPr>
          <w:rFonts w:ascii="Arial" w:hAnsi="Arial" w:cs="Arial"/>
          <w:szCs w:val="24"/>
        </w:rPr>
      </w:pPr>
      <w:r>
        <w:rPr>
          <w:rFonts w:ascii="Arial" w:hAnsi="Arial" w:cs="Arial"/>
          <w:b/>
          <w:szCs w:val="24"/>
        </w:rPr>
        <w:t xml:space="preserve">Tanggapan Responden Tokoh Masyarakat tentang </w:t>
      </w:r>
      <w:r w:rsidRPr="00027204">
        <w:rPr>
          <w:rFonts w:ascii="Arial" w:hAnsi="Arial" w:cs="Arial"/>
          <w:b/>
          <w:szCs w:val="24"/>
        </w:rPr>
        <w:t xml:space="preserve">Tingkat </w:t>
      </w:r>
      <w:r>
        <w:rPr>
          <w:rFonts w:ascii="Arial" w:hAnsi="Arial" w:cs="Arial"/>
          <w:b/>
          <w:szCs w:val="24"/>
        </w:rPr>
        <w:t>P</w:t>
      </w:r>
      <w:r w:rsidRPr="00027204">
        <w:rPr>
          <w:rFonts w:ascii="Arial" w:hAnsi="Arial" w:cs="Arial"/>
          <w:b/>
          <w:szCs w:val="24"/>
        </w:rPr>
        <w:t xml:space="preserve">artisipasi </w:t>
      </w:r>
      <w:r>
        <w:rPr>
          <w:rFonts w:ascii="Arial" w:hAnsi="Arial" w:cs="Arial"/>
          <w:b/>
          <w:szCs w:val="24"/>
        </w:rPr>
        <w:t>R</w:t>
      </w:r>
      <w:r w:rsidRPr="00027204">
        <w:rPr>
          <w:rFonts w:ascii="Arial" w:hAnsi="Arial" w:cs="Arial"/>
          <w:b/>
          <w:szCs w:val="24"/>
        </w:rPr>
        <w:t xml:space="preserve">esponden dalam </w:t>
      </w:r>
      <w:r>
        <w:rPr>
          <w:rFonts w:ascii="Arial" w:hAnsi="Arial" w:cs="Arial"/>
          <w:b/>
          <w:szCs w:val="24"/>
        </w:rPr>
        <w:t>M</w:t>
      </w:r>
      <w:r w:rsidRPr="00027204">
        <w:rPr>
          <w:rFonts w:ascii="Arial" w:hAnsi="Arial" w:cs="Arial"/>
          <w:b/>
          <w:szCs w:val="24"/>
        </w:rPr>
        <w:t xml:space="preserve">engawasi </w:t>
      </w:r>
      <w:r>
        <w:rPr>
          <w:rFonts w:ascii="Arial" w:hAnsi="Arial" w:cs="Arial"/>
          <w:b/>
          <w:szCs w:val="24"/>
        </w:rPr>
        <w:t>P</w:t>
      </w:r>
      <w:r w:rsidRPr="00027204">
        <w:rPr>
          <w:rFonts w:ascii="Arial" w:hAnsi="Arial" w:cs="Arial"/>
          <w:b/>
          <w:szCs w:val="24"/>
        </w:rPr>
        <w:t xml:space="preserve">eraturan </w:t>
      </w:r>
      <w:r>
        <w:rPr>
          <w:rFonts w:ascii="Arial" w:hAnsi="Arial" w:cs="Arial"/>
          <w:b/>
          <w:szCs w:val="24"/>
        </w:rPr>
        <w:t>D</w:t>
      </w:r>
      <w:r w:rsidRPr="00027204">
        <w:rPr>
          <w:rFonts w:ascii="Arial" w:hAnsi="Arial" w:cs="Arial"/>
          <w:b/>
          <w:szCs w:val="24"/>
        </w:rPr>
        <w:t>esa</w:t>
      </w:r>
    </w:p>
    <w:tbl>
      <w:tblPr>
        <w:tblW w:w="8226" w:type="dxa"/>
        <w:jc w:val="center"/>
        <w:tblInd w:w="1248" w:type="dxa"/>
        <w:tblLook w:val="04A0"/>
      </w:tblPr>
      <w:tblGrid>
        <w:gridCol w:w="3581"/>
        <w:gridCol w:w="949"/>
        <w:gridCol w:w="1256"/>
        <w:gridCol w:w="1049"/>
        <w:gridCol w:w="1391"/>
      </w:tblGrid>
      <w:tr w:rsidR="00994A3F" w:rsidRPr="00027204" w:rsidTr="004B5E63">
        <w:trPr>
          <w:trHeight w:val="300"/>
          <w:jc w:val="center"/>
        </w:trPr>
        <w:tc>
          <w:tcPr>
            <w:tcW w:w="358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Tingkat partisipasi responden dalam mengawasi Peraturan Desa</w:t>
            </w:r>
          </w:p>
        </w:tc>
        <w:tc>
          <w:tcPr>
            <w:tcW w:w="94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Bobot nilai</w:t>
            </w:r>
          </w:p>
        </w:tc>
        <w:tc>
          <w:tcPr>
            <w:tcW w:w="125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Frekuensi (f)</w:t>
            </w:r>
          </w:p>
        </w:tc>
        <w:tc>
          <w:tcPr>
            <w:tcW w:w="104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Total Skor</w:t>
            </w:r>
          </w:p>
        </w:tc>
        <w:tc>
          <w:tcPr>
            <w:tcW w:w="139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Persentase (%)</w:t>
            </w:r>
          </w:p>
        </w:tc>
      </w:tr>
      <w:tr w:rsidR="00994A3F" w:rsidRPr="00027204" w:rsidTr="004B5E63">
        <w:trPr>
          <w:trHeight w:val="300"/>
          <w:jc w:val="center"/>
        </w:trPr>
        <w:tc>
          <w:tcPr>
            <w:tcW w:w="3581"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Sangat sering</w:t>
            </w:r>
          </w:p>
        </w:tc>
        <w:tc>
          <w:tcPr>
            <w:tcW w:w="94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w:t>
            </w:r>
          </w:p>
        </w:tc>
        <w:tc>
          <w:tcPr>
            <w:tcW w:w="104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8</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8,69</w:t>
            </w:r>
          </w:p>
        </w:tc>
      </w:tr>
      <w:tr w:rsidR="00994A3F" w:rsidRPr="00027204" w:rsidTr="004B5E63">
        <w:trPr>
          <w:trHeight w:val="300"/>
          <w:jc w:val="center"/>
        </w:trPr>
        <w:tc>
          <w:tcPr>
            <w:tcW w:w="3581"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Cukup</w:t>
            </w:r>
          </w:p>
        </w:tc>
        <w:tc>
          <w:tcPr>
            <w:tcW w:w="94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16</w:t>
            </w:r>
          </w:p>
        </w:tc>
        <w:tc>
          <w:tcPr>
            <w:tcW w:w="104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48</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69,56</w:t>
            </w:r>
          </w:p>
        </w:tc>
      </w:tr>
      <w:tr w:rsidR="00994A3F" w:rsidRPr="00027204" w:rsidTr="004B5E63">
        <w:trPr>
          <w:trHeight w:val="300"/>
          <w:jc w:val="center"/>
        </w:trPr>
        <w:tc>
          <w:tcPr>
            <w:tcW w:w="3581"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Jarang</w:t>
            </w:r>
          </w:p>
        </w:tc>
        <w:tc>
          <w:tcPr>
            <w:tcW w:w="94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w:t>
            </w:r>
          </w:p>
        </w:tc>
        <w:tc>
          <w:tcPr>
            <w:tcW w:w="104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8</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17,39</w:t>
            </w:r>
          </w:p>
        </w:tc>
      </w:tr>
      <w:tr w:rsidR="00994A3F" w:rsidRPr="00027204" w:rsidTr="004B5E63">
        <w:trPr>
          <w:trHeight w:val="300"/>
          <w:jc w:val="center"/>
        </w:trPr>
        <w:tc>
          <w:tcPr>
            <w:tcW w:w="3581"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Tidak pernah</w:t>
            </w:r>
          </w:p>
        </w:tc>
        <w:tc>
          <w:tcPr>
            <w:tcW w:w="94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w:t>
            </w:r>
          </w:p>
        </w:tc>
        <w:tc>
          <w:tcPr>
            <w:tcW w:w="104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4,35</w:t>
            </w:r>
          </w:p>
        </w:tc>
      </w:tr>
      <w:tr w:rsidR="00994A3F" w:rsidRPr="00027204" w:rsidTr="004B5E63">
        <w:trPr>
          <w:trHeight w:val="300"/>
          <w:jc w:val="center"/>
        </w:trPr>
        <w:tc>
          <w:tcPr>
            <w:tcW w:w="3581"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 xml:space="preserve">Jumlah </w:t>
            </w:r>
          </w:p>
        </w:tc>
        <w:tc>
          <w:tcPr>
            <w:tcW w:w="94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23</w:t>
            </w:r>
          </w:p>
        </w:tc>
        <w:tc>
          <w:tcPr>
            <w:tcW w:w="104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65</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100,00</w:t>
            </w:r>
          </w:p>
        </w:tc>
      </w:tr>
      <w:tr w:rsidR="00994A3F" w:rsidRPr="00027204" w:rsidTr="004B5E63">
        <w:trPr>
          <w:trHeight w:val="300"/>
          <w:jc w:val="center"/>
        </w:trPr>
        <w:tc>
          <w:tcPr>
            <w:tcW w:w="3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Rata-rata Skor</w:t>
            </w:r>
          </w:p>
        </w:tc>
        <w:tc>
          <w:tcPr>
            <w:tcW w:w="949" w:type="dxa"/>
            <w:tcBorders>
              <w:top w:val="single" w:sz="4" w:space="0" w:color="auto"/>
              <w:left w:val="single" w:sz="4" w:space="0" w:color="auto"/>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 </w:t>
            </w:r>
          </w:p>
        </w:tc>
        <w:tc>
          <w:tcPr>
            <w:tcW w:w="1256" w:type="dxa"/>
            <w:tcBorders>
              <w:top w:val="single" w:sz="4" w:space="0" w:color="auto"/>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2,83</w:t>
            </w:r>
          </w:p>
        </w:tc>
        <w:tc>
          <w:tcPr>
            <w:tcW w:w="1049" w:type="dxa"/>
            <w:tcBorders>
              <w:top w:val="single" w:sz="4" w:space="0" w:color="auto"/>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 </w:t>
            </w:r>
          </w:p>
        </w:tc>
        <w:tc>
          <w:tcPr>
            <w:tcW w:w="1391" w:type="dxa"/>
            <w:tcBorders>
              <w:top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 </w:t>
            </w:r>
          </w:p>
        </w:tc>
      </w:tr>
    </w:tbl>
    <w:p w:rsidR="00994A3F" w:rsidRPr="009E0C7D" w:rsidRDefault="00994A3F" w:rsidP="00994A3F">
      <w:pPr>
        <w:spacing w:line="480" w:lineRule="auto"/>
        <w:jc w:val="both"/>
        <w:rPr>
          <w:rFonts w:ascii="Arial" w:hAnsi="Arial" w:cs="Arial"/>
          <w:szCs w:val="24"/>
        </w:rPr>
      </w:pPr>
      <w:r w:rsidRPr="009E0C7D">
        <w:rPr>
          <w:rFonts w:ascii="Arial" w:hAnsi="Arial" w:cs="Arial"/>
          <w:i/>
          <w:szCs w:val="24"/>
        </w:rPr>
        <w:t>Sumber data : Hasil olahan Kuisioner, 2011</w:t>
      </w:r>
    </w:p>
    <w:p w:rsidR="00994A3F" w:rsidRPr="008153D3" w:rsidRDefault="00994A3F" w:rsidP="00994A3F">
      <w:pPr>
        <w:spacing w:line="480" w:lineRule="auto"/>
        <w:ind w:firstLine="720"/>
        <w:jc w:val="both"/>
        <w:rPr>
          <w:rFonts w:ascii="Arial" w:hAnsi="Arial" w:cs="Arial"/>
          <w:sz w:val="24"/>
          <w:szCs w:val="24"/>
        </w:rPr>
      </w:pPr>
      <w:r>
        <w:rPr>
          <w:rFonts w:ascii="Arial" w:hAnsi="Arial" w:cs="Arial"/>
          <w:sz w:val="24"/>
          <w:szCs w:val="24"/>
        </w:rPr>
        <w:t xml:space="preserve">Dari tabel 4.34, sebanyak 2 orang atau 8,69% responden sangat sering berpartisipasi dalam mengawasi peraturan desa, sebanyak 16 orang atau 69,56% responden cukup sering berpartisipasi dalam mengawasi peraturan desa, dan 4 orang atau 17,39% responden jarang berpartisipasi dalam mengawasi peraturan desa serta 1 orang atau 4,35% responden tidak ikut berpartisipasi dalam mengawasi peraturan desa. Nilai rata-rata yang dihasilkan pada tabel 4.34 yaitu 2,83 sehingga dapat disimpulkan bahwa tingkat partisipasi masyarakat tergolong sedang/cukup dalam mengawasi peraturan-peraturan desa. Hal-hal yang mendorong responden ikut berpartisipasi dalam mengawasi jalannya peraturan desa dapat dilihat pada tabel 4.35. </w:t>
      </w:r>
      <w:r w:rsidRPr="00DA4F43">
        <w:rPr>
          <w:rFonts w:ascii="Arial" w:hAnsi="Arial" w:cs="Arial"/>
          <w:b/>
          <w:sz w:val="24"/>
          <w:szCs w:val="24"/>
        </w:rPr>
        <w:t>n</w:t>
      </w:r>
      <w:r w:rsidRPr="00DA4F43">
        <w:rPr>
          <w:rFonts w:ascii="Arial" w:hAnsi="Arial" w:cs="Arial"/>
          <w:b/>
          <w:sz w:val="24"/>
          <w:szCs w:val="24"/>
          <w:vertAlign w:val="subscript"/>
        </w:rPr>
        <w:t>A</w:t>
      </w:r>
      <w:r w:rsidRPr="002E2C1B">
        <w:rPr>
          <w:rFonts w:ascii="Arial" w:hAnsi="Arial" w:cs="Arial"/>
          <w:sz w:val="24"/>
          <w:szCs w:val="24"/>
        </w:rPr>
        <w:t xml:space="preserve"> pada tabel </w:t>
      </w:r>
      <w:r>
        <w:rPr>
          <w:rFonts w:ascii="Arial" w:hAnsi="Arial" w:cs="Arial"/>
          <w:sz w:val="24"/>
          <w:szCs w:val="24"/>
        </w:rPr>
        <w:t xml:space="preserve">4.35 </w:t>
      </w:r>
      <w:r w:rsidRPr="002E2C1B">
        <w:rPr>
          <w:rFonts w:ascii="Arial" w:hAnsi="Arial" w:cs="Arial"/>
          <w:sz w:val="24"/>
          <w:szCs w:val="24"/>
        </w:rPr>
        <w:t xml:space="preserve">dimaksudkan sebagai banyaknya jumlah </w:t>
      </w:r>
      <w:r w:rsidRPr="002E2C1B">
        <w:rPr>
          <w:rFonts w:ascii="Arial" w:hAnsi="Arial" w:cs="Arial"/>
          <w:sz w:val="24"/>
          <w:szCs w:val="24"/>
        </w:rPr>
        <w:lastRenderedPageBreak/>
        <w:t xml:space="preserve">responden yang </w:t>
      </w:r>
      <w:r>
        <w:rPr>
          <w:rFonts w:ascii="Arial" w:hAnsi="Arial" w:cs="Arial"/>
          <w:sz w:val="24"/>
          <w:szCs w:val="24"/>
        </w:rPr>
        <w:t>ikut berpartisipasi dalam</w:t>
      </w:r>
      <w:r w:rsidRPr="002E2C1B">
        <w:rPr>
          <w:rFonts w:ascii="Arial" w:hAnsi="Arial" w:cs="Arial"/>
          <w:sz w:val="24"/>
          <w:szCs w:val="24"/>
        </w:rPr>
        <w:t xml:space="preserve"> men</w:t>
      </w:r>
      <w:r>
        <w:rPr>
          <w:rFonts w:ascii="Arial" w:hAnsi="Arial" w:cs="Arial"/>
          <w:sz w:val="24"/>
          <w:szCs w:val="24"/>
        </w:rPr>
        <w:t>gawasi jalannya peraturan desa</w:t>
      </w:r>
      <w:r w:rsidRPr="002E2C1B">
        <w:rPr>
          <w:rFonts w:ascii="Arial" w:hAnsi="Arial" w:cs="Arial"/>
          <w:sz w:val="24"/>
          <w:szCs w:val="24"/>
        </w:rPr>
        <w:t>.</w:t>
      </w:r>
      <w:r>
        <w:rPr>
          <w:rFonts w:ascii="Arial" w:hAnsi="Arial" w:cs="Arial"/>
          <w:sz w:val="24"/>
          <w:szCs w:val="24"/>
        </w:rPr>
        <w:t xml:space="preserve"> Sebanyak 21 orang atau 95,45% responden mengatakan bahwa hal-hal yang mendorong responden berpartisipasi dalam mengawasi jalannya peraturan desa yaitu karena kesadaran sendiri, sebanyak 1 orang atau 4,55% mengatakan karena jabatannya selaku pejabat desa.</w:t>
      </w:r>
    </w:p>
    <w:p w:rsidR="00994A3F" w:rsidRPr="00027204" w:rsidRDefault="00994A3F" w:rsidP="00994A3F">
      <w:pPr>
        <w:spacing w:after="0"/>
        <w:ind w:firstLine="720"/>
        <w:jc w:val="center"/>
        <w:rPr>
          <w:rFonts w:ascii="Arial" w:hAnsi="Arial" w:cs="Arial"/>
          <w:b/>
          <w:szCs w:val="24"/>
        </w:rPr>
      </w:pPr>
      <w:r w:rsidRPr="00027204">
        <w:rPr>
          <w:rFonts w:ascii="Arial" w:hAnsi="Arial" w:cs="Arial"/>
          <w:b/>
          <w:szCs w:val="24"/>
        </w:rPr>
        <w:t>Tabel 4.</w:t>
      </w:r>
      <w:r>
        <w:rPr>
          <w:rFonts w:ascii="Arial" w:hAnsi="Arial" w:cs="Arial"/>
          <w:b/>
          <w:szCs w:val="24"/>
        </w:rPr>
        <w:t>35</w:t>
      </w:r>
    </w:p>
    <w:p w:rsidR="00994A3F" w:rsidRPr="000433DD" w:rsidRDefault="00994A3F" w:rsidP="00994A3F">
      <w:pPr>
        <w:ind w:firstLine="720"/>
        <w:jc w:val="center"/>
        <w:rPr>
          <w:rFonts w:ascii="Arial" w:hAnsi="Arial" w:cs="Arial"/>
          <w:b/>
          <w:szCs w:val="24"/>
        </w:rPr>
      </w:pPr>
      <w:r>
        <w:rPr>
          <w:rFonts w:ascii="Arial" w:hAnsi="Arial" w:cs="Arial"/>
          <w:b/>
          <w:szCs w:val="24"/>
        </w:rPr>
        <w:t>Tanggapan Responden Tokoh Masyarakat tentang H</w:t>
      </w:r>
      <w:r w:rsidRPr="00027204">
        <w:rPr>
          <w:rFonts w:ascii="Arial" w:hAnsi="Arial" w:cs="Arial"/>
          <w:b/>
          <w:szCs w:val="24"/>
        </w:rPr>
        <w:t>al-</w:t>
      </w:r>
      <w:r>
        <w:rPr>
          <w:rFonts w:ascii="Arial" w:hAnsi="Arial" w:cs="Arial"/>
          <w:b/>
          <w:szCs w:val="24"/>
        </w:rPr>
        <w:t>H</w:t>
      </w:r>
      <w:r w:rsidRPr="00027204">
        <w:rPr>
          <w:rFonts w:ascii="Arial" w:hAnsi="Arial" w:cs="Arial"/>
          <w:b/>
          <w:szCs w:val="24"/>
        </w:rPr>
        <w:t xml:space="preserve">al yang </w:t>
      </w:r>
      <w:r>
        <w:rPr>
          <w:rFonts w:ascii="Arial" w:hAnsi="Arial" w:cs="Arial"/>
          <w:b/>
          <w:szCs w:val="24"/>
        </w:rPr>
        <w:t>M</w:t>
      </w:r>
      <w:r w:rsidRPr="00027204">
        <w:rPr>
          <w:rFonts w:ascii="Arial" w:hAnsi="Arial" w:cs="Arial"/>
          <w:b/>
          <w:szCs w:val="24"/>
        </w:rPr>
        <w:t xml:space="preserve">endorong </w:t>
      </w:r>
      <w:r>
        <w:rPr>
          <w:rFonts w:ascii="Arial" w:hAnsi="Arial" w:cs="Arial"/>
          <w:b/>
          <w:szCs w:val="24"/>
        </w:rPr>
        <w:t>R</w:t>
      </w:r>
      <w:r w:rsidRPr="00027204">
        <w:rPr>
          <w:rFonts w:ascii="Arial" w:hAnsi="Arial" w:cs="Arial"/>
          <w:b/>
          <w:szCs w:val="24"/>
        </w:rPr>
        <w:t xml:space="preserve">esponden </w:t>
      </w:r>
      <w:r>
        <w:rPr>
          <w:rFonts w:ascii="Arial" w:hAnsi="Arial" w:cs="Arial"/>
          <w:b/>
          <w:szCs w:val="24"/>
        </w:rPr>
        <w:t>I</w:t>
      </w:r>
      <w:r w:rsidRPr="00027204">
        <w:rPr>
          <w:rFonts w:ascii="Arial" w:hAnsi="Arial" w:cs="Arial"/>
          <w:b/>
          <w:szCs w:val="24"/>
        </w:rPr>
        <w:t xml:space="preserve">kut </w:t>
      </w:r>
      <w:r>
        <w:rPr>
          <w:rFonts w:ascii="Arial" w:hAnsi="Arial" w:cs="Arial"/>
          <w:b/>
          <w:szCs w:val="24"/>
        </w:rPr>
        <w:t>B</w:t>
      </w:r>
      <w:r w:rsidRPr="00027204">
        <w:rPr>
          <w:rFonts w:ascii="Arial" w:hAnsi="Arial" w:cs="Arial"/>
          <w:b/>
          <w:szCs w:val="24"/>
        </w:rPr>
        <w:t xml:space="preserve">erpartisipasi dalam </w:t>
      </w:r>
      <w:r>
        <w:rPr>
          <w:rFonts w:ascii="Arial" w:hAnsi="Arial" w:cs="Arial"/>
          <w:b/>
          <w:szCs w:val="24"/>
        </w:rPr>
        <w:t>M</w:t>
      </w:r>
      <w:r w:rsidRPr="00027204">
        <w:rPr>
          <w:rFonts w:ascii="Arial" w:hAnsi="Arial" w:cs="Arial"/>
          <w:b/>
          <w:szCs w:val="24"/>
        </w:rPr>
        <w:t xml:space="preserve">engawasi </w:t>
      </w:r>
      <w:r>
        <w:rPr>
          <w:rFonts w:ascii="Arial" w:hAnsi="Arial" w:cs="Arial"/>
          <w:b/>
          <w:szCs w:val="24"/>
        </w:rPr>
        <w:t>P</w:t>
      </w:r>
      <w:r w:rsidRPr="00027204">
        <w:rPr>
          <w:rFonts w:ascii="Arial" w:hAnsi="Arial" w:cs="Arial"/>
          <w:b/>
          <w:szCs w:val="24"/>
        </w:rPr>
        <w:t xml:space="preserve">eraturan </w:t>
      </w:r>
      <w:r>
        <w:rPr>
          <w:rFonts w:ascii="Arial" w:hAnsi="Arial" w:cs="Arial"/>
          <w:b/>
          <w:szCs w:val="24"/>
        </w:rPr>
        <w:t>D</w:t>
      </w:r>
      <w:r w:rsidRPr="00027204">
        <w:rPr>
          <w:rFonts w:ascii="Arial" w:hAnsi="Arial" w:cs="Arial"/>
          <w:b/>
          <w:szCs w:val="24"/>
        </w:rPr>
        <w:t>esa</w:t>
      </w:r>
    </w:p>
    <w:tbl>
      <w:tblPr>
        <w:tblW w:w="6704" w:type="dxa"/>
        <w:jc w:val="center"/>
        <w:tblInd w:w="2674" w:type="dxa"/>
        <w:tblLook w:val="04A0"/>
      </w:tblPr>
      <w:tblGrid>
        <w:gridCol w:w="3284"/>
        <w:gridCol w:w="1620"/>
        <w:gridCol w:w="1800"/>
      </w:tblGrid>
      <w:tr w:rsidR="00994A3F" w:rsidRPr="00027204" w:rsidTr="004B5E63">
        <w:trPr>
          <w:trHeight w:val="300"/>
          <w:jc w:val="center"/>
        </w:trPr>
        <w:tc>
          <w:tcPr>
            <w:tcW w:w="328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Hal-hal yang mendorong partisipasi responden dalam mengawasi peraturan desa</w:t>
            </w:r>
          </w:p>
        </w:tc>
        <w:tc>
          <w:tcPr>
            <w:tcW w:w="162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Frekuensi (f)</w:t>
            </w:r>
          </w:p>
        </w:tc>
        <w:tc>
          <w:tcPr>
            <w:tcW w:w="180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Persentase (%)</w:t>
            </w:r>
          </w:p>
        </w:tc>
      </w:tr>
      <w:tr w:rsidR="00994A3F" w:rsidRPr="00027204" w:rsidTr="004B5E63">
        <w:trPr>
          <w:trHeight w:val="300"/>
          <w:jc w:val="center"/>
        </w:trPr>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Kesadaran diri sendri</w:t>
            </w:r>
          </w:p>
        </w:tc>
        <w:tc>
          <w:tcPr>
            <w:tcW w:w="162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21</w:t>
            </w:r>
          </w:p>
        </w:tc>
        <w:tc>
          <w:tcPr>
            <w:tcW w:w="18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95,45</w:t>
            </w:r>
          </w:p>
        </w:tc>
      </w:tr>
      <w:tr w:rsidR="00994A3F" w:rsidRPr="00027204" w:rsidTr="004B5E63">
        <w:trPr>
          <w:trHeight w:val="300"/>
          <w:jc w:val="center"/>
        </w:trPr>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Jabatan selaku pejabat desa</w:t>
            </w:r>
          </w:p>
        </w:tc>
        <w:tc>
          <w:tcPr>
            <w:tcW w:w="162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w:t>
            </w:r>
          </w:p>
        </w:tc>
        <w:tc>
          <w:tcPr>
            <w:tcW w:w="18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4,55</w:t>
            </w:r>
          </w:p>
        </w:tc>
      </w:tr>
      <w:tr w:rsidR="00994A3F" w:rsidRPr="00027204" w:rsidTr="004B5E63">
        <w:trPr>
          <w:trHeight w:val="300"/>
          <w:jc w:val="center"/>
        </w:trPr>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Jumlah</w:t>
            </w:r>
          </w:p>
        </w:tc>
        <w:tc>
          <w:tcPr>
            <w:tcW w:w="162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n</w:t>
            </w:r>
            <w:r w:rsidRPr="00414465">
              <w:rPr>
                <w:rFonts w:ascii="Arial" w:hAnsi="Arial" w:cs="Arial"/>
                <w:b/>
                <w:color w:val="000000"/>
                <w:vertAlign w:val="subscript"/>
              </w:rPr>
              <w:t>A</w:t>
            </w:r>
            <w:r w:rsidRPr="00414465">
              <w:rPr>
                <w:rFonts w:ascii="Arial" w:hAnsi="Arial" w:cs="Arial"/>
                <w:b/>
                <w:color w:val="000000"/>
              </w:rPr>
              <w:t>= 22</w:t>
            </w:r>
          </w:p>
        </w:tc>
        <w:tc>
          <w:tcPr>
            <w:tcW w:w="18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100</w:t>
            </w:r>
          </w:p>
        </w:tc>
      </w:tr>
    </w:tbl>
    <w:p w:rsidR="00994A3F" w:rsidRPr="00780784" w:rsidRDefault="00994A3F" w:rsidP="00994A3F">
      <w:pPr>
        <w:ind w:firstLine="720"/>
        <w:jc w:val="both"/>
        <w:rPr>
          <w:rFonts w:ascii="Arial" w:hAnsi="Arial" w:cs="Arial"/>
          <w:i/>
          <w:szCs w:val="24"/>
        </w:rPr>
      </w:pPr>
      <w:r w:rsidRPr="00DA4F43">
        <w:rPr>
          <w:rFonts w:ascii="Arial" w:hAnsi="Arial" w:cs="Arial"/>
          <w:i/>
          <w:szCs w:val="24"/>
        </w:rPr>
        <w:t>Sumber data: Hasil olahan Kuisioner, 2011</w:t>
      </w:r>
    </w:p>
    <w:p w:rsidR="00994A3F" w:rsidRPr="00CA7C70" w:rsidRDefault="00994A3F" w:rsidP="00994A3F">
      <w:pPr>
        <w:spacing w:before="240" w:after="0" w:line="240" w:lineRule="auto"/>
        <w:ind w:left="720" w:hanging="720"/>
        <w:jc w:val="both"/>
        <w:rPr>
          <w:rFonts w:ascii="Arial" w:hAnsi="Arial" w:cs="Arial"/>
          <w:sz w:val="24"/>
          <w:szCs w:val="24"/>
        </w:rPr>
      </w:pPr>
      <w:r>
        <w:rPr>
          <w:rFonts w:ascii="Arial" w:hAnsi="Arial" w:cs="Arial"/>
          <w:b/>
          <w:sz w:val="24"/>
          <w:szCs w:val="24"/>
        </w:rPr>
        <w:t xml:space="preserve">4.3  </w:t>
      </w:r>
      <w:r>
        <w:rPr>
          <w:rFonts w:ascii="Arial" w:hAnsi="Arial" w:cs="Arial"/>
          <w:b/>
          <w:sz w:val="24"/>
          <w:szCs w:val="24"/>
        </w:rPr>
        <w:tab/>
        <w:t>Faktor-Faktor y</w:t>
      </w:r>
      <w:r w:rsidRPr="002E2C1B">
        <w:rPr>
          <w:rFonts w:ascii="Arial" w:hAnsi="Arial" w:cs="Arial"/>
          <w:b/>
          <w:sz w:val="24"/>
          <w:szCs w:val="24"/>
        </w:rPr>
        <w:t xml:space="preserve">ang Mempengaruhi </w:t>
      </w:r>
      <w:r>
        <w:rPr>
          <w:rFonts w:ascii="Arial" w:hAnsi="Arial" w:cs="Arial"/>
          <w:b/>
          <w:sz w:val="24"/>
          <w:szCs w:val="24"/>
        </w:rPr>
        <w:t xml:space="preserve">Pelaksanaan Tupoksi Badan </w:t>
      </w:r>
      <w:r w:rsidRPr="002E2C1B">
        <w:rPr>
          <w:rFonts w:ascii="Arial" w:hAnsi="Arial" w:cs="Arial"/>
          <w:b/>
          <w:sz w:val="24"/>
          <w:szCs w:val="24"/>
        </w:rPr>
        <w:t xml:space="preserve">Permusyawaratan Desa </w:t>
      </w:r>
      <w:r>
        <w:rPr>
          <w:rFonts w:ascii="Arial" w:hAnsi="Arial" w:cs="Arial"/>
          <w:b/>
          <w:sz w:val="24"/>
          <w:szCs w:val="24"/>
        </w:rPr>
        <w:t>(BPD) di Desa Buntu Nanna Kec. Ponrang Kab. Luwu</w:t>
      </w:r>
    </w:p>
    <w:p w:rsidR="00994A3F" w:rsidRDefault="00994A3F" w:rsidP="00994A3F">
      <w:pPr>
        <w:spacing w:before="240" w:line="480" w:lineRule="auto"/>
        <w:ind w:firstLine="720"/>
        <w:jc w:val="both"/>
        <w:rPr>
          <w:rFonts w:ascii="Arial" w:hAnsi="Arial" w:cs="Arial"/>
          <w:sz w:val="24"/>
          <w:szCs w:val="24"/>
        </w:rPr>
      </w:pPr>
      <w:r>
        <w:rPr>
          <w:rFonts w:ascii="Arial" w:hAnsi="Arial" w:cs="Arial"/>
          <w:sz w:val="24"/>
          <w:szCs w:val="24"/>
        </w:rPr>
        <w:t>Dalam</w:t>
      </w:r>
      <w:r w:rsidRPr="002E2C1B">
        <w:rPr>
          <w:rFonts w:ascii="Arial" w:hAnsi="Arial" w:cs="Arial"/>
          <w:sz w:val="24"/>
          <w:szCs w:val="24"/>
        </w:rPr>
        <w:t xml:space="preserve"> mewujudkan suatu organisasi yang </w:t>
      </w:r>
      <w:r>
        <w:rPr>
          <w:rFonts w:ascii="Arial" w:hAnsi="Arial" w:cs="Arial"/>
          <w:sz w:val="24"/>
          <w:szCs w:val="24"/>
        </w:rPr>
        <w:t>efektif</w:t>
      </w:r>
      <w:r w:rsidRPr="002E2C1B">
        <w:rPr>
          <w:rFonts w:ascii="Arial" w:hAnsi="Arial" w:cs="Arial"/>
          <w:sz w:val="24"/>
          <w:szCs w:val="24"/>
        </w:rPr>
        <w:t xml:space="preserve"> dalam pelaksanaan fungsinya tidak lepas dari berbagai f</w:t>
      </w:r>
      <w:r>
        <w:rPr>
          <w:rFonts w:ascii="Arial" w:hAnsi="Arial" w:cs="Arial"/>
          <w:sz w:val="24"/>
          <w:szCs w:val="24"/>
        </w:rPr>
        <w:t>aktor yang mempengaruhi kinerjanya dalam mencapai tujuan, s</w:t>
      </w:r>
      <w:r w:rsidRPr="002E2C1B">
        <w:rPr>
          <w:rFonts w:ascii="Arial" w:hAnsi="Arial" w:cs="Arial"/>
          <w:sz w:val="24"/>
          <w:szCs w:val="24"/>
        </w:rPr>
        <w:t>eperti halnya dengan Badan Permusyawaratan Desa, untuk menjadi efektif</w:t>
      </w:r>
      <w:r>
        <w:rPr>
          <w:rFonts w:ascii="Arial" w:hAnsi="Arial" w:cs="Arial"/>
          <w:sz w:val="24"/>
          <w:szCs w:val="24"/>
        </w:rPr>
        <w:t xml:space="preserve"> dan baik</w:t>
      </w:r>
      <w:r w:rsidRPr="002E2C1B">
        <w:rPr>
          <w:rFonts w:ascii="Arial" w:hAnsi="Arial" w:cs="Arial"/>
          <w:sz w:val="24"/>
          <w:szCs w:val="24"/>
        </w:rPr>
        <w:t xml:space="preserve"> tidak serta merta terjadi begitu saja tetapi ada beberapa faktor yang mempengaruhinya. </w:t>
      </w:r>
      <w:r>
        <w:rPr>
          <w:rFonts w:ascii="Arial" w:hAnsi="Arial" w:cs="Arial"/>
          <w:sz w:val="24"/>
          <w:szCs w:val="24"/>
        </w:rPr>
        <w:t xml:space="preserve">Berikut diperlihatkan data mengenai tanggapan responden unsur penyelenggara pemerintahan tentang kendala yang dialami oleh BPD dalam melaksanakan tupoksinya. </w:t>
      </w:r>
    </w:p>
    <w:p w:rsidR="00994A3F" w:rsidRDefault="00994A3F" w:rsidP="00994A3F">
      <w:pPr>
        <w:spacing w:after="0" w:line="360" w:lineRule="auto"/>
        <w:ind w:left="720" w:hanging="720"/>
        <w:jc w:val="center"/>
        <w:rPr>
          <w:rFonts w:ascii="Arial" w:hAnsi="Arial" w:cs="Arial"/>
          <w:b/>
        </w:rPr>
      </w:pPr>
    </w:p>
    <w:p w:rsidR="00994A3F" w:rsidRDefault="00994A3F" w:rsidP="00994A3F">
      <w:pPr>
        <w:spacing w:after="0" w:line="360" w:lineRule="auto"/>
        <w:ind w:left="720" w:hanging="720"/>
        <w:jc w:val="center"/>
        <w:rPr>
          <w:rFonts w:ascii="Arial" w:hAnsi="Arial" w:cs="Arial"/>
          <w:b/>
        </w:rPr>
      </w:pPr>
    </w:p>
    <w:p w:rsidR="00994A3F" w:rsidRDefault="00994A3F" w:rsidP="00994A3F">
      <w:pPr>
        <w:spacing w:after="0" w:line="360" w:lineRule="auto"/>
        <w:ind w:left="720" w:hanging="720"/>
        <w:jc w:val="center"/>
        <w:rPr>
          <w:rFonts w:ascii="Arial" w:hAnsi="Arial" w:cs="Arial"/>
          <w:b/>
        </w:rPr>
      </w:pPr>
    </w:p>
    <w:p w:rsidR="00994A3F" w:rsidRDefault="00994A3F" w:rsidP="00994A3F">
      <w:pPr>
        <w:spacing w:after="0" w:line="360" w:lineRule="auto"/>
        <w:ind w:left="720" w:hanging="720"/>
        <w:jc w:val="center"/>
        <w:rPr>
          <w:rFonts w:ascii="Arial" w:hAnsi="Arial" w:cs="Arial"/>
          <w:b/>
        </w:rPr>
      </w:pPr>
    </w:p>
    <w:p w:rsidR="00994A3F" w:rsidRDefault="00994A3F" w:rsidP="00994A3F">
      <w:pPr>
        <w:spacing w:after="0" w:line="360" w:lineRule="auto"/>
        <w:rPr>
          <w:rFonts w:ascii="Arial" w:hAnsi="Arial" w:cs="Arial"/>
          <w:b/>
        </w:rPr>
      </w:pPr>
    </w:p>
    <w:p w:rsidR="00994A3F" w:rsidRDefault="00994A3F" w:rsidP="00994A3F">
      <w:pPr>
        <w:spacing w:after="0" w:line="360" w:lineRule="auto"/>
        <w:rPr>
          <w:rFonts w:ascii="Arial" w:hAnsi="Arial" w:cs="Arial"/>
          <w:b/>
        </w:rPr>
      </w:pPr>
    </w:p>
    <w:p w:rsidR="00994A3F" w:rsidRPr="000D616D" w:rsidRDefault="00994A3F" w:rsidP="00994A3F">
      <w:pPr>
        <w:spacing w:after="0" w:line="360" w:lineRule="auto"/>
        <w:ind w:left="720" w:hanging="720"/>
        <w:jc w:val="center"/>
        <w:rPr>
          <w:rFonts w:ascii="Arial" w:hAnsi="Arial" w:cs="Arial"/>
          <w:b/>
        </w:rPr>
      </w:pPr>
      <w:r w:rsidRPr="000D616D">
        <w:rPr>
          <w:rFonts w:ascii="Arial" w:hAnsi="Arial" w:cs="Arial"/>
          <w:b/>
        </w:rPr>
        <w:t>Tabel</w:t>
      </w:r>
      <w:r>
        <w:rPr>
          <w:rFonts w:ascii="Arial" w:hAnsi="Arial" w:cs="Arial"/>
          <w:b/>
        </w:rPr>
        <w:t xml:space="preserve"> 4.36</w:t>
      </w:r>
    </w:p>
    <w:p w:rsidR="00994A3F" w:rsidRPr="000D616D" w:rsidRDefault="00994A3F" w:rsidP="00994A3F">
      <w:pPr>
        <w:tabs>
          <w:tab w:val="center" w:pos="3312"/>
        </w:tabs>
        <w:autoSpaceDE w:val="0"/>
        <w:autoSpaceDN w:val="0"/>
        <w:adjustRightInd w:val="0"/>
        <w:ind w:left="720" w:hanging="720"/>
        <w:jc w:val="center"/>
        <w:rPr>
          <w:rFonts w:ascii="Arial" w:hAnsi="Arial" w:cs="Arial"/>
          <w:b/>
          <w:color w:val="000000"/>
        </w:rPr>
      </w:pPr>
      <w:r w:rsidRPr="000D616D">
        <w:rPr>
          <w:rFonts w:ascii="Arial" w:hAnsi="Arial" w:cs="Arial"/>
          <w:b/>
        </w:rPr>
        <w:t>Tanggapan Responden Unsur Penyelengg</w:t>
      </w:r>
      <w:r>
        <w:rPr>
          <w:rFonts w:ascii="Arial" w:hAnsi="Arial" w:cs="Arial"/>
          <w:b/>
        </w:rPr>
        <w:t>a</w:t>
      </w:r>
      <w:r w:rsidRPr="000D616D">
        <w:rPr>
          <w:rFonts w:ascii="Arial" w:hAnsi="Arial" w:cs="Arial"/>
          <w:b/>
        </w:rPr>
        <w:t xml:space="preserve">ra </w:t>
      </w:r>
      <w:r>
        <w:rPr>
          <w:rFonts w:ascii="Arial" w:hAnsi="Arial" w:cs="Arial"/>
          <w:b/>
        </w:rPr>
        <w:t xml:space="preserve">Pemerintahan Desa </w:t>
      </w:r>
      <w:r w:rsidRPr="000D616D">
        <w:rPr>
          <w:rFonts w:ascii="Arial" w:hAnsi="Arial" w:cs="Arial"/>
          <w:b/>
        </w:rPr>
        <w:t>tentang kendala-kendala yang dialami oleh BPD dalam melaksanakan tupoksinya</w:t>
      </w:r>
    </w:p>
    <w:tbl>
      <w:tblPr>
        <w:tblW w:w="6804" w:type="dxa"/>
        <w:jc w:val="center"/>
        <w:tblInd w:w="2484" w:type="dxa"/>
        <w:tblLook w:val="04A0"/>
      </w:tblPr>
      <w:tblGrid>
        <w:gridCol w:w="3294"/>
        <w:gridCol w:w="1710"/>
        <w:gridCol w:w="1800"/>
      </w:tblGrid>
      <w:tr w:rsidR="00994A3F" w:rsidRPr="000D616D" w:rsidTr="004B5E63">
        <w:trPr>
          <w:trHeight w:val="300"/>
          <w:jc w:val="center"/>
        </w:trPr>
        <w:tc>
          <w:tcPr>
            <w:tcW w:w="32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994A3F" w:rsidRPr="00E13E1B" w:rsidRDefault="00994A3F" w:rsidP="004B5E63">
            <w:pPr>
              <w:spacing w:after="0"/>
              <w:jc w:val="center"/>
              <w:rPr>
                <w:rFonts w:ascii="Arial" w:hAnsi="Arial" w:cs="Arial"/>
                <w:b/>
                <w:color w:val="000000"/>
              </w:rPr>
            </w:pPr>
            <w:r w:rsidRPr="00E13E1B">
              <w:rPr>
                <w:rFonts w:ascii="Arial" w:hAnsi="Arial" w:cs="Arial"/>
                <w:b/>
                <w:color w:val="000000"/>
              </w:rPr>
              <w:t>Jawaban Responden</w:t>
            </w:r>
          </w:p>
        </w:tc>
        <w:tc>
          <w:tcPr>
            <w:tcW w:w="171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E13E1B" w:rsidRDefault="00994A3F" w:rsidP="004B5E63">
            <w:pPr>
              <w:spacing w:after="0"/>
              <w:jc w:val="center"/>
              <w:rPr>
                <w:rFonts w:ascii="Arial" w:hAnsi="Arial" w:cs="Arial"/>
                <w:b/>
                <w:color w:val="000000"/>
              </w:rPr>
            </w:pPr>
            <w:r w:rsidRPr="00E13E1B">
              <w:rPr>
                <w:rFonts w:ascii="Arial" w:hAnsi="Arial" w:cs="Arial"/>
                <w:b/>
                <w:color w:val="000000"/>
              </w:rPr>
              <w:t>Frekuensi (f)</w:t>
            </w:r>
          </w:p>
        </w:tc>
        <w:tc>
          <w:tcPr>
            <w:tcW w:w="180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E13E1B" w:rsidRDefault="00994A3F" w:rsidP="004B5E63">
            <w:pPr>
              <w:spacing w:after="0"/>
              <w:jc w:val="center"/>
              <w:rPr>
                <w:rFonts w:ascii="Arial" w:hAnsi="Arial" w:cs="Arial"/>
                <w:b/>
                <w:color w:val="000000"/>
              </w:rPr>
            </w:pPr>
            <w:r w:rsidRPr="00E13E1B">
              <w:rPr>
                <w:rFonts w:ascii="Arial" w:hAnsi="Arial" w:cs="Arial"/>
                <w:b/>
                <w:color w:val="000000"/>
              </w:rPr>
              <w:t>Persentase (%)</w:t>
            </w:r>
          </w:p>
        </w:tc>
      </w:tr>
      <w:tr w:rsidR="00994A3F" w:rsidRPr="000D616D" w:rsidTr="004B5E63">
        <w:trPr>
          <w:trHeight w:val="300"/>
          <w:jc w:val="center"/>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994A3F" w:rsidRPr="00E13E1B" w:rsidRDefault="00994A3F" w:rsidP="004B5E63">
            <w:pPr>
              <w:spacing w:after="0" w:line="240" w:lineRule="auto"/>
              <w:rPr>
                <w:rFonts w:ascii="Arial" w:hAnsi="Arial" w:cs="Arial"/>
                <w:color w:val="000000"/>
              </w:rPr>
            </w:pPr>
            <w:r w:rsidRPr="00E13E1B">
              <w:rPr>
                <w:rFonts w:ascii="Arial" w:hAnsi="Arial" w:cs="Arial"/>
                <w:color w:val="000000"/>
              </w:rPr>
              <w:t>Minimnya fasilitas operasional BPD</w:t>
            </w:r>
          </w:p>
        </w:tc>
        <w:tc>
          <w:tcPr>
            <w:tcW w:w="1710" w:type="dxa"/>
            <w:tcBorders>
              <w:top w:val="nil"/>
              <w:left w:val="nil"/>
              <w:bottom w:val="single" w:sz="4" w:space="0" w:color="auto"/>
              <w:right w:val="single" w:sz="4" w:space="0" w:color="auto"/>
            </w:tcBorders>
            <w:shd w:val="clear" w:color="auto" w:fill="auto"/>
            <w:noWrap/>
            <w:vAlign w:val="center"/>
            <w:hideMark/>
          </w:tcPr>
          <w:p w:rsidR="00994A3F" w:rsidRPr="00E13E1B" w:rsidRDefault="00994A3F" w:rsidP="004B5E63">
            <w:pPr>
              <w:spacing w:after="0" w:line="240" w:lineRule="auto"/>
              <w:jc w:val="center"/>
              <w:rPr>
                <w:rFonts w:ascii="Arial" w:hAnsi="Arial" w:cs="Arial"/>
                <w:color w:val="000000"/>
              </w:rPr>
            </w:pPr>
            <w:r w:rsidRPr="00E13E1B">
              <w:rPr>
                <w:rFonts w:ascii="Arial" w:hAnsi="Arial" w:cs="Arial"/>
                <w:color w:val="000000"/>
              </w:rPr>
              <w:t>5</w:t>
            </w:r>
          </w:p>
        </w:tc>
        <w:tc>
          <w:tcPr>
            <w:tcW w:w="1800" w:type="dxa"/>
            <w:tcBorders>
              <w:top w:val="nil"/>
              <w:left w:val="nil"/>
              <w:bottom w:val="single" w:sz="4" w:space="0" w:color="auto"/>
              <w:right w:val="single" w:sz="4" w:space="0" w:color="auto"/>
            </w:tcBorders>
            <w:shd w:val="clear" w:color="auto" w:fill="auto"/>
            <w:noWrap/>
            <w:vAlign w:val="center"/>
            <w:hideMark/>
          </w:tcPr>
          <w:p w:rsidR="00994A3F" w:rsidRPr="00E13E1B" w:rsidRDefault="00994A3F" w:rsidP="004B5E63">
            <w:pPr>
              <w:spacing w:after="0" w:line="240" w:lineRule="auto"/>
              <w:jc w:val="center"/>
              <w:rPr>
                <w:rFonts w:ascii="Arial" w:hAnsi="Arial" w:cs="Arial"/>
                <w:color w:val="000000"/>
              </w:rPr>
            </w:pPr>
            <w:r w:rsidRPr="00E13E1B">
              <w:rPr>
                <w:rFonts w:ascii="Arial" w:hAnsi="Arial" w:cs="Arial"/>
                <w:color w:val="000000"/>
              </w:rPr>
              <w:t>27,78</w:t>
            </w:r>
          </w:p>
        </w:tc>
      </w:tr>
      <w:tr w:rsidR="00994A3F" w:rsidRPr="000D616D" w:rsidTr="004B5E63">
        <w:trPr>
          <w:trHeight w:val="300"/>
          <w:jc w:val="center"/>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994A3F" w:rsidRPr="00E13E1B" w:rsidRDefault="00994A3F" w:rsidP="004B5E63">
            <w:pPr>
              <w:spacing w:after="0" w:line="240" w:lineRule="auto"/>
              <w:rPr>
                <w:rFonts w:ascii="Arial" w:hAnsi="Arial" w:cs="Arial"/>
                <w:color w:val="000000"/>
              </w:rPr>
            </w:pPr>
            <w:r w:rsidRPr="00E13E1B">
              <w:rPr>
                <w:rFonts w:ascii="Arial" w:hAnsi="Arial" w:cs="Arial"/>
                <w:color w:val="000000"/>
              </w:rPr>
              <w:t>Pemberian Tunjangan/insentif</w:t>
            </w:r>
          </w:p>
        </w:tc>
        <w:tc>
          <w:tcPr>
            <w:tcW w:w="1710" w:type="dxa"/>
            <w:tcBorders>
              <w:top w:val="nil"/>
              <w:left w:val="nil"/>
              <w:bottom w:val="single" w:sz="4" w:space="0" w:color="auto"/>
              <w:right w:val="single" w:sz="4" w:space="0" w:color="auto"/>
            </w:tcBorders>
            <w:shd w:val="clear" w:color="auto" w:fill="auto"/>
            <w:noWrap/>
            <w:vAlign w:val="center"/>
            <w:hideMark/>
          </w:tcPr>
          <w:p w:rsidR="00994A3F" w:rsidRPr="00E13E1B" w:rsidRDefault="00994A3F" w:rsidP="004B5E63">
            <w:pPr>
              <w:spacing w:after="0" w:line="240" w:lineRule="auto"/>
              <w:jc w:val="center"/>
              <w:rPr>
                <w:rFonts w:ascii="Arial" w:hAnsi="Arial" w:cs="Arial"/>
                <w:color w:val="000000"/>
              </w:rPr>
            </w:pPr>
            <w:r w:rsidRPr="00E13E1B">
              <w:rPr>
                <w:rFonts w:ascii="Arial" w:hAnsi="Arial" w:cs="Arial"/>
                <w:color w:val="000000"/>
              </w:rPr>
              <w:t>7</w:t>
            </w:r>
          </w:p>
        </w:tc>
        <w:tc>
          <w:tcPr>
            <w:tcW w:w="1800" w:type="dxa"/>
            <w:tcBorders>
              <w:top w:val="nil"/>
              <w:left w:val="nil"/>
              <w:bottom w:val="single" w:sz="4" w:space="0" w:color="auto"/>
              <w:right w:val="single" w:sz="4" w:space="0" w:color="auto"/>
            </w:tcBorders>
            <w:shd w:val="clear" w:color="auto" w:fill="auto"/>
            <w:noWrap/>
            <w:vAlign w:val="center"/>
            <w:hideMark/>
          </w:tcPr>
          <w:p w:rsidR="00994A3F" w:rsidRPr="00E13E1B" w:rsidRDefault="00994A3F" w:rsidP="004B5E63">
            <w:pPr>
              <w:spacing w:after="0" w:line="240" w:lineRule="auto"/>
              <w:jc w:val="center"/>
              <w:rPr>
                <w:rFonts w:ascii="Arial" w:hAnsi="Arial" w:cs="Arial"/>
                <w:color w:val="000000"/>
              </w:rPr>
            </w:pPr>
            <w:r w:rsidRPr="00E13E1B">
              <w:rPr>
                <w:rFonts w:ascii="Arial" w:hAnsi="Arial" w:cs="Arial"/>
                <w:color w:val="000000"/>
              </w:rPr>
              <w:t>38,89</w:t>
            </w:r>
          </w:p>
        </w:tc>
      </w:tr>
      <w:tr w:rsidR="00994A3F" w:rsidRPr="000D616D" w:rsidTr="004B5E63">
        <w:trPr>
          <w:trHeight w:val="300"/>
          <w:jc w:val="center"/>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994A3F" w:rsidRPr="00E13E1B" w:rsidRDefault="00994A3F" w:rsidP="004B5E63">
            <w:pPr>
              <w:spacing w:after="0" w:line="240" w:lineRule="auto"/>
              <w:rPr>
                <w:rFonts w:ascii="Arial" w:hAnsi="Arial" w:cs="Arial"/>
                <w:color w:val="000000"/>
              </w:rPr>
            </w:pPr>
            <w:r w:rsidRPr="00E13E1B">
              <w:rPr>
                <w:rFonts w:ascii="Arial" w:hAnsi="Arial" w:cs="Arial"/>
                <w:color w:val="000000"/>
              </w:rPr>
              <w:t>SDM masyarakat kurang memadai</w:t>
            </w:r>
          </w:p>
        </w:tc>
        <w:tc>
          <w:tcPr>
            <w:tcW w:w="1710" w:type="dxa"/>
            <w:tcBorders>
              <w:top w:val="nil"/>
              <w:left w:val="nil"/>
              <w:bottom w:val="single" w:sz="4" w:space="0" w:color="auto"/>
              <w:right w:val="single" w:sz="4" w:space="0" w:color="auto"/>
            </w:tcBorders>
            <w:shd w:val="clear" w:color="auto" w:fill="auto"/>
            <w:noWrap/>
            <w:vAlign w:val="center"/>
            <w:hideMark/>
          </w:tcPr>
          <w:p w:rsidR="00994A3F" w:rsidRPr="00E13E1B" w:rsidRDefault="00994A3F" w:rsidP="004B5E63">
            <w:pPr>
              <w:spacing w:after="0" w:line="240" w:lineRule="auto"/>
              <w:jc w:val="center"/>
              <w:rPr>
                <w:rFonts w:ascii="Arial" w:hAnsi="Arial" w:cs="Arial"/>
                <w:color w:val="000000"/>
              </w:rPr>
            </w:pPr>
            <w:r w:rsidRPr="00E13E1B">
              <w:rPr>
                <w:rFonts w:ascii="Arial" w:hAnsi="Arial" w:cs="Arial"/>
                <w:color w:val="000000"/>
              </w:rPr>
              <w:t>5</w:t>
            </w:r>
          </w:p>
        </w:tc>
        <w:tc>
          <w:tcPr>
            <w:tcW w:w="1800" w:type="dxa"/>
            <w:tcBorders>
              <w:top w:val="nil"/>
              <w:left w:val="nil"/>
              <w:bottom w:val="single" w:sz="4" w:space="0" w:color="auto"/>
              <w:right w:val="single" w:sz="4" w:space="0" w:color="auto"/>
            </w:tcBorders>
            <w:shd w:val="clear" w:color="auto" w:fill="auto"/>
            <w:noWrap/>
            <w:vAlign w:val="center"/>
            <w:hideMark/>
          </w:tcPr>
          <w:p w:rsidR="00994A3F" w:rsidRPr="00E13E1B" w:rsidRDefault="00994A3F" w:rsidP="004B5E63">
            <w:pPr>
              <w:spacing w:after="0" w:line="240" w:lineRule="auto"/>
              <w:jc w:val="center"/>
              <w:rPr>
                <w:rFonts w:ascii="Arial" w:hAnsi="Arial" w:cs="Arial"/>
                <w:color w:val="000000"/>
              </w:rPr>
            </w:pPr>
            <w:r w:rsidRPr="00E13E1B">
              <w:rPr>
                <w:rFonts w:ascii="Arial" w:hAnsi="Arial" w:cs="Arial"/>
                <w:color w:val="000000"/>
              </w:rPr>
              <w:t>27,78</w:t>
            </w:r>
          </w:p>
        </w:tc>
      </w:tr>
      <w:tr w:rsidR="00994A3F" w:rsidRPr="000D616D" w:rsidTr="004B5E63">
        <w:trPr>
          <w:trHeight w:val="300"/>
          <w:jc w:val="center"/>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994A3F" w:rsidRPr="00E13E1B" w:rsidRDefault="00994A3F" w:rsidP="004B5E63">
            <w:pPr>
              <w:spacing w:after="0" w:line="240" w:lineRule="auto"/>
              <w:rPr>
                <w:rFonts w:ascii="Arial" w:hAnsi="Arial" w:cs="Arial"/>
                <w:color w:val="000000"/>
              </w:rPr>
            </w:pPr>
            <w:r w:rsidRPr="00E13E1B">
              <w:rPr>
                <w:rFonts w:ascii="Arial" w:hAnsi="Arial" w:cs="Arial"/>
                <w:color w:val="000000"/>
              </w:rPr>
              <w:t>Minimnya pelatihan dan penyuluhan tentang penyelenggaraan pemerintahan di desa</w:t>
            </w:r>
          </w:p>
        </w:tc>
        <w:tc>
          <w:tcPr>
            <w:tcW w:w="1710" w:type="dxa"/>
            <w:tcBorders>
              <w:top w:val="nil"/>
              <w:left w:val="nil"/>
              <w:bottom w:val="single" w:sz="4" w:space="0" w:color="auto"/>
              <w:right w:val="single" w:sz="4" w:space="0" w:color="auto"/>
            </w:tcBorders>
            <w:shd w:val="clear" w:color="auto" w:fill="auto"/>
            <w:noWrap/>
            <w:vAlign w:val="center"/>
            <w:hideMark/>
          </w:tcPr>
          <w:p w:rsidR="00994A3F" w:rsidRPr="00E13E1B" w:rsidRDefault="00994A3F" w:rsidP="004B5E63">
            <w:pPr>
              <w:spacing w:after="0" w:line="240" w:lineRule="auto"/>
              <w:jc w:val="center"/>
              <w:rPr>
                <w:rFonts w:ascii="Arial" w:hAnsi="Arial" w:cs="Arial"/>
                <w:color w:val="000000"/>
              </w:rPr>
            </w:pPr>
            <w:r w:rsidRPr="00E13E1B">
              <w:rPr>
                <w:rFonts w:ascii="Arial" w:hAnsi="Arial" w:cs="Arial"/>
                <w:color w:val="000000"/>
              </w:rPr>
              <w:t>1</w:t>
            </w:r>
          </w:p>
        </w:tc>
        <w:tc>
          <w:tcPr>
            <w:tcW w:w="1800" w:type="dxa"/>
            <w:tcBorders>
              <w:top w:val="nil"/>
              <w:left w:val="nil"/>
              <w:bottom w:val="single" w:sz="4" w:space="0" w:color="auto"/>
              <w:right w:val="single" w:sz="4" w:space="0" w:color="auto"/>
            </w:tcBorders>
            <w:shd w:val="clear" w:color="auto" w:fill="auto"/>
            <w:noWrap/>
            <w:vAlign w:val="center"/>
            <w:hideMark/>
          </w:tcPr>
          <w:p w:rsidR="00994A3F" w:rsidRPr="00E13E1B" w:rsidRDefault="00994A3F" w:rsidP="004B5E63">
            <w:pPr>
              <w:spacing w:after="0" w:line="240" w:lineRule="auto"/>
              <w:jc w:val="center"/>
              <w:rPr>
                <w:rFonts w:ascii="Arial" w:hAnsi="Arial" w:cs="Arial"/>
                <w:color w:val="000000"/>
              </w:rPr>
            </w:pPr>
            <w:r w:rsidRPr="00E13E1B">
              <w:rPr>
                <w:rFonts w:ascii="Arial" w:hAnsi="Arial" w:cs="Arial"/>
                <w:color w:val="000000"/>
              </w:rPr>
              <w:t>5,56</w:t>
            </w:r>
          </w:p>
        </w:tc>
      </w:tr>
      <w:tr w:rsidR="00994A3F" w:rsidRPr="000D616D" w:rsidTr="004B5E63">
        <w:trPr>
          <w:trHeight w:val="300"/>
          <w:jc w:val="center"/>
        </w:trPr>
        <w:tc>
          <w:tcPr>
            <w:tcW w:w="3294" w:type="dxa"/>
            <w:tcBorders>
              <w:top w:val="nil"/>
              <w:left w:val="single" w:sz="4" w:space="0" w:color="auto"/>
              <w:bottom w:val="single" w:sz="4" w:space="0" w:color="auto"/>
              <w:right w:val="single" w:sz="4" w:space="0" w:color="auto"/>
            </w:tcBorders>
            <w:shd w:val="clear" w:color="auto" w:fill="auto"/>
            <w:noWrap/>
            <w:vAlign w:val="center"/>
            <w:hideMark/>
          </w:tcPr>
          <w:p w:rsidR="00994A3F" w:rsidRPr="00E13E1B" w:rsidRDefault="00994A3F" w:rsidP="004B5E63">
            <w:pPr>
              <w:spacing w:after="0" w:line="240" w:lineRule="auto"/>
              <w:jc w:val="center"/>
              <w:rPr>
                <w:rFonts w:ascii="Arial" w:hAnsi="Arial" w:cs="Arial"/>
                <w:b/>
                <w:color w:val="000000"/>
              </w:rPr>
            </w:pPr>
            <w:r w:rsidRPr="00E13E1B">
              <w:rPr>
                <w:rFonts w:ascii="Arial" w:hAnsi="Arial" w:cs="Arial"/>
                <w:b/>
                <w:color w:val="000000"/>
              </w:rPr>
              <w:t>Jumlah</w:t>
            </w:r>
          </w:p>
        </w:tc>
        <w:tc>
          <w:tcPr>
            <w:tcW w:w="1710" w:type="dxa"/>
            <w:tcBorders>
              <w:top w:val="nil"/>
              <w:left w:val="nil"/>
              <w:bottom w:val="single" w:sz="4" w:space="0" w:color="auto"/>
              <w:right w:val="single" w:sz="4" w:space="0" w:color="auto"/>
            </w:tcBorders>
            <w:shd w:val="clear" w:color="auto" w:fill="auto"/>
            <w:noWrap/>
            <w:vAlign w:val="center"/>
            <w:hideMark/>
          </w:tcPr>
          <w:p w:rsidR="00994A3F" w:rsidRPr="00E13E1B" w:rsidRDefault="00994A3F" w:rsidP="004B5E63">
            <w:pPr>
              <w:spacing w:after="0" w:line="240" w:lineRule="auto"/>
              <w:jc w:val="center"/>
              <w:rPr>
                <w:rFonts w:ascii="Arial" w:hAnsi="Arial" w:cs="Arial"/>
                <w:b/>
                <w:color w:val="000000"/>
              </w:rPr>
            </w:pPr>
            <w:r w:rsidRPr="00E13E1B">
              <w:rPr>
                <w:rFonts w:ascii="Arial" w:hAnsi="Arial" w:cs="Arial"/>
                <w:b/>
                <w:color w:val="000000"/>
              </w:rPr>
              <w:t>18</w:t>
            </w:r>
          </w:p>
        </w:tc>
        <w:tc>
          <w:tcPr>
            <w:tcW w:w="1800" w:type="dxa"/>
            <w:tcBorders>
              <w:top w:val="nil"/>
              <w:left w:val="nil"/>
              <w:bottom w:val="single" w:sz="4" w:space="0" w:color="auto"/>
              <w:right w:val="single" w:sz="4" w:space="0" w:color="auto"/>
            </w:tcBorders>
            <w:shd w:val="clear" w:color="auto" w:fill="auto"/>
            <w:noWrap/>
            <w:vAlign w:val="bottom"/>
            <w:hideMark/>
          </w:tcPr>
          <w:p w:rsidR="00994A3F" w:rsidRPr="00E13E1B" w:rsidRDefault="00994A3F" w:rsidP="004B5E63">
            <w:pPr>
              <w:spacing w:after="0" w:line="240" w:lineRule="auto"/>
              <w:jc w:val="center"/>
              <w:rPr>
                <w:rFonts w:ascii="Arial" w:hAnsi="Arial" w:cs="Arial"/>
                <w:b/>
                <w:color w:val="000000"/>
              </w:rPr>
            </w:pPr>
            <w:r w:rsidRPr="00E13E1B">
              <w:rPr>
                <w:rFonts w:ascii="Arial" w:hAnsi="Arial" w:cs="Arial"/>
                <w:b/>
                <w:color w:val="000000"/>
              </w:rPr>
              <w:t>100,00</w:t>
            </w:r>
          </w:p>
        </w:tc>
      </w:tr>
    </w:tbl>
    <w:p w:rsidR="00994A3F" w:rsidRPr="00E74EC8" w:rsidRDefault="00994A3F" w:rsidP="00994A3F">
      <w:pPr>
        <w:spacing w:after="0" w:line="360" w:lineRule="auto"/>
        <w:ind w:firstLine="720"/>
        <w:jc w:val="both"/>
        <w:rPr>
          <w:rFonts w:ascii="Arial" w:hAnsi="Arial" w:cs="Arial"/>
          <w:i/>
          <w:szCs w:val="24"/>
        </w:rPr>
      </w:pPr>
      <w:r w:rsidRPr="000D616D">
        <w:rPr>
          <w:rFonts w:ascii="Arial" w:hAnsi="Arial" w:cs="Arial"/>
          <w:i/>
          <w:szCs w:val="24"/>
        </w:rPr>
        <w:t>Sumber data: Hasil olahan kuisioner, 2011</w:t>
      </w:r>
    </w:p>
    <w:p w:rsidR="00994A3F" w:rsidRDefault="00994A3F" w:rsidP="00994A3F">
      <w:pPr>
        <w:spacing w:before="240" w:line="480" w:lineRule="auto"/>
        <w:ind w:firstLine="720"/>
        <w:jc w:val="both"/>
        <w:rPr>
          <w:rFonts w:ascii="Arial" w:hAnsi="Arial" w:cs="Arial"/>
          <w:sz w:val="24"/>
          <w:szCs w:val="24"/>
        </w:rPr>
      </w:pPr>
      <w:r>
        <w:rPr>
          <w:rFonts w:ascii="Arial" w:hAnsi="Arial" w:cs="Arial"/>
          <w:sz w:val="24"/>
          <w:szCs w:val="24"/>
        </w:rPr>
        <w:t>Berdasarkan tabel 4.36, diperlihatkan bahwa sebanyak 5 orang atau 27,78% mengatakan factor-faktor yang mempengaruhi pelaksanaan tupoksi BPD yaitu minimnya fasilitas operasional BPD, sebanyak 7 orang atau 38,89% mengatakan bahwa factor-faktor yang mempengaruhi pelaksanaan tupoksi BPD yakni mengenai masalah pemberian tunjangan/insentif. Adapun yang mengatakan bahwa factor-faktor yang mempengaruhi pelaksanaan tupoksi BPD yaitu mengenai sumber daya manusia (SDM) masyarakat yang kurang memadai, dan yang mengatakan bahwa minimnya pelatihan dan penyuluhan tentang penyelenggaraan pemerintahan di desa sebagai factor-</w:t>
      </w:r>
      <w:r>
        <w:rPr>
          <w:rFonts w:ascii="Arial" w:hAnsi="Arial" w:cs="Arial"/>
          <w:sz w:val="24"/>
          <w:szCs w:val="24"/>
        </w:rPr>
        <w:lastRenderedPageBreak/>
        <w:t>faktor yang mempengaruhi pelaksanaan tupoksi BPD yaitu sebanyak 1 orang atau 5,56%.</w:t>
      </w:r>
    </w:p>
    <w:p w:rsidR="00994A3F" w:rsidRPr="000D616D" w:rsidRDefault="00994A3F" w:rsidP="00093F37">
      <w:pPr>
        <w:pStyle w:val="ListParagraph"/>
        <w:numPr>
          <w:ilvl w:val="0"/>
          <w:numId w:val="48"/>
        </w:numPr>
        <w:spacing w:before="240" w:after="0" w:line="480" w:lineRule="auto"/>
        <w:ind w:left="720" w:hanging="720"/>
        <w:jc w:val="both"/>
        <w:rPr>
          <w:rFonts w:ascii="Arial" w:hAnsi="Arial" w:cs="Arial"/>
          <w:b/>
          <w:i/>
          <w:szCs w:val="24"/>
        </w:rPr>
      </w:pPr>
      <w:r w:rsidRPr="000D616D">
        <w:rPr>
          <w:rFonts w:ascii="Arial" w:hAnsi="Arial" w:cs="Arial"/>
          <w:b/>
          <w:sz w:val="24"/>
          <w:szCs w:val="24"/>
        </w:rPr>
        <w:t>Masyarakat</w:t>
      </w:r>
    </w:p>
    <w:p w:rsidR="00994A3F" w:rsidRPr="00780784" w:rsidRDefault="00994A3F" w:rsidP="00994A3F">
      <w:pPr>
        <w:spacing w:after="0" w:line="480" w:lineRule="auto"/>
        <w:ind w:firstLine="720"/>
        <w:jc w:val="both"/>
        <w:rPr>
          <w:rFonts w:ascii="Arial" w:hAnsi="Arial" w:cs="Arial"/>
          <w:sz w:val="24"/>
          <w:szCs w:val="24"/>
        </w:rPr>
      </w:pPr>
      <w:r>
        <w:rPr>
          <w:rFonts w:ascii="Arial" w:hAnsi="Arial" w:cs="Arial"/>
          <w:sz w:val="24"/>
          <w:szCs w:val="24"/>
        </w:rPr>
        <w:t xml:space="preserve">Masyarakat </w:t>
      </w:r>
      <w:r w:rsidRPr="00F53684">
        <w:rPr>
          <w:rFonts w:ascii="Arial" w:hAnsi="Arial" w:cs="Arial"/>
          <w:sz w:val="24"/>
          <w:szCs w:val="24"/>
        </w:rPr>
        <w:t xml:space="preserve">merupakan faktor penentu keberhasilan BPD dalam melaksanakan </w:t>
      </w:r>
      <w:r>
        <w:rPr>
          <w:rFonts w:ascii="Arial" w:hAnsi="Arial" w:cs="Arial"/>
          <w:sz w:val="24"/>
          <w:szCs w:val="24"/>
        </w:rPr>
        <w:t>fungsinya, besarnya dukungan,</w:t>
      </w:r>
      <w:r w:rsidRPr="00F53684">
        <w:rPr>
          <w:rFonts w:ascii="Arial" w:hAnsi="Arial" w:cs="Arial"/>
          <w:sz w:val="24"/>
          <w:szCs w:val="24"/>
        </w:rPr>
        <w:t xml:space="preserve"> sambutan </w:t>
      </w:r>
      <w:r>
        <w:rPr>
          <w:rFonts w:ascii="Arial" w:hAnsi="Arial" w:cs="Arial"/>
          <w:sz w:val="24"/>
          <w:szCs w:val="24"/>
        </w:rPr>
        <w:t>dan</w:t>
      </w:r>
      <w:r w:rsidRPr="00F53684">
        <w:rPr>
          <w:rFonts w:ascii="Arial" w:hAnsi="Arial" w:cs="Arial"/>
          <w:sz w:val="24"/>
          <w:szCs w:val="24"/>
        </w:rPr>
        <w:t xml:space="preserve"> penghargaan dari masyarakat kepada BPD menjadikan BPD lebih mempunyai ruang gerak untuk dapat melaksanakan fung</w:t>
      </w:r>
      <w:r>
        <w:rPr>
          <w:rFonts w:ascii="Arial" w:hAnsi="Arial" w:cs="Arial"/>
          <w:sz w:val="24"/>
          <w:szCs w:val="24"/>
        </w:rPr>
        <w:t>sinya. Dukungan dari masyarakat</w:t>
      </w:r>
      <w:r w:rsidRPr="00F53684">
        <w:rPr>
          <w:rFonts w:ascii="Arial" w:hAnsi="Arial" w:cs="Arial"/>
          <w:sz w:val="24"/>
          <w:szCs w:val="24"/>
        </w:rPr>
        <w:t xml:space="preserve"> tidak hanya pada banyaknya aspirasi yang masuk juga dari pelaksanaan suatu perdes. Kemauan dan semangat dari masyarakatlah yang menjadikan segala keputusan dari BPD dan Pemerintah Desa menjadi mudah untuk dilaksanakan. Partisipasi masyarakat baik dalam bentuk aspirasi maupun dalam pelaksanaan suatu keputusan sangat menentukan pelaksanaan tugas dan fungsi BPD.</w:t>
      </w:r>
      <w:r>
        <w:rPr>
          <w:rFonts w:ascii="Arial" w:hAnsi="Arial" w:cs="Arial"/>
          <w:sz w:val="24"/>
          <w:szCs w:val="24"/>
        </w:rPr>
        <w:t xml:space="preserve"> Perhatikan tabel 4.37. </w:t>
      </w:r>
    </w:p>
    <w:p w:rsidR="00994A3F" w:rsidRPr="00DA4F43" w:rsidRDefault="00994A3F" w:rsidP="00994A3F">
      <w:pPr>
        <w:pStyle w:val="ListParagraph"/>
        <w:spacing w:after="0"/>
        <w:ind w:hanging="720"/>
        <w:jc w:val="center"/>
        <w:rPr>
          <w:rFonts w:ascii="Arial" w:hAnsi="Arial" w:cs="Arial"/>
          <w:b/>
          <w:szCs w:val="24"/>
        </w:rPr>
      </w:pPr>
      <w:r w:rsidRPr="00DA4F43">
        <w:rPr>
          <w:rFonts w:ascii="Arial" w:hAnsi="Arial" w:cs="Arial"/>
          <w:b/>
          <w:szCs w:val="24"/>
        </w:rPr>
        <w:t>Tabel 4.</w:t>
      </w:r>
      <w:r>
        <w:rPr>
          <w:rFonts w:ascii="Arial" w:hAnsi="Arial" w:cs="Arial"/>
          <w:b/>
          <w:szCs w:val="24"/>
        </w:rPr>
        <w:t>37</w:t>
      </w:r>
    </w:p>
    <w:p w:rsidR="00994A3F" w:rsidRPr="00DA4F43" w:rsidRDefault="00994A3F" w:rsidP="00994A3F">
      <w:pPr>
        <w:pStyle w:val="ListParagraph"/>
        <w:ind w:hanging="720"/>
        <w:jc w:val="center"/>
        <w:rPr>
          <w:rFonts w:ascii="Arial" w:hAnsi="Arial" w:cs="Arial"/>
          <w:b/>
          <w:szCs w:val="24"/>
        </w:rPr>
      </w:pPr>
      <w:r w:rsidRPr="00DA4F43">
        <w:rPr>
          <w:rFonts w:ascii="Arial" w:hAnsi="Arial" w:cs="Arial"/>
          <w:b/>
          <w:szCs w:val="24"/>
        </w:rPr>
        <w:t xml:space="preserve">Tanggapan </w:t>
      </w:r>
      <w:r>
        <w:rPr>
          <w:rFonts w:ascii="Arial" w:hAnsi="Arial" w:cs="Arial"/>
          <w:b/>
          <w:szCs w:val="24"/>
        </w:rPr>
        <w:t>R</w:t>
      </w:r>
      <w:r w:rsidRPr="00DA4F43">
        <w:rPr>
          <w:rFonts w:ascii="Arial" w:hAnsi="Arial" w:cs="Arial"/>
          <w:b/>
          <w:szCs w:val="24"/>
        </w:rPr>
        <w:t xml:space="preserve">esponden </w:t>
      </w:r>
      <w:r>
        <w:rPr>
          <w:rFonts w:ascii="Arial" w:hAnsi="Arial" w:cs="Arial"/>
          <w:b/>
          <w:szCs w:val="24"/>
        </w:rPr>
        <w:t xml:space="preserve">Tokoh Masyarakat </w:t>
      </w:r>
      <w:r w:rsidRPr="00DA4F43">
        <w:rPr>
          <w:rFonts w:ascii="Arial" w:hAnsi="Arial" w:cs="Arial"/>
          <w:b/>
          <w:szCs w:val="24"/>
        </w:rPr>
        <w:t xml:space="preserve">tentang </w:t>
      </w:r>
      <w:r>
        <w:rPr>
          <w:rFonts w:ascii="Arial" w:hAnsi="Arial" w:cs="Arial"/>
          <w:b/>
          <w:szCs w:val="24"/>
        </w:rPr>
        <w:t>K</w:t>
      </w:r>
      <w:r w:rsidRPr="00DA4F43">
        <w:rPr>
          <w:rFonts w:ascii="Arial" w:hAnsi="Arial" w:cs="Arial"/>
          <w:b/>
          <w:szCs w:val="24"/>
        </w:rPr>
        <w:t>inerja BPD</w:t>
      </w:r>
    </w:p>
    <w:tbl>
      <w:tblPr>
        <w:tblW w:w="8201" w:type="dxa"/>
        <w:jc w:val="center"/>
        <w:tblInd w:w="1123" w:type="dxa"/>
        <w:tblLook w:val="04A0"/>
      </w:tblPr>
      <w:tblGrid>
        <w:gridCol w:w="3395"/>
        <w:gridCol w:w="1100"/>
        <w:gridCol w:w="1256"/>
        <w:gridCol w:w="1059"/>
        <w:gridCol w:w="1391"/>
      </w:tblGrid>
      <w:tr w:rsidR="00994A3F" w:rsidRPr="00DA4F43" w:rsidTr="004B5E63">
        <w:trPr>
          <w:trHeight w:val="300"/>
          <w:jc w:val="center"/>
        </w:trPr>
        <w:tc>
          <w:tcPr>
            <w:tcW w:w="339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Tanggapan responden tentang kinerja BPD</w:t>
            </w:r>
          </w:p>
        </w:tc>
        <w:tc>
          <w:tcPr>
            <w:tcW w:w="110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Bobot Nilai</w:t>
            </w:r>
          </w:p>
        </w:tc>
        <w:tc>
          <w:tcPr>
            <w:tcW w:w="125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Frekuensi (f)</w:t>
            </w:r>
          </w:p>
        </w:tc>
        <w:tc>
          <w:tcPr>
            <w:tcW w:w="105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Total Skor</w:t>
            </w:r>
          </w:p>
        </w:tc>
        <w:tc>
          <w:tcPr>
            <w:tcW w:w="139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Persentase (%)</w:t>
            </w:r>
          </w:p>
        </w:tc>
      </w:tr>
      <w:tr w:rsidR="00994A3F" w:rsidRPr="00DA4F43" w:rsidTr="004B5E63">
        <w:trPr>
          <w:trHeight w:val="300"/>
          <w:jc w:val="center"/>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Sangat baik</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c>
          <w:tcPr>
            <w:tcW w:w="105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r>
      <w:tr w:rsidR="00994A3F" w:rsidRPr="00DA4F43" w:rsidTr="004B5E63">
        <w:trPr>
          <w:trHeight w:val="300"/>
          <w:jc w:val="center"/>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Baik</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19</w:t>
            </w:r>
          </w:p>
        </w:tc>
        <w:tc>
          <w:tcPr>
            <w:tcW w:w="105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57</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82,61</w:t>
            </w:r>
          </w:p>
        </w:tc>
      </w:tr>
      <w:tr w:rsidR="00994A3F" w:rsidRPr="00DA4F43" w:rsidTr="004B5E63">
        <w:trPr>
          <w:trHeight w:val="300"/>
          <w:jc w:val="center"/>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Kurang baik</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w:t>
            </w:r>
          </w:p>
        </w:tc>
        <w:tc>
          <w:tcPr>
            <w:tcW w:w="105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8</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17,39</w:t>
            </w:r>
          </w:p>
        </w:tc>
      </w:tr>
      <w:tr w:rsidR="00994A3F" w:rsidRPr="00DA4F43" w:rsidTr="004B5E63">
        <w:trPr>
          <w:trHeight w:val="300"/>
          <w:jc w:val="center"/>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Mengecewakan</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c>
          <w:tcPr>
            <w:tcW w:w="105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r>
      <w:tr w:rsidR="00994A3F" w:rsidRPr="00DA4F43" w:rsidTr="004B5E63">
        <w:trPr>
          <w:trHeight w:val="300"/>
          <w:jc w:val="center"/>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 xml:space="preserve">Jumlah </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23</w:t>
            </w:r>
          </w:p>
        </w:tc>
        <w:tc>
          <w:tcPr>
            <w:tcW w:w="1059"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65</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100,00</w:t>
            </w:r>
          </w:p>
        </w:tc>
      </w:tr>
      <w:tr w:rsidR="00994A3F" w:rsidRPr="00DA4F43" w:rsidTr="004B5E63">
        <w:trPr>
          <w:trHeight w:val="300"/>
          <w:jc w:val="center"/>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Rata-rata Skor</w:t>
            </w:r>
          </w:p>
        </w:tc>
        <w:tc>
          <w:tcPr>
            <w:tcW w:w="1100" w:type="dxa"/>
            <w:tcBorders>
              <w:top w:val="single" w:sz="4" w:space="0" w:color="auto"/>
              <w:left w:val="nil"/>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 </w:t>
            </w:r>
          </w:p>
        </w:tc>
        <w:tc>
          <w:tcPr>
            <w:tcW w:w="1256" w:type="dxa"/>
            <w:tcBorders>
              <w:top w:val="single" w:sz="4" w:space="0" w:color="auto"/>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2,83</w:t>
            </w:r>
          </w:p>
        </w:tc>
        <w:tc>
          <w:tcPr>
            <w:tcW w:w="1059" w:type="dxa"/>
            <w:tcBorders>
              <w:top w:val="single" w:sz="4" w:space="0" w:color="auto"/>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 </w:t>
            </w:r>
          </w:p>
        </w:tc>
        <w:tc>
          <w:tcPr>
            <w:tcW w:w="1391" w:type="dxa"/>
            <w:tcBorders>
              <w:top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 </w:t>
            </w:r>
          </w:p>
        </w:tc>
      </w:tr>
    </w:tbl>
    <w:p w:rsidR="00994A3F" w:rsidRPr="0085004C" w:rsidRDefault="00994A3F" w:rsidP="00994A3F">
      <w:pPr>
        <w:spacing w:after="0"/>
        <w:jc w:val="both"/>
        <w:rPr>
          <w:rFonts w:ascii="Arial" w:hAnsi="Arial" w:cs="Arial"/>
          <w:i/>
          <w:szCs w:val="24"/>
        </w:rPr>
      </w:pPr>
      <w:r w:rsidRPr="00DA4F43">
        <w:rPr>
          <w:rFonts w:ascii="Arial" w:hAnsi="Arial" w:cs="Arial"/>
          <w:i/>
          <w:szCs w:val="24"/>
        </w:rPr>
        <w:t>Sumber data: Hasil olahan Kuisioner, 2011</w:t>
      </w:r>
    </w:p>
    <w:p w:rsidR="00994A3F" w:rsidRPr="00D16D3B" w:rsidRDefault="00994A3F" w:rsidP="00994A3F">
      <w:pPr>
        <w:spacing w:before="240" w:after="0" w:line="480" w:lineRule="auto"/>
        <w:ind w:firstLine="720"/>
        <w:jc w:val="both"/>
        <w:rPr>
          <w:rFonts w:ascii="Arial" w:hAnsi="Arial" w:cs="Arial"/>
          <w:sz w:val="24"/>
          <w:szCs w:val="24"/>
        </w:rPr>
      </w:pPr>
      <w:r w:rsidRPr="0091221C">
        <w:rPr>
          <w:rFonts w:ascii="Arial" w:hAnsi="Arial" w:cs="Arial"/>
          <w:sz w:val="24"/>
          <w:szCs w:val="24"/>
        </w:rPr>
        <w:lastRenderedPageBreak/>
        <w:t>Dari tabel 4.37 diperoleh hasil bahwa tingkat apresiasi masyarakat tentang kinerja BPD yaitu tergolong sedang/cukup dengan nilai rata-rata 2,83. Sebanyak 19 orang atau 82,61% responden mengatakan bahwa kinerja BPD dalam melaksanakan tugas dan fungsinya baik, sedangkan 4 orang atau 17,39% responden mengatakan kurang baik.</w:t>
      </w:r>
      <w:r>
        <w:rPr>
          <w:rFonts w:ascii="Arial" w:hAnsi="Arial" w:cs="Arial"/>
          <w:sz w:val="24"/>
          <w:szCs w:val="24"/>
        </w:rPr>
        <w:t xml:space="preserve"> </w:t>
      </w:r>
      <w:r w:rsidRPr="0091221C">
        <w:rPr>
          <w:rFonts w:ascii="Arial" w:hAnsi="Arial" w:cs="Arial"/>
          <w:sz w:val="24"/>
          <w:szCs w:val="24"/>
        </w:rPr>
        <w:t xml:space="preserve">Disini dapat dilihat bahwa tidak semua masyarakat mengatakan kinerja BPD baik atau memuaskan. Namun, masih ada sebagian kecil masyarakat yang kurang puas atau merasakan bahwa kinerja BPD masih kurang baik. Masyarakat, tidak hanya menjadi faktor pendukung tapi juga bisa menjadi faktor penghambat dalam penyelenggaraan pemerintahan. </w:t>
      </w:r>
    </w:p>
    <w:p w:rsidR="00994A3F" w:rsidRDefault="00994A3F" w:rsidP="00994A3F">
      <w:pPr>
        <w:spacing w:after="0" w:line="480" w:lineRule="auto"/>
        <w:ind w:firstLine="720"/>
        <w:jc w:val="both"/>
        <w:rPr>
          <w:rFonts w:ascii="Arial" w:hAnsi="Arial" w:cs="Arial"/>
          <w:sz w:val="24"/>
          <w:szCs w:val="24"/>
        </w:rPr>
      </w:pPr>
      <w:r w:rsidRPr="002E2C1B">
        <w:rPr>
          <w:rFonts w:ascii="Arial" w:hAnsi="Arial" w:cs="Arial"/>
          <w:sz w:val="24"/>
          <w:szCs w:val="24"/>
        </w:rPr>
        <w:t>Tidak semua keputusan yang ditetapkan oleh BPD dan Pemerintah Desa dapat diterima oleh seluruh masyarakat. Beberapa kebijakan yang dikeluarkan terkadang mendapat respon yang beraneka ragam baik pro maupun kontra dari masyarakat. Adanya tanggapan yang bersifat kontra tentunya dapat menghambat langkah BPD dan Pemerintah Desa dalam p</w:t>
      </w:r>
      <w:r>
        <w:rPr>
          <w:rFonts w:ascii="Arial" w:hAnsi="Arial" w:cs="Arial"/>
          <w:sz w:val="24"/>
          <w:szCs w:val="24"/>
        </w:rPr>
        <w:t xml:space="preserve">elaksanaan kebijakan tersebut. </w:t>
      </w:r>
    </w:p>
    <w:p w:rsidR="00994A3F" w:rsidRPr="0059021A" w:rsidRDefault="00994A3F" w:rsidP="00994A3F">
      <w:pPr>
        <w:spacing w:after="0" w:line="480" w:lineRule="auto"/>
        <w:ind w:firstLine="720"/>
        <w:jc w:val="both"/>
        <w:rPr>
          <w:rFonts w:ascii="Arial" w:hAnsi="Arial" w:cs="Arial"/>
          <w:sz w:val="24"/>
          <w:szCs w:val="24"/>
        </w:rPr>
      </w:pPr>
      <w:r>
        <w:rPr>
          <w:rFonts w:ascii="Arial" w:hAnsi="Arial" w:cs="Arial"/>
          <w:sz w:val="24"/>
          <w:szCs w:val="24"/>
        </w:rPr>
        <w:t>Menurut Camat Ponrang Kabupaten Luwu, Bapak Rahman Mandaria, S.H yang mengatakan bahwa :</w:t>
      </w:r>
    </w:p>
    <w:p w:rsidR="00994A3F" w:rsidRDefault="00994A3F" w:rsidP="00994A3F">
      <w:pPr>
        <w:spacing w:after="0" w:line="240" w:lineRule="auto"/>
        <w:ind w:left="720"/>
        <w:jc w:val="both"/>
        <w:rPr>
          <w:rFonts w:ascii="Arial" w:hAnsi="Arial" w:cs="Arial"/>
          <w:i/>
          <w:sz w:val="24"/>
          <w:szCs w:val="24"/>
        </w:rPr>
      </w:pPr>
      <w:r w:rsidRPr="0091221C">
        <w:rPr>
          <w:rFonts w:ascii="Arial" w:hAnsi="Arial" w:cs="Arial"/>
          <w:i/>
          <w:sz w:val="24"/>
          <w:szCs w:val="24"/>
        </w:rPr>
        <w:t xml:space="preserve">“Badan Permusyawaratan Desa (BPD) harus mampu memahami kondisi-kondisi yang ada di masyarakat. Masyarakat terkadang mampu menjadi pendukung ataupun penghambat. Hal ini dikarenakan tingkat pendidikan ataupun SDM  masyarakat berbeda, oleh karena itu dibutuhkan inovasi dari BPD agar semua kegiatan-kegiatannya dapat terealisasi dan diterima dengan baik oleh masyarakat”. </w:t>
      </w:r>
    </w:p>
    <w:p w:rsidR="00994A3F" w:rsidRPr="00AD6DC4" w:rsidRDefault="00994A3F" w:rsidP="00994A3F">
      <w:pPr>
        <w:spacing w:line="240" w:lineRule="auto"/>
        <w:ind w:left="720"/>
        <w:jc w:val="both"/>
        <w:rPr>
          <w:rFonts w:ascii="Arial" w:hAnsi="Arial" w:cs="Arial"/>
          <w:b/>
          <w:i/>
          <w:sz w:val="24"/>
          <w:szCs w:val="24"/>
        </w:rPr>
      </w:pPr>
      <w:r w:rsidRPr="0091221C">
        <w:rPr>
          <w:rFonts w:ascii="Arial" w:hAnsi="Arial" w:cs="Arial"/>
          <w:b/>
          <w:i/>
          <w:sz w:val="24"/>
          <w:szCs w:val="24"/>
        </w:rPr>
        <w:t>(Wawancara, 3 Januari 2012)</w:t>
      </w:r>
    </w:p>
    <w:p w:rsidR="00994A3F" w:rsidRPr="003A5E4B" w:rsidRDefault="00994A3F" w:rsidP="00093F37">
      <w:pPr>
        <w:pStyle w:val="ListParagraph"/>
        <w:numPr>
          <w:ilvl w:val="0"/>
          <w:numId w:val="48"/>
        </w:numPr>
        <w:spacing w:before="240" w:after="0" w:line="480" w:lineRule="auto"/>
        <w:ind w:left="720" w:hanging="720"/>
        <w:jc w:val="both"/>
        <w:rPr>
          <w:rFonts w:ascii="Arial" w:hAnsi="Arial" w:cs="Arial"/>
          <w:b/>
          <w:sz w:val="24"/>
          <w:szCs w:val="24"/>
        </w:rPr>
      </w:pPr>
      <w:r w:rsidRPr="003A5E4B">
        <w:rPr>
          <w:rFonts w:ascii="Arial" w:hAnsi="Arial" w:cs="Arial"/>
          <w:b/>
          <w:sz w:val="24"/>
          <w:szCs w:val="24"/>
        </w:rPr>
        <w:lastRenderedPageBreak/>
        <w:t>Pola Hubungan Kerja Sama dengan Pemerintah Desa</w:t>
      </w:r>
    </w:p>
    <w:p w:rsidR="00994A3F" w:rsidRPr="0059021A" w:rsidRDefault="00994A3F" w:rsidP="00994A3F">
      <w:pPr>
        <w:spacing w:after="0" w:line="480" w:lineRule="auto"/>
        <w:ind w:firstLine="720"/>
        <w:jc w:val="both"/>
        <w:rPr>
          <w:rFonts w:ascii="Arial" w:hAnsi="Arial" w:cs="Arial"/>
          <w:sz w:val="24"/>
          <w:szCs w:val="24"/>
        </w:rPr>
      </w:pPr>
      <w:r w:rsidRPr="0023120A">
        <w:rPr>
          <w:rFonts w:ascii="Arial" w:hAnsi="Arial" w:cs="Arial"/>
          <w:sz w:val="24"/>
          <w:szCs w:val="24"/>
        </w:rPr>
        <w:t xml:space="preserve">Salah satu faktor </w:t>
      </w:r>
      <w:r>
        <w:rPr>
          <w:rFonts w:ascii="Arial" w:hAnsi="Arial" w:cs="Arial"/>
          <w:sz w:val="24"/>
          <w:szCs w:val="24"/>
        </w:rPr>
        <w:t>yang berpengaruh di dalam</w:t>
      </w:r>
      <w:r w:rsidRPr="0023120A">
        <w:rPr>
          <w:rFonts w:ascii="Arial" w:hAnsi="Arial" w:cs="Arial"/>
          <w:sz w:val="24"/>
          <w:szCs w:val="24"/>
        </w:rPr>
        <w:t xml:space="preserve"> pelaksanaan tugas dan fungsi BPD di Desa Buntu Nanna adalah </w:t>
      </w:r>
      <w:r>
        <w:rPr>
          <w:rFonts w:ascii="Arial" w:hAnsi="Arial" w:cs="Arial"/>
          <w:sz w:val="24"/>
          <w:szCs w:val="24"/>
        </w:rPr>
        <w:t xml:space="preserve">pola hubungan kerja sama </w:t>
      </w:r>
      <w:r w:rsidRPr="0023120A">
        <w:rPr>
          <w:rFonts w:ascii="Arial" w:hAnsi="Arial" w:cs="Arial"/>
          <w:sz w:val="24"/>
          <w:szCs w:val="24"/>
        </w:rPr>
        <w:t>terciptanya hubungan yang harmonis antara BPD dengan Pemerintah Desa dengan senantiasa menghargai dan menghormati satu sama lain, serta adannya niat baik untuk saling membantu dan saling mengingatkan</w:t>
      </w:r>
      <w:r>
        <w:rPr>
          <w:rFonts w:ascii="Arial" w:hAnsi="Arial" w:cs="Arial"/>
          <w:sz w:val="24"/>
          <w:szCs w:val="24"/>
        </w:rPr>
        <w:t xml:space="preserve"> mendukung jalannya kinerja BPD</w:t>
      </w:r>
      <w:r w:rsidRPr="0023120A">
        <w:rPr>
          <w:rFonts w:ascii="Arial" w:hAnsi="Arial" w:cs="Arial"/>
          <w:sz w:val="24"/>
          <w:szCs w:val="24"/>
        </w:rPr>
        <w:t>. Keharmonisan ini desebabkan karena adanya tujuan dan kepentingan bersama yang ingin dicapai yaitu untuk mensejahterakan masyarakat desa. Sebagai unsur yang bermitra dalam penyelenggaraan pemerintahan desa, BPD dan Pemerintah Desa selalu menyadari adanya kedudukan yang sejajar antara keduanya. Berikut adalah hasil penelitian penulis</w:t>
      </w:r>
      <w:r>
        <w:rPr>
          <w:rFonts w:ascii="Arial" w:hAnsi="Arial" w:cs="Arial"/>
          <w:sz w:val="24"/>
          <w:szCs w:val="24"/>
        </w:rPr>
        <w:t xml:space="preserve"> terhadap responden tokoh masyarakat</w:t>
      </w:r>
      <w:r w:rsidRPr="0023120A">
        <w:rPr>
          <w:rFonts w:ascii="Arial" w:hAnsi="Arial" w:cs="Arial"/>
          <w:sz w:val="24"/>
          <w:szCs w:val="24"/>
        </w:rPr>
        <w:t xml:space="preserve">, diperoleh bahwa sebanyak 17 orang atau responden menjawab tidak pernah terjadi selisih paham antara BPD dengan kepala desa, sebanyak 5 orang atau responden yang mengatakan jarang terjadi perselisihan dan 1 orang atau responden yang menjawab pernah terjadi perselisihan. </w:t>
      </w:r>
    </w:p>
    <w:p w:rsidR="00994A3F" w:rsidRPr="00D56FB9" w:rsidRDefault="00994A3F" w:rsidP="00994A3F">
      <w:pPr>
        <w:pStyle w:val="ListParagraph"/>
        <w:ind w:hanging="720"/>
        <w:jc w:val="center"/>
        <w:rPr>
          <w:rFonts w:ascii="Arial" w:hAnsi="Arial" w:cs="Arial"/>
          <w:b/>
          <w:szCs w:val="24"/>
        </w:rPr>
      </w:pPr>
      <w:r w:rsidRPr="00D56FB9">
        <w:rPr>
          <w:rFonts w:ascii="Arial" w:hAnsi="Arial" w:cs="Arial"/>
          <w:b/>
          <w:szCs w:val="24"/>
        </w:rPr>
        <w:t>Tabel 4.</w:t>
      </w:r>
      <w:r>
        <w:rPr>
          <w:rFonts w:ascii="Arial" w:hAnsi="Arial" w:cs="Arial"/>
          <w:b/>
          <w:szCs w:val="24"/>
        </w:rPr>
        <w:t>38</w:t>
      </w:r>
    </w:p>
    <w:p w:rsidR="00994A3F" w:rsidRPr="00D56FB9" w:rsidRDefault="00994A3F" w:rsidP="00994A3F">
      <w:pPr>
        <w:pStyle w:val="ListParagraph"/>
        <w:ind w:hanging="720"/>
        <w:jc w:val="center"/>
        <w:rPr>
          <w:rFonts w:ascii="Arial" w:hAnsi="Arial" w:cs="Arial"/>
          <w:b/>
          <w:szCs w:val="24"/>
        </w:rPr>
      </w:pPr>
      <w:r>
        <w:rPr>
          <w:rFonts w:ascii="Arial" w:hAnsi="Arial" w:cs="Arial"/>
          <w:b/>
          <w:szCs w:val="24"/>
        </w:rPr>
        <w:t xml:space="preserve">Tanggapan Tokoh Masyarakat tentang </w:t>
      </w:r>
      <w:r w:rsidRPr="00D56FB9">
        <w:rPr>
          <w:rFonts w:ascii="Arial" w:hAnsi="Arial" w:cs="Arial"/>
          <w:b/>
          <w:szCs w:val="24"/>
        </w:rPr>
        <w:t>Perna</w:t>
      </w:r>
      <w:r>
        <w:rPr>
          <w:rFonts w:ascii="Arial" w:hAnsi="Arial" w:cs="Arial"/>
          <w:b/>
          <w:szCs w:val="24"/>
        </w:rPr>
        <w:t xml:space="preserve">h Tidaknya BPD berselisih paham </w:t>
      </w:r>
      <w:r w:rsidRPr="00D56FB9">
        <w:rPr>
          <w:rFonts w:ascii="Arial" w:hAnsi="Arial" w:cs="Arial"/>
          <w:b/>
          <w:szCs w:val="24"/>
        </w:rPr>
        <w:t xml:space="preserve">dengan </w:t>
      </w:r>
      <w:r>
        <w:rPr>
          <w:rFonts w:ascii="Arial" w:hAnsi="Arial" w:cs="Arial"/>
          <w:b/>
          <w:szCs w:val="24"/>
        </w:rPr>
        <w:t>Kepala Desa</w:t>
      </w:r>
    </w:p>
    <w:tbl>
      <w:tblPr>
        <w:tblW w:w="8201" w:type="dxa"/>
        <w:jc w:val="center"/>
        <w:tblInd w:w="1124" w:type="dxa"/>
        <w:tblLook w:val="04A0"/>
      </w:tblPr>
      <w:tblGrid>
        <w:gridCol w:w="3484"/>
        <w:gridCol w:w="1080"/>
        <w:gridCol w:w="1256"/>
        <w:gridCol w:w="990"/>
        <w:gridCol w:w="1391"/>
      </w:tblGrid>
      <w:tr w:rsidR="00994A3F" w:rsidRPr="00D56FB9" w:rsidTr="004B5E63">
        <w:trPr>
          <w:trHeight w:val="300"/>
          <w:jc w:val="center"/>
        </w:trPr>
        <w:tc>
          <w:tcPr>
            <w:tcW w:w="348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Jawaban Responden</w:t>
            </w:r>
          </w:p>
        </w:tc>
        <w:tc>
          <w:tcPr>
            <w:tcW w:w="108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Bobot Nilai</w:t>
            </w:r>
          </w:p>
        </w:tc>
        <w:tc>
          <w:tcPr>
            <w:tcW w:w="125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Frekuensi (f)</w:t>
            </w:r>
          </w:p>
        </w:tc>
        <w:tc>
          <w:tcPr>
            <w:tcW w:w="99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Total Skor</w:t>
            </w:r>
          </w:p>
        </w:tc>
        <w:tc>
          <w:tcPr>
            <w:tcW w:w="139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Persentase (%)</w:t>
            </w:r>
          </w:p>
        </w:tc>
      </w:tr>
      <w:tr w:rsidR="00994A3F" w:rsidRPr="00D56FB9" w:rsidTr="004B5E63">
        <w:trPr>
          <w:trHeight w:val="300"/>
          <w:jc w:val="center"/>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Sangat sering</w:t>
            </w:r>
          </w:p>
        </w:tc>
        <w:tc>
          <w:tcPr>
            <w:tcW w:w="108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0</w:t>
            </w:r>
          </w:p>
        </w:tc>
      </w:tr>
      <w:tr w:rsidR="00994A3F" w:rsidRPr="00D56FB9" w:rsidTr="004B5E63">
        <w:trPr>
          <w:trHeight w:val="300"/>
          <w:jc w:val="center"/>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Sering</w:t>
            </w:r>
          </w:p>
        </w:tc>
        <w:tc>
          <w:tcPr>
            <w:tcW w:w="108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3</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4,35</w:t>
            </w:r>
          </w:p>
        </w:tc>
      </w:tr>
      <w:tr w:rsidR="00994A3F" w:rsidRPr="00D56FB9" w:rsidTr="004B5E63">
        <w:trPr>
          <w:trHeight w:val="300"/>
          <w:jc w:val="center"/>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Pernah</w:t>
            </w:r>
          </w:p>
        </w:tc>
        <w:tc>
          <w:tcPr>
            <w:tcW w:w="108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5</w:t>
            </w:r>
          </w:p>
        </w:tc>
        <w:tc>
          <w:tcPr>
            <w:tcW w:w="99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10</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21,74</w:t>
            </w:r>
          </w:p>
        </w:tc>
      </w:tr>
      <w:tr w:rsidR="00994A3F" w:rsidRPr="00D56FB9" w:rsidTr="004B5E63">
        <w:trPr>
          <w:trHeight w:val="300"/>
          <w:jc w:val="center"/>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rPr>
                <w:rFonts w:ascii="Arial" w:hAnsi="Arial" w:cs="Arial"/>
                <w:color w:val="000000"/>
              </w:rPr>
            </w:pPr>
            <w:r w:rsidRPr="00414465">
              <w:rPr>
                <w:rFonts w:ascii="Arial" w:hAnsi="Arial" w:cs="Arial"/>
                <w:color w:val="000000"/>
              </w:rPr>
              <w:t>Tidak pernah</w:t>
            </w:r>
          </w:p>
        </w:tc>
        <w:tc>
          <w:tcPr>
            <w:tcW w:w="108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17</w:t>
            </w:r>
          </w:p>
        </w:tc>
        <w:tc>
          <w:tcPr>
            <w:tcW w:w="99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17</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color w:val="000000"/>
              </w:rPr>
            </w:pPr>
            <w:r w:rsidRPr="00414465">
              <w:rPr>
                <w:rFonts w:ascii="Arial" w:hAnsi="Arial" w:cs="Arial"/>
                <w:color w:val="000000"/>
              </w:rPr>
              <w:t>73,91</w:t>
            </w:r>
          </w:p>
        </w:tc>
      </w:tr>
      <w:tr w:rsidR="00994A3F" w:rsidRPr="00D56FB9" w:rsidTr="004B5E63">
        <w:trPr>
          <w:trHeight w:val="300"/>
          <w:jc w:val="center"/>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lastRenderedPageBreak/>
              <w:t xml:space="preserve">Jumlah </w:t>
            </w:r>
          </w:p>
        </w:tc>
        <w:tc>
          <w:tcPr>
            <w:tcW w:w="108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23</w:t>
            </w:r>
          </w:p>
        </w:tc>
        <w:tc>
          <w:tcPr>
            <w:tcW w:w="990"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30</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100,00</w:t>
            </w:r>
          </w:p>
        </w:tc>
      </w:tr>
      <w:tr w:rsidR="00994A3F" w:rsidRPr="00D56FB9" w:rsidTr="004B5E63">
        <w:trPr>
          <w:trHeight w:val="300"/>
          <w:jc w:val="center"/>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Rata-rata Skor</w:t>
            </w:r>
          </w:p>
        </w:tc>
        <w:tc>
          <w:tcPr>
            <w:tcW w:w="1080" w:type="dxa"/>
            <w:tcBorders>
              <w:top w:val="single" w:sz="4" w:space="0" w:color="auto"/>
              <w:left w:val="nil"/>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 </w:t>
            </w:r>
          </w:p>
        </w:tc>
        <w:tc>
          <w:tcPr>
            <w:tcW w:w="1256" w:type="dxa"/>
            <w:tcBorders>
              <w:top w:val="single" w:sz="4" w:space="0" w:color="auto"/>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bCs/>
                <w:color w:val="000000"/>
              </w:rPr>
            </w:pPr>
            <w:r w:rsidRPr="00414465">
              <w:rPr>
                <w:rFonts w:ascii="Arial" w:hAnsi="Arial" w:cs="Arial"/>
                <w:b/>
                <w:bCs/>
                <w:color w:val="000000"/>
              </w:rPr>
              <w:t>1,30</w:t>
            </w:r>
          </w:p>
        </w:tc>
        <w:tc>
          <w:tcPr>
            <w:tcW w:w="990" w:type="dxa"/>
            <w:tcBorders>
              <w:top w:val="single" w:sz="4" w:space="0" w:color="auto"/>
              <w:bottom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 </w:t>
            </w:r>
          </w:p>
        </w:tc>
        <w:tc>
          <w:tcPr>
            <w:tcW w:w="1391" w:type="dxa"/>
            <w:tcBorders>
              <w:top w:val="single" w:sz="4" w:space="0" w:color="auto"/>
              <w:bottom w:val="single" w:sz="4" w:space="0" w:color="auto"/>
              <w:right w:val="single" w:sz="4" w:space="0" w:color="auto"/>
            </w:tcBorders>
            <w:shd w:val="clear" w:color="auto" w:fill="auto"/>
            <w:noWrap/>
            <w:vAlign w:val="bottom"/>
            <w:hideMark/>
          </w:tcPr>
          <w:p w:rsidR="00994A3F" w:rsidRPr="00414465" w:rsidRDefault="00994A3F" w:rsidP="004B5E63">
            <w:pPr>
              <w:spacing w:after="0" w:line="240" w:lineRule="auto"/>
              <w:jc w:val="center"/>
              <w:rPr>
                <w:rFonts w:ascii="Arial" w:hAnsi="Arial" w:cs="Arial"/>
                <w:b/>
                <w:color w:val="000000"/>
              </w:rPr>
            </w:pPr>
            <w:r w:rsidRPr="00414465">
              <w:rPr>
                <w:rFonts w:ascii="Arial" w:hAnsi="Arial" w:cs="Arial"/>
                <w:b/>
                <w:color w:val="000000"/>
              </w:rPr>
              <w:t> </w:t>
            </w:r>
          </w:p>
        </w:tc>
      </w:tr>
    </w:tbl>
    <w:p w:rsidR="00994A3F" w:rsidRPr="0091221C" w:rsidRDefault="00994A3F" w:rsidP="00994A3F">
      <w:pPr>
        <w:spacing w:line="480" w:lineRule="auto"/>
        <w:jc w:val="both"/>
        <w:rPr>
          <w:rFonts w:ascii="Arial" w:hAnsi="Arial" w:cs="Arial"/>
          <w:i/>
          <w:szCs w:val="24"/>
        </w:rPr>
      </w:pPr>
      <w:r w:rsidRPr="0091221C">
        <w:rPr>
          <w:rFonts w:ascii="Arial" w:hAnsi="Arial" w:cs="Arial"/>
          <w:i/>
          <w:szCs w:val="24"/>
        </w:rPr>
        <w:t>Sumber data: Hasil olahan Kuisioner, 2011</w:t>
      </w:r>
    </w:p>
    <w:p w:rsidR="00994A3F" w:rsidRPr="0059021A" w:rsidRDefault="00994A3F" w:rsidP="00994A3F">
      <w:pPr>
        <w:spacing w:after="0" w:line="480" w:lineRule="auto"/>
        <w:ind w:firstLine="720"/>
        <w:jc w:val="both"/>
        <w:rPr>
          <w:rFonts w:ascii="Arial" w:hAnsi="Arial" w:cs="Arial"/>
          <w:sz w:val="24"/>
          <w:szCs w:val="24"/>
        </w:rPr>
      </w:pPr>
      <w:r>
        <w:rPr>
          <w:rFonts w:ascii="Arial" w:hAnsi="Arial" w:cs="Arial"/>
          <w:sz w:val="24"/>
          <w:szCs w:val="24"/>
        </w:rPr>
        <w:t>Adapun nilai rata-rata yang dihasilkan pada tabel 4.38 yaitu 1,30 yang berarti bahwa selisih paham antara BPD dengan Kepala Desa yaitu sangat rendah.</w:t>
      </w:r>
    </w:p>
    <w:p w:rsidR="00994A3F" w:rsidRPr="00846EA2" w:rsidRDefault="00994A3F" w:rsidP="00994A3F">
      <w:pPr>
        <w:spacing w:after="0" w:line="480" w:lineRule="auto"/>
        <w:ind w:firstLine="720"/>
        <w:jc w:val="both"/>
        <w:rPr>
          <w:rFonts w:ascii="Arial" w:hAnsi="Arial" w:cs="Arial"/>
          <w:sz w:val="24"/>
          <w:szCs w:val="24"/>
        </w:rPr>
      </w:pPr>
      <w:r>
        <w:rPr>
          <w:rFonts w:ascii="Arial" w:hAnsi="Arial" w:cs="Arial"/>
          <w:sz w:val="24"/>
          <w:szCs w:val="24"/>
        </w:rPr>
        <w:t xml:space="preserve">Tanggapan responden unsur penyelenggara pemerintahan desa tentang </w:t>
      </w:r>
      <w:r w:rsidRPr="003A5E4B">
        <w:rPr>
          <w:rFonts w:ascii="Arial" w:hAnsi="Arial" w:cs="Arial"/>
          <w:sz w:val="24"/>
          <w:szCs w:val="24"/>
        </w:rPr>
        <w:t>pernah tidaknya BPD berselisih paham dengan Kepala Desa</w:t>
      </w:r>
      <w:r>
        <w:rPr>
          <w:rFonts w:ascii="Arial" w:hAnsi="Arial" w:cs="Arial"/>
          <w:sz w:val="24"/>
          <w:szCs w:val="24"/>
        </w:rPr>
        <w:t xml:space="preserve"> dapat dilihat pada tabel koordinasi BPD dengan Kepala Desa (tabel 4.39). Pada tabel 4.39, diperoleh data bahwa sebanyak 3 orang atau 16,67% responden menjawab koordinasi BPD dengan Kepala Desa sangat baik, sebanyak 12 orang atau 66,67% responden menjawab koordinasi BPD dengan Kepala Desa berjalan dengan baik, dan sebanyak 3 orang atau 16,67% responden menjawab koordinasi BPD dengan Kepala Desa cukup baik. Angka rata-rata yang dihasilkan pada tabel 4.39 yaitu 3, artinya bahwa tingkat koordinasi antara BPD dengan Kepala Desa tergolong Tinggi.</w:t>
      </w:r>
    </w:p>
    <w:p w:rsidR="00994A3F" w:rsidRPr="003A5E4B" w:rsidRDefault="00994A3F" w:rsidP="00994A3F">
      <w:pPr>
        <w:tabs>
          <w:tab w:val="center" w:pos="3657"/>
        </w:tabs>
        <w:autoSpaceDE w:val="0"/>
        <w:autoSpaceDN w:val="0"/>
        <w:adjustRightInd w:val="0"/>
        <w:spacing w:before="240" w:after="0"/>
        <w:ind w:firstLine="720"/>
        <w:jc w:val="center"/>
        <w:rPr>
          <w:rFonts w:ascii="Arial" w:hAnsi="Arial" w:cs="Arial"/>
          <w:b/>
        </w:rPr>
      </w:pPr>
      <w:r w:rsidRPr="003A5E4B">
        <w:rPr>
          <w:rFonts w:ascii="Arial" w:hAnsi="Arial" w:cs="Arial"/>
          <w:b/>
        </w:rPr>
        <w:t>Tabel 4.</w:t>
      </w:r>
      <w:r>
        <w:rPr>
          <w:rFonts w:ascii="Arial" w:hAnsi="Arial" w:cs="Arial"/>
          <w:b/>
        </w:rPr>
        <w:t>39</w:t>
      </w:r>
    </w:p>
    <w:p w:rsidR="00994A3F" w:rsidRPr="003A5E4B" w:rsidRDefault="00994A3F" w:rsidP="00994A3F">
      <w:pPr>
        <w:tabs>
          <w:tab w:val="center" w:pos="3657"/>
        </w:tabs>
        <w:autoSpaceDE w:val="0"/>
        <w:autoSpaceDN w:val="0"/>
        <w:adjustRightInd w:val="0"/>
        <w:ind w:firstLine="720"/>
        <w:jc w:val="center"/>
        <w:rPr>
          <w:rFonts w:ascii="Arial" w:hAnsi="Arial" w:cs="Arial"/>
          <w:b/>
          <w:bCs/>
          <w:color w:val="000000"/>
          <w:sz w:val="12"/>
          <w:szCs w:val="18"/>
        </w:rPr>
      </w:pPr>
      <w:r>
        <w:rPr>
          <w:rFonts w:ascii="Arial" w:hAnsi="Arial" w:cs="Arial"/>
          <w:b/>
        </w:rPr>
        <w:t xml:space="preserve">Tanggapan Responden Unsur Penyelenggara Pemerintahan Desa tentang </w:t>
      </w:r>
      <w:r w:rsidRPr="003A5E4B">
        <w:rPr>
          <w:rFonts w:ascii="Arial" w:hAnsi="Arial" w:cs="Arial"/>
          <w:b/>
        </w:rPr>
        <w:t>Koordinasi BPD dengan Kepala Desa</w:t>
      </w:r>
    </w:p>
    <w:tbl>
      <w:tblPr>
        <w:tblW w:w="8196" w:type="dxa"/>
        <w:jc w:val="center"/>
        <w:tblInd w:w="1423" w:type="dxa"/>
        <w:tblLook w:val="04A0"/>
      </w:tblPr>
      <w:tblGrid>
        <w:gridCol w:w="2825"/>
        <w:gridCol w:w="1100"/>
        <w:gridCol w:w="1380"/>
        <w:gridCol w:w="1500"/>
        <w:gridCol w:w="1391"/>
      </w:tblGrid>
      <w:tr w:rsidR="00994A3F" w:rsidRPr="003A5E4B" w:rsidTr="004B5E63">
        <w:trPr>
          <w:trHeight w:val="300"/>
          <w:jc w:val="center"/>
        </w:trPr>
        <w:tc>
          <w:tcPr>
            <w:tcW w:w="282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994A3F" w:rsidRPr="003A5E4B" w:rsidRDefault="00994A3F" w:rsidP="004B5E63">
            <w:pPr>
              <w:spacing w:after="0" w:line="240" w:lineRule="auto"/>
              <w:jc w:val="center"/>
              <w:rPr>
                <w:rFonts w:ascii="Arial" w:hAnsi="Arial" w:cs="Arial"/>
                <w:b/>
                <w:color w:val="000000"/>
              </w:rPr>
            </w:pPr>
            <w:r w:rsidRPr="003A5E4B">
              <w:rPr>
                <w:rFonts w:ascii="Arial" w:hAnsi="Arial" w:cs="Arial"/>
                <w:b/>
                <w:color w:val="000000"/>
              </w:rPr>
              <w:t>Jawaban Responden</w:t>
            </w:r>
          </w:p>
        </w:tc>
        <w:tc>
          <w:tcPr>
            <w:tcW w:w="110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3A5E4B" w:rsidRDefault="00994A3F" w:rsidP="004B5E63">
            <w:pPr>
              <w:spacing w:after="0" w:line="240" w:lineRule="auto"/>
              <w:jc w:val="center"/>
              <w:rPr>
                <w:rFonts w:ascii="Arial" w:hAnsi="Arial" w:cs="Arial"/>
                <w:b/>
                <w:color w:val="000000"/>
              </w:rPr>
            </w:pPr>
            <w:r w:rsidRPr="003A5E4B">
              <w:rPr>
                <w:rFonts w:ascii="Arial" w:hAnsi="Arial" w:cs="Arial"/>
                <w:b/>
                <w:color w:val="000000"/>
              </w:rPr>
              <w:t>Bobot Nilai</w:t>
            </w:r>
          </w:p>
        </w:tc>
        <w:tc>
          <w:tcPr>
            <w:tcW w:w="13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3A5E4B" w:rsidRDefault="00994A3F" w:rsidP="004B5E63">
            <w:pPr>
              <w:spacing w:after="0" w:line="240" w:lineRule="auto"/>
              <w:jc w:val="center"/>
              <w:rPr>
                <w:rFonts w:ascii="Arial" w:hAnsi="Arial" w:cs="Arial"/>
                <w:b/>
                <w:color w:val="000000"/>
              </w:rPr>
            </w:pPr>
            <w:r w:rsidRPr="003A5E4B">
              <w:rPr>
                <w:rFonts w:ascii="Arial" w:hAnsi="Arial" w:cs="Arial"/>
                <w:b/>
                <w:color w:val="000000"/>
              </w:rPr>
              <w:t>Frekuensi (f)</w:t>
            </w:r>
          </w:p>
        </w:tc>
        <w:tc>
          <w:tcPr>
            <w:tcW w:w="150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3A5E4B" w:rsidRDefault="00994A3F" w:rsidP="004B5E63">
            <w:pPr>
              <w:spacing w:after="0" w:line="240" w:lineRule="auto"/>
              <w:jc w:val="center"/>
              <w:rPr>
                <w:rFonts w:ascii="Arial" w:hAnsi="Arial" w:cs="Arial"/>
                <w:b/>
                <w:color w:val="000000"/>
              </w:rPr>
            </w:pPr>
            <w:r w:rsidRPr="003A5E4B">
              <w:rPr>
                <w:rFonts w:ascii="Arial" w:hAnsi="Arial" w:cs="Arial"/>
                <w:b/>
                <w:color w:val="000000"/>
              </w:rPr>
              <w:t>Total Skor</w:t>
            </w:r>
          </w:p>
        </w:tc>
        <w:tc>
          <w:tcPr>
            <w:tcW w:w="139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4A3F" w:rsidRPr="003A5E4B" w:rsidRDefault="00994A3F" w:rsidP="004B5E63">
            <w:pPr>
              <w:spacing w:after="0" w:line="240" w:lineRule="auto"/>
              <w:jc w:val="center"/>
              <w:rPr>
                <w:rFonts w:ascii="Arial" w:hAnsi="Arial" w:cs="Arial"/>
                <w:b/>
                <w:color w:val="000000"/>
              </w:rPr>
            </w:pPr>
            <w:r w:rsidRPr="003A5E4B">
              <w:rPr>
                <w:rFonts w:ascii="Arial" w:hAnsi="Arial" w:cs="Arial"/>
                <w:b/>
                <w:color w:val="000000"/>
              </w:rPr>
              <w:t>Persentase (%)</w:t>
            </w:r>
          </w:p>
        </w:tc>
      </w:tr>
      <w:tr w:rsidR="00994A3F" w:rsidRPr="003A5E4B" w:rsidTr="004B5E63">
        <w:trPr>
          <w:trHeight w:val="300"/>
          <w:jc w:val="center"/>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rPr>
                <w:rFonts w:ascii="Arial" w:hAnsi="Arial" w:cs="Arial"/>
                <w:color w:val="000000"/>
              </w:rPr>
            </w:pPr>
            <w:r w:rsidRPr="003A5E4B">
              <w:rPr>
                <w:rFonts w:ascii="Arial" w:hAnsi="Arial" w:cs="Arial"/>
                <w:color w:val="000000"/>
              </w:rPr>
              <w:t>Sangat baik</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4</w:t>
            </w:r>
          </w:p>
        </w:tc>
        <w:tc>
          <w:tcPr>
            <w:tcW w:w="1380" w:type="dxa"/>
            <w:tcBorders>
              <w:top w:val="nil"/>
              <w:left w:val="nil"/>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3</w:t>
            </w:r>
          </w:p>
        </w:tc>
        <w:tc>
          <w:tcPr>
            <w:tcW w:w="1500" w:type="dxa"/>
            <w:tcBorders>
              <w:top w:val="nil"/>
              <w:left w:val="nil"/>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12</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16,67</w:t>
            </w:r>
          </w:p>
        </w:tc>
      </w:tr>
      <w:tr w:rsidR="00994A3F" w:rsidRPr="003A5E4B" w:rsidTr="004B5E63">
        <w:trPr>
          <w:trHeight w:val="300"/>
          <w:jc w:val="center"/>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rPr>
                <w:rFonts w:ascii="Arial" w:hAnsi="Arial" w:cs="Arial"/>
                <w:color w:val="000000"/>
              </w:rPr>
            </w:pPr>
            <w:r w:rsidRPr="003A5E4B">
              <w:rPr>
                <w:rFonts w:ascii="Arial" w:hAnsi="Arial" w:cs="Arial"/>
                <w:color w:val="000000"/>
              </w:rPr>
              <w:t>Baik</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3</w:t>
            </w:r>
          </w:p>
        </w:tc>
        <w:tc>
          <w:tcPr>
            <w:tcW w:w="1380" w:type="dxa"/>
            <w:tcBorders>
              <w:top w:val="nil"/>
              <w:left w:val="nil"/>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12</w:t>
            </w:r>
          </w:p>
        </w:tc>
        <w:tc>
          <w:tcPr>
            <w:tcW w:w="1500" w:type="dxa"/>
            <w:tcBorders>
              <w:top w:val="nil"/>
              <w:left w:val="nil"/>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36</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66,67</w:t>
            </w:r>
          </w:p>
        </w:tc>
      </w:tr>
      <w:tr w:rsidR="00994A3F" w:rsidRPr="003A5E4B" w:rsidTr="004B5E63">
        <w:trPr>
          <w:trHeight w:val="300"/>
          <w:jc w:val="center"/>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rPr>
                <w:rFonts w:ascii="Arial" w:hAnsi="Arial" w:cs="Arial"/>
                <w:color w:val="000000"/>
              </w:rPr>
            </w:pPr>
            <w:r w:rsidRPr="003A5E4B">
              <w:rPr>
                <w:rFonts w:ascii="Arial" w:hAnsi="Arial" w:cs="Arial"/>
                <w:color w:val="000000"/>
              </w:rPr>
              <w:t>Cukup baik</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2</w:t>
            </w:r>
          </w:p>
        </w:tc>
        <w:tc>
          <w:tcPr>
            <w:tcW w:w="1380" w:type="dxa"/>
            <w:tcBorders>
              <w:top w:val="nil"/>
              <w:left w:val="nil"/>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3</w:t>
            </w:r>
          </w:p>
        </w:tc>
        <w:tc>
          <w:tcPr>
            <w:tcW w:w="1500" w:type="dxa"/>
            <w:tcBorders>
              <w:top w:val="nil"/>
              <w:left w:val="nil"/>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6</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16,67</w:t>
            </w:r>
          </w:p>
        </w:tc>
      </w:tr>
      <w:tr w:rsidR="00994A3F" w:rsidRPr="003A5E4B" w:rsidTr="004B5E63">
        <w:trPr>
          <w:trHeight w:val="300"/>
          <w:jc w:val="center"/>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rPr>
                <w:rFonts w:ascii="Arial" w:hAnsi="Arial" w:cs="Arial"/>
                <w:color w:val="000000"/>
              </w:rPr>
            </w:pPr>
            <w:r w:rsidRPr="003A5E4B">
              <w:rPr>
                <w:rFonts w:ascii="Arial" w:hAnsi="Arial" w:cs="Arial"/>
                <w:color w:val="000000"/>
              </w:rPr>
              <w:t>Tidak baik</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1</w:t>
            </w:r>
          </w:p>
        </w:tc>
        <w:tc>
          <w:tcPr>
            <w:tcW w:w="1380" w:type="dxa"/>
            <w:tcBorders>
              <w:top w:val="nil"/>
              <w:left w:val="nil"/>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0</w:t>
            </w:r>
          </w:p>
        </w:tc>
        <w:tc>
          <w:tcPr>
            <w:tcW w:w="1500" w:type="dxa"/>
            <w:tcBorders>
              <w:top w:val="nil"/>
              <w:left w:val="nil"/>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0</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0</w:t>
            </w:r>
          </w:p>
        </w:tc>
      </w:tr>
      <w:tr w:rsidR="00994A3F" w:rsidRPr="003A5E4B" w:rsidTr="004B5E63">
        <w:trPr>
          <w:trHeight w:val="300"/>
          <w:jc w:val="center"/>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b/>
                <w:bCs/>
                <w:color w:val="000000"/>
              </w:rPr>
            </w:pPr>
            <w:r w:rsidRPr="003A5E4B">
              <w:rPr>
                <w:rFonts w:ascii="Arial" w:hAnsi="Arial" w:cs="Arial"/>
                <w:b/>
                <w:bCs/>
                <w:color w:val="000000"/>
              </w:rPr>
              <w:lastRenderedPageBreak/>
              <w:t xml:space="preserve">Jumlah </w:t>
            </w:r>
          </w:p>
        </w:tc>
        <w:tc>
          <w:tcPr>
            <w:tcW w:w="1100" w:type="dxa"/>
            <w:tcBorders>
              <w:top w:val="nil"/>
              <w:left w:val="nil"/>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18</w:t>
            </w:r>
          </w:p>
        </w:tc>
        <w:tc>
          <w:tcPr>
            <w:tcW w:w="1500" w:type="dxa"/>
            <w:tcBorders>
              <w:top w:val="nil"/>
              <w:left w:val="nil"/>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54</w:t>
            </w:r>
          </w:p>
        </w:tc>
        <w:tc>
          <w:tcPr>
            <w:tcW w:w="1391" w:type="dxa"/>
            <w:tcBorders>
              <w:top w:val="nil"/>
              <w:left w:val="nil"/>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100,00</w:t>
            </w:r>
          </w:p>
        </w:tc>
      </w:tr>
      <w:tr w:rsidR="00994A3F" w:rsidRPr="003A5E4B" w:rsidTr="004B5E63">
        <w:trPr>
          <w:trHeight w:val="300"/>
          <w:jc w:val="center"/>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b/>
                <w:bCs/>
                <w:color w:val="000000"/>
              </w:rPr>
            </w:pPr>
            <w:r w:rsidRPr="003A5E4B">
              <w:rPr>
                <w:rFonts w:ascii="Arial" w:hAnsi="Arial" w:cs="Arial"/>
                <w:b/>
                <w:bCs/>
                <w:color w:val="000000"/>
              </w:rPr>
              <w:t>Rata-rata Skor</w:t>
            </w:r>
          </w:p>
        </w:tc>
        <w:tc>
          <w:tcPr>
            <w:tcW w:w="1100" w:type="dxa"/>
            <w:tcBorders>
              <w:top w:val="single" w:sz="4" w:space="0" w:color="auto"/>
              <w:left w:val="nil"/>
              <w:bottom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b/>
                <w:bCs/>
                <w:color w:val="000000"/>
              </w:rPr>
            </w:pPr>
            <w:r w:rsidRPr="003A5E4B">
              <w:rPr>
                <w:rFonts w:ascii="Arial" w:hAnsi="Arial" w:cs="Arial"/>
                <w:b/>
                <w:bCs/>
                <w:color w:val="000000"/>
              </w:rPr>
              <w:t> </w:t>
            </w:r>
          </w:p>
        </w:tc>
        <w:tc>
          <w:tcPr>
            <w:tcW w:w="1380" w:type="dxa"/>
            <w:tcBorders>
              <w:top w:val="single" w:sz="4" w:space="0" w:color="auto"/>
              <w:bottom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b/>
                <w:bCs/>
                <w:color w:val="000000"/>
              </w:rPr>
            </w:pPr>
            <w:r w:rsidRPr="003A5E4B">
              <w:rPr>
                <w:rFonts w:ascii="Arial" w:hAnsi="Arial" w:cs="Arial"/>
                <w:b/>
                <w:bCs/>
                <w:color w:val="000000"/>
              </w:rPr>
              <w:t>3</w:t>
            </w:r>
          </w:p>
        </w:tc>
        <w:tc>
          <w:tcPr>
            <w:tcW w:w="1500" w:type="dxa"/>
            <w:tcBorders>
              <w:top w:val="single" w:sz="4" w:space="0" w:color="auto"/>
              <w:bottom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 </w:t>
            </w:r>
          </w:p>
        </w:tc>
        <w:tc>
          <w:tcPr>
            <w:tcW w:w="1391" w:type="dxa"/>
            <w:tcBorders>
              <w:top w:val="single" w:sz="4" w:space="0" w:color="auto"/>
              <w:bottom w:val="single" w:sz="4" w:space="0" w:color="auto"/>
              <w:right w:val="single" w:sz="4" w:space="0" w:color="auto"/>
            </w:tcBorders>
            <w:shd w:val="clear" w:color="auto" w:fill="auto"/>
            <w:noWrap/>
            <w:vAlign w:val="bottom"/>
            <w:hideMark/>
          </w:tcPr>
          <w:p w:rsidR="00994A3F" w:rsidRPr="003A5E4B" w:rsidRDefault="00994A3F" w:rsidP="004B5E63">
            <w:pPr>
              <w:spacing w:after="0" w:line="240" w:lineRule="auto"/>
              <w:jc w:val="center"/>
              <w:rPr>
                <w:rFonts w:ascii="Arial" w:hAnsi="Arial" w:cs="Arial"/>
                <w:color w:val="000000"/>
              </w:rPr>
            </w:pPr>
            <w:r w:rsidRPr="003A5E4B">
              <w:rPr>
                <w:rFonts w:ascii="Arial" w:hAnsi="Arial" w:cs="Arial"/>
                <w:color w:val="000000"/>
              </w:rPr>
              <w:t> </w:t>
            </w:r>
          </w:p>
        </w:tc>
      </w:tr>
    </w:tbl>
    <w:p w:rsidR="00994A3F" w:rsidRPr="003A5E4B" w:rsidRDefault="00994A3F" w:rsidP="00994A3F">
      <w:pPr>
        <w:spacing w:after="0" w:line="480" w:lineRule="auto"/>
        <w:jc w:val="both"/>
        <w:rPr>
          <w:rFonts w:ascii="Arial" w:hAnsi="Arial" w:cs="Arial"/>
          <w:i/>
          <w:sz w:val="24"/>
          <w:szCs w:val="24"/>
        </w:rPr>
      </w:pPr>
      <w:r w:rsidRPr="003A5E4B">
        <w:rPr>
          <w:rFonts w:ascii="Arial" w:hAnsi="Arial" w:cs="Arial"/>
          <w:i/>
          <w:szCs w:val="24"/>
        </w:rPr>
        <w:t>Sumber data : Hasil olahan Kuisioner, 2011</w:t>
      </w:r>
    </w:p>
    <w:p w:rsidR="00994A3F" w:rsidRPr="003A5E4B" w:rsidRDefault="00994A3F" w:rsidP="00994A3F">
      <w:pPr>
        <w:spacing w:before="240" w:after="0" w:line="480" w:lineRule="auto"/>
        <w:ind w:firstLine="720"/>
        <w:jc w:val="both"/>
        <w:rPr>
          <w:rFonts w:ascii="Arial" w:hAnsi="Arial" w:cs="Arial"/>
          <w:b/>
          <w:i/>
          <w:sz w:val="24"/>
          <w:szCs w:val="24"/>
        </w:rPr>
      </w:pPr>
      <w:r>
        <w:rPr>
          <w:rFonts w:ascii="Arial" w:hAnsi="Arial" w:cs="Arial"/>
          <w:sz w:val="24"/>
          <w:szCs w:val="24"/>
        </w:rPr>
        <w:t>Berdasarkan data yang diperoleh peneliti diketahui bahwa h</w:t>
      </w:r>
      <w:r w:rsidRPr="00002E95">
        <w:rPr>
          <w:rFonts w:ascii="Arial" w:hAnsi="Arial" w:cs="Arial"/>
          <w:sz w:val="24"/>
          <w:szCs w:val="24"/>
        </w:rPr>
        <w:t xml:space="preserve">ubungan antara BPD dengan masyarakat </w:t>
      </w:r>
      <w:r>
        <w:rPr>
          <w:rFonts w:ascii="Arial" w:hAnsi="Arial" w:cs="Arial"/>
          <w:sz w:val="24"/>
          <w:szCs w:val="24"/>
        </w:rPr>
        <w:t>dapat dikatakan harmonis, demikan halnya hubungan antara BPD dengan Kepala Desa dalam menyelenggarakan pemerintahan w</w:t>
      </w:r>
      <w:r w:rsidRPr="00002E95">
        <w:rPr>
          <w:rFonts w:ascii="Arial" w:hAnsi="Arial" w:cs="Arial"/>
          <w:sz w:val="24"/>
          <w:szCs w:val="24"/>
        </w:rPr>
        <w:t xml:space="preserve">alaupun tidak dipungkiri </w:t>
      </w:r>
      <w:r>
        <w:rPr>
          <w:rFonts w:ascii="Arial" w:hAnsi="Arial" w:cs="Arial"/>
          <w:sz w:val="24"/>
          <w:szCs w:val="24"/>
        </w:rPr>
        <w:t>pernah terjadi selisih paham</w:t>
      </w:r>
      <w:r w:rsidRPr="00002E95">
        <w:rPr>
          <w:rFonts w:ascii="Arial" w:hAnsi="Arial" w:cs="Arial"/>
          <w:sz w:val="24"/>
          <w:szCs w:val="24"/>
        </w:rPr>
        <w:t xml:space="preserve"> </w:t>
      </w:r>
      <w:r>
        <w:rPr>
          <w:rFonts w:ascii="Arial" w:hAnsi="Arial" w:cs="Arial"/>
          <w:sz w:val="24"/>
          <w:szCs w:val="24"/>
        </w:rPr>
        <w:t>n</w:t>
      </w:r>
      <w:r w:rsidRPr="00002E95">
        <w:rPr>
          <w:rFonts w:ascii="Arial" w:hAnsi="Arial" w:cs="Arial"/>
          <w:sz w:val="24"/>
          <w:szCs w:val="24"/>
        </w:rPr>
        <w:t xml:space="preserve">amun hal tersebut tidak sampai menimbulkan dampak yang besar </w:t>
      </w:r>
      <w:r>
        <w:rPr>
          <w:rFonts w:ascii="Arial" w:hAnsi="Arial" w:cs="Arial"/>
          <w:sz w:val="24"/>
          <w:szCs w:val="24"/>
        </w:rPr>
        <w:t>bagi</w:t>
      </w:r>
      <w:r w:rsidRPr="00002E95">
        <w:rPr>
          <w:rFonts w:ascii="Arial" w:hAnsi="Arial" w:cs="Arial"/>
          <w:sz w:val="24"/>
          <w:szCs w:val="24"/>
        </w:rPr>
        <w:t xml:space="preserve"> masyarakat, karena apabila terjadi selisih paham maka akan dibahas bersama dengan tokoh-tokoh masyarakat dan unsur perangkat desa yang lainnya</w:t>
      </w:r>
      <w:r>
        <w:rPr>
          <w:rFonts w:ascii="Arial" w:hAnsi="Arial" w:cs="Arial"/>
          <w:sz w:val="24"/>
          <w:szCs w:val="24"/>
        </w:rPr>
        <w:t xml:space="preserve"> dalam forum-forum yang diadakan oleh BPD. Terkadang Kepala Desa Buntu Nanna mendominasi dalam hal pemerintahan, hal ini disadari sepenuhnya oleh unsur penyelenggara pemerintahan sebab melihat tingkat pendidikan dan SDM di desa ini masih rendah sehingga masih dibutuhkan arahan dan bimbingan dari pihak-pihak yang dirasa mampu namun hal tersebut tidak sampai menjadi konflik sebab kesemuanya bertujuan untuk kesejahteraan masyarakat desa Buntu Nanna.</w:t>
      </w:r>
    </w:p>
    <w:p w:rsidR="00994A3F" w:rsidRPr="003A5E4B" w:rsidRDefault="00994A3F" w:rsidP="00093F37">
      <w:pPr>
        <w:pStyle w:val="ListParagraph"/>
        <w:numPr>
          <w:ilvl w:val="0"/>
          <w:numId w:val="48"/>
        </w:numPr>
        <w:spacing w:before="240" w:after="0" w:line="480" w:lineRule="auto"/>
        <w:ind w:left="720" w:hanging="720"/>
        <w:jc w:val="both"/>
        <w:rPr>
          <w:rFonts w:ascii="Arial" w:hAnsi="Arial" w:cs="Arial"/>
          <w:b/>
          <w:sz w:val="24"/>
          <w:szCs w:val="24"/>
        </w:rPr>
      </w:pPr>
      <w:r w:rsidRPr="003A5E4B">
        <w:rPr>
          <w:rFonts w:ascii="Arial" w:hAnsi="Arial" w:cs="Arial"/>
          <w:b/>
          <w:sz w:val="24"/>
          <w:szCs w:val="24"/>
        </w:rPr>
        <w:t>Pendapatan/insentif</w:t>
      </w:r>
    </w:p>
    <w:p w:rsidR="00994A3F" w:rsidRDefault="00994A3F" w:rsidP="00994A3F">
      <w:pPr>
        <w:spacing w:after="0" w:line="480" w:lineRule="auto"/>
        <w:ind w:firstLine="720"/>
        <w:jc w:val="both"/>
        <w:rPr>
          <w:rFonts w:ascii="Arial" w:hAnsi="Arial" w:cs="Arial"/>
          <w:sz w:val="24"/>
          <w:szCs w:val="24"/>
        </w:rPr>
      </w:pPr>
      <w:r w:rsidRPr="00961E8D">
        <w:rPr>
          <w:rFonts w:ascii="Arial" w:hAnsi="Arial" w:cs="Arial"/>
          <w:sz w:val="24"/>
          <w:szCs w:val="24"/>
        </w:rPr>
        <w:t xml:space="preserve">Adanya pemberian insentif </w:t>
      </w:r>
      <w:r>
        <w:rPr>
          <w:rFonts w:ascii="Arial" w:hAnsi="Arial" w:cs="Arial"/>
          <w:sz w:val="24"/>
          <w:szCs w:val="24"/>
        </w:rPr>
        <w:t>atau pendapatan juga menjadi faktor yang berpengaruh dalam</w:t>
      </w:r>
      <w:r w:rsidRPr="00961E8D">
        <w:rPr>
          <w:rFonts w:ascii="Arial" w:hAnsi="Arial" w:cs="Arial"/>
          <w:sz w:val="24"/>
          <w:szCs w:val="24"/>
        </w:rPr>
        <w:t xml:space="preserve"> memacu kinerja BPD untuk menjadi lebi</w:t>
      </w:r>
      <w:r>
        <w:rPr>
          <w:rFonts w:ascii="Arial" w:hAnsi="Arial" w:cs="Arial"/>
          <w:sz w:val="24"/>
          <w:szCs w:val="24"/>
        </w:rPr>
        <w:t xml:space="preserve">h baik dan merupakan </w:t>
      </w:r>
      <w:r w:rsidRPr="00961E8D">
        <w:rPr>
          <w:rFonts w:ascii="Arial" w:hAnsi="Arial" w:cs="Arial"/>
          <w:sz w:val="24"/>
          <w:szCs w:val="24"/>
        </w:rPr>
        <w:t xml:space="preserve">wujud penghargaan dan kepedulian pemerintah terhadap BPD. </w:t>
      </w:r>
      <w:r>
        <w:rPr>
          <w:rFonts w:ascii="Arial" w:hAnsi="Arial" w:cs="Arial"/>
          <w:sz w:val="24"/>
          <w:szCs w:val="24"/>
        </w:rPr>
        <w:t xml:space="preserve">Pemberian insentif yang dinilai belum memadai </w:t>
      </w:r>
      <w:r w:rsidRPr="00961E8D">
        <w:rPr>
          <w:rFonts w:ascii="Arial" w:hAnsi="Arial" w:cs="Arial"/>
          <w:sz w:val="24"/>
          <w:szCs w:val="24"/>
        </w:rPr>
        <w:t xml:space="preserve">bagi anggota BPD </w:t>
      </w:r>
      <w:r>
        <w:rPr>
          <w:rFonts w:ascii="Arial" w:hAnsi="Arial" w:cs="Arial"/>
          <w:sz w:val="24"/>
          <w:szCs w:val="24"/>
        </w:rPr>
        <w:t xml:space="preserve">terkadang </w:t>
      </w:r>
      <w:r>
        <w:rPr>
          <w:rFonts w:ascii="Arial" w:hAnsi="Arial" w:cs="Arial"/>
          <w:sz w:val="24"/>
          <w:szCs w:val="24"/>
        </w:rPr>
        <w:lastRenderedPageBreak/>
        <w:t xml:space="preserve">menjadi penghambat dalam meningkatkan kinerja. Berdasarkan data yang diperoleh peneliti diketahui bahwa insentif yang diberikan oleh pemerintah masih sangat minim. Hal inilah yang terkadang membuat anggota menomorduakan tugasnya. Insentif yang diberikan masih jauh untuk memenuhi kebutuhan keluarga kami sehingga kami masih perlu untuk mencari pekerjaan sampingan. </w:t>
      </w:r>
    </w:p>
    <w:p w:rsidR="00994A3F" w:rsidRPr="0065477B" w:rsidRDefault="00994A3F" w:rsidP="00994A3F">
      <w:pPr>
        <w:spacing w:after="0" w:line="480" w:lineRule="auto"/>
        <w:ind w:firstLine="720"/>
        <w:jc w:val="both"/>
        <w:rPr>
          <w:rFonts w:ascii="Arial" w:hAnsi="Arial" w:cs="Arial"/>
          <w:sz w:val="24"/>
          <w:szCs w:val="24"/>
        </w:rPr>
      </w:pPr>
      <w:r>
        <w:rPr>
          <w:rFonts w:ascii="Arial" w:hAnsi="Arial" w:cs="Arial"/>
          <w:sz w:val="24"/>
          <w:szCs w:val="24"/>
        </w:rPr>
        <w:t>Pemberian insentif bagi anggota BPD dirasa tidak cukup untuk memenuhi kebutuhan keluarga mereka. Gaji ataupun insentif yang diberikan hanya berasal dari dana operasional desa yang diberikan oleh pemerintah desa dan pemberiannya tidak menentu setiap bulan. Untuk itu hal ini sudah kami rapatkan dengan pemerintah di tingkat kabupaten agar sekiranya BPD mendapat perhatian dari pemerintah dengan cara misalnya insentif BPD ini dianggarkan sehingga mereka mampu fokus dengan tugas dan fungsi mereka.</w:t>
      </w:r>
    </w:p>
    <w:p w:rsidR="00994A3F" w:rsidRPr="0065477B" w:rsidRDefault="00994A3F" w:rsidP="00093F37">
      <w:pPr>
        <w:pStyle w:val="ListParagraph"/>
        <w:numPr>
          <w:ilvl w:val="0"/>
          <w:numId w:val="48"/>
        </w:numPr>
        <w:spacing w:after="0" w:line="480" w:lineRule="auto"/>
        <w:ind w:left="720" w:hanging="720"/>
        <w:jc w:val="both"/>
        <w:rPr>
          <w:rFonts w:ascii="Arial" w:hAnsi="Arial" w:cs="Arial"/>
          <w:b/>
          <w:sz w:val="24"/>
          <w:szCs w:val="24"/>
        </w:rPr>
      </w:pPr>
      <w:r w:rsidRPr="0065477B">
        <w:rPr>
          <w:rFonts w:ascii="Arial" w:hAnsi="Arial" w:cs="Arial"/>
          <w:b/>
          <w:sz w:val="24"/>
          <w:szCs w:val="24"/>
        </w:rPr>
        <w:t xml:space="preserve">Rekruitmen/sistem pemilihan anggota BPD </w:t>
      </w:r>
    </w:p>
    <w:p w:rsidR="00994A3F" w:rsidRDefault="00994A3F" w:rsidP="00994A3F">
      <w:pPr>
        <w:spacing w:after="0" w:line="480" w:lineRule="auto"/>
        <w:ind w:firstLine="720"/>
        <w:jc w:val="both"/>
        <w:rPr>
          <w:rFonts w:ascii="Arial" w:hAnsi="Arial" w:cs="Arial"/>
          <w:sz w:val="24"/>
          <w:szCs w:val="24"/>
        </w:rPr>
      </w:pPr>
      <w:r w:rsidRPr="00961E8D">
        <w:rPr>
          <w:rFonts w:ascii="Arial" w:hAnsi="Arial" w:cs="Arial"/>
          <w:sz w:val="24"/>
          <w:szCs w:val="24"/>
        </w:rPr>
        <w:t xml:space="preserve">Sistem rekruitmen/pemilihan anggota BPD di Desa Buntu Nanna  menggunakan sistem pemilihan langsung oleh tokoh-tokoh masyarakat yang dipercaya oleh masyarakat setempat. </w:t>
      </w:r>
      <w:r>
        <w:rPr>
          <w:rFonts w:ascii="Arial" w:hAnsi="Arial" w:cs="Arial"/>
          <w:sz w:val="24"/>
          <w:szCs w:val="24"/>
        </w:rPr>
        <w:t>Orang-orang yang dipilih untuk menduduki jabatan BPD ini merupakan orang yang danggap mampu baik dari segi pendidikan, maupun pengaruhnya dimasyarakat dalam hal ini mampu bekerja sama dan mampu menangkap serta membaca masalah-masalah yang ada di desa.</w:t>
      </w:r>
    </w:p>
    <w:p w:rsidR="00994A3F" w:rsidRDefault="00994A3F" w:rsidP="00994A3F">
      <w:pPr>
        <w:spacing w:after="0" w:line="480" w:lineRule="auto"/>
        <w:ind w:firstLine="720"/>
        <w:jc w:val="both"/>
        <w:rPr>
          <w:rFonts w:ascii="Arial" w:hAnsi="Arial" w:cs="Arial"/>
          <w:sz w:val="24"/>
          <w:szCs w:val="24"/>
        </w:rPr>
      </w:pPr>
      <w:r w:rsidRPr="00961E8D">
        <w:rPr>
          <w:rFonts w:ascii="Arial" w:hAnsi="Arial" w:cs="Arial"/>
          <w:sz w:val="24"/>
          <w:szCs w:val="24"/>
        </w:rPr>
        <w:lastRenderedPageBreak/>
        <w:t>Hal ini menjadikan tingginya kepercayaan masyarakat terhadap orang-o</w:t>
      </w:r>
      <w:r>
        <w:rPr>
          <w:rFonts w:ascii="Arial" w:hAnsi="Arial" w:cs="Arial"/>
          <w:sz w:val="24"/>
          <w:szCs w:val="24"/>
        </w:rPr>
        <w:t>rang yang menjadi anggota BPD. Dalam pemilihan anggota BPD ini tidak dilakukan begitu saja. Tokoh-tokoh masyarakat juga melihat dan menilai orang-orang layak menjadi anggota BPD. Orang-orang yang menjadi anggota BPD sudah memiliki pengetahuan yang lebih dan wawasan yang bagus tentang pemerintahan sehingga orang-orang tersebut mampu berkomunikasi dengan baik kepada masyarakat maupun kepada pemerintah desa nantinya.</w:t>
      </w:r>
    </w:p>
    <w:p w:rsidR="00994A3F" w:rsidRPr="0065477B" w:rsidRDefault="00994A3F" w:rsidP="00093F37">
      <w:pPr>
        <w:pStyle w:val="ListParagraph"/>
        <w:numPr>
          <w:ilvl w:val="0"/>
          <w:numId w:val="48"/>
        </w:numPr>
        <w:spacing w:before="240" w:after="0" w:line="480" w:lineRule="auto"/>
        <w:ind w:left="720" w:hanging="720"/>
        <w:jc w:val="both"/>
        <w:rPr>
          <w:rFonts w:ascii="Arial" w:hAnsi="Arial" w:cs="Arial"/>
          <w:b/>
          <w:sz w:val="24"/>
          <w:szCs w:val="24"/>
        </w:rPr>
      </w:pPr>
      <w:r w:rsidRPr="0065477B">
        <w:rPr>
          <w:rFonts w:ascii="Arial" w:hAnsi="Arial" w:cs="Arial"/>
          <w:b/>
          <w:sz w:val="24"/>
          <w:szCs w:val="24"/>
        </w:rPr>
        <w:t>Fasilitas operasional</w:t>
      </w:r>
    </w:p>
    <w:p w:rsidR="00994A3F" w:rsidRPr="00FF5080" w:rsidRDefault="00994A3F" w:rsidP="00994A3F">
      <w:pPr>
        <w:spacing w:after="0" w:line="480" w:lineRule="auto"/>
        <w:ind w:firstLine="720"/>
        <w:jc w:val="both"/>
        <w:rPr>
          <w:rFonts w:ascii="Arial" w:hAnsi="Arial" w:cs="Arial"/>
          <w:sz w:val="24"/>
          <w:szCs w:val="24"/>
        </w:rPr>
      </w:pPr>
      <w:r>
        <w:rPr>
          <w:rFonts w:ascii="Arial" w:hAnsi="Arial" w:cs="Arial"/>
          <w:sz w:val="24"/>
          <w:szCs w:val="24"/>
        </w:rPr>
        <w:t xml:space="preserve">Fasilitas operasional juga menjadi faktor berpengaruh demi kelancaran kinerja BPD. </w:t>
      </w:r>
      <w:r w:rsidRPr="00961E8D">
        <w:rPr>
          <w:rFonts w:ascii="Arial" w:hAnsi="Arial" w:cs="Arial"/>
          <w:sz w:val="24"/>
          <w:szCs w:val="24"/>
        </w:rPr>
        <w:t>Tidak adanya tempat khusus bagi BPD sebagai pusat kegiatan administrasif</w:t>
      </w:r>
      <w:r>
        <w:rPr>
          <w:rFonts w:ascii="Arial" w:hAnsi="Arial" w:cs="Arial"/>
          <w:sz w:val="24"/>
          <w:szCs w:val="24"/>
        </w:rPr>
        <w:t xml:space="preserve"> layaknya lembaga legislatif lainnya.</w:t>
      </w:r>
      <w:r w:rsidRPr="00961E8D">
        <w:rPr>
          <w:rFonts w:ascii="Arial" w:hAnsi="Arial" w:cs="Arial"/>
          <w:sz w:val="24"/>
          <w:szCs w:val="24"/>
        </w:rPr>
        <w:t xml:space="preserve"> </w:t>
      </w:r>
      <w:r>
        <w:rPr>
          <w:rFonts w:ascii="Arial" w:hAnsi="Arial" w:cs="Arial"/>
          <w:sz w:val="24"/>
          <w:szCs w:val="24"/>
        </w:rPr>
        <w:t>Meski</w:t>
      </w:r>
      <w:r w:rsidRPr="00961E8D">
        <w:rPr>
          <w:rFonts w:ascii="Arial" w:hAnsi="Arial" w:cs="Arial"/>
          <w:sz w:val="24"/>
          <w:szCs w:val="24"/>
        </w:rPr>
        <w:t xml:space="preserve">pun BPD hanya </w:t>
      </w:r>
      <w:r>
        <w:rPr>
          <w:rFonts w:ascii="Arial" w:hAnsi="Arial" w:cs="Arial"/>
          <w:sz w:val="24"/>
          <w:szCs w:val="24"/>
        </w:rPr>
        <w:t xml:space="preserve">bekerja </w:t>
      </w:r>
      <w:r w:rsidRPr="00961E8D">
        <w:rPr>
          <w:rFonts w:ascii="Arial" w:hAnsi="Arial" w:cs="Arial"/>
          <w:sz w:val="24"/>
          <w:szCs w:val="24"/>
        </w:rPr>
        <w:t>dalam skala desa</w:t>
      </w:r>
      <w:r>
        <w:rPr>
          <w:rFonts w:ascii="Arial" w:hAnsi="Arial" w:cs="Arial"/>
          <w:sz w:val="24"/>
          <w:szCs w:val="24"/>
        </w:rPr>
        <w:t>, hal ini juga menjadi faktor berpengaruh</w:t>
      </w:r>
      <w:r w:rsidRPr="00961E8D">
        <w:rPr>
          <w:rFonts w:ascii="Arial" w:hAnsi="Arial" w:cs="Arial"/>
          <w:sz w:val="24"/>
          <w:szCs w:val="24"/>
        </w:rPr>
        <w:t>.</w:t>
      </w:r>
      <w:r>
        <w:rPr>
          <w:rFonts w:ascii="Arial" w:hAnsi="Arial" w:cs="Arial"/>
          <w:sz w:val="24"/>
          <w:szCs w:val="24"/>
        </w:rPr>
        <w:t xml:space="preserve"> Selain itu, t</w:t>
      </w:r>
      <w:r w:rsidRPr="00010692">
        <w:rPr>
          <w:rFonts w:ascii="Arial" w:hAnsi="Arial" w:cs="Arial"/>
          <w:sz w:val="24"/>
          <w:szCs w:val="24"/>
        </w:rPr>
        <w:t>idak adanya kendaraan operasional yang bisa digunak</w:t>
      </w:r>
      <w:r>
        <w:rPr>
          <w:rFonts w:ascii="Arial" w:hAnsi="Arial" w:cs="Arial"/>
          <w:sz w:val="24"/>
          <w:szCs w:val="24"/>
        </w:rPr>
        <w:t xml:space="preserve">an oleh BPD untuk memperlancar, </w:t>
      </w:r>
      <w:r w:rsidRPr="00010692">
        <w:rPr>
          <w:rFonts w:ascii="Arial" w:hAnsi="Arial" w:cs="Arial"/>
          <w:sz w:val="24"/>
          <w:szCs w:val="24"/>
        </w:rPr>
        <w:t>memperm</w:t>
      </w:r>
      <w:r>
        <w:rPr>
          <w:rFonts w:ascii="Arial" w:hAnsi="Arial" w:cs="Arial"/>
          <w:sz w:val="24"/>
          <w:szCs w:val="24"/>
        </w:rPr>
        <w:t>udah dan mempercepat kinerjanya untuk melakukan sosialisasi dan juga melakukan pengawasan peraturan-peraturan desa. Untuk menunjang kinerja anggota BPD, hal lain yang dibutuhkan yaitu sarana dan prasarana seperti tempat atau kantor sebagai pusat kegiatan. Selain itu dibutuhkan juga kendaraan operasional (kendaraan) untuk menunjang sosialisasi peran dan kelancaran kinerja BPD di desa ini.</w:t>
      </w: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Pr="009A6B03" w:rsidRDefault="00994A3F" w:rsidP="00994A3F">
      <w:pPr>
        <w:jc w:val="center"/>
        <w:rPr>
          <w:rFonts w:ascii="Arial" w:hAnsi="Arial" w:cs="Arial"/>
          <w:b/>
          <w:sz w:val="24"/>
        </w:rPr>
      </w:pPr>
      <w:r w:rsidRPr="009A6B03">
        <w:rPr>
          <w:rFonts w:ascii="Arial" w:hAnsi="Arial" w:cs="Arial"/>
          <w:b/>
          <w:sz w:val="24"/>
        </w:rPr>
        <w:lastRenderedPageBreak/>
        <w:t>BAB V</w:t>
      </w:r>
    </w:p>
    <w:p w:rsidR="00994A3F" w:rsidRPr="00B30A9F" w:rsidRDefault="00994A3F" w:rsidP="00994A3F">
      <w:pPr>
        <w:jc w:val="center"/>
        <w:rPr>
          <w:rFonts w:ascii="Arial" w:hAnsi="Arial" w:cs="Arial"/>
          <w:b/>
          <w:sz w:val="24"/>
        </w:rPr>
      </w:pPr>
      <w:r>
        <w:rPr>
          <w:rFonts w:ascii="Arial" w:hAnsi="Arial" w:cs="Arial"/>
          <w:b/>
          <w:sz w:val="24"/>
        </w:rPr>
        <w:t>PENUTUP</w:t>
      </w:r>
    </w:p>
    <w:p w:rsidR="00994A3F" w:rsidRPr="00E817DF" w:rsidRDefault="00994A3F" w:rsidP="00994A3F">
      <w:pPr>
        <w:spacing w:before="240" w:after="0" w:line="480" w:lineRule="auto"/>
        <w:ind w:firstLine="720"/>
        <w:jc w:val="both"/>
        <w:rPr>
          <w:rFonts w:ascii="Arial" w:hAnsi="Arial" w:cs="Arial"/>
          <w:sz w:val="24"/>
          <w:szCs w:val="24"/>
        </w:rPr>
      </w:pPr>
      <w:r w:rsidRPr="00E817DF">
        <w:rPr>
          <w:rFonts w:ascii="Arial" w:hAnsi="Arial" w:cs="Arial"/>
          <w:sz w:val="24"/>
          <w:szCs w:val="24"/>
        </w:rPr>
        <w:t xml:space="preserve">Pada Bab IV telah diuraikan hasil penelitian dan pembahasan tentang </w:t>
      </w:r>
      <w:r>
        <w:rPr>
          <w:rFonts w:ascii="Arial" w:hAnsi="Arial" w:cs="Arial"/>
          <w:sz w:val="24"/>
          <w:szCs w:val="24"/>
        </w:rPr>
        <w:t>pelaksanaan tugas pokok dan fungsi Badan Permusyawaratan Desa (BPD) di Desa Buntu Nanna Kecamatan Ponrang Kabupaten Luwu</w:t>
      </w:r>
      <w:r w:rsidRPr="00E817DF">
        <w:rPr>
          <w:rFonts w:ascii="Arial" w:hAnsi="Arial" w:cs="Arial"/>
          <w:sz w:val="24"/>
          <w:szCs w:val="24"/>
        </w:rPr>
        <w:t xml:space="preserve">. Disamping itu pula dikemukakan beberapa faktor yang mempengaruhi </w:t>
      </w:r>
      <w:r>
        <w:rPr>
          <w:rFonts w:ascii="Arial" w:hAnsi="Arial" w:cs="Arial"/>
          <w:sz w:val="24"/>
          <w:szCs w:val="24"/>
        </w:rPr>
        <w:t>pelaksanaan tugas pokok dan fungsi BPD tersebut</w:t>
      </w:r>
      <w:r w:rsidRPr="00E817DF">
        <w:rPr>
          <w:rFonts w:ascii="Arial" w:hAnsi="Arial" w:cs="Arial"/>
          <w:sz w:val="24"/>
          <w:szCs w:val="24"/>
        </w:rPr>
        <w:t xml:space="preserve">. Dalam </w:t>
      </w:r>
      <w:r>
        <w:rPr>
          <w:rFonts w:ascii="Arial" w:hAnsi="Arial" w:cs="Arial"/>
          <w:sz w:val="24"/>
          <w:szCs w:val="24"/>
        </w:rPr>
        <w:t>b</w:t>
      </w:r>
      <w:r w:rsidRPr="00E817DF">
        <w:rPr>
          <w:rFonts w:ascii="Arial" w:hAnsi="Arial" w:cs="Arial"/>
          <w:sz w:val="24"/>
          <w:szCs w:val="24"/>
        </w:rPr>
        <w:t>ab ini akan dikemukakan beberapa kesimpulan serta saran-saran yang berhubungan dengan hasil penelitian.</w:t>
      </w:r>
    </w:p>
    <w:p w:rsidR="00994A3F" w:rsidRDefault="00994A3F" w:rsidP="00994A3F">
      <w:pPr>
        <w:spacing w:before="240" w:after="0" w:line="480" w:lineRule="auto"/>
        <w:ind w:left="720" w:hanging="720"/>
        <w:jc w:val="both"/>
        <w:rPr>
          <w:rFonts w:ascii="Arial" w:hAnsi="Arial" w:cs="Arial"/>
          <w:b/>
          <w:sz w:val="24"/>
          <w:szCs w:val="24"/>
        </w:rPr>
      </w:pPr>
      <w:r w:rsidRPr="00E907BC">
        <w:rPr>
          <w:rFonts w:ascii="Arial" w:hAnsi="Arial" w:cs="Arial"/>
          <w:b/>
          <w:sz w:val="24"/>
          <w:szCs w:val="24"/>
        </w:rPr>
        <w:t>5.1.</w:t>
      </w:r>
      <w:r w:rsidRPr="00E907BC">
        <w:rPr>
          <w:rFonts w:ascii="Arial" w:hAnsi="Arial" w:cs="Arial"/>
          <w:b/>
          <w:sz w:val="24"/>
          <w:szCs w:val="24"/>
        </w:rPr>
        <w:tab/>
        <w:t>Kesimpulan</w:t>
      </w:r>
    </w:p>
    <w:p w:rsidR="00994A3F" w:rsidRDefault="00994A3F" w:rsidP="00994A3F">
      <w:pPr>
        <w:spacing w:after="0" w:line="480" w:lineRule="auto"/>
        <w:ind w:firstLine="720"/>
        <w:jc w:val="both"/>
        <w:rPr>
          <w:rFonts w:ascii="Arial" w:hAnsi="Arial" w:cs="Arial"/>
          <w:sz w:val="24"/>
          <w:szCs w:val="24"/>
        </w:rPr>
      </w:pPr>
      <w:r w:rsidRPr="00E817DF">
        <w:rPr>
          <w:rFonts w:ascii="Arial" w:hAnsi="Arial" w:cs="Arial"/>
          <w:sz w:val="24"/>
          <w:szCs w:val="24"/>
        </w:rPr>
        <w:t xml:space="preserve">Dari penelitian yang dilakukan penulis dengan </w:t>
      </w:r>
      <w:r>
        <w:rPr>
          <w:rFonts w:ascii="Arial" w:hAnsi="Arial" w:cs="Arial"/>
          <w:sz w:val="24"/>
          <w:szCs w:val="24"/>
        </w:rPr>
        <w:t xml:space="preserve">judul Peranan Badan Permusyawaratan Desa (BPD) dalam Penyelenggaraan Pemerintahan di Desa Buntu Nanna Kec. Ponrang Kab. Luwu, </w:t>
      </w:r>
      <w:r w:rsidRPr="00E817DF">
        <w:rPr>
          <w:rFonts w:ascii="Arial" w:hAnsi="Arial" w:cs="Arial"/>
          <w:sz w:val="24"/>
          <w:szCs w:val="24"/>
        </w:rPr>
        <w:t>ada beber</w:t>
      </w:r>
      <w:r>
        <w:rPr>
          <w:rFonts w:ascii="Arial" w:hAnsi="Arial" w:cs="Arial"/>
          <w:sz w:val="24"/>
          <w:szCs w:val="24"/>
        </w:rPr>
        <w:t>apa hal yang menjadi kesimpulan yaitu :</w:t>
      </w:r>
    </w:p>
    <w:p w:rsidR="00994A3F" w:rsidRPr="00C95A6F" w:rsidRDefault="00994A3F" w:rsidP="00093F37">
      <w:pPr>
        <w:pStyle w:val="ListParagraph"/>
        <w:numPr>
          <w:ilvl w:val="0"/>
          <w:numId w:val="54"/>
        </w:numPr>
        <w:spacing w:after="0" w:line="480" w:lineRule="auto"/>
        <w:ind w:hanging="720"/>
        <w:jc w:val="both"/>
        <w:rPr>
          <w:rFonts w:ascii="Arial" w:hAnsi="Arial" w:cs="Arial"/>
          <w:sz w:val="24"/>
          <w:szCs w:val="24"/>
        </w:rPr>
      </w:pPr>
      <w:r w:rsidRPr="00346C93">
        <w:rPr>
          <w:rFonts w:ascii="Arial" w:hAnsi="Arial" w:cs="Arial"/>
          <w:sz w:val="24"/>
          <w:szCs w:val="24"/>
        </w:rPr>
        <w:t>Badan Permusyawaratan Desa di Desa Buntu Nanna telah melaksanakan tugas dan fungsinya yaitu menetapkan Peraturan Desa bersama Kepala Desa, menampung dan menyalurkan aspirasi masyarakat dengan baik. Hal ini terbukti dengan kemampuan BPD Buntu Nanna yang tidak hanya menampung dan menyalurkan aspirasi saja, BPD juga merealisasikan aspirasi tersebut dalam bentuk peraturan desa meski tidak semua dari aspirasi tersebut dija</w:t>
      </w:r>
      <w:r>
        <w:rPr>
          <w:rFonts w:ascii="Arial" w:hAnsi="Arial" w:cs="Arial"/>
          <w:sz w:val="24"/>
          <w:szCs w:val="24"/>
        </w:rPr>
        <w:t>dikan peraturan desa. Hal ini di</w:t>
      </w:r>
      <w:r w:rsidRPr="00346C93">
        <w:rPr>
          <w:rFonts w:ascii="Arial" w:hAnsi="Arial" w:cs="Arial"/>
          <w:sz w:val="24"/>
          <w:szCs w:val="24"/>
        </w:rPr>
        <w:t xml:space="preserve">sebabkan oleh pertimbangan efektivitas, </w:t>
      </w:r>
      <w:r w:rsidRPr="00346C93">
        <w:rPr>
          <w:rFonts w:ascii="Arial" w:hAnsi="Arial" w:cs="Arial"/>
          <w:sz w:val="24"/>
          <w:szCs w:val="24"/>
        </w:rPr>
        <w:lastRenderedPageBreak/>
        <w:t>bahwa jika setiap aspirasi dirumuskan dalam peraturan desa maka akan kurang efektif karena membutuhkan waktu yang panjang membuat suatu perdes sedangkan kebutuhan masyarakat akan tersalurnya aspirasi dalam Perdes semakin besar. Dalam hal ini, BPD bersama Pemerintah Desa mengambil tindakan langsung untuk melaksanakannya.</w:t>
      </w:r>
      <w:r>
        <w:rPr>
          <w:rFonts w:ascii="Arial" w:hAnsi="Arial" w:cs="Arial"/>
          <w:sz w:val="24"/>
          <w:szCs w:val="24"/>
        </w:rPr>
        <w:t xml:space="preserve"> Adapun dalam pelaksanaan tupoksi yaitu mengusulkan pengangkatan dan pemberhentian Kepala Desa dan pembentukan panitia pemilihan Kepala Desa juga telah dilaksanakan oleh BPD di Desa Buntu Nanna. Di dalam pembentukan panitia pemilihan, BPD membentuk panitia pemilihan umum yang berasal unsur perangkat desa, pengurus lembaga kemasyarakatan, dan tokoh masyarakat. BPD dan ketua panitia pemilu berkoordinasi dengan pemerintah kabupaten untuk menetapkan Kepala Desa terpilih agar selanjutnya Bupati dapat mengeluarkan surat keputusan penetapan Kepala Desa. Demikian halnya dengan usulan pengangkatan dan pemberhentian Kepala Desa. BPD berkoordinasi dengan pemerintah kabupaten untuk segera mengeluarkan surat pemberitahuan tentang masa jabatan Kepala Desa yang akan segera berakhir, sehingga dibentuk panitia pemilihan Kepala Desa untuk periode selanjutnya. Pelaksanaan tupoksi BPD yaitu melakukan pengawasan terhadap jalannya Peraturan Desa dan Peraturan Kepala Desa juga telah dilaksanakan. Apabila terjadi penyelewengan, BPD akan memberikan </w:t>
      </w:r>
      <w:r>
        <w:rPr>
          <w:rFonts w:ascii="Arial" w:hAnsi="Arial" w:cs="Arial"/>
          <w:sz w:val="24"/>
          <w:szCs w:val="24"/>
        </w:rPr>
        <w:lastRenderedPageBreak/>
        <w:t>teguran secara kekeluargaan untuk pertama kalinya, dan selanjutnya akan diklarifikasi dalam rapat yang dipimpin oleh Ketua BPD. Namun, jika terdapat suatu persoalan yang sulit dipecahkan, maka BPD akan melaporkannya kepada Camat dan Bupati untuk segera ditindaklanjuti.</w:t>
      </w:r>
    </w:p>
    <w:p w:rsidR="00994A3F" w:rsidRPr="00C95A6F" w:rsidRDefault="00994A3F" w:rsidP="00093F37">
      <w:pPr>
        <w:pStyle w:val="ListParagraph"/>
        <w:numPr>
          <w:ilvl w:val="0"/>
          <w:numId w:val="54"/>
        </w:numPr>
        <w:spacing w:after="0" w:line="480" w:lineRule="auto"/>
        <w:ind w:hanging="720"/>
        <w:jc w:val="both"/>
        <w:rPr>
          <w:rFonts w:ascii="Arial" w:hAnsi="Arial" w:cs="Arial"/>
          <w:b/>
          <w:i/>
          <w:sz w:val="24"/>
          <w:szCs w:val="24"/>
        </w:rPr>
      </w:pPr>
      <w:r w:rsidRPr="00C95A6F">
        <w:rPr>
          <w:rFonts w:ascii="Arial" w:hAnsi="Arial" w:cs="Arial"/>
          <w:sz w:val="24"/>
          <w:szCs w:val="24"/>
        </w:rPr>
        <w:t xml:space="preserve">Ada beberapa faktor yang mempengaruhi pelaksanaan tugas pokok dan fungsi Badan Permusyawaratan Desa, yaitu : </w:t>
      </w:r>
      <w:r w:rsidRPr="00C95A6F">
        <w:rPr>
          <w:rFonts w:ascii="Arial" w:hAnsi="Arial" w:cs="Arial"/>
          <w:i/>
          <w:sz w:val="24"/>
          <w:szCs w:val="24"/>
        </w:rPr>
        <w:t>masyarakat,</w:t>
      </w:r>
      <w:r w:rsidRPr="00C95A6F">
        <w:rPr>
          <w:rFonts w:ascii="Arial" w:hAnsi="Arial" w:cs="Arial"/>
          <w:sz w:val="24"/>
          <w:szCs w:val="24"/>
        </w:rPr>
        <w:t xml:space="preserve"> partisipasi masyarakat baik dalam bentuk aspirasi maupun dalam pelaksanaan suatu keputusan serta dalam mengawasi </w:t>
      </w:r>
      <w:r>
        <w:rPr>
          <w:rFonts w:ascii="Arial" w:hAnsi="Arial" w:cs="Arial"/>
          <w:sz w:val="24"/>
          <w:szCs w:val="24"/>
        </w:rPr>
        <w:t>pelaksanaan</w:t>
      </w:r>
      <w:r w:rsidRPr="00C95A6F">
        <w:rPr>
          <w:rFonts w:ascii="Arial" w:hAnsi="Arial" w:cs="Arial"/>
          <w:sz w:val="24"/>
          <w:szCs w:val="24"/>
        </w:rPr>
        <w:t xml:space="preserve"> peraturan desa yang dibuat bersama </w:t>
      </w:r>
      <w:r>
        <w:rPr>
          <w:rFonts w:ascii="Arial" w:hAnsi="Arial" w:cs="Arial"/>
          <w:sz w:val="24"/>
          <w:szCs w:val="24"/>
        </w:rPr>
        <w:t xml:space="preserve">berperan besar dalam </w:t>
      </w:r>
      <w:r w:rsidRPr="00C95A6F">
        <w:rPr>
          <w:rFonts w:ascii="Arial" w:hAnsi="Arial" w:cs="Arial"/>
          <w:sz w:val="24"/>
          <w:szCs w:val="24"/>
        </w:rPr>
        <w:t xml:space="preserve">pelaksanaan tugas dan fungsi BPD. </w:t>
      </w:r>
      <w:r>
        <w:rPr>
          <w:rFonts w:ascii="Arial" w:hAnsi="Arial" w:cs="Arial"/>
          <w:sz w:val="24"/>
          <w:szCs w:val="24"/>
        </w:rPr>
        <w:t>M</w:t>
      </w:r>
      <w:r w:rsidRPr="00C95A6F">
        <w:rPr>
          <w:rFonts w:ascii="Arial" w:hAnsi="Arial" w:cs="Arial"/>
          <w:sz w:val="24"/>
          <w:szCs w:val="24"/>
        </w:rPr>
        <w:t xml:space="preserve">asyarakat tidak hanya menjadi faktor pendukung tapi juga dapat menjadi faktor penghambat mana kala dalam penetapan suatu keputusan ada masyarakat yang kontra, hal ini menjadi suatu yang lumrah dalam setiap pengambilan keputusan; </w:t>
      </w:r>
      <w:r w:rsidRPr="00C95A6F">
        <w:rPr>
          <w:rFonts w:ascii="Arial" w:hAnsi="Arial" w:cs="Arial"/>
          <w:i/>
          <w:sz w:val="24"/>
          <w:szCs w:val="24"/>
        </w:rPr>
        <w:t>Pola hubungan kerjasama dengan pemerintah desa,</w:t>
      </w:r>
      <w:r w:rsidRPr="00C95A6F">
        <w:rPr>
          <w:rFonts w:ascii="Arial" w:hAnsi="Arial" w:cs="Arial"/>
          <w:sz w:val="24"/>
          <w:szCs w:val="24"/>
        </w:rPr>
        <w:t xml:space="preserve"> sebagai unsur yang bermitra dalam penyelenggaraan pemerintahan desa, BPD dan Pemerintah Desa selalu menyadari adanya kedudukan yang sejajar </w:t>
      </w:r>
      <w:r>
        <w:rPr>
          <w:rFonts w:ascii="Arial" w:hAnsi="Arial" w:cs="Arial"/>
          <w:sz w:val="24"/>
          <w:szCs w:val="24"/>
        </w:rPr>
        <w:t>dimana posisi dan fungsi keduanya saling mendukung untuk terselenggaranya pemerintahan desa</w:t>
      </w:r>
      <w:r w:rsidRPr="00C95A6F">
        <w:rPr>
          <w:rFonts w:ascii="Arial" w:hAnsi="Arial" w:cs="Arial"/>
          <w:sz w:val="24"/>
          <w:szCs w:val="24"/>
        </w:rPr>
        <w:t xml:space="preserve">; </w:t>
      </w:r>
      <w:r w:rsidRPr="00C95A6F">
        <w:rPr>
          <w:rFonts w:ascii="Arial" w:hAnsi="Arial" w:cs="Arial"/>
          <w:i/>
          <w:sz w:val="24"/>
          <w:szCs w:val="24"/>
        </w:rPr>
        <w:t>Pendapatan/insentif</w:t>
      </w:r>
      <w:r w:rsidRPr="00C95A6F">
        <w:rPr>
          <w:rFonts w:ascii="Arial" w:hAnsi="Arial" w:cs="Arial"/>
          <w:sz w:val="24"/>
          <w:szCs w:val="24"/>
        </w:rPr>
        <w:t xml:space="preserve">, </w:t>
      </w:r>
      <w:r>
        <w:rPr>
          <w:rFonts w:ascii="Arial" w:hAnsi="Arial" w:cs="Arial"/>
          <w:sz w:val="24"/>
          <w:szCs w:val="24"/>
        </w:rPr>
        <w:t>minimnya</w:t>
      </w:r>
      <w:r w:rsidRPr="00C95A6F">
        <w:rPr>
          <w:rFonts w:ascii="Arial" w:hAnsi="Arial" w:cs="Arial"/>
          <w:sz w:val="24"/>
          <w:szCs w:val="24"/>
        </w:rPr>
        <w:t xml:space="preserve"> insentif dari pemerintah </w:t>
      </w:r>
      <w:r>
        <w:rPr>
          <w:rFonts w:ascii="Arial" w:hAnsi="Arial" w:cs="Arial"/>
          <w:sz w:val="24"/>
          <w:szCs w:val="24"/>
        </w:rPr>
        <w:t xml:space="preserve">yang sekiranya dapat </w:t>
      </w:r>
      <w:r w:rsidRPr="00C95A6F">
        <w:rPr>
          <w:rFonts w:ascii="Arial" w:hAnsi="Arial" w:cs="Arial"/>
          <w:sz w:val="24"/>
          <w:szCs w:val="24"/>
        </w:rPr>
        <w:t xml:space="preserve">memacu kinerja BPD </w:t>
      </w:r>
      <w:r>
        <w:rPr>
          <w:rFonts w:ascii="Arial" w:hAnsi="Arial" w:cs="Arial"/>
          <w:sz w:val="24"/>
          <w:szCs w:val="24"/>
        </w:rPr>
        <w:t>agar</w:t>
      </w:r>
      <w:r w:rsidRPr="00C95A6F">
        <w:rPr>
          <w:rFonts w:ascii="Arial" w:hAnsi="Arial" w:cs="Arial"/>
          <w:sz w:val="24"/>
          <w:szCs w:val="24"/>
        </w:rPr>
        <w:t xml:space="preserve"> menjadi lebih baik; dan </w:t>
      </w:r>
      <w:r w:rsidRPr="00C95A6F">
        <w:rPr>
          <w:rFonts w:ascii="Arial" w:hAnsi="Arial" w:cs="Arial"/>
          <w:i/>
          <w:sz w:val="24"/>
          <w:szCs w:val="24"/>
        </w:rPr>
        <w:t>Rekruitmen/sistem pemilihan anggota BPD</w:t>
      </w:r>
      <w:r>
        <w:rPr>
          <w:rFonts w:ascii="Arial" w:hAnsi="Arial" w:cs="Arial"/>
          <w:sz w:val="24"/>
          <w:szCs w:val="24"/>
        </w:rPr>
        <w:t xml:space="preserve">, merupakan salah satu faktor yang penting keberadaannya sebab merupakan tahap awal dalam menentukan tim </w:t>
      </w:r>
      <w:r>
        <w:rPr>
          <w:rFonts w:ascii="Arial" w:hAnsi="Arial" w:cs="Arial"/>
          <w:sz w:val="24"/>
          <w:szCs w:val="24"/>
        </w:rPr>
        <w:lastRenderedPageBreak/>
        <w:t xml:space="preserve">kerja BPD yang diharapkan dapat memahami aspirasi masyarakat. </w:t>
      </w:r>
      <w:r>
        <w:rPr>
          <w:rFonts w:ascii="Arial" w:hAnsi="Arial" w:cs="Arial"/>
          <w:i/>
          <w:sz w:val="24"/>
          <w:szCs w:val="24"/>
        </w:rPr>
        <w:t xml:space="preserve">Fasilitas Operasional, </w:t>
      </w:r>
      <w:r>
        <w:rPr>
          <w:rFonts w:ascii="Arial" w:hAnsi="Arial" w:cs="Arial"/>
          <w:sz w:val="24"/>
          <w:szCs w:val="24"/>
        </w:rPr>
        <w:t xml:space="preserve">adapun kinerja BPD dalam mengefektifkan tupoksinya dapat lebih ditingkatkan dengan fasilitas operasional yang mendukung. </w:t>
      </w:r>
    </w:p>
    <w:p w:rsidR="00994A3F" w:rsidRDefault="00994A3F" w:rsidP="00994A3F">
      <w:pPr>
        <w:spacing w:after="0" w:line="480" w:lineRule="auto"/>
        <w:ind w:left="720" w:hanging="720"/>
        <w:jc w:val="both"/>
        <w:rPr>
          <w:rFonts w:ascii="Arial" w:hAnsi="Arial" w:cs="Arial"/>
          <w:b/>
          <w:sz w:val="24"/>
          <w:szCs w:val="24"/>
        </w:rPr>
      </w:pPr>
      <w:r w:rsidRPr="00E907BC">
        <w:rPr>
          <w:rFonts w:ascii="Arial" w:hAnsi="Arial" w:cs="Arial"/>
          <w:b/>
          <w:sz w:val="24"/>
          <w:szCs w:val="24"/>
        </w:rPr>
        <w:t>5.2.</w:t>
      </w:r>
      <w:r w:rsidRPr="00E907BC">
        <w:rPr>
          <w:rFonts w:ascii="Arial" w:hAnsi="Arial" w:cs="Arial"/>
          <w:b/>
          <w:sz w:val="24"/>
          <w:szCs w:val="24"/>
        </w:rPr>
        <w:tab/>
        <w:t>Saran</w:t>
      </w:r>
    </w:p>
    <w:p w:rsidR="00994A3F" w:rsidRDefault="00994A3F" w:rsidP="00994A3F">
      <w:pPr>
        <w:spacing w:after="0" w:line="480" w:lineRule="auto"/>
        <w:jc w:val="both"/>
        <w:rPr>
          <w:rFonts w:ascii="Arial" w:hAnsi="Arial" w:cs="Arial"/>
          <w:sz w:val="24"/>
          <w:szCs w:val="24"/>
        </w:rPr>
      </w:pPr>
      <w:r>
        <w:rPr>
          <w:b/>
        </w:rPr>
        <w:tab/>
      </w:r>
      <w:r>
        <w:rPr>
          <w:rFonts w:ascii="Arial" w:hAnsi="Arial" w:cs="Arial"/>
          <w:sz w:val="24"/>
          <w:szCs w:val="24"/>
        </w:rPr>
        <w:t>Berdasar</w:t>
      </w:r>
      <w:r w:rsidRPr="003328F1">
        <w:rPr>
          <w:rFonts w:ascii="Arial" w:hAnsi="Arial" w:cs="Arial"/>
          <w:sz w:val="24"/>
          <w:szCs w:val="24"/>
        </w:rPr>
        <w:t xml:space="preserve">kan kesimpulan penelitian, maka dikemukakan </w:t>
      </w:r>
      <w:r>
        <w:rPr>
          <w:rFonts w:ascii="Arial" w:hAnsi="Arial" w:cs="Arial"/>
          <w:sz w:val="24"/>
          <w:szCs w:val="24"/>
        </w:rPr>
        <w:t xml:space="preserve">beberapa </w:t>
      </w:r>
      <w:r w:rsidRPr="003328F1">
        <w:rPr>
          <w:rFonts w:ascii="Arial" w:hAnsi="Arial" w:cs="Arial"/>
          <w:sz w:val="24"/>
          <w:szCs w:val="24"/>
        </w:rPr>
        <w:t>saran sebagai berikut :</w:t>
      </w:r>
    </w:p>
    <w:p w:rsidR="00994A3F" w:rsidRPr="00661D0E" w:rsidRDefault="00994A3F" w:rsidP="00093F37">
      <w:pPr>
        <w:pStyle w:val="ListParagraph"/>
        <w:numPr>
          <w:ilvl w:val="0"/>
          <w:numId w:val="55"/>
        </w:numPr>
        <w:spacing w:after="0" w:line="480" w:lineRule="auto"/>
        <w:ind w:hanging="720"/>
        <w:jc w:val="both"/>
        <w:rPr>
          <w:rFonts w:ascii="Arial" w:hAnsi="Arial" w:cs="Arial"/>
          <w:sz w:val="24"/>
          <w:szCs w:val="24"/>
        </w:rPr>
      </w:pPr>
      <w:r>
        <w:rPr>
          <w:rFonts w:ascii="Arial" w:hAnsi="Arial" w:cs="Arial"/>
          <w:sz w:val="24"/>
          <w:szCs w:val="24"/>
        </w:rPr>
        <w:t>Pada umumnya m</w:t>
      </w:r>
      <w:r w:rsidRPr="00661D0E">
        <w:rPr>
          <w:rFonts w:ascii="Arial" w:hAnsi="Arial" w:cs="Arial"/>
          <w:sz w:val="24"/>
          <w:szCs w:val="24"/>
        </w:rPr>
        <w:t>asyarakat di desa belum menaruh perhatian lebih terhadap Badan Permusyawaratan Desa. Hal ini disebabkan oleh beberapa hal, diantaranya terkait dengan citra BPD yang di mata masyarakat. Jika lebih jauh ditinjau penyebab dari terjadinya hal ini, akan ditemukan bahwa kepercayaan masyarakat sangat kurang kepada BPD, BPD tidak mampu “berebut“ citra dengan Kepala Desa. Diakui atau tidak, citra suatu profesi terkadang paralel dengan pendapatan yang diperoleh. Selama ini pendapatan seorang ketua dan anggota BPD berasal dari dana operasional desa yang belum memadai. Dengan pendapatan yang jauh dari kelayakan hidup tersebut, citra BPD sulit terangkat oleh karenanya BPD hanya dianggap sebagai sebuah badan yang tidak lebih dari sekedar pembantu penyelenggaraan pemerintahan desa</w:t>
      </w:r>
      <w:r>
        <w:rPr>
          <w:rFonts w:ascii="Arial" w:hAnsi="Arial" w:cs="Arial"/>
          <w:sz w:val="24"/>
          <w:szCs w:val="24"/>
        </w:rPr>
        <w:t xml:space="preserve">. </w:t>
      </w:r>
      <w:r w:rsidRPr="00661D0E">
        <w:rPr>
          <w:rFonts w:ascii="Arial" w:hAnsi="Arial" w:cs="Arial"/>
          <w:i/>
          <w:sz w:val="24"/>
          <w:szCs w:val="24"/>
        </w:rPr>
        <w:t>Image</w:t>
      </w:r>
      <w:r w:rsidRPr="00661D0E">
        <w:rPr>
          <w:rFonts w:ascii="Arial" w:hAnsi="Arial" w:cs="Arial"/>
          <w:sz w:val="24"/>
          <w:szCs w:val="24"/>
        </w:rPr>
        <w:t xml:space="preserve"> di mata masyarakat desa</w:t>
      </w:r>
      <w:r>
        <w:rPr>
          <w:rFonts w:ascii="Arial" w:hAnsi="Arial" w:cs="Arial"/>
          <w:sz w:val="24"/>
          <w:szCs w:val="24"/>
        </w:rPr>
        <w:t xml:space="preserve"> bahwa </w:t>
      </w:r>
      <w:r w:rsidRPr="00661D0E">
        <w:rPr>
          <w:rFonts w:ascii="Arial" w:hAnsi="Arial" w:cs="Arial"/>
          <w:sz w:val="24"/>
          <w:szCs w:val="24"/>
        </w:rPr>
        <w:t xml:space="preserve"> BPD hanya dianggap tidak lebih dari sekadar pembantu aparat desa karena jabatan, kedudukan dan pendapatan </w:t>
      </w:r>
      <w:r w:rsidRPr="00661D0E">
        <w:rPr>
          <w:rFonts w:ascii="Arial" w:hAnsi="Arial" w:cs="Arial"/>
          <w:sz w:val="24"/>
          <w:szCs w:val="24"/>
        </w:rPr>
        <w:lastRenderedPageBreak/>
        <w:t xml:space="preserve">anggotanya yang sama sekali tidak bergengsi di mata masyarakat. Suatu hal yang perlu dilakukan adalah dengan menaikan pendapatan anggota BPD sehingga citranya sedikit demi sedikit dapat terangkat. </w:t>
      </w:r>
    </w:p>
    <w:p w:rsidR="00994A3F" w:rsidRPr="00271BE9" w:rsidRDefault="00994A3F" w:rsidP="00093F37">
      <w:pPr>
        <w:pStyle w:val="ListParagraph"/>
        <w:numPr>
          <w:ilvl w:val="0"/>
          <w:numId w:val="55"/>
        </w:numPr>
        <w:spacing w:after="0" w:line="480" w:lineRule="auto"/>
        <w:ind w:hanging="720"/>
        <w:jc w:val="both"/>
        <w:rPr>
          <w:rFonts w:ascii="Arial" w:hAnsi="Arial" w:cs="Arial"/>
          <w:b/>
          <w:sz w:val="24"/>
          <w:szCs w:val="24"/>
        </w:rPr>
      </w:pPr>
      <w:r>
        <w:rPr>
          <w:rFonts w:ascii="Arial" w:hAnsi="Arial" w:cs="Arial"/>
          <w:sz w:val="24"/>
          <w:szCs w:val="24"/>
        </w:rPr>
        <w:t xml:space="preserve">Peluang desa untuk tumbuh dan berkembang menuju otonomi desa tetap diberikan oleh UU 32 Tahun 2004 tentang Pemerintahan Daerah, namun prosesnya masih bersifat setengah hati. Jika dicermati, ternyata dalam UU ini kewenangan kecamatan masih sangat besar terutama tentang pelimpahan tugas umum oleh Bupati/Walikota kepada camat untuk membina penyelenggaraan pemerintahan desa. Kondisi ini tetap saja akan memberi peluang bagi masuknya makna otoriter dan sentralistis dari kalangan pemerintah di atasnya dan akan meminggirkan masyarakat desa dalam banyak aspek seperti pertanggung jawaban kepala desa disampaikan kepada bupati/walikota melalui camat. Sementara otonomi desa adalah otonomi yang murni karena langsung bersentuhan dengan msyarakat di tingkat bawah. </w:t>
      </w:r>
      <w:r w:rsidRPr="00271BE9">
        <w:rPr>
          <w:rFonts w:ascii="Arial" w:hAnsi="Arial" w:cs="Arial"/>
          <w:sz w:val="24"/>
          <w:szCs w:val="24"/>
        </w:rPr>
        <w:t>Selain itu, berkaitan dengan pengaturan desa dalam UU ini masih memiliki paradigma sentralistik karena hanya memperkuat kedudukan pemerintah desa (eksekutif) yang mengakibatkan otonomi desa menjadi kabur karena kepala desa secara langsung bertanggung jawab kepada bupati/walikota sehingga menimbulkan kesan keloyalan yang berlebihan kepada pihak kabupaten/kota daripada rakyat yang memilihnya.</w:t>
      </w:r>
      <w:r>
        <w:rPr>
          <w:rFonts w:ascii="Arial" w:hAnsi="Arial" w:cs="Arial"/>
          <w:sz w:val="24"/>
          <w:szCs w:val="24"/>
        </w:rPr>
        <w:t xml:space="preserve"> </w:t>
      </w:r>
      <w:r w:rsidRPr="00271BE9">
        <w:rPr>
          <w:rFonts w:ascii="Arial" w:hAnsi="Arial" w:cs="Arial"/>
          <w:sz w:val="24"/>
          <w:szCs w:val="24"/>
        </w:rPr>
        <w:t xml:space="preserve">Berdasarkan </w:t>
      </w:r>
      <w:r w:rsidRPr="00271BE9">
        <w:rPr>
          <w:rFonts w:ascii="Arial" w:hAnsi="Arial" w:cs="Arial"/>
          <w:sz w:val="24"/>
          <w:szCs w:val="24"/>
        </w:rPr>
        <w:lastRenderedPageBreak/>
        <w:t>analisis di atas, sekiranya revisi UU tentang pemerintahan daerah sudah selayaknya dilakukan, terutama berkenan dengan pengaturan pemerintahan desa. Bila perlu, mungkin pengkajian tersendiri perihal pengaturan pemerintahan desa dapat dilakukan dengan UU tersendiri, terpisah dari UU pemerintahan daerah. Hal ini, sebagai alternatif untuk melahirkan sebuah kebijakan Negara yang memang betul-betul memberikan pengakuan terhadap hak masyarakat adat (desa/nagari) dengan segala ke-otonomi-annya, bukan hanya sekedar retorika politik semata.</w:t>
      </w: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p w:rsidR="00994A3F" w:rsidRDefault="00994A3F" w:rsidP="00406D35">
      <w:pPr>
        <w:spacing w:after="0" w:line="360" w:lineRule="auto"/>
        <w:jc w:val="center"/>
        <w:rPr>
          <w:rFonts w:ascii="Arial" w:hAnsi="Arial" w:cs="Arial"/>
          <w:b/>
          <w:sz w:val="24"/>
          <w:szCs w:val="24"/>
        </w:rPr>
      </w:pPr>
    </w:p>
    <w:sectPr w:rsidR="00994A3F" w:rsidSect="001B2451">
      <w:pgSz w:w="12240" w:h="15840"/>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872"/>
    <w:multiLevelType w:val="hybridMultilevel"/>
    <w:tmpl w:val="E9F61110"/>
    <w:lvl w:ilvl="0" w:tplc="C35083E0">
      <w:start w:val="1"/>
      <w:numFmt w:val="lowerLetter"/>
      <w:lvlText w:val="%1."/>
      <w:lvlJc w:val="left"/>
      <w:pPr>
        <w:ind w:left="8280" w:hanging="360"/>
      </w:pPr>
      <w:rPr>
        <w:rFonts w:hint="default"/>
        <w:b w:val="0"/>
      </w:rPr>
    </w:lvl>
    <w:lvl w:ilvl="1" w:tplc="04090019">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nsid w:val="029007AE"/>
    <w:multiLevelType w:val="hybridMultilevel"/>
    <w:tmpl w:val="58784F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4D7AEC"/>
    <w:multiLevelType w:val="hybridMultilevel"/>
    <w:tmpl w:val="A740F628"/>
    <w:lvl w:ilvl="0" w:tplc="A6A488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9E7211F"/>
    <w:multiLevelType w:val="hybridMultilevel"/>
    <w:tmpl w:val="A516C3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0E1FA1"/>
    <w:multiLevelType w:val="hybridMultilevel"/>
    <w:tmpl w:val="BF86EF6E"/>
    <w:lvl w:ilvl="0" w:tplc="F8149912">
      <w:start w:val="1"/>
      <w:numFmt w:val="decimal"/>
      <w:lvlText w:val="4.3.%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C21678"/>
    <w:multiLevelType w:val="hybridMultilevel"/>
    <w:tmpl w:val="7F2C4432"/>
    <w:lvl w:ilvl="0" w:tplc="04090009">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6">
    <w:nsid w:val="0DE94BD3"/>
    <w:multiLevelType w:val="hybridMultilevel"/>
    <w:tmpl w:val="3594BC8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1964D85"/>
    <w:multiLevelType w:val="hybridMultilevel"/>
    <w:tmpl w:val="E528C178"/>
    <w:lvl w:ilvl="0" w:tplc="B0A8AFE4">
      <w:start w:val="1"/>
      <w:numFmt w:val="decimal"/>
      <w:lvlText w:val="%1."/>
      <w:lvlJc w:val="left"/>
      <w:pPr>
        <w:tabs>
          <w:tab w:val="num" w:pos="1440"/>
        </w:tabs>
        <w:ind w:left="1440" w:hanging="360"/>
      </w:pPr>
      <w:rPr>
        <w:rFonts w:ascii="Arial" w:hAnsi="Arial" w:hint="default"/>
        <w:b w:val="0"/>
        <w:sz w:val="24"/>
        <w:szCs w:val="18"/>
      </w:rPr>
    </w:lvl>
    <w:lvl w:ilvl="1" w:tplc="F4D64304">
      <w:start w:val="2"/>
      <w:numFmt w:val="upperRoman"/>
      <w:lvlText w:val="%2."/>
      <w:lvlJc w:val="left"/>
      <w:pPr>
        <w:tabs>
          <w:tab w:val="num" w:pos="2520"/>
        </w:tabs>
        <w:ind w:left="2520" w:hanging="720"/>
      </w:pPr>
      <w:rPr>
        <w:rFonts w:hint="default"/>
        <w:b w:val="0"/>
      </w:rPr>
    </w:lvl>
    <w:lvl w:ilvl="2" w:tplc="0F1E4F88">
      <w:start w:val="1"/>
      <w:numFmt w:val="low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8D84679"/>
    <w:multiLevelType w:val="hybridMultilevel"/>
    <w:tmpl w:val="BF1875B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1B2A51CF"/>
    <w:multiLevelType w:val="hybridMultilevel"/>
    <w:tmpl w:val="1EF02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902A4B"/>
    <w:multiLevelType w:val="hybridMultilevel"/>
    <w:tmpl w:val="8034C3A0"/>
    <w:lvl w:ilvl="0" w:tplc="0D8049D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D79B5"/>
    <w:multiLevelType w:val="hybridMultilevel"/>
    <w:tmpl w:val="9C981A20"/>
    <w:lvl w:ilvl="0" w:tplc="B33E0996">
      <w:start w:val="1"/>
      <w:numFmt w:val="decimal"/>
      <w:lvlText w:val="4.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2967BA"/>
    <w:multiLevelType w:val="hybridMultilevel"/>
    <w:tmpl w:val="3926F8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57AAE"/>
    <w:multiLevelType w:val="hybridMultilevel"/>
    <w:tmpl w:val="5B4A7C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7E52D5C"/>
    <w:multiLevelType w:val="hybridMultilevel"/>
    <w:tmpl w:val="57248DF2"/>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nsid w:val="28A03256"/>
    <w:multiLevelType w:val="hybridMultilevel"/>
    <w:tmpl w:val="18D886E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D566A7A"/>
    <w:multiLevelType w:val="hybridMultilevel"/>
    <w:tmpl w:val="1DA81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DC52134"/>
    <w:multiLevelType w:val="hybridMultilevel"/>
    <w:tmpl w:val="23E8EB2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D20709"/>
    <w:multiLevelType w:val="hybridMultilevel"/>
    <w:tmpl w:val="08E0D0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2051970"/>
    <w:multiLevelType w:val="hybridMultilevel"/>
    <w:tmpl w:val="39AC09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31B4A4B"/>
    <w:multiLevelType w:val="multilevel"/>
    <w:tmpl w:val="61B0FA1C"/>
    <w:lvl w:ilvl="0">
      <w:start w:val="1"/>
      <w:numFmt w:val="decimal"/>
      <w:lvlText w:val="%1."/>
      <w:lvlJc w:val="left"/>
      <w:pPr>
        <w:ind w:left="2227" w:hanging="360"/>
      </w:pPr>
    </w:lvl>
    <w:lvl w:ilvl="1">
      <w:start w:val="4"/>
      <w:numFmt w:val="decimal"/>
      <w:isLgl/>
      <w:lvlText w:val="%1.%2"/>
      <w:lvlJc w:val="left"/>
      <w:pPr>
        <w:ind w:left="2227" w:hanging="36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2947" w:hanging="1080"/>
      </w:pPr>
      <w:rPr>
        <w:rFonts w:hint="default"/>
      </w:rPr>
    </w:lvl>
    <w:lvl w:ilvl="4">
      <w:start w:val="1"/>
      <w:numFmt w:val="decimal"/>
      <w:isLgl/>
      <w:lvlText w:val="%1.%2.%3.%4.%5"/>
      <w:lvlJc w:val="left"/>
      <w:pPr>
        <w:ind w:left="2947" w:hanging="1080"/>
      </w:pPr>
      <w:rPr>
        <w:rFonts w:hint="default"/>
      </w:rPr>
    </w:lvl>
    <w:lvl w:ilvl="5">
      <w:start w:val="1"/>
      <w:numFmt w:val="decimal"/>
      <w:isLgl/>
      <w:lvlText w:val="%1.%2.%3.%4.%5.%6"/>
      <w:lvlJc w:val="left"/>
      <w:pPr>
        <w:ind w:left="3307" w:hanging="1440"/>
      </w:pPr>
      <w:rPr>
        <w:rFonts w:hint="default"/>
      </w:rPr>
    </w:lvl>
    <w:lvl w:ilvl="6">
      <w:start w:val="1"/>
      <w:numFmt w:val="decimal"/>
      <w:isLgl/>
      <w:lvlText w:val="%1.%2.%3.%4.%5.%6.%7"/>
      <w:lvlJc w:val="left"/>
      <w:pPr>
        <w:ind w:left="3307" w:hanging="1440"/>
      </w:pPr>
      <w:rPr>
        <w:rFonts w:hint="default"/>
      </w:rPr>
    </w:lvl>
    <w:lvl w:ilvl="7">
      <w:start w:val="1"/>
      <w:numFmt w:val="decimal"/>
      <w:isLgl/>
      <w:lvlText w:val="%1.%2.%3.%4.%5.%6.%7.%8"/>
      <w:lvlJc w:val="left"/>
      <w:pPr>
        <w:ind w:left="3667" w:hanging="1800"/>
      </w:pPr>
      <w:rPr>
        <w:rFonts w:hint="default"/>
      </w:rPr>
    </w:lvl>
    <w:lvl w:ilvl="8">
      <w:start w:val="1"/>
      <w:numFmt w:val="decimal"/>
      <w:isLgl/>
      <w:lvlText w:val="%1.%2.%3.%4.%5.%6.%7.%8.%9"/>
      <w:lvlJc w:val="left"/>
      <w:pPr>
        <w:ind w:left="3667" w:hanging="1800"/>
      </w:pPr>
      <w:rPr>
        <w:rFonts w:hint="default"/>
      </w:rPr>
    </w:lvl>
  </w:abstractNum>
  <w:abstractNum w:abstractNumId="21">
    <w:nsid w:val="36B85ED1"/>
    <w:multiLevelType w:val="hybridMultilevel"/>
    <w:tmpl w:val="0A4C6BE6"/>
    <w:lvl w:ilvl="0" w:tplc="DC74D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707930"/>
    <w:multiLevelType w:val="hybridMultilevel"/>
    <w:tmpl w:val="A83EF050"/>
    <w:lvl w:ilvl="0" w:tplc="EC644FEC">
      <w:start w:val="1"/>
      <w:numFmt w:val="decimal"/>
      <w:lvlText w:val="%1."/>
      <w:lvlJc w:val="left"/>
      <w:pPr>
        <w:ind w:left="1440" w:hanging="60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nsid w:val="3B8B0A5B"/>
    <w:multiLevelType w:val="hybridMultilevel"/>
    <w:tmpl w:val="598A757C"/>
    <w:lvl w:ilvl="0" w:tplc="201631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E197585"/>
    <w:multiLevelType w:val="hybridMultilevel"/>
    <w:tmpl w:val="6F069FC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1B468B2"/>
    <w:multiLevelType w:val="hybridMultilevel"/>
    <w:tmpl w:val="D220D210"/>
    <w:lvl w:ilvl="0" w:tplc="7AB84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2242683"/>
    <w:multiLevelType w:val="hybridMultilevel"/>
    <w:tmpl w:val="E9D2C24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423F2AE0"/>
    <w:multiLevelType w:val="hybridMultilevel"/>
    <w:tmpl w:val="FF74B058"/>
    <w:lvl w:ilvl="0" w:tplc="C35083E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757B16"/>
    <w:multiLevelType w:val="hybridMultilevel"/>
    <w:tmpl w:val="196CC1B0"/>
    <w:lvl w:ilvl="0" w:tplc="28C0C914">
      <w:start w:val="1"/>
      <w:numFmt w:val="decimal"/>
      <w:lvlText w:val="4.2.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B095640"/>
    <w:multiLevelType w:val="hybridMultilevel"/>
    <w:tmpl w:val="60D444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F216AE0"/>
    <w:multiLevelType w:val="hybridMultilevel"/>
    <w:tmpl w:val="C244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616C70"/>
    <w:multiLevelType w:val="hybridMultilevel"/>
    <w:tmpl w:val="74B26D72"/>
    <w:lvl w:ilvl="0" w:tplc="89BEE226">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0743863"/>
    <w:multiLevelType w:val="hybridMultilevel"/>
    <w:tmpl w:val="A7EA49E6"/>
    <w:lvl w:ilvl="0" w:tplc="26EEE7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0F50F02"/>
    <w:multiLevelType w:val="hybridMultilevel"/>
    <w:tmpl w:val="D85E5108"/>
    <w:lvl w:ilvl="0" w:tplc="2A1CD250">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2CC20A0"/>
    <w:multiLevelType w:val="hybridMultilevel"/>
    <w:tmpl w:val="A0320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45D2CFF"/>
    <w:multiLevelType w:val="hybridMultilevel"/>
    <w:tmpl w:val="01A2DD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074473"/>
    <w:multiLevelType w:val="hybridMultilevel"/>
    <w:tmpl w:val="8F2E824A"/>
    <w:lvl w:ilvl="0" w:tplc="B7C6D21A">
      <w:start w:val="1"/>
      <w:numFmt w:val="decimal"/>
      <w:lvlText w:val="4.2.4.%1."/>
      <w:lvlJc w:val="left"/>
      <w:pPr>
        <w:ind w:left="2520" w:hanging="360"/>
      </w:pPr>
      <w:rPr>
        <w:rFonts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62A065F8"/>
    <w:multiLevelType w:val="hybridMultilevel"/>
    <w:tmpl w:val="6E6EF5E8"/>
    <w:lvl w:ilvl="0" w:tplc="A9E8A5D8">
      <w:start w:val="1"/>
      <w:numFmt w:val="decimal"/>
      <w:lvlText w:val="4.%1"/>
      <w:lvlJc w:val="left"/>
      <w:pPr>
        <w:ind w:left="1440" w:hanging="360"/>
      </w:pPr>
      <w:rPr>
        <w:rFonts w:hint="default"/>
      </w:rPr>
    </w:lvl>
    <w:lvl w:ilvl="1" w:tplc="A9E8A5D8">
      <w:start w:val="1"/>
      <w:numFmt w:val="decimal"/>
      <w:lvlText w:val="4.%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BC688F"/>
    <w:multiLevelType w:val="hybridMultilevel"/>
    <w:tmpl w:val="16D8D5FE"/>
    <w:lvl w:ilvl="0" w:tplc="08090017">
      <w:start w:val="1"/>
      <w:numFmt w:val="lowerLetter"/>
      <w:lvlText w:val="%1)"/>
      <w:lvlJc w:val="left"/>
      <w:pPr>
        <w:tabs>
          <w:tab w:val="num" w:pos="5400"/>
        </w:tabs>
        <w:ind w:left="5400" w:hanging="360"/>
      </w:pPr>
    </w:lvl>
    <w:lvl w:ilvl="1" w:tplc="08090019" w:tentative="1">
      <w:start w:val="1"/>
      <w:numFmt w:val="lowerLetter"/>
      <w:lvlText w:val="%2."/>
      <w:lvlJc w:val="left"/>
      <w:pPr>
        <w:tabs>
          <w:tab w:val="num" w:pos="6120"/>
        </w:tabs>
        <w:ind w:left="6120" w:hanging="360"/>
      </w:pPr>
    </w:lvl>
    <w:lvl w:ilvl="2" w:tplc="0809001B" w:tentative="1">
      <w:start w:val="1"/>
      <w:numFmt w:val="lowerRoman"/>
      <w:lvlText w:val="%3."/>
      <w:lvlJc w:val="right"/>
      <w:pPr>
        <w:tabs>
          <w:tab w:val="num" w:pos="6840"/>
        </w:tabs>
        <w:ind w:left="6840" w:hanging="180"/>
      </w:pPr>
    </w:lvl>
    <w:lvl w:ilvl="3" w:tplc="0809000F" w:tentative="1">
      <w:start w:val="1"/>
      <w:numFmt w:val="decimal"/>
      <w:lvlText w:val="%4."/>
      <w:lvlJc w:val="left"/>
      <w:pPr>
        <w:tabs>
          <w:tab w:val="num" w:pos="7560"/>
        </w:tabs>
        <w:ind w:left="7560" w:hanging="360"/>
      </w:pPr>
    </w:lvl>
    <w:lvl w:ilvl="4" w:tplc="08090019" w:tentative="1">
      <w:start w:val="1"/>
      <w:numFmt w:val="lowerLetter"/>
      <w:lvlText w:val="%5."/>
      <w:lvlJc w:val="left"/>
      <w:pPr>
        <w:tabs>
          <w:tab w:val="num" w:pos="8280"/>
        </w:tabs>
        <w:ind w:left="8280" w:hanging="360"/>
      </w:pPr>
    </w:lvl>
    <w:lvl w:ilvl="5" w:tplc="0809001B" w:tentative="1">
      <w:start w:val="1"/>
      <w:numFmt w:val="lowerRoman"/>
      <w:lvlText w:val="%6."/>
      <w:lvlJc w:val="right"/>
      <w:pPr>
        <w:tabs>
          <w:tab w:val="num" w:pos="9000"/>
        </w:tabs>
        <w:ind w:left="9000" w:hanging="180"/>
      </w:pPr>
    </w:lvl>
    <w:lvl w:ilvl="6" w:tplc="0809000F" w:tentative="1">
      <w:start w:val="1"/>
      <w:numFmt w:val="decimal"/>
      <w:lvlText w:val="%7."/>
      <w:lvlJc w:val="left"/>
      <w:pPr>
        <w:tabs>
          <w:tab w:val="num" w:pos="9720"/>
        </w:tabs>
        <w:ind w:left="9720" w:hanging="360"/>
      </w:pPr>
    </w:lvl>
    <w:lvl w:ilvl="7" w:tplc="08090019" w:tentative="1">
      <w:start w:val="1"/>
      <w:numFmt w:val="lowerLetter"/>
      <w:lvlText w:val="%8."/>
      <w:lvlJc w:val="left"/>
      <w:pPr>
        <w:tabs>
          <w:tab w:val="num" w:pos="10440"/>
        </w:tabs>
        <w:ind w:left="10440" w:hanging="360"/>
      </w:pPr>
    </w:lvl>
    <w:lvl w:ilvl="8" w:tplc="0809001B" w:tentative="1">
      <w:start w:val="1"/>
      <w:numFmt w:val="lowerRoman"/>
      <w:lvlText w:val="%9."/>
      <w:lvlJc w:val="right"/>
      <w:pPr>
        <w:tabs>
          <w:tab w:val="num" w:pos="11160"/>
        </w:tabs>
        <w:ind w:left="11160" w:hanging="180"/>
      </w:pPr>
    </w:lvl>
  </w:abstractNum>
  <w:abstractNum w:abstractNumId="39">
    <w:nsid w:val="641F5098"/>
    <w:multiLevelType w:val="hybridMultilevel"/>
    <w:tmpl w:val="75AE01F4"/>
    <w:lvl w:ilvl="0" w:tplc="65AAB316">
      <w:start w:val="1"/>
      <w:numFmt w:val="decimal"/>
      <w:lvlText w:val="%1."/>
      <w:lvlJc w:val="left"/>
      <w:pPr>
        <w:ind w:left="1800" w:hanging="360"/>
      </w:pPr>
      <w:rPr>
        <w:rFonts w:hint="default"/>
      </w:rPr>
    </w:lvl>
    <w:lvl w:ilvl="1" w:tplc="04090019">
      <w:start w:val="1"/>
      <w:numFmt w:val="lowerLetter"/>
      <w:lvlText w:val="%2."/>
      <w:lvlJc w:val="left"/>
      <w:pPr>
        <w:ind w:left="2520" w:hanging="360"/>
      </w:pPr>
      <w:rPr>
        <w:rFonts w:hint="default"/>
      </w:rPr>
    </w:lvl>
    <w:lvl w:ilvl="2" w:tplc="04090019">
      <w:start w:val="1"/>
      <w:numFmt w:val="lowerLetter"/>
      <w:lvlText w:val="%3."/>
      <w:lvlJc w:val="left"/>
      <w:pPr>
        <w:ind w:left="3240" w:hanging="180"/>
      </w:pPr>
      <w:rPr>
        <w:rFonts w:hint="default"/>
      </w:rPr>
    </w:lvl>
    <w:lvl w:ilvl="3" w:tplc="0409000F">
      <w:start w:val="1"/>
      <w:numFmt w:val="decimal"/>
      <w:lvlText w:val="%4."/>
      <w:lvlJc w:val="left"/>
      <w:pPr>
        <w:ind w:left="3960" w:hanging="360"/>
      </w:pPr>
    </w:lvl>
    <w:lvl w:ilvl="4" w:tplc="116818F4">
      <w:start w:val="5"/>
      <w:numFmt w:val="upperLetter"/>
      <w:lvlText w:val="%5."/>
      <w:lvlJc w:val="left"/>
      <w:pPr>
        <w:ind w:left="4680" w:hanging="360"/>
      </w:pPr>
      <w:rPr>
        <w:rFonts w:hint="default"/>
      </w:r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4E56D63"/>
    <w:multiLevelType w:val="multilevel"/>
    <w:tmpl w:val="3032377A"/>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65E4345D"/>
    <w:multiLevelType w:val="hybridMultilevel"/>
    <w:tmpl w:val="2982C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BB62A9"/>
    <w:multiLevelType w:val="hybridMultilevel"/>
    <w:tmpl w:val="4D820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C6350F5"/>
    <w:multiLevelType w:val="hybridMultilevel"/>
    <w:tmpl w:val="37C2570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FC76DD6"/>
    <w:multiLevelType w:val="hybridMultilevel"/>
    <w:tmpl w:val="D3923ED6"/>
    <w:lvl w:ilvl="0" w:tplc="E5023810">
      <w:start w:val="1"/>
      <w:numFmt w:val="decimal"/>
      <w:lvlText w:val="3.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FEC0D65"/>
    <w:multiLevelType w:val="hybridMultilevel"/>
    <w:tmpl w:val="0A18B356"/>
    <w:lvl w:ilvl="0" w:tplc="0409000B">
      <w:start w:val="1"/>
      <w:numFmt w:val="bullet"/>
      <w:lvlText w:val=""/>
      <w:lvlJc w:val="left"/>
      <w:pPr>
        <w:tabs>
          <w:tab w:val="num" w:pos="1094"/>
        </w:tabs>
        <w:ind w:left="1094" w:hanging="360"/>
      </w:pPr>
      <w:rPr>
        <w:rFonts w:ascii="Wingdings" w:hAnsi="Wingdings"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46">
    <w:nsid w:val="71D660F0"/>
    <w:multiLevelType w:val="hybridMultilevel"/>
    <w:tmpl w:val="34E2137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3926E3A"/>
    <w:multiLevelType w:val="hybridMultilevel"/>
    <w:tmpl w:val="0918409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8">
    <w:nsid w:val="73AA00AA"/>
    <w:multiLevelType w:val="hybridMultilevel"/>
    <w:tmpl w:val="961C534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A3DA86E6">
      <w:start w:val="1"/>
      <w:numFmt w:val="upperLetter"/>
      <w:lvlText w:val="%3."/>
      <w:lvlJc w:val="left"/>
      <w:pPr>
        <w:ind w:left="3780" w:hanging="360"/>
      </w:pPr>
      <w:rPr>
        <w:rFonts w:hint="default"/>
      </w:rPr>
    </w:lvl>
    <w:lvl w:ilvl="3" w:tplc="4F8281EE">
      <w:start w:val="1"/>
      <w:numFmt w:val="decimal"/>
      <w:lvlText w:val="%4)"/>
      <w:lvlJc w:val="left"/>
      <w:pPr>
        <w:ind w:left="4320" w:hanging="360"/>
      </w:pPr>
      <w:rPr>
        <w:rFonts w:hint="default"/>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748C7288"/>
    <w:multiLevelType w:val="hybridMultilevel"/>
    <w:tmpl w:val="5C8E3C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75662A51"/>
    <w:multiLevelType w:val="hybridMultilevel"/>
    <w:tmpl w:val="A36013D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523E93E2">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5E2362E"/>
    <w:multiLevelType w:val="multilevel"/>
    <w:tmpl w:val="4BC67F9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hAnsi="Arial" w:cs="Arial" w:hint="default"/>
        <w:b/>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62C4111"/>
    <w:multiLevelType w:val="hybridMultilevel"/>
    <w:tmpl w:val="4CEED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ABA720E"/>
    <w:multiLevelType w:val="hybridMultilevel"/>
    <w:tmpl w:val="B574BC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DC3045F"/>
    <w:multiLevelType w:val="hybridMultilevel"/>
    <w:tmpl w:val="C624D16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46"/>
  </w:num>
  <w:num w:numId="3">
    <w:abstractNumId w:val="25"/>
  </w:num>
  <w:num w:numId="4">
    <w:abstractNumId w:val="40"/>
  </w:num>
  <w:num w:numId="5">
    <w:abstractNumId w:val="27"/>
  </w:num>
  <w:num w:numId="6">
    <w:abstractNumId w:val="48"/>
  </w:num>
  <w:num w:numId="7">
    <w:abstractNumId w:val="34"/>
  </w:num>
  <w:num w:numId="8">
    <w:abstractNumId w:val="43"/>
  </w:num>
  <w:num w:numId="9">
    <w:abstractNumId w:val="6"/>
  </w:num>
  <w:num w:numId="10">
    <w:abstractNumId w:val="2"/>
  </w:num>
  <w:num w:numId="11">
    <w:abstractNumId w:val="42"/>
  </w:num>
  <w:num w:numId="12">
    <w:abstractNumId w:val="45"/>
  </w:num>
  <w:num w:numId="13">
    <w:abstractNumId w:val="17"/>
  </w:num>
  <w:num w:numId="14">
    <w:abstractNumId w:val="54"/>
  </w:num>
  <w:num w:numId="15">
    <w:abstractNumId w:val="24"/>
  </w:num>
  <w:num w:numId="16">
    <w:abstractNumId w:val="51"/>
  </w:num>
  <w:num w:numId="17">
    <w:abstractNumId w:val="31"/>
  </w:num>
  <w:num w:numId="18">
    <w:abstractNumId w:val="13"/>
  </w:num>
  <w:num w:numId="19">
    <w:abstractNumId w:val="7"/>
  </w:num>
  <w:num w:numId="20">
    <w:abstractNumId w:val="47"/>
  </w:num>
  <w:num w:numId="21">
    <w:abstractNumId w:val="14"/>
  </w:num>
  <w:num w:numId="22">
    <w:abstractNumId w:val="49"/>
  </w:num>
  <w:num w:numId="23">
    <w:abstractNumId w:val="16"/>
  </w:num>
  <w:num w:numId="24">
    <w:abstractNumId w:val="30"/>
  </w:num>
  <w:num w:numId="25">
    <w:abstractNumId w:val="22"/>
  </w:num>
  <w:num w:numId="26">
    <w:abstractNumId w:val="50"/>
  </w:num>
  <w:num w:numId="27">
    <w:abstractNumId w:val="32"/>
  </w:num>
  <w:num w:numId="28">
    <w:abstractNumId w:val="0"/>
  </w:num>
  <w:num w:numId="29">
    <w:abstractNumId w:val="23"/>
  </w:num>
  <w:num w:numId="30">
    <w:abstractNumId w:val="39"/>
  </w:num>
  <w:num w:numId="31">
    <w:abstractNumId w:val="19"/>
  </w:num>
  <w:num w:numId="32">
    <w:abstractNumId w:val="41"/>
  </w:num>
  <w:num w:numId="33">
    <w:abstractNumId w:val="5"/>
  </w:num>
  <w:num w:numId="34">
    <w:abstractNumId w:val="38"/>
  </w:num>
  <w:num w:numId="35">
    <w:abstractNumId w:val="8"/>
  </w:num>
  <w:num w:numId="36">
    <w:abstractNumId w:val="20"/>
  </w:num>
  <w:num w:numId="37">
    <w:abstractNumId w:val="10"/>
  </w:num>
  <w:num w:numId="38">
    <w:abstractNumId w:val="26"/>
  </w:num>
  <w:num w:numId="39">
    <w:abstractNumId w:val="29"/>
  </w:num>
  <w:num w:numId="40">
    <w:abstractNumId w:val="44"/>
  </w:num>
  <w:num w:numId="41">
    <w:abstractNumId w:val="33"/>
  </w:num>
  <w:num w:numId="42">
    <w:abstractNumId w:val="3"/>
  </w:num>
  <w:num w:numId="43">
    <w:abstractNumId w:val="53"/>
  </w:num>
  <w:num w:numId="44">
    <w:abstractNumId w:val="1"/>
  </w:num>
  <w:num w:numId="45">
    <w:abstractNumId w:val="28"/>
  </w:num>
  <w:num w:numId="46">
    <w:abstractNumId w:val="36"/>
  </w:num>
  <w:num w:numId="47">
    <w:abstractNumId w:val="52"/>
  </w:num>
  <w:num w:numId="48">
    <w:abstractNumId w:val="4"/>
  </w:num>
  <w:num w:numId="49">
    <w:abstractNumId w:val="37"/>
  </w:num>
  <w:num w:numId="50">
    <w:abstractNumId w:val="11"/>
  </w:num>
  <w:num w:numId="51">
    <w:abstractNumId w:val="18"/>
  </w:num>
  <w:num w:numId="52">
    <w:abstractNumId w:val="12"/>
  </w:num>
  <w:num w:numId="53">
    <w:abstractNumId w:val="9"/>
  </w:num>
  <w:num w:numId="54">
    <w:abstractNumId w:val="35"/>
  </w:num>
  <w:num w:numId="55">
    <w:abstractNumId w:val="2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compat/>
  <w:rsids>
    <w:rsidRoot w:val="00406D35"/>
    <w:rsid w:val="00022BEE"/>
    <w:rsid w:val="0002758D"/>
    <w:rsid w:val="00093F37"/>
    <w:rsid w:val="000E422C"/>
    <w:rsid w:val="001B2451"/>
    <w:rsid w:val="00204BD5"/>
    <w:rsid w:val="002B7F70"/>
    <w:rsid w:val="00314760"/>
    <w:rsid w:val="003309D6"/>
    <w:rsid w:val="00406D35"/>
    <w:rsid w:val="00417572"/>
    <w:rsid w:val="004342D4"/>
    <w:rsid w:val="00455DAB"/>
    <w:rsid w:val="006538AB"/>
    <w:rsid w:val="007F10D7"/>
    <w:rsid w:val="008639A7"/>
    <w:rsid w:val="008B02D2"/>
    <w:rsid w:val="008B5B02"/>
    <w:rsid w:val="008B66A2"/>
    <w:rsid w:val="008E10F9"/>
    <w:rsid w:val="008F18E2"/>
    <w:rsid w:val="00921A1B"/>
    <w:rsid w:val="00971E99"/>
    <w:rsid w:val="00994A3F"/>
    <w:rsid w:val="00AF21FC"/>
    <w:rsid w:val="00B641CB"/>
    <w:rsid w:val="00C03DAD"/>
    <w:rsid w:val="00C36758"/>
    <w:rsid w:val="00CD7C98"/>
    <w:rsid w:val="00DF73D4"/>
    <w:rsid w:val="00E2570D"/>
    <w:rsid w:val="00F30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35" type="connector" idref="#_x0000_s1082"/>
        <o:r id="V:Rule36" type="connector" idref="#_x0000_s1035"/>
        <o:r id="V:Rule37" type="connector" idref="#_x0000_s1084"/>
        <o:r id="V:Rule38" type="connector" idref="#_x0000_s1071"/>
        <o:r id="V:Rule39" type="connector" idref="#_x0000_s1033"/>
        <o:r id="V:Rule40" type="connector" idref="#_x0000_s1085"/>
        <o:r id="V:Rule41" type="connector" idref="#_x0000_s1034"/>
        <o:r id="V:Rule42" type="connector" idref="#_x0000_s1051"/>
        <o:r id="V:Rule43" type="connector" idref="#_x0000_s1078"/>
        <o:r id="V:Rule44" type="connector" idref="#_x0000_s1081"/>
        <o:r id="V:Rule45" type="connector" idref="#_x0000_s1069"/>
        <o:r id="V:Rule46" type="connector" idref="#_x0000_s1050"/>
        <o:r id="V:Rule47" type="connector" idref="#_x0000_s1061"/>
        <o:r id="V:Rule48" type="connector" idref="#_x0000_s1062"/>
        <o:r id="V:Rule49" type="connector" idref="#_x0000_s1070"/>
        <o:r id="V:Rule50" type="connector" idref="#_x0000_s1073"/>
        <o:r id="V:Rule51" type="connector" idref="#_x0000_s1046"/>
        <o:r id="V:Rule52" type="connector" idref="#_x0000_s1077"/>
        <o:r id="V:Rule53" type="connector" idref="#_x0000_s1060"/>
        <o:r id="V:Rule54" type="connector" idref="#_x0000_s1074"/>
        <o:r id="V:Rule55" type="connector" idref="#_x0000_s1055"/>
        <o:r id="V:Rule56" type="connector" idref="#_x0000_s1047"/>
        <o:r id="V:Rule57" type="connector" idref="#_x0000_s1080"/>
        <o:r id="V:Rule58" type="connector" idref="#_x0000_s1044"/>
        <o:r id="V:Rule59" type="connector" idref="#_x0000_s1083"/>
        <o:r id="V:Rule60" type="connector" idref="#_x0000_s1075"/>
        <o:r id="V:Rule61" type="connector" idref="#_x0000_s1079"/>
        <o:r id="V:Rule62" type="connector" idref="#_x0000_s1072"/>
        <o:r id="V:Rule63" type="connector" idref="#_x0000_s1045"/>
        <o:r id="V:Rule64" type="connector" idref="#_x0000_s1076"/>
        <o:r id="V:Rule65" type="connector" idref="#_x0000_s1048"/>
        <o:r id="V:Rule66" type="connector" idref="#_x0000_s1043"/>
        <o:r id="V:Rule67" type="connector" idref="#_x0000_s1049"/>
        <o:r id="V:Rule6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51"/>
    <w:rPr>
      <w:rFonts w:ascii="Tahoma" w:hAnsi="Tahoma" w:cs="Tahoma"/>
      <w:sz w:val="16"/>
      <w:szCs w:val="16"/>
      <w:lang w:val="en-US" w:eastAsia="en-US"/>
    </w:rPr>
  </w:style>
  <w:style w:type="paragraph" w:styleId="ListParagraph">
    <w:name w:val="List Paragraph"/>
    <w:basedOn w:val="Normal"/>
    <w:uiPriority w:val="34"/>
    <w:qFormat/>
    <w:rsid w:val="00994A3F"/>
    <w:pPr>
      <w:ind w:left="720"/>
      <w:contextualSpacing/>
    </w:pPr>
    <w:rPr>
      <w:rFonts w:asciiTheme="minorHAnsi" w:eastAsiaTheme="minorHAnsi" w:hAnsiTheme="minorHAnsi" w:cstheme="minorBidi"/>
    </w:rPr>
  </w:style>
  <w:style w:type="character" w:customStyle="1" w:styleId="apple-style-span">
    <w:name w:val="apple-style-span"/>
    <w:basedOn w:val="DefaultParagraphFont"/>
    <w:rsid w:val="00994A3F"/>
  </w:style>
  <w:style w:type="character" w:styleId="Emphasis">
    <w:name w:val="Emphasis"/>
    <w:basedOn w:val="DefaultParagraphFont"/>
    <w:uiPriority w:val="20"/>
    <w:qFormat/>
    <w:rsid w:val="00994A3F"/>
    <w:rPr>
      <w:i/>
      <w:iCs/>
    </w:rPr>
  </w:style>
  <w:style w:type="paragraph" w:customStyle="1" w:styleId="Style1">
    <w:name w:val="Style 1"/>
    <w:basedOn w:val="Normal"/>
    <w:uiPriority w:val="99"/>
    <w:rsid w:val="00994A3F"/>
    <w:pPr>
      <w:widowControl w:val="0"/>
      <w:autoSpaceDE w:val="0"/>
      <w:autoSpaceDN w:val="0"/>
      <w:spacing w:before="108" w:after="0" w:line="240" w:lineRule="auto"/>
      <w:ind w:left="2304" w:right="72" w:hanging="504"/>
      <w:jc w:val="both"/>
    </w:pPr>
    <w:rPr>
      <w:rFonts w:ascii="Times New Roman" w:eastAsiaTheme="minorEastAsia" w:hAnsi="Times New Roman"/>
      <w:sz w:val="24"/>
      <w:szCs w:val="24"/>
    </w:rPr>
  </w:style>
  <w:style w:type="table" w:styleId="TableGrid">
    <w:name w:val="Table Grid"/>
    <w:basedOn w:val="TableNormal"/>
    <w:uiPriority w:val="59"/>
    <w:rsid w:val="00994A3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94A3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994A3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94A3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94A3F"/>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114</Pages>
  <Words>19347</Words>
  <Characters>110284</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AcaNK</dc:creator>
  <cp:lastModifiedBy>user</cp:lastModifiedBy>
  <cp:revision>4</cp:revision>
  <cp:lastPrinted>2009-08-24T14:32:00Z</cp:lastPrinted>
  <dcterms:created xsi:type="dcterms:W3CDTF">2006-10-26T16:50:00Z</dcterms:created>
  <dcterms:modified xsi:type="dcterms:W3CDTF">2006-10-26T17:01:00Z</dcterms:modified>
</cp:coreProperties>
</file>