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AD3" w:rsidRDefault="002A78CC" w:rsidP="005C5AD3">
      <w:pPr>
        <w:spacing w:before="100" w:beforeAutospacing="1" w:after="100" w:afterAutospacing="1"/>
        <w:jc w:val="center"/>
        <w:rPr>
          <w:rFonts w:ascii="Bookman Old Style" w:eastAsia="Arial Unicode MS" w:hAnsi="Bookman Old Style" w:cs="Arial Unicode MS"/>
          <w:b/>
          <w:sz w:val="24"/>
          <w:szCs w:val="24"/>
        </w:rPr>
      </w:pPr>
      <w:r>
        <w:rPr>
          <w:noProof/>
        </w:rPr>
        <w:pict>
          <v:roundrect id="_x0000_s1039" style="position:absolute;left:0;text-align:left;margin-left:10.35pt;margin-top:-16.5pt;width:445.75pt;height:689.95pt;z-index:-251653120" arcsize="10923f" fillcolor="#95b3d7 [1940]" strokecolor="#4bacc6 [3208]" strokeweight="10pt">
            <v:stroke linestyle="thinThin"/>
            <v:shadow color="#868686"/>
            <o:extrusion v:ext="view" backdepth="1in" color="#0f243e [1615]" type="perspective"/>
          </v:roundrect>
        </w:pict>
      </w:r>
    </w:p>
    <w:p w:rsidR="005C5AD3" w:rsidRPr="00422C9E" w:rsidRDefault="002A78CC" w:rsidP="005C5AD3">
      <w:pPr>
        <w:spacing w:before="100" w:beforeAutospacing="1" w:after="100" w:afterAutospacing="1"/>
        <w:jc w:val="center"/>
        <w:rPr>
          <w:rFonts w:ascii="Bookman Old Style" w:eastAsia="Arial Unicode MS" w:hAnsi="Bookman Old Style" w:cs="Arial Unicode MS"/>
          <w:b/>
          <w:sz w:val="24"/>
          <w:szCs w:val="24"/>
        </w:rPr>
      </w:pPr>
      <w:r>
        <w:rPr>
          <w:rFonts w:ascii="Bookman Old Style" w:eastAsia="Arial Unicode MS" w:hAnsi="Bookman Old Style" w:cs="Arial Unicode MS"/>
          <w:b/>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9.5pt;height:18pt">
            <v:shadow on="t" opacity="52429f"/>
            <v:textpath style="font-family:&quot;Garamond&quot;;font-size:16pt;font-style:italic;v-text-kern:t" trim="t" fitpath="t" string="KONTRASEPSI HORMONAL"/>
          </v:shape>
        </w:pict>
      </w:r>
    </w:p>
    <w:p w:rsidR="005C5AD3" w:rsidRPr="00422C9E" w:rsidRDefault="005C5AD3" w:rsidP="005C5AD3">
      <w:pPr>
        <w:spacing w:after="0" w:line="240" w:lineRule="auto"/>
        <w:ind w:left="2160" w:hanging="2160"/>
        <w:jc w:val="center"/>
        <w:rPr>
          <w:rFonts w:ascii="Viner Hand ITC" w:eastAsia="Arial Unicode MS" w:hAnsi="Viner Hand ITC" w:cs="Arial Unicode MS"/>
          <w:b/>
          <w:sz w:val="36"/>
          <w:szCs w:val="36"/>
        </w:rPr>
      </w:pPr>
    </w:p>
    <w:p w:rsidR="005C5AD3" w:rsidRPr="00422C9E" w:rsidRDefault="005C5AD3" w:rsidP="005C5AD3">
      <w:pPr>
        <w:spacing w:after="0" w:line="240" w:lineRule="auto"/>
        <w:ind w:left="2160" w:hanging="2160"/>
        <w:jc w:val="center"/>
        <w:rPr>
          <w:rFonts w:ascii="Viner Hand ITC" w:eastAsia="Arial Unicode MS" w:hAnsi="Viner Hand ITC" w:cs="Arial Unicode MS"/>
          <w:b/>
          <w:sz w:val="36"/>
          <w:szCs w:val="36"/>
        </w:rPr>
      </w:pPr>
      <w:r>
        <w:rPr>
          <w:rFonts w:ascii="Viner Hand ITC" w:eastAsia="Arial Unicode MS" w:hAnsi="Viner Hand ITC" w:cs="Arial Unicode MS"/>
          <w:b/>
          <w:noProof/>
          <w:sz w:val="36"/>
          <w:szCs w:val="36"/>
          <w:lang w:val="id-ID" w:eastAsia="id-ID"/>
        </w:rPr>
        <w:drawing>
          <wp:inline distT="0" distB="0" distL="0" distR="0">
            <wp:extent cx="1800225" cy="1704975"/>
            <wp:effectExtent l="19050" t="0" r="9525"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1800225" cy="1704975"/>
                    </a:xfrm>
                    <a:prstGeom prst="rect">
                      <a:avLst/>
                    </a:prstGeom>
                    <a:noFill/>
                    <a:ln w="9525">
                      <a:noFill/>
                      <a:miter lim="800000"/>
                      <a:headEnd/>
                      <a:tailEnd/>
                    </a:ln>
                  </pic:spPr>
                </pic:pic>
              </a:graphicData>
            </a:graphic>
          </wp:inline>
        </w:drawing>
      </w:r>
    </w:p>
    <w:p w:rsidR="005C5AD3" w:rsidRPr="00422C9E" w:rsidRDefault="005C5AD3" w:rsidP="005C5AD3">
      <w:pPr>
        <w:spacing w:after="0"/>
        <w:rPr>
          <w:rFonts w:ascii="Bookman Old Style" w:eastAsia="Arial Unicode MS" w:hAnsi="Bookman Old Style" w:cs="Arial Unicode MS"/>
          <w:b/>
          <w:sz w:val="24"/>
          <w:szCs w:val="24"/>
          <w:lang w:eastAsia="id-ID"/>
        </w:rPr>
      </w:pPr>
    </w:p>
    <w:p w:rsidR="005C5AD3" w:rsidRPr="00422C9E" w:rsidRDefault="005C5AD3" w:rsidP="005C5AD3">
      <w:pPr>
        <w:spacing w:after="0"/>
        <w:jc w:val="center"/>
        <w:rPr>
          <w:rFonts w:ascii="Bookman Old Style" w:eastAsia="Arial Unicode MS" w:hAnsi="Bookman Old Style" w:cs="Arial Unicode MS"/>
          <w:b/>
          <w:sz w:val="24"/>
          <w:szCs w:val="24"/>
          <w:lang w:eastAsia="id-ID"/>
        </w:rPr>
      </w:pPr>
    </w:p>
    <w:p w:rsidR="005C5AD3" w:rsidRPr="00422C9E" w:rsidRDefault="005C5AD3" w:rsidP="005C5AD3">
      <w:pPr>
        <w:spacing w:after="0"/>
        <w:jc w:val="center"/>
        <w:rPr>
          <w:rFonts w:ascii="Bookman Old Style" w:eastAsia="Arial Unicode MS" w:hAnsi="Bookman Old Style" w:cs="Arial Unicode MS"/>
          <w:b/>
          <w:sz w:val="24"/>
          <w:szCs w:val="24"/>
          <w:lang w:eastAsia="id-ID"/>
        </w:rPr>
      </w:pPr>
      <w:r w:rsidRPr="00422C9E">
        <w:rPr>
          <w:rFonts w:ascii="Bookman Old Style" w:eastAsia="Arial Unicode MS" w:hAnsi="Bookman Old Style" w:cs="Arial Unicode MS"/>
          <w:b/>
          <w:sz w:val="24"/>
          <w:szCs w:val="24"/>
          <w:lang w:eastAsia="id-ID"/>
        </w:rPr>
        <w:t xml:space="preserve">Di </w:t>
      </w:r>
      <w:proofErr w:type="gramStart"/>
      <w:r w:rsidRPr="00422C9E">
        <w:rPr>
          <w:rFonts w:ascii="Bookman Old Style" w:eastAsia="Arial Unicode MS" w:hAnsi="Bookman Old Style" w:cs="Arial Unicode MS"/>
          <w:b/>
          <w:sz w:val="24"/>
          <w:szCs w:val="24"/>
          <w:lang w:eastAsia="id-ID"/>
        </w:rPr>
        <w:t>susun  Oleh</w:t>
      </w:r>
      <w:proofErr w:type="gramEnd"/>
      <w:r w:rsidRPr="00422C9E">
        <w:rPr>
          <w:rFonts w:ascii="Bookman Old Style" w:eastAsia="Arial Unicode MS" w:hAnsi="Bookman Old Style" w:cs="Arial Unicode MS"/>
          <w:b/>
          <w:sz w:val="24"/>
          <w:szCs w:val="24"/>
          <w:lang w:eastAsia="id-ID"/>
        </w:rPr>
        <w:t xml:space="preserve">  </w:t>
      </w:r>
      <w:r>
        <w:rPr>
          <w:rFonts w:ascii="Bookman Old Style" w:eastAsia="Arial Unicode MS" w:hAnsi="Bookman Old Style" w:cs="Arial Unicode MS"/>
          <w:b/>
          <w:sz w:val="24"/>
          <w:szCs w:val="24"/>
          <w:lang w:eastAsia="id-ID"/>
        </w:rPr>
        <w:t xml:space="preserve">3 </w:t>
      </w:r>
      <w:r w:rsidRPr="00422C9E">
        <w:rPr>
          <w:rFonts w:ascii="Bookman Old Style" w:eastAsia="Arial Unicode MS" w:hAnsi="Bookman Old Style" w:cs="Arial Unicode MS"/>
          <w:b/>
          <w:sz w:val="24"/>
          <w:szCs w:val="24"/>
          <w:lang w:eastAsia="id-ID"/>
        </w:rPr>
        <w:t>:</w:t>
      </w:r>
    </w:p>
    <w:p w:rsidR="005C5AD3" w:rsidRPr="007B4887" w:rsidRDefault="007964CC" w:rsidP="005C5AD3">
      <w:pPr>
        <w:pStyle w:val="NormalWeb"/>
        <w:numPr>
          <w:ilvl w:val="0"/>
          <w:numId w:val="48"/>
        </w:numPr>
        <w:spacing w:after="0" w:afterAutospacing="0" w:line="360" w:lineRule="auto"/>
        <w:jc w:val="both"/>
        <w:rPr>
          <w:b/>
        </w:rPr>
      </w:pPr>
      <w:r>
        <w:rPr>
          <w:b/>
          <w:lang w:val="id-ID"/>
        </w:rPr>
        <w:t>ASMA</w:t>
      </w:r>
      <w:bookmarkStart w:id="0" w:name="_GoBack"/>
      <w:bookmarkEnd w:id="0"/>
    </w:p>
    <w:p w:rsidR="005C5AD3" w:rsidRPr="007B4887" w:rsidRDefault="005C5AD3" w:rsidP="005C5AD3">
      <w:pPr>
        <w:pStyle w:val="NormalWeb"/>
        <w:numPr>
          <w:ilvl w:val="0"/>
          <w:numId w:val="48"/>
        </w:numPr>
        <w:spacing w:after="0" w:afterAutospacing="0" w:line="360" w:lineRule="auto"/>
        <w:jc w:val="both"/>
        <w:rPr>
          <w:b/>
        </w:rPr>
      </w:pPr>
      <w:r w:rsidRPr="007B4887">
        <w:rPr>
          <w:b/>
        </w:rPr>
        <w:t>RISNAWATI HARIS AMIN</w:t>
      </w:r>
    </w:p>
    <w:p w:rsidR="005C5AD3" w:rsidRPr="007B4887" w:rsidRDefault="005C5AD3" w:rsidP="005C5AD3">
      <w:pPr>
        <w:pStyle w:val="NormalWeb"/>
        <w:numPr>
          <w:ilvl w:val="0"/>
          <w:numId w:val="48"/>
        </w:numPr>
        <w:spacing w:after="0" w:afterAutospacing="0" w:line="360" w:lineRule="auto"/>
        <w:jc w:val="both"/>
        <w:rPr>
          <w:b/>
        </w:rPr>
      </w:pPr>
      <w:r w:rsidRPr="007B4887">
        <w:rPr>
          <w:b/>
        </w:rPr>
        <w:t>SALIM A.</w:t>
      </w:r>
    </w:p>
    <w:p w:rsidR="005C5AD3" w:rsidRPr="007B4887" w:rsidRDefault="005C5AD3" w:rsidP="005C5AD3">
      <w:pPr>
        <w:pStyle w:val="NormalWeb"/>
        <w:numPr>
          <w:ilvl w:val="0"/>
          <w:numId w:val="48"/>
        </w:numPr>
        <w:spacing w:after="0" w:afterAutospacing="0" w:line="360" w:lineRule="auto"/>
        <w:jc w:val="both"/>
        <w:rPr>
          <w:b/>
        </w:rPr>
      </w:pPr>
      <w:r w:rsidRPr="007B4887">
        <w:rPr>
          <w:b/>
        </w:rPr>
        <w:t>RUDIANTO</w:t>
      </w:r>
    </w:p>
    <w:p w:rsidR="005C5AD3" w:rsidRPr="007B4887" w:rsidRDefault="005C5AD3" w:rsidP="005C5AD3">
      <w:pPr>
        <w:pStyle w:val="NormalWeb"/>
        <w:numPr>
          <w:ilvl w:val="0"/>
          <w:numId w:val="48"/>
        </w:numPr>
        <w:spacing w:after="0" w:afterAutospacing="0" w:line="360" w:lineRule="auto"/>
        <w:jc w:val="both"/>
        <w:rPr>
          <w:b/>
        </w:rPr>
      </w:pPr>
      <w:r w:rsidRPr="007B4887">
        <w:rPr>
          <w:b/>
        </w:rPr>
        <w:t>NURNANINGSIH</w:t>
      </w:r>
    </w:p>
    <w:p w:rsidR="005C5AD3" w:rsidRPr="007B4887" w:rsidRDefault="005C5AD3" w:rsidP="005C5AD3">
      <w:pPr>
        <w:pStyle w:val="NormalWeb"/>
        <w:numPr>
          <w:ilvl w:val="0"/>
          <w:numId w:val="48"/>
        </w:numPr>
        <w:spacing w:after="0" w:afterAutospacing="0" w:line="360" w:lineRule="auto"/>
        <w:jc w:val="both"/>
        <w:rPr>
          <w:b/>
        </w:rPr>
      </w:pPr>
      <w:r w:rsidRPr="007B4887">
        <w:rPr>
          <w:b/>
        </w:rPr>
        <w:t>ASDAR</w:t>
      </w:r>
    </w:p>
    <w:p w:rsidR="005C5AD3" w:rsidRDefault="005C5AD3" w:rsidP="005C5AD3">
      <w:pPr>
        <w:pStyle w:val="NormalWeb"/>
        <w:numPr>
          <w:ilvl w:val="0"/>
          <w:numId w:val="48"/>
        </w:numPr>
        <w:spacing w:after="0" w:afterAutospacing="0" w:line="360" w:lineRule="auto"/>
        <w:jc w:val="both"/>
        <w:rPr>
          <w:b/>
        </w:rPr>
      </w:pPr>
      <w:r w:rsidRPr="007B4887">
        <w:rPr>
          <w:b/>
        </w:rPr>
        <w:t>ANIWA</w:t>
      </w:r>
    </w:p>
    <w:p w:rsidR="005C5AD3" w:rsidRPr="005C5AD3" w:rsidRDefault="005C5AD3" w:rsidP="005C5AD3">
      <w:pPr>
        <w:pStyle w:val="NormalWeb"/>
        <w:spacing w:after="0" w:afterAutospacing="0" w:line="360" w:lineRule="auto"/>
        <w:ind w:left="3600"/>
        <w:jc w:val="both"/>
        <w:rPr>
          <w:b/>
        </w:rPr>
      </w:pPr>
    </w:p>
    <w:p w:rsidR="005C5AD3" w:rsidRPr="005C5AD3" w:rsidRDefault="005C5AD3" w:rsidP="005C5AD3">
      <w:pPr>
        <w:spacing w:after="0"/>
        <w:jc w:val="center"/>
        <w:rPr>
          <w:rFonts w:ascii="Bradley Hand ITC" w:eastAsia="Arial Unicode MS" w:hAnsi="Bradley Hand ITC" w:cs="Arial Unicode MS"/>
          <w:b/>
          <w:sz w:val="32"/>
          <w:szCs w:val="32"/>
          <w:u w:val="single"/>
          <w:lang w:eastAsia="id-ID"/>
        </w:rPr>
      </w:pPr>
      <w:r>
        <w:rPr>
          <w:rFonts w:ascii="Bradley Hand ITC" w:eastAsia="Arial Unicode MS" w:hAnsi="Bradley Hand ITC" w:cs="Arial Unicode MS"/>
          <w:b/>
          <w:sz w:val="32"/>
          <w:szCs w:val="32"/>
          <w:u w:val="single"/>
          <w:lang w:eastAsia="id-ID"/>
        </w:rPr>
        <w:t>KEPERAWATAN MATERNITAS</w:t>
      </w:r>
    </w:p>
    <w:p w:rsidR="005C5AD3" w:rsidRPr="00422C9E" w:rsidRDefault="005C5AD3" w:rsidP="005C5AD3">
      <w:pPr>
        <w:spacing w:after="0"/>
        <w:jc w:val="center"/>
        <w:rPr>
          <w:rFonts w:ascii="Elephant" w:eastAsia="Arial Unicode MS" w:hAnsi="Elephant" w:cs="Arial Unicode MS"/>
          <w:b/>
          <w:sz w:val="28"/>
          <w:szCs w:val="28"/>
          <w:lang w:eastAsia="id-ID"/>
        </w:rPr>
      </w:pPr>
    </w:p>
    <w:p w:rsidR="005C5AD3" w:rsidRPr="00422C9E" w:rsidRDefault="005C5AD3" w:rsidP="005C5AD3">
      <w:pPr>
        <w:spacing w:after="0"/>
        <w:jc w:val="center"/>
        <w:rPr>
          <w:rFonts w:ascii="Elephant" w:eastAsia="Arial Unicode MS" w:hAnsi="Elephant" w:cs="Arial Unicode MS"/>
          <w:b/>
          <w:sz w:val="28"/>
          <w:szCs w:val="28"/>
          <w:lang w:eastAsia="id-ID"/>
        </w:rPr>
      </w:pPr>
    </w:p>
    <w:p w:rsidR="005C5AD3" w:rsidRPr="00422C9E" w:rsidRDefault="005C5AD3" w:rsidP="005C5AD3">
      <w:pPr>
        <w:spacing w:after="0"/>
        <w:jc w:val="center"/>
        <w:rPr>
          <w:rFonts w:ascii="Elephant" w:eastAsia="Arial Unicode MS" w:hAnsi="Elephant" w:cs="Arial Unicode MS"/>
          <w:b/>
          <w:sz w:val="28"/>
          <w:szCs w:val="28"/>
          <w:lang w:eastAsia="id-ID"/>
        </w:rPr>
      </w:pPr>
    </w:p>
    <w:p w:rsidR="005C5AD3" w:rsidRPr="00422C9E" w:rsidRDefault="005C5AD3" w:rsidP="005C5AD3">
      <w:pPr>
        <w:spacing w:after="0" w:line="360" w:lineRule="auto"/>
        <w:jc w:val="center"/>
        <w:rPr>
          <w:rFonts w:ascii="Elephant" w:eastAsia="Arial Unicode MS" w:hAnsi="Elephant" w:cs="Arial Unicode MS"/>
          <w:b/>
          <w:sz w:val="28"/>
          <w:szCs w:val="28"/>
          <w:lang w:eastAsia="id-ID"/>
        </w:rPr>
      </w:pPr>
      <w:proofErr w:type="gramStart"/>
      <w:r w:rsidRPr="00422C9E">
        <w:rPr>
          <w:rFonts w:ascii="Elephant" w:eastAsia="Arial Unicode MS" w:hAnsi="Elephant" w:cs="Arial Unicode MS"/>
          <w:b/>
          <w:sz w:val="28"/>
          <w:szCs w:val="28"/>
          <w:lang w:eastAsia="id-ID"/>
        </w:rPr>
        <w:t>Sekolah  Tinggi</w:t>
      </w:r>
      <w:proofErr w:type="gramEnd"/>
      <w:r w:rsidRPr="00422C9E">
        <w:rPr>
          <w:rFonts w:ascii="Elephant" w:eastAsia="Arial Unicode MS" w:hAnsi="Elephant" w:cs="Arial Unicode MS"/>
          <w:b/>
          <w:sz w:val="28"/>
          <w:szCs w:val="28"/>
          <w:lang w:eastAsia="id-ID"/>
        </w:rPr>
        <w:t xml:space="preserve">  Ilmu  Kesehatan  ( STIKES)</w:t>
      </w:r>
    </w:p>
    <w:p w:rsidR="005C5AD3" w:rsidRPr="00422C9E" w:rsidRDefault="005C5AD3" w:rsidP="005C5AD3">
      <w:pPr>
        <w:spacing w:after="0" w:line="360" w:lineRule="auto"/>
        <w:jc w:val="center"/>
        <w:rPr>
          <w:rFonts w:ascii="Elephant" w:eastAsia="Arial Unicode MS" w:hAnsi="Elephant" w:cs="Arial Unicode MS"/>
          <w:b/>
          <w:sz w:val="28"/>
          <w:szCs w:val="28"/>
          <w:lang w:eastAsia="id-ID"/>
        </w:rPr>
      </w:pPr>
      <w:proofErr w:type="gramStart"/>
      <w:r w:rsidRPr="00422C9E">
        <w:rPr>
          <w:rFonts w:ascii="Elephant" w:eastAsia="Arial Unicode MS" w:hAnsi="Elephant" w:cs="Arial Unicode MS"/>
          <w:b/>
          <w:sz w:val="28"/>
          <w:szCs w:val="28"/>
          <w:lang w:eastAsia="id-ID"/>
        </w:rPr>
        <w:t>IST  BUTON</w:t>
      </w:r>
      <w:proofErr w:type="gramEnd"/>
    </w:p>
    <w:p w:rsidR="005C5AD3" w:rsidRPr="00422C9E" w:rsidRDefault="005C5AD3" w:rsidP="005C5AD3">
      <w:pPr>
        <w:spacing w:after="0" w:line="360" w:lineRule="auto"/>
        <w:jc w:val="center"/>
        <w:rPr>
          <w:rFonts w:ascii="Elephant" w:eastAsia="Arial Unicode MS" w:hAnsi="Elephant" w:cs="Arial Unicode MS"/>
          <w:b/>
          <w:sz w:val="28"/>
          <w:szCs w:val="28"/>
          <w:lang w:eastAsia="id-ID"/>
        </w:rPr>
      </w:pPr>
      <w:r w:rsidRPr="00422C9E">
        <w:rPr>
          <w:rFonts w:ascii="Elephant" w:eastAsia="Arial Unicode MS" w:hAnsi="Elephant" w:cs="Arial Unicode MS"/>
          <w:b/>
          <w:sz w:val="28"/>
          <w:szCs w:val="28"/>
          <w:lang w:eastAsia="id-ID"/>
        </w:rPr>
        <w:t>2012</w:t>
      </w:r>
    </w:p>
    <w:p w:rsidR="005C5AD3" w:rsidRDefault="005C5AD3" w:rsidP="005C5AD3">
      <w:pPr>
        <w:spacing w:line="240" w:lineRule="auto"/>
        <w:rPr>
          <w:rFonts w:ascii="Times New Roman" w:hAnsi="Times New Roman" w:cs="Times New Roman"/>
          <w:sz w:val="24"/>
          <w:szCs w:val="24"/>
        </w:rPr>
      </w:pPr>
    </w:p>
    <w:p w:rsidR="00B82A27" w:rsidRPr="003C308A" w:rsidRDefault="00B82A27" w:rsidP="003C308A">
      <w:pPr>
        <w:spacing w:line="240" w:lineRule="auto"/>
        <w:jc w:val="center"/>
        <w:rPr>
          <w:rFonts w:ascii="Times New Roman" w:hAnsi="Times New Roman" w:cs="Times New Roman"/>
          <w:sz w:val="24"/>
          <w:szCs w:val="24"/>
        </w:rPr>
      </w:pPr>
      <w:r w:rsidRPr="003C308A">
        <w:rPr>
          <w:rFonts w:ascii="Times New Roman" w:hAnsi="Times New Roman" w:cs="Times New Roman"/>
          <w:sz w:val="24"/>
          <w:szCs w:val="24"/>
        </w:rPr>
        <w:t>KATA PENGANTAR</w:t>
      </w:r>
    </w:p>
    <w:p w:rsidR="003C308A" w:rsidRPr="003C308A" w:rsidRDefault="003C308A" w:rsidP="003C308A">
      <w:pPr>
        <w:spacing w:line="240" w:lineRule="auto"/>
        <w:jc w:val="both"/>
        <w:rPr>
          <w:rFonts w:ascii="Times New Roman" w:hAnsi="Times New Roman" w:cs="Times New Roman"/>
          <w:b/>
        </w:rPr>
      </w:pPr>
    </w:p>
    <w:p w:rsidR="003C308A" w:rsidRPr="003C308A" w:rsidRDefault="003C308A" w:rsidP="003C308A">
      <w:pPr>
        <w:spacing w:line="240" w:lineRule="auto"/>
        <w:ind w:firstLine="720"/>
        <w:jc w:val="both"/>
        <w:rPr>
          <w:rFonts w:ascii="Times New Roman" w:hAnsi="Times New Roman" w:cs="Times New Roman"/>
          <w:b/>
          <w:i/>
        </w:rPr>
      </w:pPr>
      <w:proofErr w:type="gramStart"/>
      <w:r w:rsidRPr="003C308A">
        <w:rPr>
          <w:rFonts w:ascii="Times New Roman" w:hAnsi="Times New Roman" w:cs="Times New Roman"/>
        </w:rPr>
        <w:t>Puji syukur kami panjatkan kehadirat Allah SWT, karena atas Hidayah-Nya jugalah sehingga Makalah ini dapat Saya selesaikan.</w:t>
      </w:r>
      <w:proofErr w:type="gramEnd"/>
      <w:r w:rsidRPr="003C308A">
        <w:rPr>
          <w:rFonts w:ascii="Times New Roman" w:hAnsi="Times New Roman" w:cs="Times New Roman"/>
        </w:rPr>
        <w:t xml:space="preserve"> Makalah ini memuat berbagai </w:t>
      </w:r>
      <w:proofErr w:type="gramStart"/>
      <w:r w:rsidRPr="003C308A">
        <w:rPr>
          <w:rFonts w:ascii="Times New Roman" w:hAnsi="Times New Roman" w:cs="Times New Roman"/>
          <w:lang w:val="id-ID"/>
        </w:rPr>
        <w:t xml:space="preserve">pembahasan </w:t>
      </w:r>
      <w:r w:rsidRPr="003C308A">
        <w:rPr>
          <w:rFonts w:ascii="Times New Roman" w:hAnsi="Times New Roman" w:cs="Times New Roman"/>
        </w:rPr>
        <w:t xml:space="preserve"> tentang</w:t>
      </w:r>
      <w:proofErr w:type="gramEnd"/>
      <w:r w:rsidRPr="003C308A">
        <w:rPr>
          <w:rFonts w:ascii="Times New Roman" w:hAnsi="Times New Roman" w:cs="Times New Roman"/>
          <w:lang w:val="id-ID"/>
        </w:rPr>
        <w:t>:</w:t>
      </w:r>
      <w:r w:rsidRPr="003C308A">
        <w:rPr>
          <w:rFonts w:ascii="Times New Roman" w:hAnsi="Times New Roman" w:cs="Times New Roman"/>
        </w:rPr>
        <w:t xml:space="preserve"> “</w:t>
      </w:r>
      <w:r w:rsidRPr="003C308A">
        <w:rPr>
          <w:rFonts w:ascii="Times New Roman" w:hAnsi="Times New Roman" w:cs="Times New Roman"/>
          <w:b/>
          <w:i/>
        </w:rPr>
        <w:t>Kontrasepsi Hormonal”</w:t>
      </w:r>
    </w:p>
    <w:p w:rsidR="003C308A" w:rsidRPr="003C308A" w:rsidRDefault="003C308A" w:rsidP="003C308A">
      <w:pPr>
        <w:spacing w:line="240" w:lineRule="auto"/>
        <w:ind w:firstLine="396"/>
        <w:contextualSpacing/>
        <w:jc w:val="both"/>
        <w:rPr>
          <w:rFonts w:ascii="Times New Roman" w:hAnsi="Times New Roman" w:cs="Times New Roman"/>
          <w:lang w:val="id-ID" w:eastAsia="id-ID"/>
        </w:rPr>
      </w:pPr>
      <w:r w:rsidRPr="003C308A">
        <w:rPr>
          <w:rFonts w:ascii="Times New Roman" w:hAnsi="Times New Roman" w:cs="Times New Roman"/>
          <w:lang w:eastAsia="id-ID"/>
        </w:rPr>
        <w:t xml:space="preserve">Dalam menyelesaikan makalah ini tak lupa </w:t>
      </w:r>
      <w:r w:rsidRPr="003C308A">
        <w:rPr>
          <w:rFonts w:ascii="Times New Roman" w:hAnsi="Times New Roman" w:cs="Times New Roman"/>
          <w:lang w:val="id-ID" w:eastAsia="id-ID"/>
        </w:rPr>
        <w:t>Saya</w:t>
      </w:r>
      <w:r w:rsidRPr="003C308A">
        <w:rPr>
          <w:rFonts w:ascii="Times New Roman" w:hAnsi="Times New Roman" w:cs="Times New Roman"/>
          <w:lang w:eastAsia="id-ID"/>
        </w:rPr>
        <w:t xml:space="preserve"> ucapkan terima kasih kepada dosen </w:t>
      </w:r>
      <w:proofErr w:type="gramStart"/>
      <w:r w:rsidRPr="003C308A">
        <w:rPr>
          <w:rFonts w:ascii="Times New Roman" w:hAnsi="Times New Roman" w:cs="Times New Roman"/>
          <w:lang w:eastAsia="id-ID"/>
        </w:rPr>
        <w:t>pembimbing  yang</w:t>
      </w:r>
      <w:proofErr w:type="gramEnd"/>
      <w:r w:rsidRPr="003C308A">
        <w:rPr>
          <w:rFonts w:ascii="Times New Roman" w:hAnsi="Times New Roman" w:cs="Times New Roman"/>
          <w:lang w:eastAsia="id-ID"/>
        </w:rPr>
        <w:t xml:space="preserve"> telah membimbing penulis untuk menyelesaikan makalah ini. </w:t>
      </w:r>
    </w:p>
    <w:p w:rsidR="003C308A" w:rsidRPr="003C308A" w:rsidRDefault="003C308A" w:rsidP="003C308A">
      <w:pPr>
        <w:spacing w:line="240" w:lineRule="auto"/>
        <w:ind w:firstLine="396"/>
        <w:contextualSpacing/>
        <w:jc w:val="both"/>
        <w:rPr>
          <w:rFonts w:ascii="Times New Roman" w:hAnsi="Times New Roman" w:cs="Times New Roman"/>
          <w:lang w:val="id-ID" w:eastAsia="id-ID"/>
        </w:rPr>
      </w:pPr>
    </w:p>
    <w:p w:rsidR="003C308A" w:rsidRPr="003C308A" w:rsidRDefault="003C308A" w:rsidP="003C308A">
      <w:pPr>
        <w:spacing w:line="240" w:lineRule="auto"/>
        <w:ind w:firstLine="720"/>
        <w:jc w:val="both"/>
        <w:rPr>
          <w:rFonts w:ascii="Times New Roman" w:hAnsi="Times New Roman" w:cs="Times New Roman"/>
        </w:rPr>
      </w:pPr>
      <w:proofErr w:type="gramStart"/>
      <w:r w:rsidRPr="003C308A">
        <w:rPr>
          <w:rFonts w:ascii="Times New Roman" w:hAnsi="Times New Roman" w:cs="Times New Roman"/>
        </w:rPr>
        <w:t xml:space="preserve">Saya menyadari sepenuhnya bahwa Makalah ini masih </w:t>
      </w:r>
      <w:r w:rsidR="00E544AB">
        <w:rPr>
          <w:rFonts w:ascii="Times New Roman" w:hAnsi="Times New Roman" w:cs="Times New Roman"/>
        </w:rPr>
        <w:t>jauh dari kesempurnaan namun Kami</w:t>
      </w:r>
      <w:r w:rsidRPr="003C308A">
        <w:rPr>
          <w:rFonts w:ascii="Times New Roman" w:hAnsi="Times New Roman" w:cs="Times New Roman"/>
        </w:rPr>
        <w:t xml:space="preserve"> telah b</w:t>
      </w:r>
      <w:r w:rsidR="00E544AB">
        <w:rPr>
          <w:rFonts w:ascii="Times New Roman" w:hAnsi="Times New Roman" w:cs="Times New Roman"/>
        </w:rPr>
        <w:t>erusaha dengan sebaik-baiknya.</w:t>
      </w:r>
      <w:proofErr w:type="gramEnd"/>
      <w:r w:rsidR="00E544AB">
        <w:rPr>
          <w:rFonts w:ascii="Times New Roman" w:hAnsi="Times New Roman" w:cs="Times New Roman"/>
        </w:rPr>
        <w:t xml:space="preserve"> O</w:t>
      </w:r>
      <w:r w:rsidRPr="003C308A">
        <w:rPr>
          <w:rFonts w:ascii="Times New Roman" w:hAnsi="Times New Roman" w:cs="Times New Roman"/>
        </w:rPr>
        <w:t>leh karena itu kritik dan saran yang sifatnya membangun dari semua pihak sangat Saya harapkan baik dari aspek tampilan</w:t>
      </w:r>
      <w:proofErr w:type="gramStart"/>
      <w:r w:rsidRPr="003C308A">
        <w:rPr>
          <w:rFonts w:ascii="Times New Roman" w:hAnsi="Times New Roman" w:cs="Times New Roman"/>
        </w:rPr>
        <w:t>,isi</w:t>
      </w:r>
      <w:proofErr w:type="gramEnd"/>
      <w:r w:rsidRPr="003C308A">
        <w:rPr>
          <w:rFonts w:ascii="Times New Roman" w:hAnsi="Times New Roman" w:cs="Times New Roman"/>
        </w:rPr>
        <w:t xml:space="preserve"> maupun susunan kalimatnya demi perbaikan selanjutnya.</w:t>
      </w:r>
      <w:r w:rsidRPr="003C308A">
        <w:rPr>
          <w:rFonts w:ascii="Times New Roman" w:hAnsi="Times New Roman" w:cs="Times New Roman"/>
        </w:rPr>
        <w:tab/>
      </w:r>
    </w:p>
    <w:p w:rsidR="00E544AB" w:rsidRDefault="00E544AB" w:rsidP="003C308A">
      <w:pPr>
        <w:spacing w:line="240" w:lineRule="auto"/>
        <w:ind w:firstLine="720"/>
        <w:jc w:val="both"/>
        <w:rPr>
          <w:rFonts w:ascii="Times New Roman" w:hAnsi="Times New Roman" w:cs="Times New Roman"/>
        </w:rPr>
      </w:pPr>
    </w:p>
    <w:p w:rsidR="003C308A" w:rsidRPr="003C308A" w:rsidRDefault="003C308A" w:rsidP="003C308A">
      <w:pPr>
        <w:spacing w:line="240" w:lineRule="auto"/>
        <w:ind w:firstLine="720"/>
        <w:jc w:val="both"/>
        <w:rPr>
          <w:rFonts w:ascii="Times New Roman" w:hAnsi="Times New Roman" w:cs="Times New Roman"/>
        </w:rPr>
      </w:pPr>
      <w:r w:rsidRPr="003C308A">
        <w:rPr>
          <w:rFonts w:ascii="Times New Roman" w:hAnsi="Times New Roman" w:cs="Times New Roman"/>
        </w:rPr>
        <w:t xml:space="preserve"> Wabillahi Taufik Wal Hidayah Wassalamu Alaikum Warrahmatullahi Wabarakatuh.</w:t>
      </w:r>
    </w:p>
    <w:p w:rsidR="003C308A" w:rsidRPr="003C308A" w:rsidRDefault="003C308A" w:rsidP="003C308A">
      <w:pPr>
        <w:spacing w:line="240" w:lineRule="auto"/>
        <w:jc w:val="both"/>
        <w:rPr>
          <w:rFonts w:ascii="Times New Roman" w:hAnsi="Times New Roman" w:cs="Times New Roman"/>
          <w:lang w:val="id-ID"/>
        </w:rPr>
      </w:pPr>
    </w:p>
    <w:p w:rsidR="003C308A" w:rsidRPr="003C308A" w:rsidRDefault="003C308A" w:rsidP="003C308A">
      <w:pPr>
        <w:spacing w:line="240" w:lineRule="auto"/>
        <w:jc w:val="both"/>
        <w:rPr>
          <w:rFonts w:ascii="Times New Roman" w:hAnsi="Times New Roman" w:cs="Times New Roman"/>
          <w:lang w:val="id-ID"/>
        </w:rPr>
      </w:pPr>
    </w:p>
    <w:p w:rsidR="003C308A" w:rsidRPr="003C308A" w:rsidRDefault="003C308A" w:rsidP="003C308A">
      <w:pPr>
        <w:spacing w:line="240" w:lineRule="auto"/>
        <w:ind w:firstLine="720"/>
        <w:jc w:val="right"/>
        <w:rPr>
          <w:rFonts w:ascii="Times New Roman" w:hAnsi="Times New Roman" w:cs="Times New Roman"/>
        </w:rPr>
      </w:pPr>
      <w:r w:rsidRPr="003C308A">
        <w:rPr>
          <w:rFonts w:ascii="Times New Roman" w:hAnsi="Times New Roman" w:cs="Times New Roman"/>
        </w:rPr>
        <w:t xml:space="preserve">Bau-Bau, </w:t>
      </w:r>
      <w:proofErr w:type="gramStart"/>
      <w:r w:rsidRPr="003C308A">
        <w:rPr>
          <w:rFonts w:ascii="Times New Roman" w:hAnsi="Times New Roman" w:cs="Times New Roman"/>
          <w:lang w:val="id-ID"/>
        </w:rPr>
        <w:t>1</w:t>
      </w:r>
      <w:r w:rsidRPr="003C308A">
        <w:rPr>
          <w:rFonts w:ascii="Times New Roman" w:hAnsi="Times New Roman" w:cs="Times New Roman"/>
        </w:rPr>
        <w:t>April  2012</w:t>
      </w:r>
      <w:proofErr w:type="gramEnd"/>
    </w:p>
    <w:p w:rsidR="003C308A" w:rsidRPr="003C308A" w:rsidRDefault="003C308A" w:rsidP="003C308A">
      <w:pPr>
        <w:spacing w:line="240" w:lineRule="auto"/>
        <w:ind w:firstLine="720"/>
        <w:jc w:val="both"/>
        <w:rPr>
          <w:rFonts w:ascii="Times New Roman" w:hAnsi="Times New Roman" w:cs="Times New Roman"/>
        </w:rPr>
      </w:pPr>
    </w:p>
    <w:p w:rsidR="003C308A" w:rsidRPr="003C308A" w:rsidRDefault="003C308A" w:rsidP="003C308A">
      <w:pPr>
        <w:spacing w:line="240" w:lineRule="auto"/>
        <w:ind w:firstLine="720"/>
        <w:jc w:val="both"/>
        <w:rPr>
          <w:rFonts w:ascii="Times New Roman" w:hAnsi="Times New Roman" w:cs="Times New Roman"/>
        </w:rPr>
      </w:pPr>
    </w:p>
    <w:p w:rsidR="003C308A" w:rsidRPr="003C308A" w:rsidRDefault="003C308A" w:rsidP="003C308A">
      <w:pPr>
        <w:spacing w:line="240" w:lineRule="auto"/>
        <w:ind w:left="5760"/>
        <w:rPr>
          <w:rFonts w:ascii="Times New Roman" w:hAnsi="Times New Roman" w:cs="Times New Roman"/>
        </w:rPr>
      </w:pPr>
      <w:r w:rsidRPr="003C308A">
        <w:rPr>
          <w:rFonts w:ascii="Times New Roman" w:hAnsi="Times New Roman" w:cs="Times New Roman"/>
        </w:rPr>
        <w:tab/>
      </w:r>
      <w:r w:rsidRPr="003C308A">
        <w:rPr>
          <w:rFonts w:ascii="Times New Roman" w:hAnsi="Times New Roman" w:cs="Times New Roman"/>
        </w:rPr>
        <w:tab/>
      </w:r>
      <w:r w:rsidRPr="003C308A">
        <w:rPr>
          <w:rFonts w:ascii="Times New Roman" w:hAnsi="Times New Roman" w:cs="Times New Roman"/>
        </w:rPr>
        <w:tab/>
        <w:t xml:space="preserve">    Penulis</w:t>
      </w:r>
    </w:p>
    <w:p w:rsidR="003C308A" w:rsidRPr="003C308A" w:rsidRDefault="003C308A" w:rsidP="003C308A">
      <w:pPr>
        <w:spacing w:line="240" w:lineRule="auto"/>
        <w:ind w:left="5760"/>
        <w:rPr>
          <w:rFonts w:ascii="Times New Roman" w:hAnsi="Times New Roman" w:cs="Times New Roman"/>
        </w:rPr>
      </w:pPr>
    </w:p>
    <w:p w:rsidR="003C308A" w:rsidRPr="003C308A" w:rsidRDefault="003C308A" w:rsidP="003C308A">
      <w:pPr>
        <w:spacing w:line="240" w:lineRule="auto"/>
        <w:ind w:left="5760"/>
        <w:rPr>
          <w:rFonts w:ascii="Times New Roman" w:hAnsi="Times New Roman" w:cs="Times New Roman"/>
        </w:rPr>
      </w:pPr>
    </w:p>
    <w:p w:rsidR="003C308A" w:rsidRDefault="003C308A" w:rsidP="003C308A">
      <w:pPr>
        <w:spacing w:line="240" w:lineRule="auto"/>
        <w:ind w:left="5760"/>
        <w:rPr>
          <w:rFonts w:ascii="Times New Roman" w:hAnsi="Times New Roman" w:cs="Times New Roman"/>
        </w:rPr>
      </w:pPr>
    </w:p>
    <w:p w:rsidR="003C308A" w:rsidRDefault="003C308A" w:rsidP="003C308A">
      <w:pPr>
        <w:spacing w:line="240" w:lineRule="auto"/>
        <w:ind w:left="5760"/>
        <w:rPr>
          <w:rFonts w:ascii="Times New Roman" w:hAnsi="Times New Roman" w:cs="Times New Roman"/>
        </w:rPr>
      </w:pPr>
    </w:p>
    <w:p w:rsidR="003C308A" w:rsidRDefault="003C308A" w:rsidP="003C308A">
      <w:pPr>
        <w:spacing w:line="240" w:lineRule="auto"/>
        <w:ind w:left="5760"/>
        <w:rPr>
          <w:rFonts w:ascii="Times New Roman" w:hAnsi="Times New Roman" w:cs="Times New Roman"/>
        </w:rPr>
      </w:pPr>
    </w:p>
    <w:p w:rsidR="003C308A" w:rsidRDefault="003C308A" w:rsidP="003C308A">
      <w:pPr>
        <w:spacing w:line="240" w:lineRule="auto"/>
        <w:ind w:left="5760"/>
        <w:rPr>
          <w:rFonts w:ascii="Times New Roman" w:hAnsi="Times New Roman" w:cs="Times New Roman"/>
        </w:rPr>
      </w:pPr>
    </w:p>
    <w:p w:rsidR="003C308A" w:rsidRDefault="003C308A" w:rsidP="003C308A">
      <w:pPr>
        <w:spacing w:line="240" w:lineRule="auto"/>
        <w:ind w:left="5760"/>
        <w:rPr>
          <w:rFonts w:ascii="Times New Roman" w:hAnsi="Times New Roman" w:cs="Times New Roman"/>
        </w:rPr>
      </w:pPr>
    </w:p>
    <w:p w:rsidR="003C308A" w:rsidRDefault="003C308A" w:rsidP="003C308A">
      <w:pPr>
        <w:spacing w:line="240" w:lineRule="auto"/>
        <w:ind w:left="5760"/>
        <w:rPr>
          <w:rFonts w:ascii="Times New Roman" w:hAnsi="Times New Roman" w:cs="Times New Roman"/>
        </w:rPr>
      </w:pPr>
    </w:p>
    <w:p w:rsidR="003C308A" w:rsidRDefault="003C308A" w:rsidP="003C308A">
      <w:pPr>
        <w:spacing w:line="240" w:lineRule="auto"/>
        <w:ind w:left="5760"/>
        <w:rPr>
          <w:rFonts w:ascii="Times New Roman" w:hAnsi="Times New Roman" w:cs="Times New Roman"/>
        </w:rPr>
      </w:pPr>
    </w:p>
    <w:p w:rsidR="003C308A" w:rsidRDefault="003C308A" w:rsidP="003C308A">
      <w:pPr>
        <w:spacing w:line="240" w:lineRule="auto"/>
        <w:ind w:left="5760"/>
        <w:rPr>
          <w:rFonts w:ascii="Times New Roman" w:hAnsi="Times New Roman" w:cs="Times New Roman"/>
        </w:rPr>
      </w:pPr>
    </w:p>
    <w:p w:rsidR="003C308A" w:rsidRPr="003C308A" w:rsidRDefault="003C308A" w:rsidP="003C308A">
      <w:pPr>
        <w:spacing w:line="240" w:lineRule="auto"/>
        <w:ind w:left="5760"/>
        <w:rPr>
          <w:rFonts w:ascii="Times New Roman" w:hAnsi="Times New Roman" w:cs="Times New Roman"/>
        </w:rPr>
      </w:pPr>
    </w:p>
    <w:p w:rsidR="00B82A27" w:rsidRPr="003C308A" w:rsidRDefault="00B82A27" w:rsidP="003C308A">
      <w:pPr>
        <w:spacing w:line="240" w:lineRule="auto"/>
        <w:jc w:val="center"/>
        <w:rPr>
          <w:rFonts w:ascii="Times New Roman" w:hAnsi="Times New Roman" w:cs="Times New Roman"/>
          <w:sz w:val="24"/>
          <w:szCs w:val="24"/>
        </w:rPr>
      </w:pPr>
    </w:p>
    <w:p w:rsidR="00B82A27" w:rsidRPr="003C308A" w:rsidRDefault="00B82A27" w:rsidP="003C308A">
      <w:pPr>
        <w:spacing w:line="240" w:lineRule="auto"/>
        <w:jc w:val="center"/>
        <w:rPr>
          <w:rFonts w:ascii="Times New Roman" w:hAnsi="Times New Roman" w:cs="Times New Roman"/>
          <w:sz w:val="24"/>
          <w:szCs w:val="24"/>
        </w:rPr>
      </w:pPr>
    </w:p>
    <w:p w:rsidR="00B82A27" w:rsidRPr="003C308A" w:rsidRDefault="003C308A" w:rsidP="003C308A">
      <w:pPr>
        <w:spacing w:line="240" w:lineRule="auto"/>
        <w:jc w:val="center"/>
        <w:rPr>
          <w:rFonts w:ascii="Times New Roman" w:hAnsi="Times New Roman" w:cs="Times New Roman"/>
          <w:sz w:val="24"/>
          <w:szCs w:val="24"/>
        </w:rPr>
      </w:pPr>
      <w:r w:rsidRPr="003C308A">
        <w:rPr>
          <w:rFonts w:ascii="Times New Roman" w:hAnsi="Times New Roman" w:cs="Times New Roman"/>
          <w:sz w:val="24"/>
          <w:szCs w:val="24"/>
        </w:rPr>
        <w:t>DAFTAR ISI</w:t>
      </w:r>
    </w:p>
    <w:p w:rsidR="003C308A" w:rsidRPr="003C308A" w:rsidRDefault="003C308A" w:rsidP="003C308A">
      <w:pPr>
        <w:spacing w:line="240" w:lineRule="auto"/>
        <w:jc w:val="center"/>
        <w:rPr>
          <w:rFonts w:ascii="Times New Roman" w:hAnsi="Times New Roman" w:cs="Times New Roman"/>
          <w:sz w:val="24"/>
          <w:szCs w:val="24"/>
        </w:rPr>
      </w:pPr>
    </w:p>
    <w:p w:rsidR="003C308A" w:rsidRPr="003C308A" w:rsidRDefault="003C308A" w:rsidP="003C308A">
      <w:pPr>
        <w:tabs>
          <w:tab w:val="center" w:leader="dot" w:pos="8640"/>
          <w:tab w:val="center" w:leader="dot" w:pos="15840"/>
        </w:tabs>
        <w:spacing w:line="240" w:lineRule="auto"/>
        <w:rPr>
          <w:rFonts w:ascii="Times New Roman" w:hAnsi="Times New Roman" w:cs="Times New Roman"/>
          <w:sz w:val="24"/>
          <w:szCs w:val="24"/>
        </w:rPr>
      </w:pPr>
      <w:r w:rsidRPr="003C308A">
        <w:rPr>
          <w:rFonts w:ascii="Times New Roman" w:hAnsi="Times New Roman" w:cs="Times New Roman"/>
          <w:sz w:val="24"/>
          <w:szCs w:val="24"/>
        </w:rPr>
        <w:t>KATA PENGANTAR</w:t>
      </w:r>
      <w:r w:rsidRPr="003C308A">
        <w:rPr>
          <w:rFonts w:ascii="Times New Roman" w:hAnsi="Times New Roman" w:cs="Times New Roman"/>
          <w:sz w:val="24"/>
          <w:szCs w:val="24"/>
        </w:rPr>
        <w:tab/>
        <w:t xml:space="preserve"> (1)</w:t>
      </w:r>
    </w:p>
    <w:p w:rsidR="003C308A" w:rsidRPr="003C308A" w:rsidRDefault="0084744C" w:rsidP="003C308A">
      <w:pPr>
        <w:tabs>
          <w:tab w:val="center" w:leader="dot" w:pos="8640"/>
          <w:tab w:val="center" w:leader="dot" w:pos="15840"/>
        </w:tabs>
        <w:spacing w:line="240" w:lineRule="auto"/>
        <w:rPr>
          <w:rFonts w:ascii="Times New Roman" w:hAnsi="Times New Roman" w:cs="Times New Roman"/>
          <w:sz w:val="24"/>
          <w:szCs w:val="24"/>
        </w:rPr>
      </w:pPr>
      <w:r>
        <w:rPr>
          <w:rFonts w:ascii="Times New Roman" w:hAnsi="Times New Roman" w:cs="Times New Roman"/>
          <w:sz w:val="24"/>
          <w:szCs w:val="24"/>
        </w:rPr>
        <w:t>DAFTAR ISI</w:t>
      </w:r>
      <w:r w:rsidR="003C308A" w:rsidRPr="003C308A">
        <w:rPr>
          <w:rFonts w:ascii="Times New Roman" w:hAnsi="Times New Roman" w:cs="Times New Roman"/>
          <w:sz w:val="24"/>
          <w:szCs w:val="24"/>
        </w:rPr>
        <w:tab/>
        <w:t xml:space="preserve"> (2)</w:t>
      </w:r>
    </w:p>
    <w:p w:rsidR="003C308A" w:rsidRPr="003C308A" w:rsidRDefault="003C308A" w:rsidP="003C308A">
      <w:pPr>
        <w:tabs>
          <w:tab w:val="center" w:leader="dot" w:pos="8640"/>
          <w:tab w:val="center" w:leader="dot" w:pos="15840"/>
        </w:tabs>
        <w:spacing w:line="240" w:lineRule="auto"/>
        <w:rPr>
          <w:rFonts w:ascii="Times New Roman" w:hAnsi="Times New Roman" w:cs="Times New Roman"/>
          <w:sz w:val="24"/>
          <w:szCs w:val="24"/>
        </w:rPr>
      </w:pPr>
      <w:r w:rsidRPr="003C308A">
        <w:rPr>
          <w:rFonts w:ascii="Times New Roman" w:hAnsi="Times New Roman" w:cs="Times New Roman"/>
          <w:sz w:val="24"/>
          <w:szCs w:val="24"/>
        </w:rPr>
        <w:t>BAB I PENDAHULUAN</w:t>
      </w:r>
      <w:r w:rsidRPr="003C308A">
        <w:rPr>
          <w:rFonts w:ascii="Times New Roman" w:hAnsi="Times New Roman" w:cs="Times New Roman"/>
          <w:sz w:val="24"/>
          <w:szCs w:val="24"/>
        </w:rPr>
        <w:tab/>
        <w:t xml:space="preserve"> (3)</w:t>
      </w:r>
    </w:p>
    <w:p w:rsidR="003C308A" w:rsidRPr="003C308A" w:rsidRDefault="003C308A" w:rsidP="003C308A">
      <w:pPr>
        <w:pStyle w:val="ListParagraph"/>
        <w:numPr>
          <w:ilvl w:val="0"/>
          <w:numId w:val="44"/>
        </w:numPr>
        <w:tabs>
          <w:tab w:val="center" w:leader="dot" w:pos="8640"/>
          <w:tab w:val="center" w:leader="dot" w:pos="15840"/>
        </w:tabs>
        <w:spacing w:line="240" w:lineRule="auto"/>
        <w:rPr>
          <w:rFonts w:ascii="Times New Roman" w:hAnsi="Times New Roman" w:cs="Times New Roman"/>
          <w:sz w:val="24"/>
          <w:szCs w:val="24"/>
        </w:rPr>
      </w:pPr>
      <w:r w:rsidRPr="003C308A">
        <w:rPr>
          <w:rFonts w:ascii="Times New Roman" w:hAnsi="Times New Roman" w:cs="Times New Roman"/>
          <w:sz w:val="24"/>
          <w:szCs w:val="24"/>
        </w:rPr>
        <w:t>Latar Belakang</w:t>
      </w:r>
      <w:r w:rsidRPr="003C308A">
        <w:rPr>
          <w:rFonts w:ascii="Times New Roman" w:hAnsi="Times New Roman" w:cs="Times New Roman"/>
          <w:sz w:val="24"/>
          <w:szCs w:val="24"/>
        </w:rPr>
        <w:tab/>
      </w:r>
      <w:r w:rsidR="00C46981">
        <w:rPr>
          <w:rFonts w:ascii="Times New Roman" w:hAnsi="Times New Roman" w:cs="Times New Roman"/>
          <w:sz w:val="24"/>
          <w:szCs w:val="24"/>
        </w:rPr>
        <w:t xml:space="preserve"> (3)</w:t>
      </w:r>
    </w:p>
    <w:p w:rsidR="003C308A" w:rsidRPr="003C308A" w:rsidRDefault="003C308A" w:rsidP="003C308A">
      <w:pPr>
        <w:pStyle w:val="ListParagraph"/>
        <w:numPr>
          <w:ilvl w:val="0"/>
          <w:numId w:val="44"/>
        </w:numPr>
        <w:tabs>
          <w:tab w:val="center" w:leader="dot" w:pos="8640"/>
          <w:tab w:val="center" w:leader="dot" w:pos="15840"/>
        </w:tabs>
        <w:spacing w:line="240" w:lineRule="auto"/>
        <w:rPr>
          <w:rFonts w:ascii="Times New Roman" w:hAnsi="Times New Roman" w:cs="Times New Roman"/>
          <w:sz w:val="24"/>
          <w:szCs w:val="24"/>
        </w:rPr>
      </w:pPr>
      <w:r w:rsidRPr="003C308A">
        <w:rPr>
          <w:rFonts w:ascii="Times New Roman" w:hAnsi="Times New Roman" w:cs="Times New Roman"/>
          <w:sz w:val="24"/>
          <w:szCs w:val="24"/>
        </w:rPr>
        <w:t>Rumusan Masalah</w:t>
      </w:r>
      <w:r w:rsidRPr="003C308A">
        <w:rPr>
          <w:rFonts w:ascii="Times New Roman" w:hAnsi="Times New Roman" w:cs="Times New Roman"/>
          <w:sz w:val="24"/>
          <w:szCs w:val="24"/>
        </w:rPr>
        <w:tab/>
      </w:r>
      <w:r w:rsidR="00C46981">
        <w:rPr>
          <w:rFonts w:ascii="Times New Roman" w:hAnsi="Times New Roman" w:cs="Times New Roman"/>
          <w:sz w:val="24"/>
          <w:szCs w:val="24"/>
        </w:rPr>
        <w:t xml:space="preserve"> (3)</w:t>
      </w:r>
    </w:p>
    <w:p w:rsidR="003C308A" w:rsidRPr="003C308A" w:rsidRDefault="003C308A" w:rsidP="003C308A">
      <w:pPr>
        <w:pStyle w:val="ListParagraph"/>
        <w:numPr>
          <w:ilvl w:val="0"/>
          <w:numId w:val="44"/>
        </w:numPr>
        <w:tabs>
          <w:tab w:val="center" w:leader="dot" w:pos="8640"/>
          <w:tab w:val="center" w:leader="dot" w:pos="15840"/>
        </w:tabs>
        <w:spacing w:line="240" w:lineRule="auto"/>
        <w:rPr>
          <w:rFonts w:ascii="Times New Roman" w:hAnsi="Times New Roman" w:cs="Times New Roman"/>
          <w:sz w:val="24"/>
          <w:szCs w:val="24"/>
        </w:rPr>
      </w:pPr>
      <w:r w:rsidRPr="003C308A">
        <w:rPr>
          <w:rFonts w:ascii="Times New Roman" w:hAnsi="Times New Roman" w:cs="Times New Roman"/>
          <w:sz w:val="24"/>
          <w:szCs w:val="24"/>
        </w:rPr>
        <w:t>Tujuan</w:t>
      </w:r>
      <w:r w:rsidRPr="003C308A">
        <w:rPr>
          <w:rFonts w:ascii="Times New Roman" w:hAnsi="Times New Roman" w:cs="Times New Roman"/>
          <w:sz w:val="24"/>
          <w:szCs w:val="24"/>
        </w:rPr>
        <w:tab/>
      </w:r>
      <w:r w:rsidR="00C46981">
        <w:rPr>
          <w:rFonts w:ascii="Times New Roman" w:hAnsi="Times New Roman" w:cs="Times New Roman"/>
          <w:sz w:val="24"/>
          <w:szCs w:val="24"/>
        </w:rPr>
        <w:t xml:space="preserve"> (4)</w:t>
      </w:r>
    </w:p>
    <w:p w:rsidR="003C308A" w:rsidRPr="003C308A" w:rsidRDefault="003C308A" w:rsidP="003C308A">
      <w:pPr>
        <w:pStyle w:val="ListParagraph"/>
        <w:tabs>
          <w:tab w:val="center" w:leader="dot" w:pos="8640"/>
          <w:tab w:val="center" w:leader="dot" w:pos="15840"/>
        </w:tabs>
        <w:spacing w:line="240" w:lineRule="auto"/>
        <w:rPr>
          <w:rFonts w:ascii="Times New Roman" w:hAnsi="Times New Roman" w:cs="Times New Roman"/>
          <w:sz w:val="24"/>
          <w:szCs w:val="24"/>
        </w:rPr>
      </w:pPr>
    </w:p>
    <w:p w:rsidR="00692E76" w:rsidRDefault="003C308A" w:rsidP="003C308A">
      <w:pPr>
        <w:tabs>
          <w:tab w:val="center" w:leader="dot" w:pos="8640"/>
          <w:tab w:val="center" w:leader="dot" w:pos="15840"/>
        </w:tabs>
        <w:spacing w:line="240" w:lineRule="auto"/>
        <w:rPr>
          <w:rFonts w:ascii="Times New Roman" w:hAnsi="Times New Roman" w:cs="Times New Roman"/>
          <w:sz w:val="24"/>
          <w:szCs w:val="24"/>
        </w:rPr>
      </w:pPr>
      <w:r w:rsidRPr="003C308A">
        <w:rPr>
          <w:rFonts w:ascii="Times New Roman" w:hAnsi="Times New Roman" w:cs="Times New Roman"/>
          <w:sz w:val="24"/>
          <w:szCs w:val="24"/>
        </w:rPr>
        <w:t>BAB II ISI</w:t>
      </w:r>
      <w:r w:rsidR="00692E76">
        <w:rPr>
          <w:rFonts w:ascii="Times New Roman" w:hAnsi="Times New Roman" w:cs="Times New Roman"/>
          <w:sz w:val="24"/>
          <w:szCs w:val="24"/>
        </w:rPr>
        <w:tab/>
      </w:r>
      <w:r w:rsidR="00C46981">
        <w:rPr>
          <w:rFonts w:ascii="Times New Roman" w:hAnsi="Times New Roman" w:cs="Times New Roman"/>
          <w:sz w:val="24"/>
          <w:szCs w:val="24"/>
        </w:rPr>
        <w:t xml:space="preserve"> (5)</w:t>
      </w:r>
    </w:p>
    <w:p w:rsidR="0084744C" w:rsidRPr="0084744C" w:rsidRDefault="0084744C" w:rsidP="0084744C">
      <w:pPr>
        <w:pStyle w:val="ListParagraph"/>
        <w:numPr>
          <w:ilvl w:val="0"/>
          <w:numId w:val="45"/>
        </w:numPr>
        <w:tabs>
          <w:tab w:val="center" w:leader="dot" w:pos="8640"/>
        </w:tabs>
        <w:spacing w:line="240" w:lineRule="auto"/>
        <w:jc w:val="both"/>
        <w:rPr>
          <w:rFonts w:ascii="Times New Roman" w:hAnsi="Times New Roman" w:cs="Times New Roman"/>
          <w:sz w:val="24"/>
          <w:szCs w:val="24"/>
        </w:rPr>
      </w:pPr>
      <w:r w:rsidRPr="0084744C">
        <w:rPr>
          <w:rFonts w:ascii="Times New Roman" w:hAnsi="Times New Roman" w:cs="Times New Roman"/>
          <w:sz w:val="24"/>
          <w:szCs w:val="24"/>
        </w:rPr>
        <w:t>Definisi</w:t>
      </w:r>
      <w:r w:rsidR="00C46981">
        <w:rPr>
          <w:rFonts w:ascii="Times New Roman" w:hAnsi="Times New Roman" w:cs="Times New Roman"/>
          <w:sz w:val="24"/>
          <w:szCs w:val="24"/>
        </w:rPr>
        <w:tab/>
        <w:t xml:space="preserve"> (5)</w:t>
      </w:r>
      <w:r w:rsidRPr="0084744C">
        <w:rPr>
          <w:rFonts w:ascii="Times New Roman" w:hAnsi="Times New Roman" w:cs="Times New Roman"/>
          <w:sz w:val="24"/>
          <w:szCs w:val="24"/>
        </w:rPr>
        <w:tab/>
      </w:r>
    </w:p>
    <w:p w:rsidR="0084744C" w:rsidRPr="0084744C" w:rsidRDefault="0084744C" w:rsidP="00C46981">
      <w:pPr>
        <w:pStyle w:val="ListParagraph"/>
        <w:numPr>
          <w:ilvl w:val="0"/>
          <w:numId w:val="45"/>
        </w:numPr>
        <w:tabs>
          <w:tab w:val="center" w:leader="dot" w:pos="8640"/>
        </w:tabs>
        <w:rPr>
          <w:rFonts w:ascii="Times New Roman" w:hAnsi="Times New Roman" w:cs="Times New Roman"/>
          <w:sz w:val="24"/>
          <w:szCs w:val="24"/>
        </w:rPr>
      </w:pPr>
      <w:r w:rsidRPr="0084744C">
        <w:rPr>
          <w:rFonts w:ascii="Times New Roman" w:hAnsi="Times New Roman" w:cs="Times New Roman"/>
          <w:sz w:val="24"/>
          <w:szCs w:val="24"/>
        </w:rPr>
        <w:t>Mekanisme kerja kontrasepsi hormonal</w:t>
      </w:r>
      <w:r>
        <w:rPr>
          <w:rFonts w:ascii="Times New Roman" w:hAnsi="Times New Roman" w:cs="Times New Roman"/>
          <w:sz w:val="24"/>
          <w:szCs w:val="24"/>
        </w:rPr>
        <w:tab/>
      </w:r>
      <w:r w:rsidR="00C46981">
        <w:rPr>
          <w:rFonts w:ascii="Times New Roman" w:hAnsi="Times New Roman" w:cs="Times New Roman"/>
          <w:sz w:val="24"/>
          <w:szCs w:val="24"/>
        </w:rPr>
        <w:t xml:space="preserve"> (5)</w:t>
      </w:r>
      <w:r>
        <w:rPr>
          <w:rFonts w:ascii="Times New Roman" w:hAnsi="Times New Roman" w:cs="Times New Roman"/>
          <w:sz w:val="24"/>
          <w:szCs w:val="24"/>
        </w:rPr>
        <w:tab/>
      </w:r>
    </w:p>
    <w:p w:rsidR="00692E76" w:rsidRDefault="0084744C" w:rsidP="0084744C">
      <w:pPr>
        <w:pStyle w:val="ListParagraph"/>
        <w:numPr>
          <w:ilvl w:val="0"/>
          <w:numId w:val="45"/>
        </w:numPr>
        <w:tabs>
          <w:tab w:val="left" w:pos="360"/>
          <w:tab w:val="center" w:leader="dot" w:pos="8640"/>
          <w:tab w:val="center" w:leader="dot" w:pos="15840"/>
        </w:tabs>
        <w:spacing w:line="240" w:lineRule="auto"/>
        <w:rPr>
          <w:rFonts w:ascii="Times New Roman" w:hAnsi="Times New Roman" w:cs="Times New Roman"/>
          <w:sz w:val="24"/>
          <w:szCs w:val="24"/>
        </w:rPr>
      </w:pPr>
      <w:r>
        <w:rPr>
          <w:rFonts w:ascii="Times New Roman" w:hAnsi="Times New Roman" w:cs="Times New Roman"/>
          <w:sz w:val="24"/>
          <w:szCs w:val="24"/>
        </w:rPr>
        <w:t>Jenis Kontrasepsi</w:t>
      </w:r>
      <w:r>
        <w:rPr>
          <w:rFonts w:ascii="Times New Roman" w:hAnsi="Times New Roman" w:cs="Times New Roman"/>
          <w:sz w:val="24"/>
          <w:szCs w:val="24"/>
        </w:rPr>
        <w:tab/>
      </w:r>
      <w:r w:rsidR="00F84226">
        <w:rPr>
          <w:rFonts w:ascii="Times New Roman" w:hAnsi="Times New Roman" w:cs="Times New Roman"/>
          <w:sz w:val="24"/>
          <w:szCs w:val="24"/>
        </w:rPr>
        <w:t xml:space="preserve"> (5)</w:t>
      </w:r>
    </w:p>
    <w:p w:rsidR="0084744C" w:rsidRDefault="0084744C" w:rsidP="0084744C">
      <w:pPr>
        <w:pStyle w:val="ListParagraph"/>
        <w:numPr>
          <w:ilvl w:val="0"/>
          <w:numId w:val="45"/>
        </w:numPr>
        <w:tabs>
          <w:tab w:val="left" w:pos="360"/>
          <w:tab w:val="center" w:leader="dot" w:pos="8640"/>
          <w:tab w:val="center" w:leader="dot" w:pos="15840"/>
        </w:tabs>
        <w:spacing w:line="240" w:lineRule="auto"/>
        <w:rPr>
          <w:rFonts w:ascii="Times New Roman" w:hAnsi="Times New Roman" w:cs="Times New Roman"/>
          <w:sz w:val="24"/>
          <w:szCs w:val="24"/>
        </w:rPr>
      </w:pPr>
      <w:r>
        <w:rPr>
          <w:rFonts w:ascii="Times New Roman" w:hAnsi="Times New Roman" w:cs="Times New Roman"/>
          <w:sz w:val="24"/>
          <w:szCs w:val="24"/>
        </w:rPr>
        <w:t>Kontrasepsi Suntikan</w:t>
      </w:r>
      <w:r>
        <w:rPr>
          <w:rFonts w:ascii="Times New Roman" w:hAnsi="Times New Roman" w:cs="Times New Roman"/>
          <w:sz w:val="24"/>
          <w:szCs w:val="24"/>
        </w:rPr>
        <w:tab/>
      </w:r>
      <w:r w:rsidR="00F84226">
        <w:rPr>
          <w:rFonts w:ascii="Times New Roman" w:hAnsi="Times New Roman" w:cs="Times New Roman"/>
          <w:sz w:val="24"/>
          <w:szCs w:val="24"/>
        </w:rPr>
        <w:t xml:space="preserve"> (6)</w:t>
      </w:r>
    </w:p>
    <w:p w:rsidR="0084744C" w:rsidRDefault="0084744C" w:rsidP="0084744C">
      <w:pPr>
        <w:pStyle w:val="ListParagraph"/>
        <w:numPr>
          <w:ilvl w:val="0"/>
          <w:numId w:val="45"/>
        </w:numPr>
        <w:tabs>
          <w:tab w:val="left" w:pos="360"/>
          <w:tab w:val="center" w:leader="dot" w:pos="8640"/>
          <w:tab w:val="center" w:leader="dot" w:pos="15840"/>
        </w:tabs>
        <w:spacing w:line="240" w:lineRule="auto"/>
        <w:rPr>
          <w:rFonts w:ascii="Times New Roman" w:hAnsi="Times New Roman" w:cs="Times New Roman"/>
          <w:sz w:val="24"/>
          <w:szCs w:val="24"/>
        </w:rPr>
      </w:pPr>
      <w:r>
        <w:rPr>
          <w:rFonts w:ascii="Times New Roman" w:hAnsi="Times New Roman" w:cs="Times New Roman"/>
          <w:sz w:val="24"/>
          <w:szCs w:val="24"/>
        </w:rPr>
        <w:t>Kontrasepsi Oral (pil)</w:t>
      </w:r>
      <w:r>
        <w:rPr>
          <w:rFonts w:ascii="Times New Roman" w:hAnsi="Times New Roman" w:cs="Times New Roman"/>
          <w:sz w:val="24"/>
          <w:szCs w:val="24"/>
        </w:rPr>
        <w:tab/>
      </w:r>
      <w:r w:rsidR="00F84226">
        <w:rPr>
          <w:rFonts w:ascii="Times New Roman" w:hAnsi="Times New Roman" w:cs="Times New Roman"/>
          <w:sz w:val="24"/>
          <w:szCs w:val="24"/>
        </w:rPr>
        <w:t xml:space="preserve"> (10)</w:t>
      </w:r>
    </w:p>
    <w:p w:rsidR="0084744C" w:rsidRDefault="0084744C" w:rsidP="0084744C">
      <w:pPr>
        <w:pStyle w:val="ListParagraph"/>
        <w:numPr>
          <w:ilvl w:val="0"/>
          <w:numId w:val="45"/>
        </w:numPr>
        <w:tabs>
          <w:tab w:val="left" w:pos="360"/>
          <w:tab w:val="center" w:leader="dot" w:pos="8640"/>
          <w:tab w:val="center" w:leader="dot" w:pos="15840"/>
        </w:tabs>
        <w:spacing w:line="240" w:lineRule="auto"/>
        <w:rPr>
          <w:rFonts w:ascii="Times New Roman" w:hAnsi="Times New Roman" w:cs="Times New Roman"/>
          <w:sz w:val="24"/>
          <w:szCs w:val="24"/>
        </w:rPr>
      </w:pPr>
      <w:r>
        <w:rPr>
          <w:rFonts w:ascii="Times New Roman" w:hAnsi="Times New Roman" w:cs="Times New Roman"/>
          <w:sz w:val="24"/>
          <w:szCs w:val="24"/>
        </w:rPr>
        <w:t>Kontrasepsi Implan</w:t>
      </w:r>
      <w:r>
        <w:rPr>
          <w:rFonts w:ascii="Times New Roman" w:hAnsi="Times New Roman" w:cs="Times New Roman"/>
          <w:sz w:val="24"/>
          <w:szCs w:val="24"/>
        </w:rPr>
        <w:tab/>
      </w:r>
      <w:r w:rsidR="00F84226">
        <w:rPr>
          <w:rFonts w:ascii="Times New Roman" w:hAnsi="Times New Roman" w:cs="Times New Roman"/>
          <w:sz w:val="24"/>
          <w:szCs w:val="24"/>
        </w:rPr>
        <w:t xml:space="preserve"> (13)</w:t>
      </w:r>
    </w:p>
    <w:p w:rsidR="0084744C" w:rsidRDefault="0084744C" w:rsidP="0084744C">
      <w:pPr>
        <w:tabs>
          <w:tab w:val="left" w:pos="360"/>
          <w:tab w:val="center" w:leader="dot" w:pos="8640"/>
          <w:tab w:val="center" w:leader="dot" w:pos="15840"/>
        </w:tabs>
        <w:spacing w:line="240" w:lineRule="auto"/>
        <w:rPr>
          <w:rFonts w:ascii="Times New Roman" w:hAnsi="Times New Roman" w:cs="Times New Roman"/>
          <w:sz w:val="24"/>
          <w:szCs w:val="24"/>
        </w:rPr>
      </w:pPr>
      <w:r>
        <w:rPr>
          <w:rFonts w:ascii="Times New Roman" w:hAnsi="Times New Roman" w:cs="Times New Roman"/>
          <w:sz w:val="24"/>
          <w:szCs w:val="24"/>
        </w:rPr>
        <w:t>BAB III PENUTUP</w:t>
      </w:r>
      <w:r>
        <w:rPr>
          <w:rFonts w:ascii="Times New Roman" w:hAnsi="Times New Roman" w:cs="Times New Roman"/>
          <w:sz w:val="24"/>
          <w:szCs w:val="24"/>
        </w:rPr>
        <w:tab/>
      </w:r>
      <w:r w:rsidR="00F84226">
        <w:rPr>
          <w:rFonts w:ascii="Times New Roman" w:hAnsi="Times New Roman" w:cs="Times New Roman"/>
          <w:sz w:val="24"/>
          <w:szCs w:val="24"/>
        </w:rPr>
        <w:t>(20)</w:t>
      </w:r>
    </w:p>
    <w:p w:rsidR="0084744C" w:rsidRDefault="0084744C" w:rsidP="0084744C">
      <w:pPr>
        <w:pStyle w:val="ListParagraph"/>
        <w:numPr>
          <w:ilvl w:val="0"/>
          <w:numId w:val="46"/>
        </w:numPr>
        <w:tabs>
          <w:tab w:val="left" w:pos="360"/>
          <w:tab w:val="center" w:leader="dot" w:pos="8640"/>
          <w:tab w:val="center" w:leader="dot" w:pos="15840"/>
        </w:tabs>
        <w:spacing w:line="240" w:lineRule="auto"/>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r>
      <w:r w:rsidR="00F84226">
        <w:rPr>
          <w:rFonts w:ascii="Times New Roman" w:hAnsi="Times New Roman" w:cs="Times New Roman"/>
          <w:sz w:val="24"/>
          <w:szCs w:val="24"/>
        </w:rPr>
        <w:t>(20)</w:t>
      </w:r>
    </w:p>
    <w:p w:rsidR="0084744C" w:rsidRDefault="0084744C" w:rsidP="0084744C">
      <w:pPr>
        <w:pStyle w:val="ListParagraph"/>
        <w:numPr>
          <w:ilvl w:val="0"/>
          <w:numId w:val="46"/>
        </w:numPr>
        <w:tabs>
          <w:tab w:val="left" w:pos="360"/>
          <w:tab w:val="center" w:leader="dot" w:pos="8640"/>
          <w:tab w:val="center" w:leader="dot" w:pos="15840"/>
        </w:tabs>
        <w:spacing w:line="240" w:lineRule="auto"/>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r>
      <w:r w:rsidR="00F84226">
        <w:rPr>
          <w:rFonts w:ascii="Times New Roman" w:hAnsi="Times New Roman" w:cs="Times New Roman"/>
          <w:sz w:val="24"/>
          <w:szCs w:val="24"/>
        </w:rPr>
        <w:t>(20)</w:t>
      </w:r>
    </w:p>
    <w:p w:rsidR="0084744C" w:rsidRPr="0084744C" w:rsidRDefault="0084744C" w:rsidP="0084744C">
      <w:pPr>
        <w:tabs>
          <w:tab w:val="left" w:pos="360"/>
          <w:tab w:val="center" w:leader="dot" w:pos="8640"/>
          <w:tab w:val="center" w:leader="dot" w:pos="15840"/>
        </w:tabs>
        <w:spacing w:line="240" w:lineRule="auto"/>
        <w:rPr>
          <w:rFonts w:ascii="Times New Roman" w:hAnsi="Times New Roman" w:cs="Times New Roman"/>
          <w:sz w:val="24"/>
          <w:szCs w:val="24"/>
        </w:rPr>
      </w:pPr>
      <w:r>
        <w:rPr>
          <w:rFonts w:ascii="Times New Roman" w:hAnsi="Times New Roman" w:cs="Times New Roman"/>
          <w:sz w:val="24"/>
          <w:szCs w:val="24"/>
        </w:rPr>
        <w:t>DAFTAR PUSTAKA</w:t>
      </w:r>
      <w:r>
        <w:rPr>
          <w:rFonts w:ascii="Times New Roman" w:hAnsi="Times New Roman" w:cs="Times New Roman"/>
          <w:sz w:val="24"/>
          <w:szCs w:val="24"/>
        </w:rPr>
        <w:tab/>
      </w:r>
      <w:r w:rsidR="00F84226">
        <w:rPr>
          <w:rFonts w:ascii="Times New Roman" w:hAnsi="Times New Roman" w:cs="Times New Roman"/>
          <w:sz w:val="24"/>
          <w:szCs w:val="24"/>
        </w:rPr>
        <w:t>(21)</w:t>
      </w:r>
    </w:p>
    <w:p w:rsidR="003C308A" w:rsidRPr="003C308A" w:rsidRDefault="003C308A" w:rsidP="003C308A">
      <w:pPr>
        <w:tabs>
          <w:tab w:val="center" w:leader="dot" w:pos="8640"/>
          <w:tab w:val="center" w:leader="dot" w:pos="15840"/>
        </w:tabs>
        <w:spacing w:line="240" w:lineRule="auto"/>
        <w:rPr>
          <w:rFonts w:ascii="Times New Roman" w:hAnsi="Times New Roman" w:cs="Times New Roman"/>
          <w:sz w:val="24"/>
          <w:szCs w:val="24"/>
        </w:rPr>
      </w:pPr>
    </w:p>
    <w:p w:rsidR="00B82A27" w:rsidRPr="003C308A" w:rsidRDefault="00B82A27" w:rsidP="003C308A">
      <w:pPr>
        <w:spacing w:line="240" w:lineRule="auto"/>
        <w:jc w:val="center"/>
        <w:rPr>
          <w:rFonts w:ascii="Times New Roman" w:hAnsi="Times New Roman" w:cs="Times New Roman"/>
          <w:sz w:val="24"/>
          <w:szCs w:val="24"/>
        </w:rPr>
      </w:pPr>
    </w:p>
    <w:p w:rsidR="00B82A27" w:rsidRPr="003C308A" w:rsidRDefault="00B82A27" w:rsidP="003C308A">
      <w:pPr>
        <w:spacing w:line="240" w:lineRule="auto"/>
        <w:jc w:val="center"/>
        <w:rPr>
          <w:rFonts w:ascii="Times New Roman" w:hAnsi="Times New Roman" w:cs="Times New Roman"/>
          <w:sz w:val="24"/>
          <w:szCs w:val="24"/>
        </w:rPr>
      </w:pPr>
    </w:p>
    <w:p w:rsidR="00B82A27" w:rsidRPr="003C308A" w:rsidRDefault="00B82A27" w:rsidP="003C308A">
      <w:pPr>
        <w:spacing w:line="240" w:lineRule="auto"/>
        <w:jc w:val="center"/>
        <w:rPr>
          <w:rFonts w:ascii="Times New Roman" w:hAnsi="Times New Roman" w:cs="Times New Roman"/>
          <w:sz w:val="24"/>
          <w:szCs w:val="24"/>
        </w:rPr>
      </w:pPr>
    </w:p>
    <w:p w:rsidR="00B82A27" w:rsidRPr="003C308A" w:rsidRDefault="00B82A27" w:rsidP="003C308A">
      <w:pPr>
        <w:spacing w:line="240" w:lineRule="auto"/>
        <w:jc w:val="center"/>
        <w:rPr>
          <w:rFonts w:ascii="Times New Roman" w:hAnsi="Times New Roman" w:cs="Times New Roman"/>
          <w:sz w:val="24"/>
          <w:szCs w:val="24"/>
        </w:rPr>
      </w:pPr>
    </w:p>
    <w:p w:rsidR="00B82A27" w:rsidRPr="003C308A" w:rsidRDefault="00B82A27" w:rsidP="003C308A">
      <w:pPr>
        <w:spacing w:line="240" w:lineRule="auto"/>
        <w:jc w:val="center"/>
        <w:rPr>
          <w:rFonts w:ascii="Times New Roman" w:hAnsi="Times New Roman" w:cs="Times New Roman"/>
          <w:sz w:val="24"/>
          <w:szCs w:val="24"/>
        </w:rPr>
      </w:pPr>
    </w:p>
    <w:p w:rsidR="00B82A27" w:rsidRPr="003C308A" w:rsidRDefault="00B82A27" w:rsidP="003C308A">
      <w:pPr>
        <w:spacing w:line="240" w:lineRule="auto"/>
        <w:jc w:val="center"/>
        <w:rPr>
          <w:rFonts w:ascii="Times New Roman" w:hAnsi="Times New Roman" w:cs="Times New Roman"/>
          <w:sz w:val="24"/>
          <w:szCs w:val="24"/>
        </w:rPr>
      </w:pPr>
    </w:p>
    <w:p w:rsidR="00072E56" w:rsidRDefault="00072E56" w:rsidP="00E544AB">
      <w:pPr>
        <w:spacing w:line="240" w:lineRule="auto"/>
        <w:rPr>
          <w:rFonts w:ascii="Times New Roman" w:hAnsi="Times New Roman" w:cs="Times New Roman"/>
          <w:sz w:val="24"/>
          <w:szCs w:val="24"/>
        </w:rPr>
      </w:pPr>
    </w:p>
    <w:p w:rsidR="00E544AB" w:rsidRPr="003C308A" w:rsidRDefault="00E544AB" w:rsidP="00E544AB">
      <w:pPr>
        <w:spacing w:line="240" w:lineRule="auto"/>
        <w:rPr>
          <w:rFonts w:ascii="Times New Roman" w:hAnsi="Times New Roman" w:cs="Times New Roman"/>
          <w:sz w:val="24"/>
          <w:szCs w:val="24"/>
        </w:rPr>
      </w:pPr>
    </w:p>
    <w:p w:rsidR="00B82A27" w:rsidRPr="003C308A" w:rsidRDefault="00B82A27" w:rsidP="003C308A">
      <w:pPr>
        <w:spacing w:line="240" w:lineRule="auto"/>
        <w:jc w:val="center"/>
        <w:rPr>
          <w:rFonts w:ascii="Times New Roman" w:hAnsi="Times New Roman" w:cs="Times New Roman"/>
          <w:sz w:val="24"/>
          <w:szCs w:val="24"/>
        </w:rPr>
      </w:pPr>
    </w:p>
    <w:p w:rsidR="00B82A27" w:rsidRPr="003C308A" w:rsidRDefault="00B82A27" w:rsidP="003C308A">
      <w:pPr>
        <w:spacing w:line="240" w:lineRule="auto"/>
        <w:jc w:val="center"/>
        <w:rPr>
          <w:rFonts w:ascii="Times New Roman" w:hAnsi="Times New Roman" w:cs="Times New Roman"/>
          <w:sz w:val="24"/>
          <w:szCs w:val="24"/>
        </w:rPr>
      </w:pPr>
      <w:proofErr w:type="gramStart"/>
      <w:r w:rsidRPr="003C308A">
        <w:rPr>
          <w:rFonts w:ascii="Times New Roman" w:hAnsi="Times New Roman" w:cs="Times New Roman"/>
          <w:sz w:val="24"/>
          <w:szCs w:val="24"/>
        </w:rPr>
        <w:t>BAB  I</w:t>
      </w:r>
      <w:proofErr w:type="gramEnd"/>
    </w:p>
    <w:p w:rsidR="00B82A27" w:rsidRPr="003C308A" w:rsidRDefault="00B82A27" w:rsidP="003C308A">
      <w:pPr>
        <w:spacing w:line="240" w:lineRule="auto"/>
        <w:jc w:val="center"/>
        <w:rPr>
          <w:rFonts w:ascii="Times New Roman" w:hAnsi="Times New Roman" w:cs="Times New Roman"/>
          <w:sz w:val="24"/>
          <w:szCs w:val="24"/>
        </w:rPr>
      </w:pPr>
      <w:r w:rsidRPr="003C308A">
        <w:rPr>
          <w:rFonts w:ascii="Times New Roman" w:hAnsi="Times New Roman" w:cs="Times New Roman"/>
          <w:sz w:val="24"/>
          <w:szCs w:val="24"/>
        </w:rPr>
        <w:t>PENDAHULUAN</w:t>
      </w:r>
    </w:p>
    <w:p w:rsidR="00B82A27" w:rsidRPr="003C308A" w:rsidRDefault="00B82A27" w:rsidP="003C308A">
      <w:pPr>
        <w:spacing w:line="240" w:lineRule="auto"/>
        <w:rPr>
          <w:rFonts w:ascii="Times New Roman" w:hAnsi="Times New Roman" w:cs="Times New Roman"/>
          <w:sz w:val="24"/>
          <w:szCs w:val="24"/>
        </w:rPr>
      </w:pPr>
      <w:r w:rsidRPr="003C308A">
        <w:rPr>
          <w:rFonts w:ascii="Times New Roman" w:hAnsi="Times New Roman" w:cs="Times New Roman"/>
          <w:sz w:val="24"/>
          <w:szCs w:val="24"/>
        </w:rPr>
        <w:t>A.</w:t>
      </w:r>
      <w:r w:rsidRPr="003C308A">
        <w:rPr>
          <w:rFonts w:ascii="Times New Roman" w:hAnsi="Times New Roman" w:cs="Times New Roman"/>
          <w:sz w:val="24"/>
          <w:szCs w:val="24"/>
        </w:rPr>
        <w:tab/>
        <w:t>LATAR BELAKANG</w:t>
      </w:r>
    </w:p>
    <w:p w:rsidR="00B82A27" w:rsidRPr="003C308A" w:rsidRDefault="00B82A27" w:rsidP="003C308A">
      <w:pPr>
        <w:spacing w:line="240" w:lineRule="auto"/>
        <w:rPr>
          <w:rFonts w:ascii="Times New Roman" w:hAnsi="Times New Roman" w:cs="Times New Roman"/>
          <w:sz w:val="24"/>
          <w:szCs w:val="24"/>
        </w:rPr>
      </w:pPr>
    </w:p>
    <w:p w:rsidR="00B82A27" w:rsidRPr="003C308A" w:rsidRDefault="00B82A27" w:rsidP="00072E56">
      <w:pPr>
        <w:spacing w:line="240" w:lineRule="auto"/>
        <w:ind w:firstLine="720"/>
        <w:jc w:val="both"/>
        <w:rPr>
          <w:rFonts w:ascii="Times New Roman" w:hAnsi="Times New Roman" w:cs="Times New Roman"/>
          <w:sz w:val="24"/>
          <w:szCs w:val="24"/>
        </w:rPr>
      </w:pPr>
      <w:r w:rsidRPr="003C308A">
        <w:rPr>
          <w:rFonts w:ascii="Times New Roman" w:hAnsi="Times New Roman" w:cs="Times New Roman"/>
          <w:sz w:val="24"/>
          <w:szCs w:val="24"/>
        </w:rPr>
        <w:t xml:space="preserve">Sejarah penemuan kontrasepsi hormonal berjalan panjang, mulai dari 1987 ketika </w:t>
      </w:r>
      <w:proofErr w:type="gramStart"/>
      <w:r w:rsidRPr="003C308A">
        <w:rPr>
          <w:rFonts w:ascii="Times New Roman" w:hAnsi="Times New Roman" w:cs="Times New Roman"/>
          <w:sz w:val="24"/>
          <w:szCs w:val="24"/>
        </w:rPr>
        <w:t>Beard  menduga</w:t>
      </w:r>
      <w:proofErr w:type="gramEnd"/>
      <w:r w:rsidRPr="003C308A">
        <w:rPr>
          <w:rFonts w:ascii="Times New Roman" w:hAnsi="Times New Roman" w:cs="Times New Roman"/>
          <w:sz w:val="24"/>
          <w:szCs w:val="24"/>
        </w:rPr>
        <w:t xml:space="preserve"> bahwa korpus luteum dapat menghambat terjadinya ovulasi. Fellmer pada tahun 1912 mempelajari pengaruh korpus luteum terhadap mamae dan uterus.Moore daan Price mengetahui fungsi kelenjar hipofisis dan estrogen serta progesterone dapat memberikan rangsangan balik.Corquodale, Thayer dan Doisy antara tahun 1930 sampai 1936 mengisolasi estrogen dan progesterone.</w:t>
      </w:r>
    </w:p>
    <w:p w:rsidR="00B82A27" w:rsidRPr="003C308A" w:rsidRDefault="00B82A27" w:rsidP="00072E56">
      <w:pPr>
        <w:spacing w:line="240" w:lineRule="auto"/>
        <w:jc w:val="both"/>
        <w:rPr>
          <w:rFonts w:ascii="Times New Roman" w:hAnsi="Times New Roman" w:cs="Times New Roman"/>
          <w:sz w:val="24"/>
          <w:szCs w:val="24"/>
        </w:rPr>
      </w:pPr>
    </w:p>
    <w:p w:rsidR="00B82A27" w:rsidRPr="003C308A" w:rsidRDefault="00B82A27" w:rsidP="00072E56">
      <w:pPr>
        <w:spacing w:line="240" w:lineRule="auto"/>
        <w:ind w:firstLine="720"/>
        <w:jc w:val="both"/>
        <w:rPr>
          <w:rFonts w:ascii="Times New Roman" w:hAnsi="Times New Roman" w:cs="Times New Roman"/>
          <w:sz w:val="24"/>
          <w:szCs w:val="24"/>
        </w:rPr>
      </w:pPr>
      <w:r w:rsidRPr="003C308A">
        <w:rPr>
          <w:rFonts w:ascii="Times New Roman" w:hAnsi="Times New Roman" w:cs="Times New Roman"/>
          <w:sz w:val="24"/>
          <w:szCs w:val="24"/>
        </w:rPr>
        <w:t xml:space="preserve">Laboratorium syntax pada tahun 1956 menemukan progesterone sintesis dengan </w:t>
      </w:r>
      <w:proofErr w:type="gramStart"/>
      <w:r w:rsidRPr="003C308A">
        <w:rPr>
          <w:rFonts w:ascii="Times New Roman" w:hAnsi="Times New Roman" w:cs="Times New Roman"/>
          <w:sz w:val="24"/>
          <w:szCs w:val="24"/>
        </w:rPr>
        <w:t>nama</w:t>
      </w:r>
      <w:proofErr w:type="gramEnd"/>
      <w:r w:rsidRPr="003C308A">
        <w:rPr>
          <w:rFonts w:ascii="Times New Roman" w:hAnsi="Times New Roman" w:cs="Times New Roman"/>
          <w:sz w:val="24"/>
          <w:szCs w:val="24"/>
        </w:rPr>
        <w:t xml:space="preserve"> Norethisterone. </w:t>
      </w:r>
      <w:proofErr w:type="gramStart"/>
      <w:r w:rsidRPr="003C308A">
        <w:rPr>
          <w:rFonts w:ascii="Times New Roman" w:hAnsi="Times New Roman" w:cs="Times New Roman"/>
          <w:sz w:val="24"/>
          <w:szCs w:val="24"/>
        </w:rPr>
        <w:t>Pada tahun 1960 Rock, Pincus, dan Garcia mencoba progesterone sebagai kontrasepsi oral dengan hasil yang memuaskan.Pada tahun 1963 Goldzieher membuat pil KB oral sekuensial.</w:t>
      </w:r>
      <w:proofErr w:type="gramEnd"/>
      <w:r w:rsidRPr="003C308A">
        <w:rPr>
          <w:rFonts w:ascii="Times New Roman" w:hAnsi="Times New Roman" w:cs="Times New Roman"/>
          <w:sz w:val="24"/>
          <w:szCs w:val="24"/>
        </w:rPr>
        <w:t xml:space="preserve"> Pada perkembangan dan percobaan selanjutnya telah dibuat berbagai pil KB dengan tujuan meningkatkan </w:t>
      </w:r>
      <w:proofErr w:type="gramStart"/>
      <w:r w:rsidRPr="003C308A">
        <w:rPr>
          <w:rFonts w:ascii="Times New Roman" w:hAnsi="Times New Roman" w:cs="Times New Roman"/>
          <w:sz w:val="24"/>
          <w:szCs w:val="24"/>
        </w:rPr>
        <w:t>efektifitas ,</w:t>
      </w:r>
      <w:proofErr w:type="gramEnd"/>
      <w:r w:rsidRPr="003C308A">
        <w:rPr>
          <w:rFonts w:ascii="Times New Roman" w:hAnsi="Times New Roman" w:cs="Times New Roman"/>
          <w:sz w:val="24"/>
          <w:szCs w:val="24"/>
        </w:rPr>
        <w:t xml:space="preserve"> mengurangi efek samping , dan meminimalkan keluhan peserta KB.</w:t>
      </w:r>
    </w:p>
    <w:p w:rsidR="00B82A27" w:rsidRPr="003C308A" w:rsidRDefault="00B82A27" w:rsidP="00072E56">
      <w:pPr>
        <w:spacing w:line="240" w:lineRule="auto"/>
        <w:jc w:val="both"/>
        <w:rPr>
          <w:rFonts w:ascii="Times New Roman" w:hAnsi="Times New Roman" w:cs="Times New Roman"/>
          <w:sz w:val="24"/>
          <w:szCs w:val="24"/>
        </w:rPr>
      </w:pPr>
    </w:p>
    <w:p w:rsidR="00B82A27" w:rsidRPr="003C308A" w:rsidRDefault="00B82A27" w:rsidP="003C308A">
      <w:pPr>
        <w:spacing w:line="240" w:lineRule="auto"/>
        <w:rPr>
          <w:rFonts w:ascii="Times New Roman" w:hAnsi="Times New Roman" w:cs="Times New Roman"/>
          <w:sz w:val="24"/>
          <w:szCs w:val="24"/>
        </w:rPr>
      </w:pPr>
      <w:r w:rsidRPr="003C308A">
        <w:rPr>
          <w:rFonts w:ascii="Times New Roman" w:hAnsi="Times New Roman" w:cs="Times New Roman"/>
          <w:sz w:val="24"/>
          <w:szCs w:val="24"/>
        </w:rPr>
        <w:t>B.</w:t>
      </w:r>
      <w:r w:rsidRPr="003C308A">
        <w:rPr>
          <w:rFonts w:ascii="Times New Roman" w:hAnsi="Times New Roman" w:cs="Times New Roman"/>
          <w:sz w:val="24"/>
          <w:szCs w:val="24"/>
        </w:rPr>
        <w:tab/>
        <w:t>PERUMUSAN MASALAH</w:t>
      </w:r>
    </w:p>
    <w:p w:rsidR="00B82A27" w:rsidRPr="003C308A" w:rsidRDefault="00B82A27" w:rsidP="003C308A">
      <w:pPr>
        <w:spacing w:line="240" w:lineRule="auto"/>
        <w:rPr>
          <w:rFonts w:ascii="Times New Roman" w:hAnsi="Times New Roman" w:cs="Times New Roman"/>
          <w:sz w:val="24"/>
          <w:szCs w:val="24"/>
        </w:rPr>
      </w:pPr>
    </w:p>
    <w:p w:rsidR="00B82A27" w:rsidRPr="003C308A" w:rsidRDefault="00B82A27" w:rsidP="00072E56">
      <w:pPr>
        <w:tabs>
          <w:tab w:val="left" w:pos="360"/>
        </w:tabs>
        <w:spacing w:line="240" w:lineRule="auto"/>
        <w:rPr>
          <w:rFonts w:ascii="Times New Roman" w:hAnsi="Times New Roman" w:cs="Times New Roman"/>
          <w:sz w:val="24"/>
          <w:szCs w:val="24"/>
        </w:rPr>
      </w:pPr>
      <w:r w:rsidRPr="003C308A">
        <w:rPr>
          <w:rFonts w:ascii="Times New Roman" w:hAnsi="Times New Roman" w:cs="Times New Roman"/>
          <w:sz w:val="24"/>
          <w:szCs w:val="24"/>
        </w:rPr>
        <w:t>1.</w:t>
      </w:r>
      <w:r w:rsidRPr="003C308A">
        <w:rPr>
          <w:rFonts w:ascii="Times New Roman" w:hAnsi="Times New Roman" w:cs="Times New Roman"/>
          <w:sz w:val="24"/>
          <w:szCs w:val="24"/>
        </w:rPr>
        <w:tab/>
        <w:t xml:space="preserve">Apakah yang dimaksud dengan kontrasepsi </w:t>
      </w:r>
      <w:proofErr w:type="gramStart"/>
      <w:r w:rsidRPr="003C308A">
        <w:rPr>
          <w:rFonts w:ascii="Times New Roman" w:hAnsi="Times New Roman" w:cs="Times New Roman"/>
          <w:sz w:val="24"/>
          <w:szCs w:val="24"/>
        </w:rPr>
        <w:t>hormonal ?</w:t>
      </w:r>
      <w:proofErr w:type="gramEnd"/>
    </w:p>
    <w:p w:rsidR="00B82A27" w:rsidRPr="003C308A" w:rsidRDefault="00072E56" w:rsidP="00072E56">
      <w:pPr>
        <w:tabs>
          <w:tab w:val="left" w:pos="360"/>
        </w:tabs>
        <w:spacing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B82A27" w:rsidRPr="003C308A">
        <w:rPr>
          <w:rFonts w:ascii="Times New Roman" w:hAnsi="Times New Roman" w:cs="Times New Roman"/>
          <w:sz w:val="24"/>
          <w:szCs w:val="24"/>
        </w:rPr>
        <w:t xml:space="preserve">Jelaskan mekanisme kerja kontrasepsi </w:t>
      </w:r>
      <w:proofErr w:type="gramStart"/>
      <w:r w:rsidR="00B82A27" w:rsidRPr="003C308A">
        <w:rPr>
          <w:rFonts w:ascii="Times New Roman" w:hAnsi="Times New Roman" w:cs="Times New Roman"/>
          <w:sz w:val="24"/>
          <w:szCs w:val="24"/>
        </w:rPr>
        <w:t>hormonal ?</w:t>
      </w:r>
      <w:proofErr w:type="gramEnd"/>
    </w:p>
    <w:p w:rsidR="00B82A27" w:rsidRPr="003C308A" w:rsidRDefault="00B82A27" w:rsidP="00072E56">
      <w:pPr>
        <w:tabs>
          <w:tab w:val="left" w:pos="360"/>
        </w:tabs>
        <w:spacing w:line="240" w:lineRule="auto"/>
        <w:rPr>
          <w:rFonts w:ascii="Times New Roman" w:hAnsi="Times New Roman" w:cs="Times New Roman"/>
          <w:sz w:val="24"/>
          <w:szCs w:val="24"/>
        </w:rPr>
      </w:pPr>
      <w:r w:rsidRPr="003C308A">
        <w:rPr>
          <w:rFonts w:ascii="Times New Roman" w:hAnsi="Times New Roman" w:cs="Times New Roman"/>
          <w:sz w:val="24"/>
          <w:szCs w:val="24"/>
        </w:rPr>
        <w:t>3.</w:t>
      </w:r>
      <w:r w:rsidRPr="003C308A">
        <w:rPr>
          <w:rFonts w:ascii="Times New Roman" w:hAnsi="Times New Roman" w:cs="Times New Roman"/>
          <w:sz w:val="24"/>
          <w:szCs w:val="24"/>
        </w:rPr>
        <w:tab/>
        <w:t xml:space="preserve">Apakah keuntungan dan kerugian pemakaian kontrasepsi </w:t>
      </w:r>
      <w:proofErr w:type="gramStart"/>
      <w:r w:rsidRPr="003C308A">
        <w:rPr>
          <w:rFonts w:ascii="Times New Roman" w:hAnsi="Times New Roman" w:cs="Times New Roman"/>
          <w:sz w:val="24"/>
          <w:szCs w:val="24"/>
        </w:rPr>
        <w:t>suntikan ?</w:t>
      </w:r>
      <w:proofErr w:type="gramEnd"/>
    </w:p>
    <w:p w:rsidR="00B82A27" w:rsidRPr="003C308A" w:rsidRDefault="00B82A27" w:rsidP="00072E56">
      <w:pPr>
        <w:tabs>
          <w:tab w:val="left" w:pos="360"/>
          <w:tab w:val="left" w:pos="450"/>
        </w:tabs>
        <w:spacing w:line="240" w:lineRule="auto"/>
        <w:ind w:left="450" w:hanging="450"/>
        <w:rPr>
          <w:rFonts w:ascii="Times New Roman" w:hAnsi="Times New Roman" w:cs="Times New Roman"/>
          <w:sz w:val="24"/>
          <w:szCs w:val="24"/>
        </w:rPr>
      </w:pPr>
      <w:r w:rsidRPr="003C308A">
        <w:rPr>
          <w:rFonts w:ascii="Times New Roman" w:hAnsi="Times New Roman" w:cs="Times New Roman"/>
          <w:sz w:val="24"/>
          <w:szCs w:val="24"/>
        </w:rPr>
        <w:t>4.</w:t>
      </w:r>
      <w:r w:rsidRPr="003C308A">
        <w:rPr>
          <w:rFonts w:ascii="Times New Roman" w:hAnsi="Times New Roman" w:cs="Times New Roman"/>
          <w:sz w:val="24"/>
          <w:szCs w:val="24"/>
        </w:rPr>
        <w:tab/>
        <w:t xml:space="preserve">Apakah ada efek samping dalam pemakaian </w:t>
      </w:r>
      <w:proofErr w:type="gramStart"/>
      <w:r w:rsidRPr="003C308A">
        <w:rPr>
          <w:rFonts w:ascii="Times New Roman" w:hAnsi="Times New Roman" w:cs="Times New Roman"/>
          <w:sz w:val="24"/>
          <w:szCs w:val="24"/>
        </w:rPr>
        <w:t>kont</w:t>
      </w:r>
      <w:r w:rsidR="00072E56">
        <w:rPr>
          <w:rFonts w:ascii="Times New Roman" w:hAnsi="Times New Roman" w:cs="Times New Roman"/>
          <w:sz w:val="24"/>
          <w:szCs w:val="24"/>
        </w:rPr>
        <w:t>rasepsi  suntikan</w:t>
      </w:r>
      <w:proofErr w:type="gramEnd"/>
      <w:r w:rsidR="00072E56">
        <w:rPr>
          <w:rFonts w:ascii="Times New Roman" w:hAnsi="Times New Roman" w:cs="Times New Roman"/>
          <w:sz w:val="24"/>
          <w:szCs w:val="24"/>
        </w:rPr>
        <w:t xml:space="preserve"> dan bagaimana </w:t>
      </w:r>
      <w:r w:rsidRPr="003C308A">
        <w:rPr>
          <w:rFonts w:ascii="Times New Roman" w:hAnsi="Times New Roman" w:cs="Times New Roman"/>
          <w:sz w:val="24"/>
          <w:szCs w:val="24"/>
        </w:rPr>
        <w:t>penanggulangannya ?</w:t>
      </w:r>
    </w:p>
    <w:p w:rsidR="00B82A27" w:rsidRPr="003C308A" w:rsidRDefault="00B82A27" w:rsidP="00072E56">
      <w:pPr>
        <w:tabs>
          <w:tab w:val="left" w:pos="450"/>
        </w:tabs>
        <w:spacing w:line="240" w:lineRule="auto"/>
        <w:rPr>
          <w:rFonts w:ascii="Times New Roman" w:hAnsi="Times New Roman" w:cs="Times New Roman"/>
          <w:sz w:val="24"/>
          <w:szCs w:val="24"/>
        </w:rPr>
      </w:pPr>
      <w:r w:rsidRPr="003C308A">
        <w:rPr>
          <w:rFonts w:ascii="Times New Roman" w:hAnsi="Times New Roman" w:cs="Times New Roman"/>
          <w:sz w:val="24"/>
          <w:szCs w:val="24"/>
        </w:rPr>
        <w:t>5.</w:t>
      </w:r>
      <w:r w:rsidRPr="003C308A">
        <w:rPr>
          <w:rFonts w:ascii="Times New Roman" w:hAnsi="Times New Roman" w:cs="Times New Roman"/>
          <w:sz w:val="24"/>
          <w:szCs w:val="24"/>
        </w:rPr>
        <w:tab/>
        <w:t>Apakah keuntungan dan kerugian pemakaian kontrasepsi oral (pil</w:t>
      </w:r>
      <w:proofErr w:type="gramStart"/>
      <w:r w:rsidRPr="003C308A">
        <w:rPr>
          <w:rFonts w:ascii="Times New Roman" w:hAnsi="Times New Roman" w:cs="Times New Roman"/>
          <w:sz w:val="24"/>
          <w:szCs w:val="24"/>
        </w:rPr>
        <w:t>) ?</w:t>
      </w:r>
      <w:proofErr w:type="gramEnd"/>
    </w:p>
    <w:p w:rsidR="00B82A27" w:rsidRPr="003C308A" w:rsidRDefault="00B82A27" w:rsidP="00072E56">
      <w:pPr>
        <w:tabs>
          <w:tab w:val="left" w:pos="360"/>
        </w:tabs>
        <w:spacing w:line="240" w:lineRule="auto"/>
        <w:rPr>
          <w:rFonts w:ascii="Times New Roman" w:hAnsi="Times New Roman" w:cs="Times New Roman"/>
          <w:sz w:val="24"/>
          <w:szCs w:val="24"/>
        </w:rPr>
      </w:pPr>
      <w:r w:rsidRPr="003C308A">
        <w:rPr>
          <w:rFonts w:ascii="Times New Roman" w:hAnsi="Times New Roman" w:cs="Times New Roman"/>
          <w:sz w:val="24"/>
          <w:szCs w:val="24"/>
        </w:rPr>
        <w:t>6.</w:t>
      </w:r>
      <w:r w:rsidRPr="003C308A">
        <w:rPr>
          <w:rFonts w:ascii="Times New Roman" w:hAnsi="Times New Roman" w:cs="Times New Roman"/>
          <w:sz w:val="24"/>
          <w:szCs w:val="24"/>
        </w:rPr>
        <w:tab/>
        <w:t xml:space="preserve">Apakah yang dimaksud dengan kontrasepsi </w:t>
      </w:r>
      <w:proofErr w:type="gramStart"/>
      <w:r w:rsidRPr="003C308A">
        <w:rPr>
          <w:rFonts w:ascii="Times New Roman" w:hAnsi="Times New Roman" w:cs="Times New Roman"/>
          <w:sz w:val="24"/>
          <w:szCs w:val="24"/>
        </w:rPr>
        <w:t>implant ?</w:t>
      </w:r>
      <w:proofErr w:type="gramEnd"/>
    </w:p>
    <w:p w:rsidR="00B82A27" w:rsidRPr="003C308A" w:rsidRDefault="00B82A27" w:rsidP="00072E56">
      <w:pPr>
        <w:tabs>
          <w:tab w:val="left" w:pos="450"/>
        </w:tabs>
        <w:spacing w:line="240" w:lineRule="auto"/>
        <w:rPr>
          <w:rFonts w:ascii="Times New Roman" w:hAnsi="Times New Roman" w:cs="Times New Roman"/>
          <w:sz w:val="24"/>
          <w:szCs w:val="24"/>
        </w:rPr>
      </w:pPr>
      <w:r w:rsidRPr="003C308A">
        <w:rPr>
          <w:rFonts w:ascii="Times New Roman" w:hAnsi="Times New Roman" w:cs="Times New Roman"/>
          <w:sz w:val="24"/>
          <w:szCs w:val="24"/>
        </w:rPr>
        <w:t>7.</w:t>
      </w:r>
      <w:r w:rsidRPr="003C308A">
        <w:rPr>
          <w:rFonts w:ascii="Times New Roman" w:hAnsi="Times New Roman" w:cs="Times New Roman"/>
          <w:sz w:val="24"/>
          <w:szCs w:val="24"/>
        </w:rPr>
        <w:tab/>
        <w:t xml:space="preserve">Bagaimana cara kerja kontrasepsi </w:t>
      </w:r>
      <w:proofErr w:type="gramStart"/>
      <w:r w:rsidRPr="003C308A">
        <w:rPr>
          <w:rFonts w:ascii="Times New Roman" w:hAnsi="Times New Roman" w:cs="Times New Roman"/>
          <w:sz w:val="24"/>
          <w:szCs w:val="24"/>
        </w:rPr>
        <w:t>implant ?</w:t>
      </w:r>
      <w:proofErr w:type="gramEnd"/>
    </w:p>
    <w:p w:rsidR="00B82A27" w:rsidRPr="003C308A" w:rsidRDefault="00B82A27" w:rsidP="00072E56">
      <w:pPr>
        <w:tabs>
          <w:tab w:val="left" w:pos="450"/>
        </w:tabs>
        <w:spacing w:line="240" w:lineRule="auto"/>
        <w:rPr>
          <w:rFonts w:ascii="Times New Roman" w:hAnsi="Times New Roman" w:cs="Times New Roman"/>
          <w:sz w:val="24"/>
          <w:szCs w:val="24"/>
        </w:rPr>
      </w:pPr>
      <w:r w:rsidRPr="003C308A">
        <w:rPr>
          <w:rFonts w:ascii="Times New Roman" w:hAnsi="Times New Roman" w:cs="Times New Roman"/>
          <w:sz w:val="24"/>
          <w:szCs w:val="24"/>
        </w:rPr>
        <w:t>8.</w:t>
      </w:r>
      <w:r w:rsidRPr="003C308A">
        <w:rPr>
          <w:rFonts w:ascii="Times New Roman" w:hAnsi="Times New Roman" w:cs="Times New Roman"/>
          <w:sz w:val="24"/>
          <w:szCs w:val="24"/>
        </w:rPr>
        <w:tab/>
        <w:t xml:space="preserve">Sebutkan jenis- jenis kontrasepsi </w:t>
      </w:r>
      <w:proofErr w:type="gramStart"/>
      <w:r w:rsidRPr="003C308A">
        <w:rPr>
          <w:rFonts w:ascii="Times New Roman" w:hAnsi="Times New Roman" w:cs="Times New Roman"/>
          <w:sz w:val="24"/>
          <w:szCs w:val="24"/>
        </w:rPr>
        <w:t>implant ?</w:t>
      </w:r>
      <w:proofErr w:type="gramEnd"/>
    </w:p>
    <w:p w:rsidR="00B82A27" w:rsidRPr="003C308A" w:rsidRDefault="00B82A27" w:rsidP="00072E56">
      <w:pPr>
        <w:tabs>
          <w:tab w:val="left" w:pos="450"/>
        </w:tabs>
        <w:spacing w:line="240" w:lineRule="auto"/>
        <w:rPr>
          <w:rFonts w:ascii="Times New Roman" w:hAnsi="Times New Roman" w:cs="Times New Roman"/>
          <w:sz w:val="24"/>
          <w:szCs w:val="24"/>
        </w:rPr>
      </w:pPr>
      <w:r w:rsidRPr="003C308A">
        <w:rPr>
          <w:rFonts w:ascii="Times New Roman" w:hAnsi="Times New Roman" w:cs="Times New Roman"/>
          <w:sz w:val="24"/>
          <w:szCs w:val="24"/>
        </w:rPr>
        <w:t>9.</w:t>
      </w:r>
      <w:r w:rsidRPr="003C308A">
        <w:rPr>
          <w:rFonts w:ascii="Times New Roman" w:hAnsi="Times New Roman" w:cs="Times New Roman"/>
          <w:sz w:val="24"/>
          <w:szCs w:val="24"/>
        </w:rPr>
        <w:tab/>
        <w:t xml:space="preserve">Apakah keuntungan dan kerugian dari kontrasepsi </w:t>
      </w:r>
      <w:proofErr w:type="gramStart"/>
      <w:r w:rsidRPr="003C308A">
        <w:rPr>
          <w:rFonts w:ascii="Times New Roman" w:hAnsi="Times New Roman" w:cs="Times New Roman"/>
          <w:sz w:val="24"/>
          <w:szCs w:val="24"/>
        </w:rPr>
        <w:t>implant ?</w:t>
      </w:r>
      <w:proofErr w:type="gramEnd"/>
    </w:p>
    <w:p w:rsidR="00B82A27" w:rsidRPr="003C308A" w:rsidRDefault="00B82A27" w:rsidP="003C308A">
      <w:pPr>
        <w:spacing w:line="240" w:lineRule="auto"/>
        <w:rPr>
          <w:rFonts w:ascii="Times New Roman" w:hAnsi="Times New Roman" w:cs="Times New Roman"/>
          <w:sz w:val="24"/>
          <w:szCs w:val="24"/>
        </w:rPr>
      </w:pPr>
    </w:p>
    <w:p w:rsidR="00E544AB" w:rsidRDefault="00E544AB" w:rsidP="003C308A">
      <w:pPr>
        <w:spacing w:line="240" w:lineRule="auto"/>
        <w:rPr>
          <w:rFonts w:ascii="Times New Roman" w:hAnsi="Times New Roman" w:cs="Times New Roman"/>
          <w:sz w:val="24"/>
          <w:szCs w:val="24"/>
        </w:rPr>
      </w:pPr>
    </w:p>
    <w:p w:rsidR="00B82A27" w:rsidRPr="003C308A" w:rsidRDefault="00B82A27" w:rsidP="003C308A">
      <w:pPr>
        <w:spacing w:line="240" w:lineRule="auto"/>
        <w:rPr>
          <w:rFonts w:ascii="Times New Roman" w:hAnsi="Times New Roman" w:cs="Times New Roman"/>
          <w:sz w:val="24"/>
          <w:szCs w:val="24"/>
        </w:rPr>
      </w:pPr>
      <w:r w:rsidRPr="003C308A">
        <w:rPr>
          <w:rFonts w:ascii="Times New Roman" w:hAnsi="Times New Roman" w:cs="Times New Roman"/>
          <w:sz w:val="24"/>
          <w:szCs w:val="24"/>
        </w:rPr>
        <w:t>C.</w:t>
      </w:r>
      <w:r w:rsidRPr="003C308A">
        <w:rPr>
          <w:rFonts w:ascii="Times New Roman" w:hAnsi="Times New Roman" w:cs="Times New Roman"/>
          <w:sz w:val="24"/>
          <w:szCs w:val="24"/>
        </w:rPr>
        <w:tab/>
        <w:t>TUJUAN</w:t>
      </w:r>
    </w:p>
    <w:p w:rsidR="00B82A27" w:rsidRPr="003C308A" w:rsidRDefault="00B82A27" w:rsidP="003C308A">
      <w:pPr>
        <w:spacing w:line="240" w:lineRule="auto"/>
        <w:rPr>
          <w:rFonts w:ascii="Times New Roman" w:hAnsi="Times New Roman" w:cs="Times New Roman"/>
          <w:sz w:val="24"/>
          <w:szCs w:val="24"/>
        </w:rPr>
      </w:pPr>
    </w:p>
    <w:p w:rsidR="00B82A27" w:rsidRPr="003C308A" w:rsidRDefault="00B82A27" w:rsidP="00072E56">
      <w:pPr>
        <w:tabs>
          <w:tab w:val="left" w:pos="360"/>
        </w:tabs>
        <w:spacing w:line="240" w:lineRule="auto"/>
        <w:rPr>
          <w:rFonts w:ascii="Times New Roman" w:hAnsi="Times New Roman" w:cs="Times New Roman"/>
          <w:sz w:val="24"/>
          <w:szCs w:val="24"/>
        </w:rPr>
      </w:pPr>
      <w:r w:rsidRPr="003C308A">
        <w:rPr>
          <w:rFonts w:ascii="Times New Roman" w:hAnsi="Times New Roman" w:cs="Times New Roman"/>
          <w:sz w:val="24"/>
          <w:szCs w:val="24"/>
        </w:rPr>
        <w:t>1.</w:t>
      </w:r>
      <w:r w:rsidRPr="003C308A">
        <w:rPr>
          <w:rFonts w:ascii="Times New Roman" w:hAnsi="Times New Roman" w:cs="Times New Roman"/>
          <w:sz w:val="24"/>
          <w:szCs w:val="24"/>
        </w:rPr>
        <w:tab/>
        <w:t>Untuk mengetahui definisi dari kontrasepsi hormonal</w:t>
      </w:r>
    </w:p>
    <w:p w:rsidR="00B82A27" w:rsidRPr="003C308A" w:rsidRDefault="00B82A27" w:rsidP="00072E56">
      <w:pPr>
        <w:tabs>
          <w:tab w:val="left" w:pos="360"/>
        </w:tabs>
        <w:spacing w:line="240" w:lineRule="auto"/>
        <w:rPr>
          <w:rFonts w:ascii="Times New Roman" w:hAnsi="Times New Roman" w:cs="Times New Roman"/>
          <w:sz w:val="24"/>
          <w:szCs w:val="24"/>
        </w:rPr>
      </w:pPr>
      <w:r w:rsidRPr="003C308A">
        <w:rPr>
          <w:rFonts w:ascii="Times New Roman" w:hAnsi="Times New Roman" w:cs="Times New Roman"/>
          <w:sz w:val="24"/>
          <w:szCs w:val="24"/>
        </w:rPr>
        <w:t>2.</w:t>
      </w:r>
      <w:r w:rsidRPr="003C308A">
        <w:rPr>
          <w:rFonts w:ascii="Times New Roman" w:hAnsi="Times New Roman" w:cs="Times New Roman"/>
          <w:sz w:val="24"/>
          <w:szCs w:val="24"/>
        </w:rPr>
        <w:tab/>
        <w:t>Untuk mengetahui mekanisme kerja kontrasepsi hormonal</w:t>
      </w:r>
    </w:p>
    <w:p w:rsidR="00B82A27" w:rsidRPr="003C308A" w:rsidRDefault="00B82A27" w:rsidP="00072E56">
      <w:pPr>
        <w:tabs>
          <w:tab w:val="left" w:pos="360"/>
        </w:tabs>
        <w:spacing w:line="240" w:lineRule="auto"/>
        <w:rPr>
          <w:rFonts w:ascii="Times New Roman" w:hAnsi="Times New Roman" w:cs="Times New Roman"/>
          <w:sz w:val="24"/>
          <w:szCs w:val="24"/>
        </w:rPr>
      </w:pPr>
      <w:r w:rsidRPr="003C308A">
        <w:rPr>
          <w:rFonts w:ascii="Times New Roman" w:hAnsi="Times New Roman" w:cs="Times New Roman"/>
          <w:sz w:val="24"/>
          <w:szCs w:val="24"/>
        </w:rPr>
        <w:t>3.</w:t>
      </w:r>
      <w:r w:rsidRPr="003C308A">
        <w:rPr>
          <w:rFonts w:ascii="Times New Roman" w:hAnsi="Times New Roman" w:cs="Times New Roman"/>
          <w:sz w:val="24"/>
          <w:szCs w:val="24"/>
        </w:rPr>
        <w:tab/>
        <w:t>Untuk mengetahui keuntungan dan kerugian kontrasepsi suntikan</w:t>
      </w:r>
    </w:p>
    <w:p w:rsidR="00B82A27" w:rsidRPr="003C308A" w:rsidRDefault="00B82A27" w:rsidP="00072E56">
      <w:pPr>
        <w:tabs>
          <w:tab w:val="left" w:pos="360"/>
        </w:tabs>
        <w:spacing w:line="240" w:lineRule="auto"/>
        <w:rPr>
          <w:rFonts w:ascii="Times New Roman" w:hAnsi="Times New Roman" w:cs="Times New Roman"/>
          <w:sz w:val="24"/>
          <w:szCs w:val="24"/>
        </w:rPr>
      </w:pPr>
      <w:r w:rsidRPr="003C308A">
        <w:rPr>
          <w:rFonts w:ascii="Times New Roman" w:hAnsi="Times New Roman" w:cs="Times New Roman"/>
          <w:sz w:val="24"/>
          <w:szCs w:val="24"/>
        </w:rPr>
        <w:t>4.</w:t>
      </w:r>
      <w:r w:rsidRPr="003C308A">
        <w:rPr>
          <w:rFonts w:ascii="Times New Roman" w:hAnsi="Times New Roman" w:cs="Times New Roman"/>
          <w:sz w:val="24"/>
          <w:szCs w:val="24"/>
        </w:rPr>
        <w:tab/>
        <w:t>Untuk mengetahui efek samping dan penanggulangan dari kontrasepsi suntikan</w:t>
      </w:r>
    </w:p>
    <w:p w:rsidR="00B82A27" w:rsidRPr="003C308A" w:rsidRDefault="00B82A27" w:rsidP="00072E56">
      <w:pPr>
        <w:tabs>
          <w:tab w:val="left" w:pos="360"/>
        </w:tabs>
        <w:spacing w:line="240" w:lineRule="auto"/>
        <w:rPr>
          <w:rFonts w:ascii="Times New Roman" w:hAnsi="Times New Roman" w:cs="Times New Roman"/>
          <w:sz w:val="24"/>
          <w:szCs w:val="24"/>
        </w:rPr>
      </w:pPr>
      <w:r w:rsidRPr="003C308A">
        <w:rPr>
          <w:rFonts w:ascii="Times New Roman" w:hAnsi="Times New Roman" w:cs="Times New Roman"/>
          <w:sz w:val="24"/>
          <w:szCs w:val="24"/>
        </w:rPr>
        <w:t>5.</w:t>
      </w:r>
      <w:r w:rsidRPr="003C308A">
        <w:rPr>
          <w:rFonts w:ascii="Times New Roman" w:hAnsi="Times New Roman" w:cs="Times New Roman"/>
          <w:sz w:val="24"/>
          <w:szCs w:val="24"/>
        </w:rPr>
        <w:tab/>
        <w:t>Untuk mengetahui keuntungan dan kerugian kontrasepsi oral (pil)</w:t>
      </w:r>
    </w:p>
    <w:p w:rsidR="00B82A27" w:rsidRPr="003C308A" w:rsidRDefault="00B82A27" w:rsidP="00072E56">
      <w:pPr>
        <w:tabs>
          <w:tab w:val="left" w:pos="360"/>
        </w:tabs>
        <w:spacing w:line="240" w:lineRule="auto"/>
        <w:rPr>
          <w:rFonts w:ascii="Times New Roman" w:hAnsi="Times New Roman" w:cs="Times New Roman"/>
          <w:sz w:val="24"/>
          <w:szCs w:val="24"/>
        </w:rPr>
      </w:pPr>
      <w:r w:rsidRPr="003C308A">
        <w:rPr>
          <w:rFonts w:ascii="Times New Roman" w:hAnsi="Times New Roman" w:cs="Times New Roman"/>
          <w:sz w:val="24"/>
          <w:szCs w:val="24"/>
        </w:rPr>
        <w:t>6.</w:t>
      </w:r>
      <w:r w:rsidRPr="003C308A">
        <w:rPr>
          <w:rFonts w:ascii="Times New Roman" w:hAnsi="Times New Roman" w:cs="Times New Roman"/>
          <w:sz w:val="24"/>
          <w:szCs w:val="24"/>
        </w:rPr>
        <w:tab/>
        <w:t>Untuk mengetahui defenisi kontrasepsi implant</w:t>
      </w:r>
    </w:p>
    <w:p w:rsidR="00B82A27" w:rsidRPr="003C308A" w:rsidRDefault="00B82A27" w:rsidP="00072E56">
      <w:pPr>
        <w:tabs>
          <w:tab w:val="left" w:pos="360"/>
          <w:tab w:val="left" w:pos="450"/>
        </w:tabs>
        <w:spacing w:line="240" w:lineRule="auto"/>
        <w:rPr>
          <w:rFonts w:ascii="Times New Roman" w:hAnsi="Times New Roman" w:cs="Times New Roman"/>
          <w:sz w:val="24"/>
          <w:szCs w:val="24"/>
        </w:rPr>
      </w:pPr>
      <w:r w:rsidRPr="003C308A">
        <w:rPr>
          <w:rFonts w:ascii="Times New Roman" w:hAnsi="Times New Roman" w:cs="Times New Roman"/>
          <w:sz w:val="24"/>
          <w:szCs w:val="24"/>
        </w:rPr>
        <w:t>7.</w:t>
      </w:r>
      <w:r w:rsidRPr="003C308A">
        <w:rPr>
          <w:rFonts w:ascii="Times New Roman" w:hAnsi="Times New Roman" w:cs="Times New Roman"/>
          <w:sz w:val="24"/>
          <w:szCs w:val="24"/>
        </w:rPr>
        <w:tab/>
        <w:t xml:space="preserve">Untuk mengetahui </w:t>
      </w:r>
      <w:proofErr w:type="gramStart"/>
      <w:r w:rsidRPr="003C308A">
        <w:rPr>
          <w:rFonts w:ascii="Times New Roman" w:hAnsi="Times New Roman" w:cs="Times New Roman"/>
          <w:sz w:val="24"/>
          <w:szCs w:val="24"/>
        </w:rPr>
        <w:t>cara</w:t>
      </w:r>
      <w:proofErr w:type="gramEnd"/>
      <w:r w:rsidRPr="003C308A">
        <w:rPr>
          <w:rFonts w:ascii="Times New Roman" w:hAnsi="Times New Roman" w:cs="Times New Roman"/>
          <w:sz w:val="24"/>
          <w:szCs w:val="24"/>
        </w:rPr>
        <w:t xml:space="preserve"> kerja kontrasepsi implant</w:t>
      </w:r>
    </w:p>
    <w:p w:rsidR="00B82A27" w:rsidRPr="003C308A" w:rsidRDefault="00B82A27" w:rsidP="00072E56">
      <w:pPr>
        <w:tabs>
          <w:tab w:val="left" w:pos="360"/>
        </w:tabs>
        <w:spacing w:line="240" w:lineRule="auto"/>
        <w:rPr>
          <w:rFonts w:ascii="Times New Roman" w:hAnsi="Times New Roman" w:cs="Times New Roman"/>
          <w:sz w:val="24"/>
          <w:szCs w:val="24"/>
        </w:rPr>
      </w:pPr>
      <w:r w:rsidRPr="003C308A">
        <w:rPr>
          <w:rFonts w:ascii="Times New Roman" w:hAnsi="Times New Roman" w:cs="Times New Roman"/>
          <w:sz w:val="24"/>
          <w:szCs w:val="24"/>
        </w:rPr>
        <w:t>8.</w:t>
      </w:r>
      <w:r w:rsidRPr="003C308A">
        <w:rPr>
          <w:rFonts w:ascii="Times New Roman" w:hAnsi="Times New Roman" w:cs="Times New Roman"/>
          <w:sz w:val="24"/>
          <w:szCs w:val="24"/>
        </w:rPr>
        <w:tab/>
        <w:t>Untuk mengetahui jenis- jenis kontrasepsi implant</w:t>
      </w:r>
    </w:p>
    <w:p w:rsidR="00B82A27" w:rsidRPr="003C308A" w:rsidRDefault="00B82A27" w:rsidP="00072E56">
      <w:pPr>
        <w:tabs>
          <w:tab w:val="left" w:pos="360"/>
        </w:tabs>
        <w:spacing w:line="240" w:lineRule="auto"/>
        <w:rPr>
          <w:rFonts w:ascii="Times New Roman" w:hAnsi="Times New Roman" w:cs="Times New Roman"/>
          <w:sz w:val="24"/>
          <w:szCs w:val="24"/>
        </w:rPr>
      </w:pPr>
      <w:r w:rsidRPr="003C308A">
        <w:rPr>
          <w:rFonts w:ascii="Times New Roman" w:hAnsi="Times New Roman" w:cs="Times New Roman"/>
          <w:sz w:val="24"/>
          <w:szCs w:val="24"/>
        </w:rPr>
        <w:t>9.</w:t>
      </w:r>
      <w:r w:rsidRPr="003C308A">
        <w:rPr>
          <w:rFonts w:ascii="Times New Roman" w:hAnsi="Times New Roman" w:cs="Times New Roman"/>
          <w:sz w:val="24"/>
          <w:szCs w:val="24"/>
        </w:rPr>
        <w:tab/>
        <w:t>Untuk mengetahui keuntungan dan kerugian kontrasepsi implan</w:t>
      </w:r>
    </w:p>
    <w:p w:rsidR="00B82A27" w:rsidRPr="003C308A" w:rsidRDefault="00B82A27" w:rsidP="003C308A">
      <w:pPr>
        <w:spacing w:line="240" w:lineRule="auto"/>
        <w:rPr>
          <w:rFonts w:ascii="Times New Roman" w:hAnsi="Times New Roman" w:cs="Times New Roman"/>
          <w:sz w:val="24"/>
          <w:szCs w:val="24"/>
        </w:rPr>
      </w:pPr>
    </w:p>
    <w:p w:rsidR="00B82A27" w:rsidRPr="003C308A" w:rsidRDefault="00B82A27" w:rsidP="003C308A">
      <w:pPr>
        <w:spacing w:line="240" w:lineRule="auto"/>
        <w:jc w:val="center"/>
        <w:rPr>
          <w:rFonts w:ascii="Times New Roman" w:hAnsi="Times New Roman" w:cs="Times New Roman"/>
          <w:sz w:val="24"/>
          <w:szCs w:val="24"/>
        </w:rPr>
      </w:pPr>
    </w:p>
    <w:p w:rsidR="00B82A27" w:rsidRPr="003C308A" w:rsidRDefault="00B82A27" w:rsidP="003C308A">
      <w:pPr>
        <w:spacing w:line="240" w:lineRule="auto"/>
        <w:jc w:val="center"/>
        <w:rPr>
          <w:rFonts w:ascii="Times New Roman" w:hAnsi="Times New Roman" w:cs="Times New Roman"/>
          <w:sz w:val="24"/>
          <w:szCs w:val="24"/>
        </w:rPr>
      </w:pPr>
    </w:p>
    <w:p w:rsidR="00B82A27" w:rsidRPr="003C308A" w:rsidRDefault="00B82A27" w:rsidP="003C308A">
      <w:pPr>
        <w:spacing w:line="240" w:lineRule="auto"/>
        <w:jc w:val="center"/>
        <w:rPr>
          <w:rFonts w:ascii="Times New Roman" w:hAnsi="Times New Roman" w:cs="Times New Roman"/>
          <w:sz w:val="24"/>
          <w:szCs w:val="24"/>
        </w:rPr>
      </w:pPr>
    </w:p>
    <w:p w:rsidR="00B82A27" w:rsidRPr="003C308A" w:rsidRDefault="00B82A27" w:rsidP="003C308A">
      <w:pPr>
        <w:spacing w:line="240" w:lineRule="auto"/>
        <w:jc w:val="center"/>
        <w:rPr>
          <w:rFonts w:ascii="Times New Roman" w:hAnsi="Times New Roman" w:cs="Times New Roman"/>
          <w:b/>
          <w:sz w:val="24"/>
          <w:szCs w:val="24"/>
        </w:rPr>
      </w:pPr>
    </w:p>
    <w:p w:rsidR="00B82A27" w:rsidRPr="003C308A" w:rsidRDefault="00B82A27" w:rsidP="003C308A">
      <w:pPr>
        <w:spacing w:line="240" w:lineRule="auto"/>
        <w:jc w:val="center"/>
        <w:rPr>
          <w:rFonts w:ascii="Times New Roman" w:hAnsi="Times New Roman" w:cs="Times New Roman"/>
          <w:b/>
          <w:sz w:val="24"/>
          <w:szCs w:val="24"/>
        </w:rPr>
      </w:pPr>
    </w:p>
    <w:p w:rsidR="00B82A27" w:rsidRPr="003C308A" w:rsidRDefault="00B82A27" w:rsidP="003C308A">
      <w:pPr>
        <w:spacing w:line="240" w:lineRule="auto"/>
        <w:jc w:val="center"/>
        <w:rPr>
          <w:rFonts w:ascii="Times New Roman" w:hAnsi="Times New Roman" w:cs="Times New Roman"/>
          <w:b/>
          <w:sz w:val="24"/>
          <w:szCs w:val="24"/>
        </w:rPr>
      </w:pPr>
    </w:p>
    <w:p w:rsidR="00B82A27" w:rsidRPr="003C308A" w:rsidRDefault="00B82A27" w:rsidP="003C308A">
      <w:pPr>
        <w:spacing w:line="240" w:lineRule="auto"/>
        <w:jc w:val="center"/>
        <w:rPr>
          <w:rFonts w:ascii="Times New Roman" w:hAnsi="Times New Roman" w:cs="Times New Roman"/>
          <w:b/>
          <w:sz w:val="24"/>
          <w:szCs w:val="24"/>
        </w:rPr>
      </w:pPr>
    </w:p>
    <w:p w:rsidR="00B82A27" w:rsidRPr="003C308A" w:rsidRDefault="00B82A27" w:rsidP="003C308A">
      <w:pPr>
        <w:spacing w:line="240" w:lineRule="auto"/>
        <w:jc w:val="center"/>
        <w:rPr>
          <w:rFonts w:ascii="Times New Roman" w:hAnsi="Times New Roman" w:cs="Times New Roman"/>
          <w:b/>
          <w:sz w:val="24"/>
          <w:szCs w:val="24"/>
        </w:rPr>
      </w:pPr>
    </w:p>
    <w:p w:rsidR="00B82A27" w:rsidRPr="003C308A" w:rsidRDefault="00B82A27" w:rsidP="003C308A">
      <w:pPr>
        <w:spacing w:line="240" w:lineRule="auto"/>
        <w:jc w:val="center"/>
        <w:rPr>
          <w:rFonts w:ascii="Times New Roman" w:hAnsi="Times New Roman" w:cs="Times New Roman"/>
          <w:b/>
          <w:sz w:val="24"/>
          <w:szCs w:val="24"/>
        </w:rPr>
      </w:pPr>
    </w:p>
    <w:p w:rsidR="00B82A27" w:rsidRPr="003C308A" w:rsidRDefault="00B82A27" w:rsidP="003C308A">
      <w:pPr>
        <w:spacing w:line="240" w:lineRule="auto"/>
        <w:jc w:val="center"/>
        <w:rPr>
          <w:rFonts w:ascii="Times New Roman" w:hAnsi="Times New Roman" w:cs="Times New Roman"/>
          <w:b/>
          <w:sz w:val="24"/>
          <w:szCs w:val="24"/>
        </w:rPr>
      </w:pPr>
    </w:p>
    <w:p w:rsidR="00B82A27" w:rsidRPr="003C308A" w:rsidRDefault="00B82A27" w:rsidP="003C308A">
      <w:pPr>
        <w:spacing w:line="240" w:lineRule="auto"/>
        <w:jc w:val="center"/>
        <w:rPr>
          <w:rFonts w:ascii="Times New Roman" w:hAnsi="Times New Roman" w:cs="Times New Roman"/>
          <w:b/>
          <w:sz w:val="24"/>
          <w:szCs w:val="24"/>
        </w:rPr>
      </w:pPr>
    </w:p>
    <w:p w:rsidR="00B82A27" w:rsidRPr="003C308A" w:rsidRDefault="00B82A27" w:rsidP="003C308A">
      <w:pPr>
        <w:spacing w:line="240" w:lineRule="auto"/>
        <w:jc w:val="center"/>
        <w:rPr>
          <w:rFonts w:ascii="Times New Roman" w:hAnsi="Times New Roman" w:cs="Times New Roman"/>
          <w:b/>
          <w:sz w:val="24"/>
          <w:szCs w:val="24"/>
        </w:rPr>
      </w:pPr>
    </w:p>
    <w:p w:rsidR="00B82A27" w:rsidRPr="003C308A" w:rsidRDefault="00B82A27" w:rsidP="003C308A">
      <w:pPr>
        <w:spacing w:line="240" w:lineRule="auto"/>
        <w:jc w:val="center"/>
        <w:rPr>
          <w:rFonts w:ascii="Times New Roman" w:hAnsi="Times New Roman" w:cs="Times New Roman"/>
          <w:b/>
          <w:sz w:val="24"/>
          <w:szCs w:val="24"/>
        </w:rPr>
      </w:pPr>
    </w:p>
    <w:p w:rsidR="00B82A27" w:rsidRPr="003C308A" w:rsidRDefault="00B82A27" w:rsidP="003C308A">
      <w:pPr>
        <w:spacing w:line="240" w:lineRule="auto"/>
        <w:jc w:val="center"/>
        <w:rPr>
          <w:rFonts w:ascii="Times New Roman" w:hAnsi="Times New Roman" w:cs="Times New Roman"/>
          <w:b/>
          <w:sz w:val="24"/>
          <w:szCs w:val="24"/>
        </w:rPr>
      </w:pPr>
    </w:p>
    <w:p w:rsidR="00B82A27" w:rsidRPr="003C308A" w:rsidRDefault="00B82A27" w:rsidP="003C308A">
      <w:pPr>
        <w:spacing w:line="240" w:lineRule="auto"/>
        <w:jc w:val="center"/>
        <w:rPr>
          <w:rFonts w:ascii="Times New Roman" w:hAnsi="Times New Roman" w:cs="Times New Roman"/>
          <w:b/>
          <w:sz w:val="24"/>
          <w:szCs w:val="24"/>
        </w:rPr>
      </w:pPr>
    </w:p>
    <w:p w:rsidR="00B82A27" w:rsidRPr="003C308A" w:rsidRDefault="00B82A27" w:rsidP="003C308A">
      <w:pPr>
        <w:spacing w:line="240" w:lineRule="auto"/>
        <w:jc w:val="center"/>
        <w:rPr>
          <w:rFonts w:ascii="Times New Roman" w:hAnsi="Times New Roman" w:cs="Times New Roman"/>
          <w:b/>
          <w:sz w:val="24"/>
          <w:szCs w:val="24"/>
        </w:rPr>
      </w:pPr>
    </w:p>
    <w:p w:rsidR="007570CE" w:rsidRPr="003C308A" w:rsidRDefault="007570CE" w:rsidP="003C308A">
      <w:pPr>
        <w:spacing w:line="240" w:lineRule="auto"/>
        <w:jc w:val="center"/>
        <w:rPr>
          <w:rFonts w:ascii="Times New Roman" w:hAnsi="Times New Roman" w:cs="Times New Roman"/>
          <w:b/>
          <w:sz w:val="24"/>
          <w:szCs w:val="24"/>
        </w:rPr>
      </w:pPr>
      <w:r w:rsidRPr="003C308A">
        <w:rPr>
          <w:rFonts w:ascii="Times New Roman" w:hAnsi="Times New Roman" w:cs="Times New Roman"/>
          <w:b/>
          <w:sz w:val="24"/>
          <w:szCs w:val="24"/>
        </w:rPr>
        <w:t>BAB II</w:t>
      </w:r>
    </w:p>
    <w:p w:rsidR="007570CE" w:rsidRPr="003C308A" w:rsidRDefault="007570CE" w:rsidP="003C308A">
      <w:pPr>
        <w:spacing w:line="240" w:lineRule="auto"/>
        <w:jc w:val="center"/>
        <w:rPr>
          <w:rFonts w:ascii="Times New Roman" w:hAnsi="Times New Roman" w:cs="Times New Roman"/>
          <w:b/>
          <w:sz w:val="24"/>
          <w:szCs w:val="24"/>
        </w:rPr>
      </w:pPr>
      <w:r w:rsidRPr="003C308A">
        <w:rPr>
          <w:rFonts w:ascii="Times New Roman" w:hAnsi="Times New Roman" w:cs="Times New Roman"/>
          <w:b/>
          <w:sz w:val="24"/>
          <w:szCs w:val="24"/>
        </w:rPr>
        <w:t>PEMBAHASAN</w:t>
      </w:r>
    </w:p>
    <w:p w:rsidR="00B25CE7" w:rsidRDefault="00664C38" w:rsidP="00072E56">
      <w:pPr>
        <w:pStyle w:val="ListParagraph"/>
        <w:numPr>
          <w:ilvl w:val="0"/>
          <w:numId w:val="1"/>
        </w:numPr>
        <w:spacing w:line="240" w:lineRule="auto"/>
        <w:ind w:left="0" w:firstLine="90"/>
        <w:jc w:val="both"/>
        <w:rPr>
          <w:rFonts w:ascii="Times New Roman" w:hAnsi="Times New Roman" w:cs="Times New Roman"/>
          <w:b/>
          <w:sz w:val="24"/>
          <w:szCs w:val="24"/>
        </w:rPr>
      </w:pPr>
      <w:r w:rsidRPr="003C308A">
        <w:rPr>
          <w:rFonts w:ascii="Times New Roman" w:hAnsi="Times New Roman" w:cs="Times New Roman"/>
          <w:b/>
          <w:sz w:val="24"/>
          <w:szCs w:val="24"/>
        </w:rPr>
        <w:t>Definisi</w:t>
      </w:r>
    </w:p>
    <w:p w:rsidR="00072E56" w:rsidRPr="003C308A" w:rsidRDefault="00072E56" w:rsidP="00072E56">
      <w:pPr>
        <w:pStyle w:val="ListParagraph"/>
        <w:tabs>
          <w:tab w:val="left" w:pos="0"/>
        </w:tabs>
        <w:spacing w:line="240" w:lineRule="auto"/>
        <w:ind w:left="0"/>
        <w:jc w:val="both"/>
        <w:rPr>
          <w:rFonts w:ascii="Times New Roman" w:hAnsi="Times New Roman" w:cs="Times New Roman"/>
          <w:b/>
          <w:sz w:val="24"/>
          <w:szCs w:val="24"/>
        </w:rPr>
      </w:pPr>
    </w:p>
    <w:p w:rsidR="00E06944" w:rsidRPr="003C308A" w:rsidRDefault="00E06944" w:rsidP="003C308A">
      <w:pPr>
        <w:pStyle w:val="NormalWeb"/>
        <w:spacing w:before="0" w:beforeAutospacing="0" w:after="0" w:afterAutospacing="0"/>
        <w:ind w:left="720" w:firstLine="720"/>
        <w:jc w:val="both"/>
        <w:rPr>
          <w:color w:val="000000" w:themeColor="text1"/>
        </w:rPr>
      </w:pPr>
      <w:proofErr w:type="gramStart"/>
      <w:r w:rsidRPr="003C308A">
        <w:rPr>
          <w:color w:val="000000" w:themeColor="text1"/>
        </w:rPr>
        <w:t>Kontrasepsi adalah alat untuk mencegah kehamilan setelah berhubungan intim.</w:t>
      </w:r>
      <w:proofErr w:type="gramEnd"/>
      <w:r w:rsidRPr="003C308A">
        <w:rPr>
          <w:color w:val="000000" w:themeColor="text1"/>
        </w:rPr>
        <w:t xml:space="preserve"> Alat ini ata</w:t>
      </w:r>
      <w:r w:rsidR="00692E76">
        <w:rPr>
          <w:color w:val="000000" w:themeColor="text1"/>
        </w:rPr>
        <w:t xml:space="preserve">u </w:t>
      </w:r>
      <w:proofErr w:type="gramStart"/>
      <w:r w:rsidR="00692E76">
        <w:rPr>
          <w:color w:val="000000" w:themeColor="text1"/>
        </w:rPr>
        <w:t>cara</w:t>
      </w:r>
      <w:proofErr w:type="gramEnd"/>
      <w:r w:rsidR="00692E76">
        <w:rPr>
          <w:color w:val="000000" w:themeColor="text1"/>
        </w:rPr>
        <w:t xml:space="preserve"> ini sifat tidak permanen</w:t>
      </w:r>
      <w:r w:rsidRPr="003C308A">
        <w:rPr>
          <w:color w:val="000000" w:themeColor="text1"/>
        </w:rPr>
        <w:t>, dan memungkinkan pasangan untuk mendapatkan anak apabila diinginkan.</w:t>
      </w:r>
    </w:p>
    <w:p w:rsidR="00264B50" w:rsidRPr="003C308A" w:rsidRDefault="00264B50" w:rsidP="003C308A">
      <w:pPr>
        <w:pStyle w:val="ListParagraph"/>
        <w:spacing w:line="240" w:lineRule="auto"/>
        <w:jc w:val="both"/>
        <w:rPr>
          <w:rFonts w:ascii="Times New Roman" w:hAnsi="Times New Roman" w:cs="Times New Roman"/>
          <w:sz w:val="24"/>
          <w:szCs w:val="24"/>
        </w:rPr>
      </w:pPr>
    </w:p>
    <w:p w:rsidR="00664C38" w:rsidRPr="003C308A" w:rsidRDefault="00664C38" w:rsidP="003C308A">
      <w:pPr>
        <w:pStyle w:val="ListParagraph"/>
        <w:spacing w:line="240" w:lineRule="auto"/>
        <w:ind w:firstLine="720"/>
        <w:jc w:val="both"/>
        <w:rPr>
          <w:rFonts w:ascii="Times New Roman" w:hAnsi="Times New Roman" w:cs="Times New Roman"/>
          <w:sz w:val="24"/>
          <w:szCs w:val="24"/>
          <w:vertAlign w:val="superscript"/>
        </w:rPr>
      </w:pPr>
      <w:proofErr w:type="gramStart"/>
      <w:r w:rsidRPr="003C308A">
        <w:rPr>
          <w:rFonts w:ascii="Times New Roman" w:hAnsi="Times New Roman" w:cs="Times New Roman"/>
          <w:sz w:val="24"/>
          <w:szCs w:val="24"/>
        </w:rPr>
        <w:t>Kontrasepsi hormonal adalah alat atau obat kontrasepsi yang bertujuan untuk mencegah terjadinya kehamilan dimana bahan bakunya mengandung preparat estrogen dan progesterone</w:t>
      </w:r>
      <w:r w:rsidR="00072E56">
        <w:rPr>
          <w:rFonts w:ascii="Times New Roman" w:hAnsi="Times New Roman" w:cs="Times New Roman"/>
          <w:sz w:val="24"/>
          <w:szCs w:val="24"/>
        </w:rPr>
        <w:t>.</w:t>
      </w:r>
      <w:proofErr w:type="gramEnd"/>
    </w:p>
    <w:p w:rsidR="00664C38" w:rsidRPr="003C308A" w:rsidRDefault="00664C38" w:rsidP="003C308A">
      <w:pPr>
        <w:pStyle w:val="ListParagraph"/>
        <w:spacing w:line="240" w:lineRule="auto"/>
        <w:jc w:val="both"/>
        <w:rPr>
          <w:rFonts w:ascii="Times New Roman" w:hAnsi="Times New Roman" w:cs="Times New Roman"/>
          <w:sz w:val="24"/>
          <w:szCs w:val="24"/>
        </w:rPr>
      </w:pPr>
    </w:p>
    <w:p w:rsidR="00664C38" w:rsidRPr="003C308A" w:rsidRDefault="00664C38" w:rsidP="00072E56">
      <w:pPr>
        <w:pStyle w:val="ListParagraph"/>
        <w:numPr>
          <w:ilvl w:val="0"/>
          <w:numId w:val="1"/>
        </w:numPr>
        <w:spacing w:line="240" w:lineRule="auto"/>
        <w:ind w:left="0" w:firstLine="90"/>
        <w:jc w:val="both"/>
        <w:rPr>
          <w:rFonts w:ascii="Times New Roman" w:hAnsi="Times New Roman" w:cs="Times New Roman"/>
          <w:b/>
          <w:sz w:val="24"/>
          <w:szCs w:val="24"/>
        </w:rPr>
      </w:pPr>
      <w:r w:rsidRPr="003C308A">
        <w:rPr>
          <w:rFonts w:ascii="Times New Roman" w:hAnsi="Times New Roman" w:cs="Times New Roman"/>
          <w:b/>
          <w:sz w:val="24"/>
          <w:szCs w:val="24"/>
        </w:rPr>
        <w:t>Mekanisme kerja kontrasepsi hormonal</w:t>
      </w:r>
    </w:p>
    <w:p w:rsidR="00F33BF2" w:rsidRPr="003C308A" w:rsidRDefault="00F33BF2" w:rsidP="003C308A">
      <w:pPr>
        <w:pStyle w:val="ListParagraph"/>
        <w:spacing w:line="240" w:lineRule="auto"/>
        <w:jc w:val="both"/>
        <w:rPr>
          <w:rFonts w:ascii="Times New Roman" w:hAnsi="Times New Roman" w:cs="Times New Roman"/>
          <w:sz w:val="24"/>
          <w:szCs w:val="24"/>
        </w:rPr>
      </w:pPr>
    </w:p>
    <w:p w:rsidR="00664C38" w:rsidRPr="003C308A" w:rsidRDefault="00664C38" w:rsidP="003C308A">
      <w:pPr>
        <w:pStyle w:val="ListParagraph"/>
        <w:spacing w:line="240" w:lineRule="auto"/>
        <w:ind w:firstLine="720"/>
        <w:jc w:val="both"/>
        <w:rPr>
          <w:rFonts w:ascii="Times New Roman" w:hAnsi="Times New Roman" w:cs="Times New Roman"/>
          <w:sz w:val="24"/>
          <w:szCs w:val="24"/>
        </w:rPr>
      </w:pPr>
      <w:r w:rsidRPr="003C308A">
        <w:rPr>
          <w:rFonts w:ascii="Times New Roman" w:hAnsi="Times New Roman" w:cs="Times New Roman"/>
          <w:sz w:val="24"/>
          <w:szCs w:val="24"/>
        </w:rPr>
        <w:t>Perkembangan ilmu pengetahuan dan teknologi hormonal telah mempelajari bahwa estrogen dan progesterone memberikan umpan balik terhadap kelenjar hipofisis melalui hipotalamus sehingga terjadi hambatan terhadap perkembangan folikel dan proses ovulasi.</w:t>
      </w:r>
    </w:p>
    <w:p w:rsidR="00664C38" w:rsidRPr="003C308A" w:rsidRDefault="00664C38" w:rsidP="003C308A">
      <w:pPr>
        <w:pStyle w:val="ListParagraph"/>
        <w:spacing w:line="240" w:lineRule="auto"/>
        <w:jc w:val="both"/>
        <w:rPr>
          <w:rFonts w:ascii="Times New Roman" w:hAnsi="Times New Roman" w:cs="Times New Roman"/>
          <w:sz w:val="24"/>
          <w:szCs w:val="24"/>
        </w:rPr>
      </w:pPr>
    </w:p>
    <w:p w:rsidR="00664C38" w:rsidRPr="003C308A" w:rsidRDefault="00664C38" w:rsidP="003C308A">
      <w:pPr>
        <w:pStyle w:val="ListParagraph"/>
        <w:spacing w:line="240" w:lineRule="auto"/>
        <w:ind w:firstLine="720"/>
        <w:jc w:val="both"/>
        <w:rPr>
          <w:rFonts w:ascii="Times New Roman" w:hAnsi="Times New Roman" w:cs="Times New Roman"/>
          <w:sz w:val="24"/>
          <w:szCs w:val="24"/>
        </w:rPr>
      </w:pPr>
      <w:r w:rsidRPr="003C308A">
        <w:rPr>
          <w:rFonts w:ascii="Times New Roman" w:hAnsi="Times New Roman" w:cs="Times New Roman"/>
          <w:sz w:val="24"/>
          <w:szCs w:val="24"/>
        </w:rPr>
        <w:t>Melalui hipotalamus dan hipofisis, estrogen dapat menghambat pengeluaran follicle stimulating hormone (FSH) sehingga perkembangan dan pematangan folikel de graaf tidak terjadi.Disamping itu progesterone dapat menghambat pengeluaran hormone luteinizing (LH).Estrogen mempercepat peristaltic tuba sehhingga hasil konsepsi mencapai uterus – endometrium yang belum siap menerima implantasi.</w:t>
      </w:r>
    </w:p>
    <w:p w:rsidR="00664C38" w:rsidRPr="003C308A" w:rsidRDefault="00664C38" w:rsidP="003C308A">
      <w:pPr>
        <w:pStyle w:val="ListParagraph"/>
        <w:spacing w:line="240" w:lineRule="auto"/>
        <w:jc w:val="both"/>
        <w:rPr>
          <w:rFonts w:ascii="Times New Roman" w:hAnsi="Times New Roman" w:cs="Times New Roman"/>
          <w:sz w:val="24"/>
          <w:szCs w:val="24"/>
        </w:rPr>
      </w:pPr>
    </w:p>
    <w:p w:rsidR="00664C38" w:rsidRPr="003C308A" w:rsidRDefault="00664C38" w:rsidP="003C308A">
      <w:pPr>
        <w:pStyle w:val="ListParagraph"/>
        <w:spacing w:line="240" w:lineRule="auto"/>
        <w:jc w:val="both"/>
        <w:rPr>
          <w:rFonts w:ascii="Times New Roman" w:hAnsi="Times New Roman" w:cs="Times New Roman"/>
          <w:sz w:val="24"/>
          <w:szCs w:val="24"/>
        </w:rPr>
      </w:pPr>
      <w:r w:rsidRPr="003C308A">
        <w:rPr>
          <w:rFonts w:ascii="Times New Roman" w:hAnsi="Times New Roman" w:cs="Times New Roman"/>
          <w:sz w:val="24"/>
          <w:szCs w:val="24"/>
        </w:rPr>
        <w:t xml:space="preserve">Fungsi komponen </w:t>
      </w:r>
      <w:proofErr w:type="gramStart"/>
      <w:r w:rsidRPr="003C308A">
        <w:rPr>
          <w:rFonts w:ascii="Times New Roman" w:hAnsi="Times New Roman" w:cs="Times New Roman"/>
          <w:sz w:val="24"/>
          <w:szCs w:val="24"/>
        </w:rPr>
        <w:t>progesterone :</w:t>
      </w:r>
      <w:proofErr w:type="gramEnd"/>
    </w:p>
    <w:p w:rsidR="00F33BF2" w:rsidRPr="003C308A" w:rsidRDefault="00F33BF2" w:rsidP="003C308A">
      <w:pPr>
        <w:pStyle w:val="ListParagraph"/>
        <w:spacing w:line="240" w:lineRule="auto"/>
        <w:jc w:val="both"/>
        <w:rPr>
          <w:rFonts w:ascii="Times New Roman" w:hAnsi="Times New Roman" w:cs="Times New Roman"/>
          <w:sz w:val="24"/>
          <w:szCs w:val="24"/>
        </w:rPr>
      </w:pPr>
    </w:p>
    <w:p w:rsidR="00664C38" w:rsidRPr="003C308A" w:rsidRDefault="00EA27F8" w:rsidP="003C308A">
      <w:pPr>
        <w:pStyle w:val="ListParagraph"/>
        <w:numPr>
          <w:ilvl w:val="0"/>
          <w:numId w:val="2"/>
        </w:numPr>
        <w:spacing w:line="240" w:lineRule="auto"/>
        <w:jc w:val="both"/>
        <w:rPr>
          <w:rFonts w:ascii="Times New Roman" w:hAnsi="Times New Roman" w:cs="Times New Roman"/>
          <w:sz w:val="24"/>
          <w:szCs w:val="24"/>
        </w:rPr>
      </w:pPr>
      <w:r w:rsidRPr="003C308A">
        <w:rPr>
          <w:rFonts w:ascii="Times New Roman" w:hAnsi="Times New Roman" w:cs="Times New Roman"/>
          <w:sz w:val="24"/>
          <w:szCs w:val="24"/>
        </w:rPr>
        <w:t xml:space="preserve">Rangsangan balik kehipotalamus dan hipofisis, sehingga pengeluaran LH tidak terjadi dan menghambat ovulasi. </w:t>
      </w:r>
    </w:p>
    <w:p w:rsidR="00EA27F8" w:rsidRPr="003C308A" w:rsidRDefault="00EA27F8" w:rsidP="003C308A">
      <w:pPr>
        <w:pStyle w:val="ListParagraph"/>
        <w:numPr>
          <w:ilvl w:val="0"/>
          <w:numId w:val="2"/>
        </w:numPr>
        <w:spacing w:line="240" w:lineRule="auto"/>
        <w:jc w:val="both"/>
        <w:rPr>
          <w:rFonts w:ascii="Times New Roman" w:hAnsi="Times New Roman" w:cs="Times New Roman"/>
          <w:sz w:val="24"/>
          <w:szCs w:val="24"/>
        </w:rPr>
      </w:pPr>
      <w:r w:rsidRPr="003C308A">
        <w:rPr>
          <w:rFonts w:ascii="Times New Roman" w:hAnsi="Times New Roman" w:cs="Times New Roman"/>
          <w:sz w:val="24"/>
          <w:szCs w:val="24"/>
        </w:rPr>
        <w:t xml:space="preserve">Progesterone mengubah </w:t>
      </w:r>
      <w:proofErr w:type="gramStart"/>
      <w:r w:rsidRPr="003C308A">
        <w:rPr>
          <w:rFonts w:ascii="Times New Roman" w:hAnsi="Times New Roman" w:cs="Times New Roman"/>
          <w:sz w:val="24"/>
          <w:szCs w:val="24"/>
        </w:rPr>
        <w:t>endometrium ,</w:t>
      </w:r>
      <w:proofErr w:type="gramEnd"/>
      <w:r w:rsidRPr="003C308A">
        <w:rPr>
          <w:rFonts w:ascii="Times New Roman" w:hAnsi="Times New Roman" w:cs="Times New Roman"/>
          <w:sz w:val="24"/>
          <w:szCs w:val="24"/>
        </w:rPr>
        <w:t xml:space="preserve"> sehingga kapasitas spermatozoa tidak berlangsung.</w:t>
      </w:r>
    </w:p>
    <w:p w:rsidR="00EA27F8" w:rsidRPr="003C308A" w:rsidRDefault="00EA27F8" w:rsidP="003C308A">
      <w:pPr>
        <w:pStyle w:val="ListParagraph"/>
        <w:numPr>
          <w:ilvl w:val="0"/>
          <w:numId w:val="2"/>
        </w:numPr>
        <w:spacing w:line="240" w:lineRule="auto"/>
        <w:jc w:val="both"/>
        <w:rPr>
          <w:rFonts w:ascii="Times New Roman" w:hAnsi="Times New Roman" w:cs="Times New Roman"/>
          <w:sz w:val="24"/>
          <w:szCs w:val="24"/>
        </w:rPr>
      </w:pPr>
      <w:r w:rsidRPr="003C308A">
        <w:rPr>
          <w:rFonts w:ascii="Times New Roman" w:hAnsi="Times New Roman" w:cs="Times New Roman"/>
          <w:sz w:val="24"/>
          <w:szCs w:val="24"/>
        </w:rPr>
        <w:t>Mengentalkan lender serviks sehingga sulit ditembus spermatozoa</w:t>
      </w:r>
    </w:p>
    <w:p w:rsidR="00EA27F8" w:rsidRPr="003C308A" w:rsidRDefault="00EA27F8" w:rsidP="003C308A">
      <w:pPr>
        <w:pStyle w:val="ListParagraph"/>
        <w:numPr>
          <w:ilvl w:val="0"/>
          <w:numId w:val="2"/>
        </w:numPr>
        <w:spacing w:line="240" w:lineRule="auto"/>
        <w:jc w:val="both"/>
        <w:rPr>
          <w:rFonts w:ascii="Times New Roman" w:hAnsi="Times New Roman" w:cs="Times New Roman"/>
          <w:sz w:val="24"/>
          <w:szCs w:val="24"/>
        </w:rPr>
      </w:pPr>
      <w:r w:rsidRPr="003C308A">
        <w:rPr>
          <w:rFonts w:ascii="Times New Roman" w:hAnsi="Times New Roman" w:cs="Times New Roman"/>
          <w:sz w:val="24"/>
          <w:szCs w:val="24"/>
        </w:rPr>
        <w:t xml:space="preserve">Menghambat peristaltic </w:t>
      </w:r>
      <w:proofErr w:type="gramStart"/>
      <w:r w:rsidRPr="003C308A">
        <w:rPr>
          <w:rFonts w:ascii="Times New Roman" w:hAnsi="Times New Roman" w:cs="Times New Roman"/>
          <w:sz w:val="24"/>
          <w:szCs w:val="24"/>
        </w:rPr>
        <w:t>tuba ,</w:t>
      </w:r>
      <w:proofErr w:type="gramEnd"/>
      <w:r w:rsidRPr="003C308A">
        <w:rPr>
          <w:rFonts w:ascii="Times New Roman" w:hAnsi="Times New Roman" w:cs="Times New Roman"/>
          <w:sz w:val="24"/>
          <w:szCs w:val="24"/>
        </w:rPr>
        <w:t xml:space="preserve"> menyulitkan konsepsi.</w:t>
      </w:r>
    </w:p>
    <w:p w:rsidR="0074742F" w:rsidRPr="003C308A" w:rsidRDefault="00EA27F8" w:rsidP="003C308A">
      <w:pPr>
        <w:pStyle w:val="ListParagraph"/>
        <w:numPr>
          <w:ilvl w:val="0"/>
          <w:numId w:val="2"/>
        </w:numPr>
        <w:spacing w:line="240" w:lineRule="auto"/>
        <w:jc w:val="both"/>
        <w:rPr>
          <w:rFonts w:ascii="Times New Roman" w:hAnsi="Times New Roman" w:cs="Times New Roman"/>
          <w:sz w:val="24"/>
          <w:szCs w:val="24"/>
        </w:rPr>
      </w:pPr>
      <w:r w:rsidRPr="003C308A">
        <w:rPr>
          <w:rFonts w:ascii="Times New Roman" w:hAnsi="Times New Roman" w:cs="Times New Roman"/>
          <w:sz w:val="24"/>
          <w:szCs w:val="24"/>
        </w:rPr>
        <w:t xml:space="preserve">Menghindari </w:t>
      </w:r>
      <w:proofErr w:type="gramStart"/>
      <w:r w:rsidRPr="003C308A">
        <w:rPr>
          <w:rFonts w:ascii="Times New Roman" w:hAnsi="Times New Roman" w:cs="Times New Roman"/>
          <w:sz w:val="24"/>
          <w:szCs w:val="24"/>
        </w:rPr>
        <w:t>implantasi ,</w:t>
      </w:r>
      <w:proofErr w:type="gramEnd"/>
      <w:r w:rsidRPr="003C308A">
        <w:rPr>
          <w:rFonts w:ascii="Times New Roman" w:hAnsi="Times New Roman" w:cs="Times New Roman"/>
          <w:sz w:val="24"/>
          <w:szCs w:val="24"/>
        </w:rPr>
        <w:t xml:space="preserve"> melalui perubahan struktur endometrium .</w:t>
      </w:r>
    </w:p>
    <w:p w:rsidR="0074742F" w:rsidRPr="003C308A" w:rsidRDefault="0074742F" w:rsidP="003C308A">
      <w:pPr>
        <w:pStyle w:val="ListParagraph"/>
        <w:spacing w:line="240" w:lineRule="auto"/>
        <w:ind w:left="1080"/>
        <w:jc w:val="both"/>
        <w:rPr>
          <w:rFonts w:ascii="Times New Roman" w:hAnsi="Times New Roman" w:cs="Times New Roman"/>
          <w:sz w:val="24"/>
          <w:szCs w:val="24"/>
        </w:rPr>
      </w:pPr>
    </w:p>
    <w:p w:rsidR="0074742F" w:rsidRPr="003C308A" w:rsidRDefault="0074742F" w:rsidP="00072E56">
      <w:pPr>
        <w:pStyle w:val="ListParagraph"/>
        <w:numPr>
          <w:ilvl w:val="0"/>
          <w:numId w:val="1"/>
        </w:numPr>
        <w:spacing w:line="240" w:lineRule="auto"/>
        <w:ind w:left="0" w:firstLine="90"/>
        <w:jc w:val="both"/>
        <w:rPr>
          <w:rFonts w:ascii="Times New Roman" w:hAnsi="Times New Roman" w:cs="Times New Roman"/>
          <w:b/>
          <w:sz w:val="24"/>
          <w:szCs w:val="24"/>
        </w:rPr>
      </w:pPr>
      <w:r w:rsidRPr="003C308A">
        <w:rPr>
          <w:rFonts w:ascii="Times New Roman" w:hAnsi="Times New Roman" w:cs="Times New Roman"/>
          <w:b/>
          <w:sz w:val="24"/>
          <w:szCs w:val="24"/>
        </w:rPr>
        <w:t>Jenis Kontrasepsi</w:t>
      </w:r>
    </w:p>
    <w:p w:rsidR="0074742F" w:rsidRPr="003C308A" w:rsidRDefault="0074742F" w:rsidP="003C308A">
      <w:pPr>
        <w:pStyle w:val="ListParagraph"/>
        <w:spacing w:line="240" w:lineRule="auto"/>
        <w:jc w:val="both"/>
        <w:rPr>
          <w:rFonts w:ascii="Times New Roman" w:hAnsi="Times New Roman" w:cs="Times New Roman"/>
          <w:sz w:val="24"/>
          <w:szCs w:val="24"/>
        </w:rPr>
      </w:pPr>
    </w:p>
    <w:p w:rsidR="00264B50" w:rsidRPr="003C308A" w:rsidRDefault="0074742F" w:rsidP="003C308A">
      <w:pPr>
        <w:pStyle w:val="ListParagraph"/>
        <w:spacing w:line="240" w:lineRule="auto"/>
        <w:ind w:firstLine="720"/>
        <w:jc w:val="both"/>
        <w:rPr>
          <w:rFonts w:ascii="Times New Roman" w:hAnsi="Times New Roman" w:cs="Times New Roman"/>
          <w:sz w:val="24"/>
          <w:szCs w:val="24"/>
        </w:rPr>
      </w:pPr>
      <w:r w:rsidRPr="003C308A">
        <w:rPr>
          <w:rFonts w:ascii="Times New Roman" w:hAnsi="Times New Roman" w:cs="Times New Roman"/>
          <w:sz w:val="24"/>
          <w:szCs w:val="24"/>
        </w:rPr>
        <w:t xml:space="preserve">Berdasarkan jenis dan </w:t>
      </w:r>
      <w:proofErr w:type="gramStart"/>
      <w:r w:rsidRPr="003C308A">
        <w:rPr>
          <w:rFonts w:ascii="Times New Roman" w:hAnsi="Times New Roman" w:cs="Times New Roman"/>
          <w:sz w:val="24"/>
          <w:szCs w:val="24"/>
        </w:rPr>
        <w:t>cara</w:t>
      </w:r>
      <w:proofErr w:type="gramEnd"/>
      <w:r w:rsidRPr="003C308A">
        <w:rPr>
          <w:rFonts w:ascii="Times New Roman" w:hAnsi="Times New Roman" w:cs="Times New Roman"/>
          <w:sz w:val="24"/>
          <w:szCs w:val="24"/>
        </w:rPr>
        <w:t xml:space="preserve"> pemakaiannya dikenal tiga macam kontrasepsi hormonal yaitu</w:t>
      </w:r>
      <w:r w:rsidR="00264B50" w:rsidRPr="003C308A">
        <w:rPr>
          <w:rFonts w:ascii="Times New Roman" w:hAnsi="Times New Roman" w:cs="Times New Roman"/>
          <w:sz w:val="24"/>
          <w:szCs w:val="24"/>
        </w:rPr>
        <w:t>:</w:t>
      </w:r>
    </w:p>
    <w:p w:rsidR="0074742F" w:rsidRPr="003C308A" w:rsidRDefault="0074742F" w:rsidP="003C308A">
      <w:pPr>
        <w:pStyle w:val="ListParagraph"/>
        <w:numPr>
          <w:ilvl w:val="0"/>
          <w:numId w:val="16"/>
        </w:numPr>
        <w:spacing w:line="240" w:lineRule="auto"/>
        <w:jc w:val="both"/>
        <w:rPr>
          <w:rFonts w:ascii="Times New Roman" w:hAnsi="Times New Roman" w:cs="Times New Roman"/>
          <w:sz w:val="24"/>
          <w:szCs w:val="24"/>
        </w:rPr>
      </w:pPr>
      <w:r w:rsidRPr="003C308A">
        <w:rPr>
          <w:rFonts w:ascii="Times New Roman" w:hAnsi="Times New Roman" w:cs="Times New Roman"/>
          <w:sz w:val="24"/>
          <w:szCs w:val="24"/>
        </w:rPr>
        <w:t>Kontrasepsi Suntikan,</w:t>
      </w:r>
    </w:p>
    <w:p w:rsidR="00F66F02" w:rsidRPr="003C308A" w:rsidRDefault="00F66F02" w:rsidP="003C308A">
      <w:pPr>
        <w:pStyle w:val="ListParagraph"/>
        <w:numPr>
          <w:ilvl w:val="0"/>
          <w:numId w:val="16"/>
        </w:numPr>
        <w:spacing w:line="240" w:lineRule="auto"/>
        <w:jc w:val="both"/>
        <w:rPr>
          <w:rFonts w:ascii="Times New Roman" w:hAnsi="Times New Roman" w:cs="Times New Roman"/>
          <w:sz w:val="24"/>
          <w:szCs w:val="24"/>
        </w:rPr>
      </w:pPr>
      <w:r w:rsidRPr="003C308A">
        <w:rPr>
          <w:rFonts w:ascii="Times New Roman" w:hAnsi="Times New Roman" w:cs="Times New Roman"/>
          <w:sz w:val="24"/>
          <w:szCs w:val="24"/>
        </w:rPr>
        <w:t>Kontrasepsi Oral (Pil)</w:t>
      </w:r>
    </w:p>
    <w:p w:rsidR="007570CE" w:rsidRPr="00E544AB" w:rsidRDefault="00F66F02" w:rsidP="003C308A">
      <w:pPr>
        <w:pStyle w:val="ListParagraph"/>
        <w:numPr>
          <w:ilvl w:val="0"/>
          <w:numId w:val="16"/>
        </w:numPr>
        <w:spacing w:line="240" w:lineRule="auto"/>
        <w:jc w:val="both"/>
        <w:rPr>
          <w:rFonts w:ascii="Times New Roman" w:hAnsi="Times New Roman" w:cs="Times New Roman"/>
          <w:sz w:val="24"/>
          <w:szCs w:val="24"/>
        </w:rPr>
      </w:pPr>
      <w:r w:rsidRPr="00E544AB">
        <w:rPr>
          <w:rFonts w:ascii="Times New Roman" w:hAnsi="Times New Roman" w:cs="Times New Roman"/>
          <w:sz w:val="24"/>
          <w:szCs w:val="24"/>
        </w:rPr>
        <w:lastRenderedPageBreak/>
        <w:t>Kontrasepsi Implant</w:t>
      </w:r>
      <w:r w:rsidR="00264B50" w:rsidRPr="00E544AB">
        <w:rPr>
          <w:rFonts w:ascii="Times New Roman" w:hAnsi="Times New Roman" w:cs="Times New Roman"/>
          <w:sz w:val="24"/>
          <w:szCs w:val="24"/>
        </w:rPr>
        <w:t xml:space="preserve">.  </w:t>
      </w:r>
    </w:p>
    <w:p w:rsidR="00C50785" w:rsidRPr="003C308A" w:rsidRDefault="00C50785" w:rsidP="00692E76">
      <w:pPr>
        <w:pStyle w:val="NormalWeb"/>
        <w:numPr>
          <w:ilvl w:val="0"/>
          <w:numId w:val="1"/>
        </w:numPr>
        <w:ind w:left="0" w:firstLine="180"/>
        <w:rPr>
          <w:b/>
        </w:rPr>
      </w:pPr>
      <w:r w:rsidRPr="003C308A">
        <w:rPr>
          <w:b/>
        </w:rPr>
        <w:t>Kontrasepsi Suntikan</w:t>
      </w:r>
    </w:p>
    <w:p w:rsidR="00F66F02" w:rsidRPr="003C308A" w:rsidRDefault="00C50785" w:rsidP="003C308A">
      <w:pPr>
        <w:pStyle w:val="NormalWeb"/>
        <w:numPr>
          <w:ilvl w:val="0"/>
          <w:numId w:val="17"/>
        </w:numPr>
        <w:jc w:val="both"/>
      </w:pPr>
      <w:r w:rsidRPr="003C308A">
        <w:t>Depo provera yang mengandung medroxyprogestin acetate 50 Mg.</w:t>
      </w:r>
    </w:p>
    <w:p w:rsidR="00F66F02" w:rsidRPr="003C308A" w:rsidRDefault="00C50785" w:rsidP="003C308A">
      <w:pPr>
        <w:pStyle w:val="NormalWeb"/>
        <w:numPr>
          <w:ilvl w:val="0"/>
          <w:numId w:val="17"/>
        </w:numPr>
        <w:jc w:val="both"/>
      </w:pPr>
      <w:r w:rsidRPr="003C308A">
        <w:t>Cyclofem yang mengandung medroxyprogesteron acetate dan estrogen.</w:t>
      </w:r>
    </w:p>
    <w:p w:rsidR="00C50785" w:rsidRPr="003C308A" w:rsidRDefault="00C50785" w:rsidP="003C308A">
      <w:pPr>
        <w:pStyle w:val="NormalWeb"/>
        <w:numPr>
          <w:ilvl w:val="0"/>
          <w:numId w:val="17"/>
        </w:numPr>
        <w:jc w:val="both"/>
      </w:pPr>
      <w:r w:rsidRPr="003C308A">
        <w:t>Norethindrone enanthate (Noresterat) 200 mg yang mengandung derivate testosteron.</w:t>
      </w:r>
    </w:p>
    <w:p w:rsidR="00C50785" w:rsidRPr="003C308A" w:rsidRDefault="00C50785" w:rsidP="00692E76">
      <w:pPr>
        <w:pStyle w:val="NormalWeb"/>
        <w:numPr>
          <w:ilvl w:val="0"/>
          <w:numId w:val="9"/>
        </w:numPr>
        <w:tabs>
          <w:tab w:val="left" w:pos="1080"/>
        </w:tabs>
        <w:ind w:left="426" w:firstLine="114"/>
        <w:rPr>
          <w:b/>
        </w:rPr>
      </w:pPr>
      <w:r w:rsidRPr="003C308A">
        <w:rPr>
          <w:b/>
        </w:rPr>
        <w:t>Mekanisme Kerja Kontra</w:t>
      </w:r>
      <w:r w:rsidR="002C26C1">
        <w:rPr>
          <w:b/>
        </w:rPr>
        <w:t xml:space="preserve">sepsi Suntikan </w:t>
      </w:r>
    </w:p>
    <w:p w:rsidR="00F33BF2" w:rsidRPr="003C308A" w:rsidRDefault="00C50785" w:rsidP="00692E76">
      <w:pPr>
        <w:pStyle w:val="NormalWeb"/>
        <w:numPr>
          <w:ilvl w:val="0"/>
          <w:numId w:val="4"/>
        </w:numPr>
        <w:ind w:left="1170" w:hanging="540"/>
        <w:jc w:val="both"/>
      </w:pPr>
      <w:r w:rsidRPr="003C308A">
        <w:t>Menghalangi pengeluaran FSH dan LH sehingga tidak terjadi pelepasan ovum untuk terjadinya ovulasi dengan jalan menekan pembentukan relea</w:t>
      </w:r>
      <w:r w:rsidR="00F33BF2" w:rsidRPr="003C308A">
        <w:t>sing faktor dari hipotalamus.</w:t>
      </w:r>
    </w:p>
    <w:p w:rsidR="00F33BF2" w:rsidRPr="003C308A" w:rsidRDefault="00C50785" w:rsidP="00692E76">
      <w:pPr>
        <w:pStyle w:val="NormalWeb"/>
        <w:numPr>
          <w:ilvl w:val="0"/>
          <w:numId w:val="4"/>
        </w:numPr>
        <w:tabs>
          <w:tab w:val="left" w:pos="1170"/>
        </w:tabs>
        <w:ind w:left="630" w:firstLine="0"/>
        <w:jc w:val="both"/>
      </w:pPr>
      <w:r w:rsidRPr="003C308A">
        <w:t>Mengentalkan lender serviks sehingga sulit unt</w:t>
      </w:r>
      <w:r w:rsidR="00F33BF2" w:rsidRPr="003C308A">
        <w:t>uk ditembus oleh spermatozoa.</w:t>
      </w:r>
    </w:p>
    <w:p w:rsidR="00C50785" w:rsidRPr="003C308A" w:rsidRDefault="00C50785" w:rsidP="00692E76">
      <w:pPr>
        <w:pStyle w:val="NormalWeb"/>
        <w:numPr>
          <w:ilvl w:val="0"/>
          <w:numId w:val="4"/>
        </w:numPr>
        <w:tabs>
          <w:tab w:val="left" w:pos="1170"/>
        </w:tabs>
        <w:ind w:left="1170" w:hanging="540"/>
        <w:jc w:val="both"/>
      </w:pPr>
      <w:r w:rsidRPr="003C308A">
        <w:t>Merubah suasana endometrium sehingga menjadi tidak sempurna untuk implantasi dari hasil konsepsi.</w:t>
      </w:r>
    </w:p>
    <w:p w:rsidR="00C50785" w:rsidRPr="003C308A" w:rsidRDefault="00C50785" w:rsidP="002C26C1">
      <w:pPr>
        <w:pStyle w:val="NormalWeb"/>
        <w:numPr>
          <w:ilvl w:val="0"/>
          <w:numId w:val="9"/>
        </w:numPr>
        <w:tabs>
          <w:tab w:val="left" w:pos="720"/>
        </w:tabs>
        <w:ind w:left="426" w:firstLine="114"/>
        <w:rPr>
          <w:b/>
        </w:rPr>
      </w:pPr>
      <w:r w:rsidRPr="003C308A">
        <w:rPr>
          <w:b/>
        </w:rPr>
        <w:t>Keuntungan dan Kerugian</w:t>
      </w:r>
    </w:p>
    <w:p w:rsidR="0090761E" w:rsidRPr="003C308A" w:rsidRDefault="002C26C1" w:rsidP="003C308A">
      <w:pPr>
        <w:pStyle w:val="NormalWeb"/>
        <w:numPr>
          <w:ilvl w:val="0"/>
          <w:numId w:val="15"/>
        </w:numPr>
        <w:ind w:left="993"/>
      </w:pPr>
      <w:r>
        <w:t xml:space="preserve">Keuntungan </w:t>
      </w:r>
    </w:p>
    <w:p w:rsidR="00F33BF2" w:rsidRPr="003C308A" w:rsidRDefault="00F33BF2" w:rsidP="003C308A">
      <w:pPr>
        <w:pStyle w:val="NormalWeb"/>
        <w:numPr>
          <w:ilvl w:val="0"/>
          <w:numId w:val="7"/>
        </w:numPr>
        <w:jc w:val="both"/>
      </w:pPr>
      <w:r w:rsidRPr="003C308A">
        <w:t>Noristerat pemberiannya sederhana diberikan 200 mg sekali setiap 8 minggu untuk 6 bulan pertama 3 x suntikan pertama kemudian selanjutnya sekali tiap 12 minggu</w:t>
      </w:r>
    </w:p>
    <w:p w:rsidR="00F33BF2" w:rsidRPr="003C308A" w:rsidRDefault="00F33BF2" w:rsidP="003C308A">
      <w:pPr>
        <w:pStyle w:val="NormalWeb"/>
        <w:numPr>
          <w:ilvl w:val="0"/>
          <w:numId w:val="7"/>
        </w:numPr>
        <w:jc w:val="both"/>
      </w:pPr>
      <w:r w:rsidRPr="003C308A">
        <w:t>DMPA pemberiannya diberikan sekali dalam 12 minggu dengan dosis 150 mg</w:t>
      </w:r>
    </w:p>
    <w:p w:rsidR="00F33BF2" w:rsidRPr="003C308A" w:rsidRDefault="00F33BF2" w:rsidP="003C308A">
      <w:pPr>
        <w:pStyle w:val="NormalWeb"/>
        <w:numPr>
          <w:ilvl w:val="0"/>
          <w:numId w:val="7"/>
        </w:numPr>
        <w:jc w:val="both"/>
      </w:pPr>
      <w:r w:rsidRPr="003C308A">
        <w:t xml:space="preserve">Tingkat efektifitasnya tinggi. </w:t>
      </w:r>
    </w:p>
    <w:p w:rsidR="005A1B35" w:rsidRPr="003C308A" w:rsidRDefault="00F33BF2" w:rsidP="003C308A">
      <w:pPr>
        <w:pStyle w:val="NormalWeb"/>
        <w:numPr>
          <w:ilvl w:val="0"/>
          <w:numId w:val="7"/>
        </w:numPr>
        <w:jc w:val="both"/>
      </w:pPr>
      <w:r w:rsidRPr="003C308A">
        <w:t>Tidak mengganggu pengeluaran laktasi dan tumbuh kembang bayi.</w:t>
      </w:r>
    </w:p>
    <w:p w:rsidR="005A1B35" w:rsidRPr="003C308A" w:rsidRDefault="005A1B35" w:rsidP="003C308A">
      <w:pPr>
        <w:pStyle w:val="NormalWeb"/>
        <w:numPr>
          <w:ilvl w:val="0"/>
          <w:numId w:val="7"/>
        </w:numPr>
        <w:jc w:val="both"/>
      </w:pPr>
      <w:r w:rsidRPr="003C308A">
        <w:t>Suntikan tidak ada hubungannya dengan saat bersenggama.</w:t>
      </w:r>
    </w:p>
    <w:p w:rsidR="005A1B35" w:rsidRPr="003C308A" w:rsidRDefault="005A1B35" w:rsidP="003C308A">
      <w:pPr>
        <w:pStyle w:val="NormalWeb"/>
        <w:numPr>
          <w:ilvl w:val="0"/>
          <w:numId w:val="7"/>
        </w:numPr>
        <w:jc w:val="both"/>
      </w:pPr>
      <w:r w:rsidRPr="003C308A">
        <w:t>Tidak perlu menyimpan atau membeli persediaan.</w:t>
      </w:r>
    </w:p>
    <w:p w:rsidR="005A1B35" w:rsidRPr="003C308A" w:rsidRDefault="005A1B35" w:rsidP="003C308A">
      <w:pPr>
        <w:pStyle w:val="NormalWeb"/>
        <w:numPr>
          <w:ilvl w:val="0"/>
          <w:numId w:val="7"/>
        </w:numPr>
        <w:jc w:val="both"/>
      </w:pPr>
      <w:r w:rsidRPr="003C308A">
        <w:t xml:space="preserve">Kontrasepsi suntikan dapat dihentikan setelah 3 bulan dengan </w:t>
      </w:r>
      <w:proofErr w:type="gramStart"/>
      <w:r w:rsidRPr="003C308A">
        <w:t>cara</w:t>
      </w:r>
      <w:proofErr w:type="gramEnd"/>
      <w:r w:rsidRPr="003C308A">
        <w:t xml:space="preserve"> tidak disuntik ulang, sedangkan IUD dan implant yang non-bioderdable harus dikeluarkan oleh orang lain.</w:t>
      </w:r>
    </w:p>
    <w:p w:rsidR="005A1B35" w:rsidRPr="003C308A" w:rsidRDefault="005A1B35" w:rsidP="003C308A">
      <w:pPr>
        <w:pStyle w:val="NormalWeb"/>
        <w:numPr>
          <w:ilvl w:val="0"/>
          <w:numId w:val="7"/>
        </w:numPr>
        <w:jc w:val="both"/>
      </w:pPr>
      <w:r w:rsidRPr="003C308A">
        <w:t>Bila perlu, wanita dapat menggunakan kontrasepsi suntikan tanpa perlu memberitahukan kepada siapapun termasuk suami atau keluarga lain.</w:t>
      </w:r>
    </w:p>
    <w:p w:rsidR="005A1B35" w:rsidRPr="003C308A" w:rsidRDefault="005A1B35" w:rsidP="003C308A">
      <w:pPr>
        <w:pStyle w:val="NormalWeb"/>
        <w:numPr>
          <w:ilvl w:val="0"/>
          <w:numId w:val="7"/>
        </w:numPr>
        <w:jc w:val="both"/>
      </w:pPr>
      <w:r w:rsidRPr="003C308A">
        <w:t>Tidak ditemukan efek samping minor seperti pada POK yang disebabkan estrogen, antara lain mual atau efek samping yang lebih serius seperti timbulnya bekuan darah disamping estrogen juga dapat menekan produksi ASI.</w:t>
      </w:r>
    </w:p>
    <w:p w:rsidR="0090761E" w:rsidRPr="003C308A" w:rsidRDefault="00C50785" w:rsidP="003C308A">
      <w:pPr>
        <w:pStyle w:val="NormalWeb"/>
        <w:numPr>
          <w:ilvl w:val="0"/>
          <w:numId w:val="15"/>
        </w:numPr>
        <w:ind w:left="993"/>
      </w:pPr>
      <w:r w:rsidRPr="003C308A">
        <w:t xml:space="preserve">Kerugian </w:t>
      </w:r>
    </w:p>
    <w:p w:rsidR="005A1B35" w:rsidRPr="003C308A" w:rsidRDefault="00C50785" w:rsidP="003C308A">
      <w:pPr>
        <w:pStyle w:val="NormalWeb"/>
        <w:numPr>
          <w:ilvl w:val="0"/>
          <w:numId w:val="8"/>
        </w:numPr>
      </w:pPr>
      <w:r w:rsidRPr="003C308A">
        <w:t>Perdarahan yang tidak menentu</w:t>
      </w:r>
    </w:p>
    <w:p w:rsidR="005A1B35" w:rsidRPr="003C308A" w:rsidRDefault="005A1B35" w:rsidP="003C308A">
      <w:pPr>
        <w:pStyle w:val="NormalWeb"/>
        <w:numPr>
          <w:ilvl w:val="0"/>
          <w:numId w:val="8"/>
        </w:numPr>
      </w:pPr>
      <w:r w:rsidRPr="003C308A">
        <w:t>terjadinya amenorhoe yang berkepanjangan</w:t>
      </w:r>
    </w:p>
    <w:p w:rsidR="005A1B35" w:rsidRPr="003C308A" w:rsidRDefault="00C50785" w:rsidP="003C308A">
      <w:pPr>
        <w:pStyle w:val="NormalWeb"/>
        <w:numPr>
          <w:ilvl w:val="0"/>
          <w:numId w:val="8"/>
        </w:numPr>
      </w:pPr>
      <w:r w:rsidRPr="003C308A">
        <w:t>Berat badan yang bertambah</w:t>
      </w:r>
    </w:p>
    <w:p w:rsidR="005A1B35" w:rsidRPr="003C308A" w:rsidRDefault="00C50785" w:rsidP="003C308A">
      <w:pPr>
        <w:pStyle w:val="NormalWeb"/>
        <w:numPr>
          <w:ilvl w:val="0"/>
          <w:numId w:val="8"/>
        </w:numPr>
      </w:pPr>
      <w:r w:rsidRPr="003C308A">
        <w:t>Sakit kepala</w:t>
      </w:r>
    </w:p>
    <w:p w:rsidR="005A1B35" w:rsidRPr="003C308A" w:rsidRDefault="00C50785" w:rsidP="003C308A">
      <w:pPr>
        <w:pStyle w:val="NormalWeb"/>
        <w:numPr>
          <w:ilvl w:val="0"/>
          <w:numId w:val="8"/>
        </w:numPr>
      </w:pPr>
      <w:r w:rsidRPr="003C308A">
        <w:t>Kembalinya kesuburan agak terlambat beberapa bulan</w:t>
      </w:r>
    </w:p>
    <w:p w:rsidR="005A1B35" w:rsidRPr="003C308A" w:rsidRDefault="00C50785" w:rsidP="003C308A">
      <w:pPr>
        <w:pStyle w:val="NormalWeb"/>
        <w:numPr>
          <w:ilvl w:val="0"/>
          <w:numId w:val="8"/>
        </w:numPr>
      </w:pPr>
      <w:r w:rsidRPr="003C308A">
        <w:t>Jika terdapat atau mengalami side efek dari suntikan tidak dapat ditarik lagi.</w:t>
      </w:r>
    </w:p>
    <w:p w:rsidR="005A1B35" w:rsidRPr="003C308A" w:rsidRDefault="00C50785" w:rsidP="003C308A">
      <w:pPr>
        <w:pStyle w:val="NormalWeb"/>
        <w:numPr>
          <w:ilvl w:val="0"/>
          <w:numId w:val="8"/>
        </w:numPr>
      </w:pPr>
      <w:r w:rsidRPr="003C308A">
        <w:t>Masih mungkin terjadi kehamilan, karena mempunyai angka kegagalan 0.7%.</w:t>
      </w:r>
    </w:p>
    <w:p w:rsidR="005A1B35" w:rsidRPr="003C308A" w:rsidRDefault="00C50785" w:rsidP="003C308A">
      <w:pPr>
        <w:pStyle w:val="NormalWeb"/>
        <w:numPr>
          <w:ilvl w:val="0"/>
          <w:numId w:val="8"/>
        </w:numPr>
      </w:pPr>
      <w:r w:rsidRPr="003C308A">
        <w:lastRenderedPageBreak/>
        <w:t>Pemberiannya harus dilakukan oleh orang yang profesional.</w:t>
      </w:r>
    </w:p>
    <w:p w:rsidR="00C50785" w:rsidRDefault="00C50785" w:rsidP="00E544AB">
      <w:pPr>
        <w:pStyle w:val="NormalWeb"/>
        <w:numPr>
          <w:ilvl w:val="0"/>
          <w:numId w:val="8"/>
        </w:numPr>
      </w:pPr>
      <w:r w:rsidRPr="003C308A">
        <w:t>Menimbu</w:t>
      </w:r>
      <w:r w:rsidR="002C26C1">
        <w:t xml:space="preserve">lkan rasa sakit akibat suntikan. </w:t>
      </w:r>
      <w:proofErr w:type="gramStart"/>
      <w:r w:rsidR="002C26C1" w:rsidRPr="003C308A">
        <w:t>( Hartanto,2004</w:t>
      </w:r>
      <w:proofErr w:type="gramEnd"/>
      <w:r w:rsidR="002C26C1" w:rsidRPr="003C308A">
        <w:t>).</w:t>
      </w:r>
    </w:p>
    <w:p w:rsidR="002C26C1" w:rsidRPr="003C308A" w:rsidRDefault="002C26C1" w:rsidP="002C26C1">
      <w:pPr>
        <w:pStyle w:val="NormalWeb"/>
        <w:ind w:left="720"/>
      </w:pPr>
    </w:p>
    <w:p w:rsidR="00C50785" w:rsidRPr="003C308A" w:rsidRDefault="00C50785" w:rsidP="003C308A">
      <w:pPr>
        <w:pStyle w:val="NormalWeb"/>
        <w:numPr>
          <w:ilvl w:val="0"/>
          <w:numId w:val="9"/>
        </w:numPr>
        <w:ind w:left="426"/>
        <w:rPr>
          <w:b/>
        </w:rPr>
      </w:pPr>
      <w:r w:rsidRPr="003C308A">
        <w:rPr>
          <w:b/>
        </w:rPr>
        <w:t xml:space="preserve">Saat Pemberian </w:t>
      </w:r>
      <w:r w:rsidR="002C26C1">
        <w:rPr>
          <w:b/>
        </w:rPr>
        <w:t xml:space="preserve">Yang Tepat </w:t>
      </w:r>
    </w:p>
    <w:p w:rsidR="005A1B35" w:rsidRPr="003C308A" w:rsidRDefault="00C50785" w:rsidP="003C308A">
      <w:pPr>
        <w:pStyle w:val="NormalWeb"/>
        <w:numPr>
          <w:ilvl w:val="0"/>
          <w:numId w:val="10"/>
        </w:numPr>
        <w:ind w:left="709"/>
      </w:pPr>
      <w:r w:rsidRPr="003C308A">
        <w:t>Pasca persalinan</w:t>
      </w:r>
    </w:p>
    <w:p w:rsidR="005A1B35" w:rsidRPr="003C308A" w:rsidRDefault="00C50785" w:rsidP="003C308A">
      <w:pPr>
        <w:pStyle w:val="NormalWeb"/>
        <w:numPr>
          <w:ilvl w:val="0"/>
          <w:numId w:val="12"/>
        </w:numPr>
      </w:pPr>
      <w:r w:rsidRPr="003C308A">
        <w:t>Segera diberika ketika masih di Rumah Sakit atau setelah 6 minggu post partum dan sebelum berkumpul dengan suami.</w:t>
      </w:r>
    </w:p>
    <w:p w:rsidR="00C50785" w:rsidRPr="003C308A" w:rsidRDefault="00C50785" w:rsidP="003C308A">
      <w:pPr>
        <w:pStyle w:val="NormalWeb"/>
        <w:numPr>
          <w:ilvl w:val="0"/>
          <w:numId w:val="12"/>
        </w:numPr>
      </w:pPr>
      <w:r w:rsidRPr="003C308A">
        <w:t>Tepat pada jadwal suntikan berikutnya.</w:t>
      </w:r>
    </w:p>
    <w:p w:rsidR="005A1B35" w:rsidRPr="003C308A" w:rsidRDefault="00C50785" w:rsidP="003C308A">
      <w:pPr>
        <w:pStyle w:val="NormalWeb"/>
        <w:numPr>
          <w:ilvl w:val="0"/>
          <w:numId w:val="10"/>
        </w:numPr>
        <w:ind w:left="709"/>
      </w:pPr>
      <w:r w:rsidRPr="003C308A">
        <w:t>Pasca Abortus</w:t>
      </w:r>
    </w:p>
    <w:p w:rsidR="005A1B35" w:rsidRPr="003C308A" w:rsidRDefault="00C50785" w:rsidP="003C308A">
      <w:pPr>
        <w:pStyle w:val="NormalWeb"/>
        <w:numPr>
          <w:ilvl w:val="0"/>
          <w:numId w:val="13"/>
        </w:numPr>
      </w:pPr>
      <w:r w:rsidRPr="003C308A">
        <w:t>Segera setelah perawatan atau sebelum 14 hari.</w:t>
      </w:r>
    </w:p>
    <w:p w:rsidR="00C50785" w:rsidRPr="003C308A" w:rsidRDefault="00C50785" w:rsidP="003C308A">
      <w:pPr>
        <w:pStyle w:val="NormalWeb"/>
        <w:numPr>
          <w:ilvl w:val="0"/>
          <w:numId w:val="13"/>
        </w:numPr>
      </w:pPr>
      <w:r w:rsidRPr="003C308A">
        <w:t>Jadwal waktu suntikan yang diperhitungkan.</w:t>
      </w:r>
    </w:p>
    <w:p w:rsidR="005A1B35" w:rsidRPr="003C308A" w:rsidRDefault="00C50785" w:rsidP="003C308A">
      <w:pPr>
        <w:pStyle w:val="NormalWeb"/>
        <w:numPr>
          <w:ilvl w:val="0"/>
          <w:numId w:val="10"/>
        </w:numPr>
        <w:ind w:left="709"/>
      </w:pPr>
      <w:r w:rsidRPr="003C308A">
        <w:t>Interval.</w:t>
      </w:r>
    </w:p>
    <w:p w:rsidR="005A1B35" w:rsidRPr="003C308A" w:rsidRDefault="00C50785" w:rsidP="003C308A">
      <w:pPr>
        <w:pStyle w:val="NormalWeb"/>
        <w:numPr>
          <w:ilvl w:val="0"/>
          <w:numId w:val="14"/>
        </w:numPr>
      </w:pPr>
      <w:r w:rsidRPr="003C308A">
        <w:t>Hari kelima menstruasi</w:t>
      </w:r>
    </w:p>
    <w:p w:rsidR="00C50785" w:rsidRPr="003C308A" w:rsidRDefault="00C50785" w:rsidP="003C308A">
      <w:pPr>
        <w:pStyle w:val="NormalWeb"/>
        <w:numPr>
          <w:ilvl w:val="0"/>
          <w:numId w:val="14"/>
        </w:numPr>
      </w:pPr>
      <w:r w:rsidRPr="003C308A">
        <w:t>Jadwal waktu suntikan diperhitungkan.</w:t>
      </w:r>
    </w:p>
    <w:p w:rsidR="005A1B35" w:rsidRPr="003C308A" w:rsidRDefault="00C50785" w:rsidP="003C308A">
      <w:pPr>
        <w:pStyle w:val="NormalWeb"/>
        <w:numPr>
          <w:ilvl w:val="0"/>
          <w:numId w:val="9"/>
        </w:numPr>
        <w:ind w:left="426"/>
        <w:rPr>
          <w:b/>
        </w:rPr>
      </w:pPr>
      <w:r w:rsidRPr="003C308A">
        <w:rPr>
          <w:b/>
        </w:rPr>
        <w:t>Kontr</w:t>
      </w:r>
      <w:r w:rsidR="002C26C1">
        <w:rPr>
          <w:b/>
        </w:rPr>
        <w:t xml:space="preserve">a Indikasi </w:t>
      </w:r>
    </w:p>
    <w:p w:rsidR="00F66F02" w:rsidRPr="003C308A" w:rsidRDefault="00C50785" w:rsidP="003C308A">
      <w:pPr>
        <w:pStyle w:val="NormalWeb"/>
        <w:numPr>
          <w:ilvl w:val="0"/>
          <w:numId w:val="15"/>
        </w:numPr>
        <w:jc w:val="both"/>
      </w:pPr>
      <w:r w:rsidRPr="003C308A">
        <w:t>Tersangka hamil</w:t>
      </w:r>
    </w:p>
    <w:p w:rsidR="00F66F02" w:rsidRPr="003C308A" w:rsidRDefault="00C50785" w:rsidP="003C308A">
      <w:pPr>
        <w:pStyle w:val="NormalWeb"/>
        <w:numPr>
          <w:ilvl w:val="0"/>
          <w:numId w:val="15"/>
        </w:numPr>
        <w:jc w:val="both"/>
      </w:pPr>
      <w:r w:rsidRPr="003C308A">
        <w:t>Perdarahan ginekologi ( perdarahan melalui vagina yang tidak diketahui penyebabnya</w:t>
      </w:r>
    </w:p>
    <w:p w:rsidR="00F66F02" w:rsidRPr="003C308A" w:rsidRDefault="00C50785" w:rsidP="003C308A">
      <w:pPr>
        <w:pStyle w:val="NormalWeb"/>
        <w:numPr>
          <w:ilvl w:val="0"/>
          <w:numId w:val="15"/>
        </w:numPr>
        <w:jc w:val="both"/>
      </w:pPr>
      <w:r w:rsidRPr="003C308A">
        <w:t>Tumor/keganasan</w:t>
      </w:r>
    </w:p>
    <w:p w:rsidR="00C50785" w:rsidRPr="003C308A" w:rsidRDefault="00C50785" w:rsidP="003C308A">
      <w:pPr>
        <w:pStyle w:val="NormalWeb"/>
        <w:numPr>
          <w:ilvl w:val="0"/>
          <w:numId w:val="15"/>
        </w:numPr>
        <w:jc w:val="both"/>
      </w:pPr>
      <w:r w:rsidRPr="003C308A">
        <w:t xml:space="preserve">Penyakit jantung, hati, hipertensi, DM, penyakit paru-paru hebat. </w:t>
      </w:r>
    </w:p>
    <w:p w:rsidR="00F66F02" w:rsidRPr="003C308A" w:rsidRDefault="00C50785" w:rsidP="003C308A">
      <w:pPr>
        <w:pStyle w:val="NormalWeb"/>
        <w:numPr>
          <w:ilvl w:val="0"/>
          <w:numId w:val="9"/>
        </w:numPr>
        <w:ind w:left="426"/>
        <w:rPr>
          <w:b/>
        </w:rPr>
      </w:pPr>
      <w:r w:rsidRPr="003C308A">
        <w:rPr>
          <w:b/>
        </w:rPr>
        <w:t xml:space="preserve">Cara </w:t>
      </w:r>
      <w:r w:rsidR="002C26C1">
        <w:rPr>
          <w:b/>
        </w:rPr>
        <w:t xml:space="preserve">Penggunaan </w:t>
      </w:r>
    </w:p>
    <w:p w:rsidR="00C50785" w:rsidRPr="003C308A" w:rsidRDefault="00C50785" w:rsidP="00E544AB">
      <w:pPr>
        <w:pStyle w:val="NormalWeb"/>
        <w:tabs>
          <w:tab w:val="left" w:pos="450"/>
        </w:tabs>
        <w:ind w:left="426"/>
        <w:jc w:val="both"/>
      </w:pPr>
      <w:r w:rsidRPr="003C308A">
        <w:t>Depo provera atau Depo progestin disuntikan secara intra muscular tiap 12 minggu dengan kelonggaran batas waktu suntik, biasa diberikan kurang satu minggu</w:t>
      </w:r>
      <w:proofErr w:type="gramStart"/>
      <w:r w:rsidRPr="003C308A">
        <w:t>.</w:t>
      </w:r>
      <w:r w:rsidR="002C26C1" w:rsidRPr="002C26C1">
        <w:rPr>
          <w:b/>
        </w:rPr>
        <w:t>(</w:t>
      </w:r>
      <w:proofErr w:type="gramEnd"/>
      <w:r w:rsidR="002C26C1" w:rsidRPr="002C26C1">
        <w:rPr>
          <w:b/>
        </w:rPr>
        <w:t xml:space="preserve"> Saifuddin AB,2003</w:t>
      </w:r>
      <w:r w:rsidR="002C26C1" w:rsidRPr="002C26C1">
        <w:t>)</w:t>
      </w:r>
    </w:p>
    <w:p w:rsidR="00C50785" w:rsidRPr="003C308A" w:rsidRDefault="00C50785" w:rsidP="003C308A">
      <w:pPr>
        <w:pStyle w:val="NormalWeb"/>
        <w:numPr>
          <w:ilvl w:val="0"/>
          <w:numId w:val="9"/>
        </w:numPr>
        <w:ind w:left="426"/>
        <w:rPr>
          <w:b/>
        </w:rPr>
      </w:pPr>
      <w:r w:rsidRPr="003C308A">
        <w:rPr>
          <w:b/>
        </w:rPr>
        <w:t>Efek Samping dan Pena</w:t>
      </w:r>
      <w:r w:rsidR="002C26C1">
        <w:rPr>
          <w:b/>
        </w:rPr>
        <w:t xml:space="preserve">nggulangannya </w:t>
      </w:r>
    </w:p>
    <w:p w:rsidR="00C50785" w:rsidRPr="003C308A" w:rsidRDefault="002C26C1" w:rsidP="003C308A">
      <w:pPr>
        <w:pStyle w:val="NormalWeb"/>
        <w:numPr>
          <w:ilvl w:val="0"/>
          <w:numId w:val="18"/>
        </w:numPr>
      </w:pPr>
      <w:r>
        <w:t xml:space="preserve">Efek samping </w:t>
      </w:r>
    </w:p>
    <w:p w:rsidR="00CC4A45" w:rsidRPr="003C308A" w:rsidRDefault="00C50785" w:rsidP="003C308A">
      <w:pPr>
        <w:pStyle w:val="NormalWeb"/>
        <w:numPr>
          <w:ilvl w:val="0"/>
          <w:numId w:val="19"/>
        </w:numPr>
        <w:ind w:left="1134"/>
      </w:pPr>
      <w:r w:rsidRPr="003C308A">
        <w:t>Gangguan Haid :</w:t>
      </w:r>
    </w:p>
    <w:p w:rsidR="00CC4A45" w:rsidRPr="003C308A" w:rsidRDefault="00C50785" w:rsidP="003C308A">
      <w:pPr>
        <w:pStyle w:val="NormalWeb"/>
        <w:numPr>
          <w:ilvl w:val="0"/>
          <w:numId w:val="20"/>
        </w:numPr>
        <w:jc w:val="both"/>
      </w:pPr>
      <w:r w:rsidRPr="003C308A">
        <w:t>Amenorhoe yaitu tidak datang haid setiap bulan selama menggunakan kontrasepsi suntikan kecuali pada pemakaian cyclofem.</w:t>
      </w:r>
    </w:p>
    <w:p w:rsidR="00CC4A45" w:rsidRPr="003C308A" w:rsidRDefault="00C50785" w:rsidP="003C308A">
      <w:pPr>
        <w:pStyle w:val="NormalWeb"/>
        <w:numPr>
          <w:ilvl w:val="0"/>
          <w:numId w:val="20"/>
        </w:numPr>
        <w:jc w:val="both"/>
      </w:pPr>
      <w:r w:rsidRPr="003C308A">
        <w:t>Spoting yaitu bercak-bercak perdarahan diluar haid yang terjadi selama menggunakan kontrasepsi suntikan.</w:t>
      </w:r>
    </w:p>
    <w:p w:rsidR="00C50785" w:rsidRDefault="00C50785" w:rsidP="003C308A">
      <w:pPr>
        <w:pStyle w:val="NormalWeb"/>
        <w:numPr>
          <w:ilvl w:val="0"/>
          <w:numId w:val="20"/>
        </w:numPr>
        <w:jc w:val="both"/>
      </w:pPr>
      <w:r w:rsidRPr="003C308A">
        <w:t xml:space="preserve">metrorhagia yaitu perdarahan yang berlebihan jumlahnya </w:t>
      </w:r>
    </w:p>
    <w:p w:rsidR="002C26C1" w:rsidRPr="003C308A" w:rsidRDefault="002C26C1" w:rsidP="002C26C1">
      <w:pPr>
        <w:pStyle w:val="NormalWeb"/>
        <w:jc w:val="both"/>
      </w:pPr>
    </w:p>
    <w:p w:rsidR="00CC4A45" w:rsidRPr="003C308A" w:rsidRDefault="00C50785" w:rsidP="003C308A">
      <w:pPr>
        <w:pStyle w:val="NormalWeb"/>
        <w:numPr>
          <w:ilvl w:val="0"/>
          <w:numId w:val="19"/>
        </w:numPr>
        <w:ind w:left="1134"/>
      </w:pPr>
      <w:r w:rsidRPr="003C308A">
        <w:t>Keputihan</w:t>
      </w:r>
    </w:p>
    <w:p w:rsidR="00C50785" w:rsidRPr="003C308A" w:rsidRDefault="00C50785" w:rsidP="00E544AB">
      <w:pPr>
        <w:pStyle w:val="NormalWeb"/>
        <w:tabs>
          <w:tab w:val="left" w:pos="1170"/>
        </w:tabs>
        <w:ind w:left="1170"/>
        <w:jc w:val="both"/>
      </w:pPr>
      <w:r w:rsidRPr="003C308A">
        <w:t xml:space="preserve">Adanya cairan putih yang berlebihan yang keluar dari jalan lahir dan terasa mengganggu </w:t>
      </w:r>
      <w:proofErr w:type="gramStart"/>
      <w:r w:rsidRPr="003C308A">
        <w:t>( jarang</w:t>
      </w:r>
      <w:proofErr w:type="gramEnd"/>
      <w:r w:rsidRPr="003C308A">
        <w:t xml:space="preserve"> terjadi)</w:t>
      </w:r>
    </w:p>
    <w:p w:rsidR="00CC4A45" w:rsidRPr="003C308A" w:rsidRDefault="00C50785" w:rsidP="003C308A">
      <w:pPr>
        <w:pStyle w:val="NormalWeb"/>
        <w:numPr>
          <w:ilvl w:val="0"/>
          <w:numId w:val="19"/>
        </w:numPr>
        <w:ind w:left="1134"/>
      </w:pPr>
      <w:r w:rsidRPr="003C308A">
        <w:t>Perubahan berat badan</w:t>
      </w:r>
    </w:p>
    <w:p w:rsidR="00C50785" w:rsidRPr="003C308A" w:rsidRDefault="00C50785" w:rsidP="00E544AB">
      <w:pPr>
        <w:pStyle w:val="NormalWeb"/>
        <w:ind w:left="1170"/>
        <w:jc w:val="both"/>
      </w:pPr>
      <w:r w:rsidRPr="003C308A">
        <w:t>Berat badan bertambah beberapa kilogram dalam beberapa bulan setelah menggunakan kontrasepsi suntikan</w:t>
      </w:r>
    </w:p>
    <w:p w:rsidR="00CC4A45" w:rsidRPr="003C308A" w:rsidRDefault="00C50785" w:rsidP="003C308A">
      <w:pPr>
        <w:pStyle w:val="NormalWeb"/>
        <w:numPr>
          <w:ilvl w:val="0"/>
          <w:numId w:val="19"/>
        </w:numPr>
        <w:ind w:left="1134"/>
      </w:pPr>
      <w:r w:rsidRPr="003C308A">
        <w:t>Pusing dan sakit kepala</w:t>
      </w:r>
    </w:p>
    <w:p w:rsidR="00C50785" w:rsidRPr="003C308A" w:rsidRDefault="00C50785" w:rsidP="00E544AB">
      <w:pPr>
        <w:pStyle w:val="NormalWeb"/>
        <w:ind w:left="1170"/>
        <w:jc w:val="both"/>
      </w:pPr>
      <w:proofErr w:type="gramStart"/>
      <w:r w:rsidRPr="003C308A">
        <w:t>Rasa berputar /sakit kepala, yang dapat terjadi pada satu sisi, kedua sisi atau keseluruhan dari bagian kepala .Ini biasanya bersifat sementara.</w:t>
      </w:r>
      <w:proofErr w:type="gramEnd"/>
    </w:p>
    <w:p w:rsidR="00643B7C" w:rsidRPr="003C308A" w:rsidRDefault="00C50785" w:rsidP="003C308A">
      <w:pPr>
        <w:pStyle w:val="NormalWeb"/>
        <w:numPr>
          <w:ilvl w:val="0"/>
          <w:numId w:val="19"/>
        </w:numPr>
        <w:ind w:left="1134"/>
      </w:pPr>
      <w:r w:rsidRPr="003C308A">
        <w:t>Hematoma</w:t>
      </w:r>
    </w:p>
    <w:p w:rsidR="00C50785" w:rsidRPr="003C308A" w:rsidRDefault="00C50785" w:rsidP="00E544AB">
      <w:pPr>
        <w:pStyle w:val="NormalWeb"/>
        <w:ind w:left="720" w:firstLine="450"/>
      </w:pPr>
      <w:proofErr w:type="gramStart"/>
      <w:r w:rsidRPr="003C308A">
        <w:t>Warna biru dan rasa nyeri pada daerah suntikan akibat perdarahan di bawah kulit.</w:t>
      </w:r>
      <w:proofErr w:type="gramEnd"/>
    </w:p>
    <w:p w:rsidR="00C50785" w:rsidRPr="003C308A" w:rsidRDefault="00C50785" w:rsidP="003C308A">
      <w:pPr>
        <w:pStyle w:val="NormalWeb"/>
        <w:numPr>
          <w:ilvl w:val="0"/>
          <w:numId w:val="18"/>
        </w:numPr>
        <w:rPr>
          <w:b/>
        </w:rPr>
      </w:pPr>
      <w:r w:rsidRPr="003C308A">
        <w:rPr>
          <w:b/>
        </w:rPr>
        <w:t xml:space="preserve">Penanggulangannya </w:t>
      </w:r>
    </w:p>
    <w:p w:rsidR="00C50785" w:rsidRPr="003C308A" w:rsidRDefault="00C50785" w:rsidP="003C308A">
      <w:pPr>
        <w:pStyle w:val="NormalWeb"/>
        <w:numPr>
          <w:ilvl w:val="6"/>
          <w:numId w:val="10"/>
        </w:numPr>
        <w:ind w:left="709"/>
      </w:pPr>
      <w:r w:rsidRPr="003C308A">
        <w:t>Gangguan haid</w:t>
      </w:r>
    </w:p>
    <w:p w:rsidR="00877D21" w:rsidRPr="003C308A" w:rsidRDefault="00C50785" w:rsidP="003C308A">
      <w:pPr>
        <w:pStyle w:val="NormalWeb"/>
        <w:numPr>
          <w:ilvl w:val="0"/>
          <w:numId w:val="18"/>
        </w:numPr>
        <w:ind w:left="1134"/>
      </w:pPr>
      <w:r w:rsidRPr="003C308A">
        <w:t>Konseling</w:t>
      </w:r>
    </w:p>
    <w:p w:rsidR="00C50785" w:rsidRPr="003C308A" w:rsidRDefault="00C50785" w:rsidP="003C308A">
      <w:pPr>
        <w:pStyle w:val="NormalWeb"/>
        <w:ind w:left="720" w:firstLine="414"/>
        <w:jc w:val="both"/>
      </w:pPr>
      <w:r w:rsidRPr="003C308A">
        <w:t>Memberikan penjelasan kepada calon akseptor bahwa pada pemakaian kontrasepsi suntikan dapat menyebabkan gejala-gejala tersebut adalah akibat pengaruh hormonal suntikan dan biasanya gejala-gejala perdarahan tidak berlangsung lama</w:t>
      </w:r>
    </w:p>
    <w:p w:rsidR="00877D21" w:rsidRPr="003C308A" w:rsidRDefault="00C50785" w:rsidP="003C308A">
      <w:pPr>
        <w:pStyle w:val="NormalWeb"/>
        <w:numPr>
          <w:ilvl w:val="0"/>
          <w:numId w:val="18"/>
        </w:numPr>
        <w:ind w:left="1134"/>
      </w:pPr>
      <w:r w:rsidRPr="003C308A">
        <w:t>Pengobatan</w:t>
      </w:r>
    </w:p>
    <w:p w:rsidR="00C50785" w:rsidRPr="003C308A" w:rsidRDefault="00C50785" w:rsidP="003C308A">
      <w:pPr>
        <w:pStyle w:val="NormalWeb"/>
        <w:ind w:left="720" w:firstLine="414"/>
        <w:jc w:val="both"/>
      </w:pPr>
      <w:r w:rsidRPr="003C308A">
        <w:t xml:space="preserve">Apabila pasien ingin mendapat haid, dapat diberikan pemberian Pil KB hari I sampai ke II masing masing 3 tablet, selanjutnya hari ke IV diberikan 1 x 1 selama 3 – 5 hari. Bila terjadi perdarahan, dapat pula diberikan preparat estrogen </w:t>
      </w:r>
      <w:proofErr w:type="gramStart"/>
      <w:r w:rsidRPr="003C308A">
        <w:t>misalnya :</w:t>
      </w:r>
      <w:proofErr w:type="gramEnd"/>
      <w:r w:rsidRPr="003C308A">
        <w:t xml:space="preserve"> Lymoral 2 x 1 sehari sampai perdarahan berhenti. Setelah perdarahan berhenti, dapat dilaksanakan “tepering off” </w:t>
      </w:r>
      <w:proofErr w:type="gramStart"/>
      <w:r w:rsidRPr="003C308A">
        <w:t>( 1</w:t>
      </w:r>
      <w:proofErr w:type="gramEnd"/>
      <w:r w:rsidRPr="003C308A">
        <w:t xml:space="preserve"> x 1 tablet ).</w:t>
      </w:r>
    </w:p>
    <w:p w:rsidR="00C50785" w:rsidRPr="003C308A" w:rsidRDefault="00C50785" w:rsidP="003C308A">
      <w:pPr>
        <w:pStyle w:val="NormalWeb"/>
        <w:numPr>
          <w:ilvl w:val="6"/>
          <w:numId w:val="10"/>
        </w:numPr>
        <w:ind w:left="709"/>
      </w:pPr>
      <w:r w:rsidRPr="003C308A">
        <w:t xml:space="preserve">Keputihan </w:t>
      </w:r>
    </w:p>
    <w:p w:rsidR="00FB16F5" w:rsidRPr="003C308A" w:rsidRDefault="00C50785" w:rsidP="003C308A">
      <w:pPr>
        <w:pStyle w:val="NormalWeb"/>
        <w:numPr>
          <w:ilvl w:val="0"/>
          <w:numId w:val="18"/>
        </w:numPr>
        <w:ind w:left="1134"/>
      </w:pPr>
      <w:r w:rsidRPr="003C308A">
        <w:t>Konseling :</w:t>
      </w:r>
    </w:p>
    <w:p w:rsidR="00C50785" w:rsidRDefault="00C50785" w:rsidP="003C308A">
      <w:pPr>
        <w:pStyle w:val="NormalWeb"/>
        <w:ind w:left="720" w:firstLine="414"/>
        <w:jc w:val="both"/>
      </w:pPr>
      <w:proofErr w:type="gramStart"/>
      <w:r w:rsidRPr="003C308A">
        <w:t>Menjelaskan kepada akseptor bahwa kontrasepsi suntikan jarang terjadi keputihan.Bila hal ini terjadi juga, harus dicari penyebabnya dan segera di berikan pengobatan.</w:t>
      </w:r>
      <w:proofErr w:type="gramEnd"/>
    </w:p>
    <w:p w:rsidR="002C26C1" w:rsidRPr="003C308A" w:rsidRDefault="002C26C1" w:rsidP="003C308A">
      <w:pPr>
        <w:pStyle w:val="NormalWeb"/>
        <w:ind w:left="720" w:firstLine="414"/>
        <w:jc w:val="both"/>
      </w:pPr>
    </w:p>
    <w:p w:rsidR="00FB16F5" w:rsidRPr="003C308A" w:rsidRDefault="00C50785" w:rsidP="003C308A">
      <w:pPr>
        <w:pStyle w:val="NormalWeb"/>
        <w:numPr>
          <w:ilvl w:val="0"/>
          <w:numId w:val="18"/>
        </w:numPr>
        <w:ind w:left="1134"/>
      </w:pPr>
      <w:r w:rsidRPr="003C308A">
        <w:t>Pengobatan :</w:t>
      </w:r>
    </w:p>
    <w:p w:rsidR="00C50785" w:rsidRPr="003C308A" w:rsidRDefault="00C50785" w:rsidP="003C308A">
      <w:pPr>
        <w:pStyle w:val="NormalWeb"/>
        <w:ind w:left="720" w:firstLine="414"/>
        <w:jc w:val="both"/>
      </w:pPr>
      <w:proofErr w:type="gramStart"/>
      <w:r w:rsidRPr="003C308A">
        <w:t>Pengobatan medis biasanya tidak diperlukan.</w:t>
      </w:r>
      <w:proofErr w:type="gramEnd"/>
      <w:r w:rsidRPr="003C308A">
        <w:t xml:space="preserve"> Pada kasus dimana cairan berlebihan dapat diberikan preparat Anti Cholinergis seperti extrabelladona 10 mg dosis 2 x 1 tablet untuk mengurangi cairan yang berlebihan. </w:t>
      </w:r>
      <w:proofErr w:type="gramStart"/>
      <w:r w:rsidRPr="003C308A">
        <w:t>Perubahan warna dan bau biasanya disebabkan oleh adanya infeksi.</w:t>
      </w:r>
      <w:proofErr w:type="gramEnd"/>
    </w:p>
    <w:p w:rsidR="00C50785" w:rsidRPr="003C308A" w:rsidRDefault="00C50785" w:rsidP="003C308A">
      <w:pPr>
        <w:pStyle w:val="NormalWeb"/>
        <w:numPr>
          <w:ilvl w:val="6"/>
          <w:numId w:val="10"/>
        </w:numPr>
        <w:ind w:left="709"/>
      </w:pPr>
      <w:r w:rsidRPr="003C308A">
        <w:t>Perubahan Berat Badan</w:t>
      </w:r>
    </w:p>
    <w:p w:rsidR="00C50785" w:rsidRPr="003C308A" w:rsidRDefault="00C50785" w:rsidP="003C308A">
      <w:pPr>
        <w:pStyle w:val="NormalWeb"/>
        <w:numPr>
          <w:ilvl w:val="0"/>
          <w:numId w:val="18"/>
        </w:numPr>
        <w:ind w:left="1134"/>
      </w:pPr>
      <w:r w:rsidRPr="003C308A">
        <w:t>Konseling :</w:t>
      </w:r>
    </w:p>
    <w:p w:rsidR="00C50785" w:rsidRPr="003C308A" w:rsidRDefault="00C50785" w:rsidP="003C308A">
      <w:pPr>
        <w:pStyle w:val="NormalWeb"/>
        <w:ind w:left="720" w:firstLine="414"/>
        <w:jc w:val="both"/>
      </w:pPr>
      <w:proofErr w:type="gramStart"/>
      <w:r w:rsidRPr="003C308A">
        <w:t>Menjelaskan kepada akseptor bahwa kenaikan berat badan adalah salah satu efek samping kontrasepsi suntikan.</w:t>
      </w:r>
      <w:proofErr w:type="gramEnd"/>
      <w:r w:rsidRPr="003C308A">
        <w:t xml:space="preserve"> Kenaikan berat badan dapat juga disebabkan hal-hal lain. Hipotesa para </w:t>
      </w:r>
      <w:proofErr w:type="gramStart"/>
      <w:r w:rsidRPr="003C308A">
        <w:t>ahli :</w:t>
      </w:r>
      <w:proofErr w:type="gramEnd"/>
      <w:r w:rsidRPr="003C308A">
        <w:t xml:space="preserve"> DMPA merangsang pusat pengendalian nafsu makan di hipotalamus yang menyebabkan akseptor makan lebih banyak dari biasanya. </w:t>
      </w:r>
      <w:proofErr w:type="gramStart"/>
      <w:r w:rsidRPr="003C308A">
        <w:t>Disamping itu dapat pula terjadi penurunan berat badan.</w:t>
      </w:r>
      <w:proofErr w:type="gramEnd"/>
    </w:p>
    <w:p w:rsidR="00FB16F5" w:rsidRPr="003C308A" w:rsidRDefault="00C50785" w:rsidP="003C308A">
      <w:pPr>
        <w:pStyle w:val="NormalWeb"/>
        <w:numPr>
          <w:ilvl w:val="0"/>
          <w:numId w:val="18"/>
        </w:numPr>
        <w:ind w:left="1134"/>
      </w:pPr>
      <w:r w:rsidRPr="003C308A">
        <w:t>Pengobatan</w:t>
      </w:r>
    </w:p>
    <w:p w:rsidR="00C50785" w:rsidRPr="003C308A" w:rsidRDefault="00C50785" w:rsidP="003C308A">
      <w:pPr>
        <w:pStyle w:val="NormalWeb"/>
        <w:ind w:left="720" w:firstLine="414"/>
        <w:jc w:val="both"/>
      </w:pPr>
      <w:proofErr w:type="gramStart"/>
      <w:r w:rsidRPr="003C308A">
        <w:t>Pengobatan diet merupakan pilihan utama.Dianjurkan untuk melaksanakan diet rendah kalori serta olahraga yang teratur.</w:t>
      </w:r>
      <w:proofErr w:type="gramEnd"/>
      <w:r w:rsidRPr="003C308A">
        <w:t xml:space="preserve"> Bila terlalu kurus, dianjurkan untuk diet tinggi kalori, bila tidak berhasil dianjurkan untuk ganti </w:t>
      </w:r>
      <w:proofErr w:type="gramStart"/>
      <w:r w:rsidRPr="003C308A">
        <w:t>cara</w:t>
      </w:r>
      <w:proofErr w:type="gramEnd"/>
      <w:r w:rsidRPr="003C308A">
        <w:t xml:space="preserve"> kontrasepsi non hormonal.</w:t>
      </w:r>
    </w:p>
    <w:p w:rsidR="00C50785" w:rsidRPr="003C308A" w:rsidRDefault="00C50785" w:rsidP="003C308A">
      <w:pPr>
        <w:pStyle w:val="NormalWeb"/>
        <w:numPr>
          <w:ilvl w:val="6"/>
          <w:numId w:val="10"/>
        </w:numPr>
        <w:ind w:left="709"/>
      </w:pPr>
      <w:r w:rsidRPr="003C308A">
        <w:t>Pusing dan Sakit Kepala</w:t>
      </w:r>
    </w:p>
    <w:p w:rsidR="00FB16F5" w:rsidRPr="003C308A" w:rsidRDefault="00C50785" w:rsidP="003C308A">
      <w:pPr>
        <w:pStyle w:val="NormalWeb"/>
        <w:numPr>
          <w:ilvl w:val="0"/>
          <w:numId w:val="18"/>
        </w:numPr>
        <w:ind w:left="1134"/>
        <w:jc w:val="both"/>
      </w:pPr>
      <w:r w:rsidRPr="003C308A">
        <w:t>Konseling</w:t>
      </w:r>
    </w:p>
    <w:p w:rsidR="00C50785" w:rsidRPr="003C308A" w:rsidRDefault="00C50785" w:rsidP="003C308A">
      <w:pPr>
        <w:pStyle w:val="NormalWeb"/>
        <w:ind w:left="720" w:firstLine="414"/>
        <w:jc w:val="both"/>
      </w:pPr>
      <w:proofErr w:type="gramStart"/>
      <w:r w:rsidRPr="003C308A">
        <w:t>Menjelaskan kepada akseptor bahwa efek samping tersebut mungkin ada tetapi jarang terjadi dan biasanya bersifat sementara.</w:t>
      </w:r>
      <w:proofErr w:type="gramEnd"/>
    </w:p>
    <w:p w:rsidR="00FB16F5" w:rsidRPr="003C308A" w:rsidRDefault="00C50785" w:rsidP="003C308A">
      <w:pPr>
        <w:pStyle w:val="NormalWeb"/>
        <w:numPr>
          <w:ilvl w:val="0"/>
          <w:numId w:val="18"/>
        </w:numPr>
        <w:ind w:left="1134"/>
      </w:pPr>
      <w:r w:rsidRPr="003C308A">
        <w:t>Pengobatan</w:t>
      </w:r>
    </w:p>
    <w:p w:rsidR="00C50785" w:rsidRPr="003C308A" w:rsidRDefault="00C50785" w:rsidP="003C308A">
      <w:pPr>
        <w:pStyle w:val="NormalWeb"/>
        <w:ind w:left="720" w:firstLine="414"/>
        <w:jc w:val="both"/>
      </w:pPr>
      <w:r w:rsidRPr="003C308A">
        <w:t xml:space="preserve">Pemberian anti prostaglandin untuk mengurangi keluhan acetosal 500mg, </w:t>
      </w:r>
      <w:proofErr w:type="gramStart"/>
      <w:r w:rsidRPr="003C308A">
        <w:t>3 x 1 tablet/hari</w:t>
      </w:r>
      <w:proofErr w:type="gramEnd"/>
    </w:p>
    <w:p w:rsidR="00C50785" w:rsidRPr="003C308A" w:rsidRDefault="00C50785" w:rsidP="003C308A">
      <w:pPr>
        <w:pStyle w:val="NormalWeb"/>
        <w:numPr>
          <w:ilvl w:val="6"/>
          <w:numId w:val="10"/>
        </w:numPr>
        <w:ind w:left="709"/>
      </w:pPr>
      <w:r w:rsidRPr="003C308A">
        <w:t>Hematoma</w:t>
      </w:r>
    </w:p>
    <w:p w:rsidR="00FB16F5" w:rsidRPr="003C308A" w:rsidRDefault="00C50785" w:rsidP="00E544AB">
      <w:pPr>
        <w:pStyle w:val="NormalWeb"/>
        <w:numPr>
          <w:ilvl w:val="0"/>
          <w:numId w:val="18"/>
        </w:numPr>
        <w:tabs>
          <w:tab w:val="left" w:pos="1080"/>
        </w:tabs>
        <w:ind w:firstLine="90"/>
      </w:pPr>
      <w:r w:rsidRPr="003C308A">
        <w:t>Konseling</w:t>
      </w:r>
    </w:p>
    <w:p w:rsidR="00C50785" w:rsidRPr="003C308A" w:rsidRDefault="00C50785" w:rsidP="003C308A">
      <w:pPr>
        <w:pStyle w:val="NormalWeb"/>
        <w:ind w:left="720"/>
        <w:jc w:val="both"/>
      </w:pPr>
      <w:r w:rsidRPr="003C308A">
        <w:t>Menjelaskan kepada calon akseptor mengenai kemungkinan efek samping</w:t>
      </w:r>
    </w:p>
    <w:p w:rsidR="00FB16F5" w:rsidRPr="003C308A" w:rsidRDefault="00C50785" w:rsidP="00E544AB">
      <w:pPr>
        <w:pStyle w:val="NormalWeb"/>
        <w:numPr>
          <w:ilvl w:val="0"/>
          <w:numId w:val="18"/>
        </w:numPr>
        <w:tabs>
          <w:tab w:val="left" w:pos="1170"/>
        </w:tabs>
        <w:ind w:firstLine="0"/>
        <w:jc w:val="both"/>
      </w:pPr>
      <w:r w:rsidRPr="003C308A">
        <w:t>Pengobatan</w:t>
      </w:r>
    </w:p>
    <w:p w:rsidR="00C50785" w:rsidRPr="003C308A" w:rsidRDefault="00C50785" w:rsidP="003C308A">
      <w:pPr>
        <w:pStyle w:val="NormalWeb"/>
        <w:ind w:left="720"/>
        <w:jc w:val="both"/>
      </w:pPr>
      <w:proofErr w:type="gramStart"/>
      <w:r w:rsidRPr="003C308A">
        <w:lastRenderedPageBreak/>
        <w:t>Kompres dingin pada daerah yang membiru selama 2 hari.Setelah itu diubah menjadi kompres hangat sehingga warna biru/kuning menjadi hilang.</w:t>
      </w:r>
      <w:proofErr w:type="gramEnd"/>
    </w:p>
    <w:p w:rsidR="00E544AB" w:rsidRDefault="00E544AB" w:rsidP="002C26C1">
      <w:pPr>
        <w:pStyle w:val="NormalWeb"/>
      </w:pPr>
    </w:p>
    <w:p w:rsidR="00E544AB" w:rsidRDefault="00E544AB" w:rsidP="00E544AB">
      <w:pPr>
        <w:pStyle w:val="NormalWeb"/>
        <w:ind w:left="360"/>
      </w:pPr>
    </w:p>
    <w:p w:rsidR="00C50785" w:rsidRPr="003C308A" w:rsidRDefault="00E544AB" w:rsidP="00E544AB">
      <w:pPr>
        <w:pStyle w:val="NormalWeb"/>
        <w:ind w:left="360"/>
      </w:pPr>
      <w:r>
        <w:t xml:space="preserve">6. </w:t>
      </w:r>
      <w:r w:rsidR="00C50785" w:rsidRPr="003C308A">
        <w:t>Komplikasi dan Penangg</w:t>
      </w:r>
      <w:r w:rsidR="002C26C1">
        <w:t xml:space="preserve">ulangannya </w:t>
      </w:r>
    </w:p>
    <w:p w:rsidR="00FB16F5" w:rsidRPr="003C308A" w:rsidRDefault="00C50785" w:rsidP="003C308A">
      <w:pPr>
        <w:pStyle w:val="NormalWeb"/>
        <w:numPr>
          <w:ilvl w:val="7"/>
          <w:numId w:val="10"/>
        </w:numPr>
        <w:ind w:left="709"/>
      </w:pPr>
      <w:r w:rsidRPr="003C308A">
        <w:t>Komplikasi.</w:t>
      </w:r>
    </w:p>
    <w:p w:rsidR="00C50785" w:rsidRPr="003C308A" w:rsidRDefault="00C50785" w:rsidP="003C308A">
      <w:pPr>
        <w:pStyle w:val="NormalWeb"/>
        <w:ind w:left="709"/>
        <w:jc w:val="both"/>
      </w:pPr>
      <w:proofErr w:type="gramStart"/>
      <w:r w:rsidRPr="003C308A">
        <w:t>Abses</w:t>
      </w:r>
      <w:r w:rsidRPr="003C308A">
        <w:br/>
        <w:t>Rasa sakit dan panas didaerah suntikan.Bila terdapat abses teraba adanya benjolan yang nyeri di daerah suntikan.</w:t>
      </w:r>
      <w:proofErr w:type="gramEnd"/>
      <w:r w:rsidRPr="003C308A">
        <w:t xml:space="preserve"> Biasanya diakibatkan karena pemakaian jarum suntik yang berulang dan tidak suci </w:t>
      </w:r>
      <w:proofErr w:type="gramStart"/>
      <w:r w:rsidRPr="003C308A">
        <w:t>hama</w:t>
      </w:r>
      <w:proofErr w:type="gramEnd"/>
      <w:r w:rsidRPr="003C308A">
        <w:t>.</w:t>
      </w:r>
    </w:p>
    <w:p w:rsidR="00C50785" w:rsidRPr="003C308A" w:rsidRDefault="00C50785" w:rsidP="003C308A">
      <w:pPr>
        <w:pStyle w:val="NormalWeb"/>
        <w:numPr>
          <w:ilvl w:val="7"/>
          <w:numId w:val="10"/>
        </w:numPr>
        <w:ind w:left="709"/>
        <w:jc w:val="both"/>
      </w:pPr>
      <w:r w:rsidRPr="003C308A">
        <w:t>Penanggulangan</w:t>
      </w:r>
      <w:r w:rsidRPr="003C308A">
        <w:br/>
        <w:t xml:space="preserve">Pemberian antibiotic dosis tinggi </w:t>
      </w:r>
      <w:proofErr w:type="gramStart"/>
      <w:r w:rsidRPr="003C308A">
        <w:t>( Ampicilin</w:t>
      </w:r>
      <w:proofErr w:type="gramEnd"/>
      <w:r w:rsidRPr="003C308A">
        <w:t xml:space="preserve"> 500 mg, 3 x 1 tablet / hari ).</w:t>
      </w:r>
      <w:r w:rsidRPr="003C308A">
        <w:br/>
        <w:t xml:space="preserve">Bila </w:t>
      </w:r>
      <w:proofErr w:type="gramStart"/>
      <w:r w:rsidRPr="003C308A">
        <w:t>abses :</w:t>
      </w:r>
      <w:proofErr w:type="gramEnd"/>
      <w:r w:rsidRPr="003C308A">
        <w:t xml:space="preserve"> Berikan kompres untuk mendinginkan infeksi / mematangkan abses misalnya kompres permanganas atau rivanol. Bila ada fluktuasi pada abses, dapat dilakukan insisi abses, setelah itu diberikan tampon dan drain jangan lupa berikan antibiotic sperti penatalaksanaan pada infeksi.</w:t>
      </w:r>
    </w:p>
    <w:p w:rsidR="00FB16F5" w:rsidRPr="003C308A" w:rsidRDefault="00E544AB" w:rsidP="002C26C1">
      <w:pPr>
        <w:pStyle w:val="NormalWeb"/>
        <w:ind w:left="360"/>
      </w:pPr>
      <w:proofErr w:type="gramStart"/>
      <w:r>
        <w:t>7.</w:t>
      </w:r>
      <w:r w:rsidR="00C50785" w:rsidRPr="003C308A">
        <w:t>Tempat</w:t>
      </w:r>
      <w:proofErr w:type="gramEnd"/>
      <w:r w:rsidR="00C50785" w:rsidRPr="003C308A">
        <w:t xml:space="preserve"> Pelayanan Rumah Sakit / Rumah Sakit Bersalin / Rumah Bersalin</w:t>
      </w:r>
    </w:p>
    <w:p w:rsidR="00E06944" w:rsidRPr="003C308A" w:rsidRDefault="00C50785" w:rsidP="003C308A">
      <w:pPr>
        <w:pStyle w:val="NormalWeb"/>
        <w:numPr>
          <w:ilvl w:val="0"/>
          <w:numId w:val="21"/>
        </w:numPr>
        <w:jc w:val="both"/>
      </w:pPr>
      <w:r w:rsidRPr="003C308A">
        <w:t>Puskesmas / Balai kesehatan Masyarakat / Poliklinik Swasta / Poliklinik Pemerintah.</w:t>
      </w:r>
    </w:p>
    <w:p w:rsidR="00E06944" w:rsidRPr="003C308A" w:rsidRDefault="00C50785" w:rsidP="003C308A">
      <w:pPr>
        <w:pStyle w:val="NormalWeb"/>
        <w:numPr>
          <w:ilvl w:val="0"/>
          <w:numId w:val="21"/>
        </w:numPr>
        <w:jc w:val="both"/>
      </w:pPr>
      <w:r w:rsidRPr="003C308A">
        <w:t>Poliklinik Keliling</w:t>
      </w:r>
    </w:p>
    <w:p w:rsidR="0084744C" w:rsidRDefault="00C50785" w:rsidP="002C26C1">
      <w:pPr>
        <w:pStyle w:val="NormalWeb"/>
        <w:numPr>
          <w:ilvl w:val="0"/>
          <w:numId w:val="21"/>
        </w:numPr>
        <w:jc w:val="both"/>
      </w:pPr>
      <w:r w:rsidRPr="003C308A">
        <w:t>Dokter / Bidan Praktek Swasta</w:t>
      </w:r>
      <w:r w:rsidR="002C26C1" w:rsidRPr="002C26C1">
        <w:rPr>
          <w:b/>
        </w:rPr>
        <w:t>( Wijono Wibisono, 2001)</w:t>
      </w:r>
    </w:p>
    <w:p w:rsidR="00E06944" w:rsidRPr="003C308A" w:rsidRDefault="00E06944" w:rsidP="0084744C">
      <w:pPr>
        <w:pStyle w:val="NormalWeb"/>
        <w:ind w:left="1080"/>
        <w:jc w:val="both"/>
      </w:pPr>
    </w:p>
    <w:p w:rsidR="00E06944" w:rsidRPr="003C308A" w:rsidRDefault="00E06944" w:rsidP="003C308A">
      <w:pPr>
        <w:pStyle w:val="NormalWeb"/>
        <w:numPr>
          <w:ilvl w:val="0"/>
          <w:numId w:val="1"/>
        </w:numPr>
        <w:ind w:left="0"/>
        <w:rPr>
          <w:b/>
        </w:rPr>
      </w:pPr>
      <w:r w:rsidRPr="003C308A">
        <w:rPr>
          <w:b/>
        </w:rPr>
        <w:t>Kontrasepsi oral (pil)</w:t>
      </w:r>
    </w:p>
    <w:p w:rsidR="00E06944" w:rsidRPr="003C308A" w:rsidRDefault="00E06944" w:rsidP="003C308A">
      <w:pPr>
        <w:spacing w:after="0" w:line="240" w:lineRule="auto"/>
        <w:ind w:firstLine="720"/>
        <w:jc w:val="both"/>
        <w:rPr>
          <w:rFonts w:ascii="Times New Roman" w:eastAsia="Times New Roman" w:hAnsi="Times New Roman" w:cs="Times New Roman"/>
          <w:sz w:val="24"/>
          <w:szCs w:val="24"/>
        </w:rPr>
      </w:pPr>
      <w:r w:rsidRPr="003C308A">
        <w:rPr>
          <w:rFonts w:ascii="Times New Roman" w:eastAsia="Times New Roman" w:hAnsi="Times New Roman" w:cs="Times New Roman"/>
          <w:sz w:val="24"/>
          <w:szCs w:val="24"/>
        </w:rPr>
        <w:t>Pil KB kombinasi (</w:t>
      </w:r>
      <w:r w:rsidRPr="003C308A">
        <w:rPr>
          <w:rFonts w:ascii="Times New Roman" w:eastAsia="Times New Roman" w:hAnsi="Times New Roman" w:cs="Times New Roman"/>
          <w:i/>
          <w:iCs/>
          <w:sz w:val="24"/>
          <w:szCs w:val="24"/>
        </w:rPr>
        <w:t>Combined Oral Contraceptives</w:t>
      </w:r>
      <w:r w:rsidRPr="003C308A">
        <w:rPr>
          <w:rFonts w:ascii="Times New Roman" w:eastAsia="Times New Roman" w:hAnsi="Times New Roman" w:cs="Times New Roman"/>
          <w:sz w:val="24"/>
          <w:szCs w:val="24"/>
        </w:rPr>
        <w:t xml:space="preserve"> = </w:t>
      </w:r>
      <w:r w:rsidRPr="003C308A">
        <w:rPr>
          <w:rFonts w:ascii="Times New Roman" w:eastAsia="Times New Roman" w:hAnsi="Times New Roman" w:cs="Times New Roman"/>
          <w:i/>
          <w:iCs/>
          <w:sz w:val="24"/>
          <w:szCs w:val="24"/>
        </w:rPr>
        <w:t>COC</w:t>
      </w:r>
      <w:r w:rsidRPr="003C308A">
        <w:rPr>
          <w:rFonts w:ascii="Times New Roman" w:eastAsia="Times New Roman" w:hAnsi="Times New Roman" w:cs="Times New Roman"/>
          <w:sz w:val="24"/>
          <w:szCs w:val="24"/>
        </w:rPr>
        <w:t xml:space="preserve">) Mengandung 2 jenis hormon wanita yaitu estrogen dan progesteron. </w:t>
      </w:r>
    </w:p>
    <w:p w:rsidR="00F23908" w:rsidRPr="003C308A" w:rsidRDefault="00F23908" w:rsidP="003C308A">
      <w:pPr>
        <w:spacing w:after="0" w:line="240" w:lineRule="auto"/>
        <w:ind w:firstLine="720"/>
        <w:jc w:val="both"/>
        <w:rPr>
          <w:rFonts w:ascii="Times New Roman" w:eastAsia="Times New Roman" w:hAnsi="Times New Roman" w:cs="Times New Roman"/>
          <w:sz w:val="24"/>
          <w:szCs w:val="24"/>
        </w:rPr>
      </w:pPr>
    </w:p>
    <w:p w:rsidR="00E06944" w:rsidRPr="003C308A" w:rsidRDefault="00F23908" w:rsidP="003C308A">
      <w:pPr>
        <w:spacing w:after="0" w:line="240" w:lineRule="auto"/>
        <w:jc w:val="both"/>
        <w:rPr>
          <w:rFonts w:ascii="Times New Roman" w:eastAsia="Times New Roman" w:hAnsi="Times New Roman" w:cs="Times New Roman"/>
          <w:b/>
          <w:sz w:val="24"/>
          <w:szCs w:val="24"/>
        </w:rPr>
      </w:pPr>
      <w:r w:rsidRPr="003C308A">
        <w:rPr>
          <w:rFonts w:ascii="Times New Roman" w:eastAsia="Times New Roman" w:hAnsi="Times New Roman" w:cs="Times New Roman"/>
          <w:b/>
          <w:sz w:val="24"/>
          <w:szCs w:val="24"/>
        </w:rPr>
        <w:t xml:space="preserve">1. </w:t>
      </w:r>
      <w:r w:rsidR="00E06944" w:rsidRPr="003C308A">
        <w:rPr>
          <w:rFonts w:ascii="Times New Roman" w:eastAsia="Times New Roman" w:hAnsi="Times New Roman" w:cs="Times New Roman"/>
          <w:b/>
          <w:sz w:val="24"/>
          <w:szCs w:val="24"/>
        </w:rPr>
        <w:t xml:space="preserve">Mekanisme kerjanya untuk mencegah kehamilan adalah sebagai berikut: </w:t>
      </w:r>
    </w:p>
    <w:p w:rsidR="00E06944" w:rsidRPr="003C308A" w:rsidRDefault="00E06944" w:rsidP="003C308A">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C308A">
        <w:rPr>
          <w:rFonts w:ascii="Times New Roman" w:eastAsia="Times New Roman" w:hAnsi="Times New Roman" w:cs="Times New Roman"/>
          <w:sz w:val="24"/>
          <w:szCs w:val="24"/>
        </w:rPr>
        <w:t>Mencegah pematangan dan pelepasan sel telur</w:t>
      </w:r>
    </w:p>
    <w:p w:rsidR="00E06944" w:rsidRPr="003C308A" w:rsidRDefault="00E06944" w:rsidP="003C308A">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C308A">
        <w:rPr>
          <w:rFonts w:ascii="Times New Roman" w:eastAsia="Times New Roman" w:hAnsi="Times New Roman" w:cs="Times New Roman"/>
          <w:sz w:val="24"/>
          <w:szCs w:val="24"/>
        </w:rPr>
        <w:t>Mengentalkan lendir leher rahim, sehingga menghalangi penetrasi sperma</w:t>
      </w:r>
    </w:p>
    <w:p w:rsidR="00E06944" w:rsidRPr="003C308A" w:rsidRDefault="00E06944" w:rsidP="003C308A">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C308A">
        <w:rPr>
          <w:rFonts w:ascii="Times New Roman" w:eastAsia="Times New Roman" w:hAnsi="Times New Roman" w:cs="Times New Roman"/>
          <w:sz w:val="24"/>
          <w:szCs w:val="24"/>
        </w:rPr>
        <w:t>Membuat dinding rongga rahim tidak siap untuk menerima dan menghidupi hasil pembuahan</w:t>
      </w:r>
    </w:p>
    <w:p w:rsidR="00E06944" w:rsidRDefault="00E06944" w:rsidP="003C308A">
      <w:pPr>
        <w:pStyle w:val="NormalWeb"/>
        <w:ind w:firstLine="720"/>
        <w:jc w:val="both"/>
      </w:pPr>
      <w:r w:rsidRPr="003C308A">
        <w:t>Pil KB progesteron (</w:t>
      </w:r>
      <w:r w:rsidRPr="003C308A">
        <w:rPr>
          <w:i/>
          <w:iCs/>
        </w:rPr>
        <w:t>Mini pill = Progesterone Only Pill = POP</w:t>
      </w:r>
      <w:r w:rsidRPr="003C308A">
        <w:t>) hanya berisi progesteron, bekerja dengan mengentalkan cairan leher rahim dan membuat kondisi rahim tidak menguntungkan bagi hasil pembuahan.</w:t>
      </w:r>
    </w:p>
    <w:p w:rsidR="002C26C1" w:rsidRPr="003C308A" w:rsidRDefault="002C26C1" w:rsidP="003C308A">
      <w:pPr>
        <w:pStyle w:val="NormalWeb"/>
        <w:ind w:firstLine="720"/>
        <w:jc w:val="both"/>
      </w:pPr>
    </w:p>
    <w:p w:rsidR="00F71C04" w:rsidRPr="003C308A" w:rsidRDefault="00E06944" w:rsidP="003C308A">
      <w:pPr>
        <w:pStyle w:val="NormalWeb"/>
        <w:ind w:firstLine="720"/>
      </w:pPr>
      <w:r w:rsidRPr="003C308A">
        <w:t>Mereka yang tidak dianjurkan untuk menggunakan pil:</w:t>
      </w:r>
    </w:p>
    <w:p w:rsidR="00F71C04" w:rsidRPr="003C308A" w:rsidRDefault="00E06944" w:rsidP="003C308A">
      <w:pPr>
        <w:pStyle w:val="NormalWeb"/>
        <w:numPr>
          <w:ilvl w:val="0"/>
          <w:numId w:val="18"/>
        </w:numPr>
      </w:pPr>
      <w:r w:rsidRPr="003C308A">
        <w:t>Penderita sakit kuning.</w:t>
      </w:r>
    </w:p>
    <w:p w:rsidR="00F71C04" w:rsidRPr="003C308A" w:rsidRDefault="00E06944" w:rsidP="003C308A">
      <w:pPr>
        <w:pStyle w:val="NormalWeb"/>
        <w:numPr>
          <w:ilvl w:val="0"/>
          <w:numId w:val="18"/>
        </w:numPr>
      </w:pPr>
      <w:r w:rsidRPr="003C308A">
        <w:t>Penderita kelainan jantung.</w:t>
      </w:r>
    </w:p>
    <w:p w:rsidR="00F71C04" w:rsidRPr="003C308A" w:rsidRDefault="00E06944" w:rsidP="003C308A">
      <w:pPr>
        <w:pStyle w:val="NormalWeb"/>
        <w:numPr>
          <w:ilvl w:val="0"/>
          <w:numId w:val="18"/>
        </w:numPr>
      </w:pPr>
      <w:r w:rsidRPr="003C308A">
        <w:t>Penderita varises (urat kaki keluar).</w:t>
      </w:r>
    </w:p>
    <w:p w:rsidR="00F71C04" w:rsidRPr="003C308A" w:rsidRDefault="00E06944" w:rsidP="003C308A">
      <w:pPr>
        <w:pStyle w:val="NormalWeb"/>
        <w:numPr>
          <w:ilvl w:val="0"/>
          <w:numId w:val="18"/>
        </w:numPr>
      </w:pPr>
      <w:r w:rsidRPr="003C308A">
        <w:t>Pengidap tekanan darah tinggi.</w:t>
      </w:r>
    </w:p>
    <w:p w:rsidR="00F71C04" w:rsidRPr="003C308A" w:rsidRDefault="00E06944" w:rsidP="003C308A">
      <w:pPr>
        <w:pStyle w:val="NormalWeb"/>
        <w:numPr>
          <w:ilvl w:val="0"/>
          <w:numId w:val="18"/>
        </w:numPr>
      </w:pPr>
      <w:r w:rsidRPr="003C308A">
        <w:t xml:space="preserve">Pengidap kencing </w:t>
      </w:r>
      <w:proofErr w:type="gramStart"/>
      <w:r w:rsidRPr="003C308A">
        <w:t>manis</w:t>
      </w:r>
      <w:proofErr w:type="gramEnd"/>
      <w:r w:rsidRPr="003C308A">
        <w:t xml:space="preserve"> (diabetes).</w:t>
      </w:r>
    </w:p>
    <w:p w:rsidR="00F71C04" w:rsidRPr="003C308A" w:rsidRDefault="00E06944" w:rsidP="003C308A">
      <w:pPr>
        <w:pStyle w:val="NormalWeb"/>
        <w:numPr>
          <w:ilvl w:val="0"/>
          <w:numId w:val="18"/>
        </w:numPr>
      </w:pPr>
      <w:r w:rsidRPr="003C308A">
        <w:t>Penderita migrain (sakit kepala sebelah).</w:t>
      </w:r>
    </w:p>
    <w:p w:rsidR="00F71C04" w:rsidRPr="003C308A" w:rsidRDefault="00E06944" w:rsidP="00692E76">
      <w:pPr>
        <w:pStyle w:val="NormalWeb"/>
        <w:numPr>
          <w:ilvl w:val="0"/>
          <w:numId w:val="18"/>
        </w:numPr>
      </w:pPr>
      <w:r w:rsidRPr="003C308A">
        <w:t>Mereka yang mengalami pendarahan dari kemaluan tanpa sebab-sebab jelas.</w:t>
      </w:r>
    </w:p>
    <w:p w:rsidR="00F23908" w:rsidRPr="003C308A" w:rsidRDefault="00F23908" w:rsidP="003C308A">
      <w:pPr>
        <w:pStyle w:val="NormalWeb"/>
        <w:ind w:left="720"/>
      </w:pPr>
    </w:p>
    <w:p w:rsidR="00F71C04" w:rsidRPr="003C308A" w:rsidRDefault="00F23908" w:rsidP="003C308A">
      <w:pPr>
        <w:pStyle w:val="ListParagraph"/>
        <w:spacing w:before="100" w:beforeAutospacing="1" w:after="100" w:afterAutospacing="1" w:line="240" w:lineRule="auto"/>
        <w:ind w:left="0"/>
        <w:rPr>
          <w:rFonts w:ascii="Times New Roman" w:eastAsia="Times New Roman" w:hAnsi="Times New Roman" w:cs="Times New Roman"/>
          <w:sz w:val="24"/>
          <w:szCs w:val="24"/>
        </w:rPr>
      </w:pPr>
      <w:r w:rsidRPr="003C308A">
        <w:rPr>
          <w:rFonts w:ascii="Times New Roman" w:eastAsia="Times New Roman" w:hAnsi="Times New Roman" w:cs="Times New Roman"/>
          <w:b/>
          <w:sz w:val="24"/>
          <w:szCs w:val="24"/>
        </w:rPr>
        <w:t xml:space="preserve">2. </w:t>
      </w:r>
      <w:r w:rsidR="00F71C04" w:rsidRPr="003C308A">
        <w:rPr>
          <w:rFonts w:ascii="Times New Roman" w:eastAsia="Times New Roman" w:hAnsi="Times New Roman" w:cs="Times New Roman"/>
          <w:b/>
          <w:sz w:val="24"/>
          <w:szCs w:val="24"/>
        </w:rPr>
        <w:t xml:space="preserve">Cara </w:t>
      </w:r>
      <w:proofErr w:type="gramStart"/>
      <w:r w:rsidR="00F71C04" w:rsidRPr="003C308A">
        <w:rPr>
          <w:rFonts w:ascii="Times New Roman" w:eastAsia="Times New Roman" w:hAnsi="Times New Roman" w:cs="Times New Roman"/>
          <w:b/>
          <w:sz w:val="24"/>
          <w:szCs w:val="24"/>
        </w:rPr>
        <w:t>menggunakannya</w:t>
      </w:r>
      <w:r w:rsidR="00F71C04" w:rsidRPr="003C308A">
        <w:rPr>
          <w:rFonts w:ascii="Times New Roman" w:eastAsia="Times New Roman" w:hAnsi="Times New Roman" w:cs="Times New Roman"/>
          <w:sz w:val="24"/>
          <w:szCs w:val="24"/>
        </w:rPr>
        <w:t xml:space="preserve"> :</w:t>
      </w:r>
      <w:proofErr w:type="gramEnd"/>
    </w:p>
    <w:p w:rsidR="00E06944" w:rsidRPr="003C308A" w:rsidRDefault="00F71C04" w:rsidP="003C308A">
      <w:pPr>
        <w:spacing w:before="100" w:beforeAutospacing="1" w:after="100" w:afterAutospacing="1" w:line="240" w:lineRule="auto"/>
        <w:ind w:firstLine="360"/>
        <w:jc w:val="both"/>
        <w:rPr>
          <w:rFonts w:ascii="Times New Roman" w:eastAsia="Times New Roman" w:hAnsi="Times New Roman" w:cs="Times New Roman"/>
          <w:sz w:val="24"/>
          <w:szCs w:val="24"/>
        </w:rPr>
      </w:pPr>
      <w:proofErr w:type="gramStart"/>
      <w:r w:rsidRPr="003C308A">
        <w:rPr>
          <w:rFonts w:ascii="Times New Roman" w:eastAsia="Times New Roman" w:hAnsi="Times New Roman" w:cs="Times New Roman"/>
          <w:sz w:val="24"/>
          <w:szCs w:val="24"/>
        </w:rPr>
        <w:t>D</w:t>
      </w:r>
      <w:r w:rsidR="00E06944" w:rsidRPr="003C308A">
        <w:rPr>
          <w:rFonts w:ascii="Times New Roman" w:eastAsia="Times New Roman" w:hAnsi="Times New Roman" w:cs="Times New Roman"/>
          <w:sz w:val="24"/>
          <w:szCs w:val="24"/>
        </w:rPr>
        <w:t>iminum setiap hari secara teratur.</w:t>
      </w:r>
      <w:proofErr w:type="gramEnd"/>
      <w:r w:rsidR="00E06944" w:rsidRPr="003C308A">
        <w:rPr>
          <w:rFonts w:ascii="Times New Roman" w:eastAsia="Times New Roman" w:hAnsi="Times New Roman" w:cs="Times New Roman"/>
          <w:sz w:val="24"/>
          <w:szCs w:val="24"/>
        </w:rPr>
        <w:t xml:space="preserve"> Ada dua </w:t>
      </w:r>
      <w:proofErr w:type="gramStart"/>
      <w:r w:rsidR="00E06944" w:rsidRPr="003C308A">
        <w:rPr>
          <w:rFonts w:ascii="Times New Roman" w:eastAsia="Times New Roman" w:hAnsi="Times New Roman" w:cs="Times New Roman"/>
          <w:sz w:val="24"/>
          <w:szCs w:val="24"/>
        </w:rPr>
        <w:t>cara</w:t>
      </w:r>
      <w:proofErr w:type="gramEnd"/>
      <w:r w:rsidR="00E06944" w:rsidRPr="003C308A">
        <w:rPr>
          <w:rFonts w:ascii="Times New Roman" w:eastAsia="Times New Roman" w:hAnsi="Times New Roman" w:cs="Times New Roman"/>
          <w:sz w:val="24"/>
          <w:szCs w:val="24"/>
        </w:rPr>
        <w:t xml:space="preserve"> meminumnya yaitu sistem 28 dan sistem 22/21. Untuk sistem 28, pil diminum terus tanpa pernah berhenti (21 tablet pil kombinasi dan 7 tablet plasebo).Sedangkan sistem 22/21, minum pil terus-menerus, kemudian dihentikan selama 7-8 hari untuk mendapat kesempatan menstruasi.Jadi, dibuat dengan pola pengaturan haid (sekuensial).</w:t>
      </w:r>
    </w:p>
    <w:p w:rsidR="00E06944" w:rsidRPr="003C308A" w:rsidRDefault="00E06944" w:rsidP="003C308A">
      <w:pPr>
        <w:spacing w:before="100" w:beforeAutospacing="1" w:after="100" w:afterAutospacing="1" w:line="240" w:lineRule="auto"/>
        <w:ind w:firstLine="360"/>
        <w:jc w:val="both"/>
        <w:rPr>
          <w:rFonts w:ascii="Times New Roman" w:eastAsia="Times New Roman" w:hAnsi="Times New Roman" w:cs="Times New Roman"/>
          <w:sz w:val="24"/>
          <w:szCs w:val="24"/>
        </w:rPr>
      </w:pPr>
      <w:r w:rsidRPr="003C308A">
        <w:rPr>
          <w:rFonts w:ascii="Times New Roman" w:eastAsia="Times New Roman" w:hAnsi="Times New Roman" w:cs="Times New Roman"/>
          <w:sz w:val="24"/>
          <w:szCs w:val="24"/>
        </w:rPr>
        <w:t xml:space="preserve">Pada setiap pil terdapat perbandingan kekuatan estrogenik atau progesterogenik, melalui penilaian pola menstruasi.Wanita yang menstruasi kurang dari 4 hari memerlukan pil KB dengan efek estrogen tinggi.Sedangkan wanita dengan haid lebih dari 6 hari memerlukan pil dengan </w:t>
      </w:r>
      <w:r w:rsidR="00F71C04" w:rsidRPr="003C308A">
        <w:rPr>
          <w:rFonts w:ascii="Times New Roman" w:eastAsia="Times New Roman" w:hAnsi="Times New Roman" w:cs="Times New Roman"/>
          <w:sz w:val="24"/>
          <w:szCs w:val="24"/>
        </w:rPr>
        <w:t>efek estrogen rendah.</w:t>
      </w:r>
    </w:p>
    <w:p w:rsidR="00E06944" w:rsidRPr="003C308A" w:rsidRDefault="00E06944" w:rsidP="003C308A">
      <w:pPr>
        <w:spacing w:before="100" w:beforeAutospacing="1" w:after="100" w:afterAutospacing="1" w:line="240" w:lineRule="auto"/>
        <w:ind w:firstLine="360"/>
        <w:jc w:val="both"/>
        <w:rPr>
          <w:rFonts w:ascii="Times New Roman" w:eastAsia="Times New Roman" w:hAnsi="Times New Roman" w:cs="Times New Roman"/>
          <w:sz w:val="24"/>
          <w:szCs w:val="24"/>
        </w:rPr>
      </w:pPr>
      <w:r w:rsidRPr="003C308A">
        <w:rPr>
          <w:rFonts w:ascii="Times New Roman" w:eastAsia="Times New Roman" w:hAnsi="Times New Roman" w:cs="Times New Roman"/>
          <w:sz w:val="24"/>
          <w:szCs w:val="24"/>
        </w:rPr>
        <w:t>Sifat khas kontrasepsi hormonal yang berkomponen estrogen menyebabkan mudah tersinggung, tegang, berat badan bertambah, menimbulkan nyeri kepala, per</w:t>
      </w:r>
      <w:r w:rsidR="00372F97" w:rsidRPr="003C308A">
        <w:rPr>
          <w:rFonts w:ascii="Times New Roman" w:eastAsia="Times New Roman" w:hAnsi="Times New Roman" w:cs="Times New Roman"/>
          <w:sz w:val="24"/>
          <w:szCs w:val="24"/>
        </w:rPr>
        <w:t>darahan banyak saat menstruasi,</w:t>
      </w:r>
      <w:r w:rsidRPr="003C308A">
        <w:rPr>
          <w:rFonts w:ascii="Times New Roman" w:eastAsia="Times New Roman" w:hAnsi="Times New Roman" w:cs="Times New Roman"/>
          <w:sz w:val="24"/>
          <w:szCs w:val="24"/>
        </w:rPr>
        <w:t>Sedangkanyangberkomponen</w:t>
      </w:r>
      <w:r w:rsidR="00372F97" w:rsidRPr="003C308A">
        <w:rPr>
          <w:rFonts w:ascii="Times New Roman" w:eastAsia="Times New Roman" w:hAnsi="Times New Roman" w:cs="Times New Roman"/>
          <w:sz w:val="24"/>
          <w:szCs w:val="24"/>
        </w:rPr>
        <w:t xml:space="preserve"> progesterone </w:t>
      </w:r>
      <w:r w:rsidRPr="003C308A">
        <w:rPr>
          <w:rFonts w:ascii="Times New Roman" w:eastAsia="Times New Roman" w:hAnsi="Times New Roman" w:cs="Times New Roman"/>
          <w:sz w:val="24"/>
          <w:szCs w:val="24"/>
        </w:rPr>
        <w:t>menyebabkan payudara tegang, menstruasi berkurang, kaki dan tangan sering kram, liang senggama kering.</w:t>
      </w:r>
    </w:p>
    <w:p w:rsidR="00E06944" w:rsidRPr="003C308A" w:rsidRDefault="00E06944" w:rsidP="003C308A">
      <w:pPr>
        <w:spacing w:before="100" w:beforeAutospacing="1" w:after="100" w:afterAutospacing="1" w:line="240" w:lineRule="auto"/>
        <w:ind w:firstLine="360"/>
        <w:jc w:val="both"/>
        <w:rPr>
          <w:rFonts w:ascii="Times New Roman" w:eastAsia="Times New Roman" w:hAnsi="Times New Roman" w:cs="Times New Roman"/>
          <w:sz w:val="24"/>
          <w:szCs w:val="24"/>
        </w:rPr>
      </w:pPr>
      <w:proofErr w:type="gramStart"/>
      <w:r w:rsidRPr="003C308A">
        <w:rPr>
          <w:rFonts w:ascii="Times New Roman" w:eastAsia="Times New Roman" w:hAnsi="Times New Roman" w:cs="Times New Roman"/>
          <w:sz w:val="24"/>
          <w:szCs w:val="24"/>
        </w:rPr>
        <w:t>Penggunaan pil secara teratur dan dalam waktu panjang dapat menekan fungsi ovarium.</w:t>
      </w:r>
      <w:proofErr w:type="gramEnd"/>
      <w:r w:rsidRPr="003C308A">
        <w:rPr>
          <w:rFonts w:ascii="Times New Roman" w:eastAsia="Times New Roman" w:hAnsi="Times New Roman" w:cs="Times New Roman"/>
          <w:sz w:val="24"/>
          <w:szCs w:val="24"/>
        </w:rPr>
        <w:t xml:space="preserve"> Kerugian lainnya, mungkin berat badan bertambah, juga rasa mual sampai muntah, pusing, mudahlupa</w:t>
      </w:r>
      <w:proofErr w:type="gramStart"/>
      <w:r w:rsidRPr="003C308A">
        <w:rPr>
          <w:rFonts w:ascii="Times New Roman" w:eastAsia="Times New Roman" w:hAnsi="Times New Roman" w:cs="Times New Roman"/>
          <w:sz w:val="24"/>
          <w:szCs w:val="24"/>
        </w:rPr>
        <w:t>,dan</w:t>
      </w:r>
      <w:proofErr w:type="gramEnd"/>
      <w:r w:rsidR="00480ACA">
        <w:rPr>
          <w:rFonts w:ascii="Times New Roman" w:eastAsia="Times New Roman" w:hAnsi="Times New Roman" w:cs="Times New Roman"/>
          <w:sz w:val="24"/>
          <w:szCs w:val="24"/>
        </w:rPr>
        <w:t xml:space="preserve"> </w:t>
      </w:r>
      <w:r w:rsidRPr="003C308A">
        <w:rPr>
          <w:rFonts w:ascii="Times New Roman" w:eastAsia="Times New Roman" w:hAnsi="Times New Roman" w:cs="Times New Roman"/>
          <w:sz w:val="24"/>
          <w:szCs w:val="24"/>
        </w:rPr>
        <w:t>ada</w:t>
      </w:r>
      <w:r w:rsidR="00480ACA">
        <w:rPr>
          <w:rFonts w:ascii="Times New Roman" w:eastAsia="Times New Roman" w:hAnsi="Times New Roman" w:cs="Times New Roman"/>
          <w:sz w:val="24"/>
          <w:szCs w:val="24"/>
        </w:rPr>
        <w:t xml:space="preserve"> </w:t>
      </w:r>
      <w:r w:rsidRPr="003C308A">
        <w:rPr>
          <w:rFonts w:ascii="Times New Roman" w:eastAsia="Times New Roman" w:hAnsi="Times New Roman" w:cs="Times New Roman"/>
          <w:sz w:val="24"/>
          <w:szCs w:val="24"/>
        </w:rPr>
        <w:t>bercak</w:t>
      </w:r>
      <w:r w:rsidR="00480ACA">
        <w:rPr>
          <w:rFonts w:ascii="Times New Roman" w:eastAsia="Times New Roman" w:hAnsi="Times New Roman" w:cs="Times New Roman"/>
          <w:sz w:val="24"/>
          <w:szCs w:val="24"/>
        </w:rPr>
        <w:t xml:space="preserve"> </w:t>
      </w:r>
      <w:r w:rsidRPr="003C308A">
        <w:rPr>
          <w:rFonts w:ascii="Times New Roman" w:eastAsia="Times New Roman" w:hAnsi="Times New Roman" w:cs="Times New Roman"/>
          <w:sz w:val="24"/>
          <w:szCs w:val="24"/>
        </w:rPr>
        <w:t>dikulit</w:t>
      </w:r>
      <w:r w:rsidR="00480ACA">
        <w:rPr>
          <w:rFonts w:ascii="Times New Roman" w:eastAsia="Times New Roman" w:hAnsi="Times New Roman" w:cs="Times New Roman"/>
          <w:sz w:val="24"/>
          <w:szCs w:val="24"/>
        </w:rPr>
        <w:t xml:space="preserve"> </w:t>
      </w:r>
      <w:r w:rsidRPr="003C308A">
        <w:rPr>
          <w:rFonts w:ascii="Times New Roman" w:eastAsia="Times New Roman" w:hAnsi="Times New Roman" w:cs="Times New Roman"/>
          <w:sz w:val="24"/>
          <w:szCs w:val="24"/>
        </w:rPr>
        <w:t>wajah</w:t>
      </w:r>
      <w:r w:rsidR="00480ACA">
        <w:rPr>
          <w:rFonts w:ascii="Times New Roman" w:eastAsia="Times New Roman" w:hAnsi="Times New Roman" w:cs="Times New Roman"/>
          <w:sz w:val="24"/>
          <w:szCs w:val="24"/>
        </w:rPr>
        <w:t xml:space="preserve"> </w:t>
      </w:r>
      <w:r w:rsidRPr="003C308A">
        <w:rPr>
          <w:rFonts w:ascii="Times New Roman" w:eastAsia="Times New Roman" w:hAnsi="Times New Roman" w:cs="Times New Roman"/>
          <w:sz w:val="24"/>
          <w:szCs w:val="24"/>
        </w:rPr>
        <w:t>seperti</w:t>
      </w:r>
      <w:r w:rsidR="00480ACA">
        <w:rPr>
          <w:rFonts w:ascii="Times New Roman" w:eastAsia="Times New Roman" w:hAnsi="Times New Roman" w:cs="Times New Roman"/>
          <w:sz w:val="24"/>
          <w:szCs w:val="24"/>
        </w:rPr>
        <w:t xml:space="preserve"> </w:t>
      </w:r>
      <w:r w:rsidRPr="003C308A">
        <w:rPr>
          <w:rFonts w:ascii="Times New Roman" w:eastAsia="Times New Roman" w:hAnsi="Times New Roman" w:cs="Times New Roman"/>
          <w:sz w:val="24"/>
          <w:szCs w:val="24"/>
        </w:rPr>
        <w:t xml:space="preserve">vlek hitam. </w:t>
      </w:r>
      <w:proofErr w:type="gramStart"/>
      <w:r w:rsidRPr="003C308A">
        <w:rPr>
          <w:rFonts w:ascii="Times New Roman" w:eastAsia="Times New Roman" w:hAnsi="Times New Roman" w:cs="Times New Roman"/>
          <w:sz w:val="24"/>
          <w:szCs w:val="24"/>
        </w:rPr>
        <w:t>Juga dapat mempengaruhi fungsi hati dan ginjal.Kecuali itu, kandungan hormon estrogen dapat mengganggu produksi ASI.</w:t>
      </w:r>
      <w:proofErr w:type="gramEnd"/>
    </w:p>
    <w:p w:rsidR="00E06944" w:rsidRPr="003C308A" w:rsidRDefault="00E06944" w:rsidP="003C308A">
      <w:pPr>
        <w:spacing w:before="100" w:beforeAutospacing="1" w:after="100" w:afterAutospacing="1" w:line="240" w:lineRule="auto"/>
        <w:ind w:firstLine="360"/>
        <w:jc w:val="both"/>
        <w:rPr>
          <w:rFonts w:ascii="Times New Roman" w:eastAsia="Times New Roman" w:hAnsi="Times New Roman" w:cs="Times New Roman"/>
          <w:sz w:val="24"/>
          <w:szCs w:val="24"/>
        </w:rPr>
      </w:pPr>
      <w:proofErr w:type="gramStart"/>
      <w:r w:rsidRPr="003C308A">
        <w:rPr>
          <w:rFonts w:ascii="Times New Roman" w:eastAsia="Times New Roman" w:hAnsi="Times New Roman" w:cs="Times New Roman"/>
          <w:sz w:val="24"/>
          <w:szCs w:val="24"/>
        </w:rPr>
        <w:t>Efektifitas penggunaan pil ini 95-98 persen.Jadi, ada sekitar 7 wanita yang hamil dari 1.000 pasangan dalam setahun.</w:t>
      </w:r>
      <w:proofErr w:type="gramEnd"/>
    </w:p>
    <w:p w:rsidR="009A6E34" w:rsidRPr="003C308A" w:rsidRDefault="00F23908" w:rsidP="003C308A">
      <w:pPr>
        <w:pStyle w:val="ListParagraph"/>
        <w:spacing w:before="100" w:beforeAutospacing="1" w:after="100" w:afterAutospacing="1" w:line="240" w:lineRule="auto"/>
        <w:ind w:left="0"/>
        <w:jc w:val="both"/>
        <w:rPr>
          <w:rFonts w:ascii="Times New Roman" w:eastAsia="Times New Roman" w:hAnsi="Times New Roman" w:cs="Times New Roman"/>
          <w:b/>
          <w:sz w:val="24"/>
          <w:szCs w:val="24"/>
        </w:rPr>
      </w:pPr>
      <w:r w:rsidRPr="003C308A">
        <w:rPr>
          <w:rFonts w:ascii="Times New Roman" w:eastAsia="Times New Roman" w:hAnsi="Times New Roman" w:cs="Times New Roman"/>
          <w:b/>
          <w:sz w:val="24"/>
          <w:szCs w:val="24"/>
        </w:rPr>
        <w:t xml:space="preserve">3. </w:t>
      </w:r>
      <w:r w:rsidR="009A6E34" w:rsidRPr="003C308A">
        <w:rPr>
          <w:rFonts w:ascii="Times New Roman" w:eastAsia="Times New Roman" w:hAnsi="Times New Roman" w:cs="Times New Roman"/>
          <w:b/>
          <w:sz w:val="24"/>
          <w:szCs w:val="24"/>
        </w:rPr>
        <w:t>Keuntungan memakai pil KB:</w:t>
      </w:r>
    </w:p>
    <w:p w:rsidR="00F23908" w:rsidRPr="003C308A" w:rsidRDefault="00F23908" w:rsidP="003C308A">
      <w:pPr>
        <w:pStyle w:val="ListParagraph"/>
        <w:spacing w:before="100" w:beforeAutospacing="1" w:after="100" w:afterAutospacing="1" w:line="240" w:lineRule="auto"/>
        <w:jc w:val="both"/>
        <w:rPr>
          <w:rFonts w:ascii="Times New Roman" w:eastAsia="Times New Roman" w:hAnsi="Times New Roman" w:cs="Times New Roman"/>
          <w:b/>
          <w:sz w:val="24"/>
          <w:szCs w:val="24"/>
        </w:rPr>
      </w:pPr>
    </w:p>
    <w:p w:rsidR="009A6E34" w:rsidRPr="003C308A" w:rsidRDefault="009A6E34" w:rsidP="003C308A">
      <w:pPr>
        <w:pStyle w:val="ListParagraph"/>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3C308A">
        <w:rPr>
          <w:rFonts w:ascii="Times New Roman" w:eastAsia="Times New Roman" w:hAnsi="Times New Roman" w:cs="Times New Roman"/>
          <w:sz w:val="24"/>
          <w:szCs w:val="24"/>
        </w:rPr>
        <w:t>Bila diminum sesuai aturan dijamin berhasil 100%</w:t>
      </w:r>
    </w:p>
    <w:p w:rsidR="009A6E34" w:rsidRPr="003C308A" w:rsidRDefault="009A6E34" w:rsidP="003C308A">
      <w:pPr>
        <w:pStyle w:val="ListParagraph"/>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3C308A">
        <w:rPr>
          <w:rFonts w:ascii="Times New Roman" w:eastAsia="Times New Roman" w:hAnsi="Times New Roman" w:cs="Times New Roman"/>
          <w:sz w:val="24"/>
          <w:szCs w:val="24"/>
        </w:rPr>
        <w:t>Dapat dipakai pengobatan beberapa masalah</w:t>
      </w:r>
    </w:p>
    <w:p w:rsidR="009A6E34" w:rsidRPr="003C308A" w:rsidRDefault="009A6E34" w:rsidP="003C308A">
      <w:pPr>
        <w:pStyle w:val="ListParagraph"/>
        <w:numPr>
          <w:ilvl w:val="0"/>
          <w:numId w:val="33"/>
        </w:numPr>
        <w:spacing w:before="100" w:beforeAutospacing="1" w:after="100" w:afterAutospacing="1" w:line="240" w:lineRule="auto"/>
        <w:ind w:left="1418"/>
        <w:jc w:val="both"/>
        <w:rPr>
          <w:rFonts w:ascii="Times New Roman" w:eastAsia="Times New Roman" w:hAnsi="Times New Roman" w:cs="Times New Roman"/>
          <w:sz w:val="24"/>
          <w:szCs w:val="24"/>
        </w:rPr>
      </w:pPr>
      <w:r w:rsidRPr="003C308A">
        <w:rPr>
          <w:rFonts w:ascii="Times New Roman" w:eastAsia="Times New Roman" w:hAnsi="Times New Roman" w:cs="Times New Roman"/>
          <w:sz w:val="24"/>
          <w:szCs w:val="24"/>
        </w:rPr>
        <w:t>Ketegangan menjelang menstruasi</w:t>
      </w:r>
    </w:p>
    <w:p w:rsidR="009A6E34" w:rsidRPr="003C308A" w:rsidRDefault="009A6E34" w:rsidP="003C308A">
      <w:pPr>
        <w:pStyle w:val="ListParagraph"/>
        <w:numPr>
          <w:ilvl w:val="0"/>
          <w:numId w:val="33"/>
        </w:numPr>
        <w:spacing w:before="100" w:beforeAutospacing="1" w:after="100" w:afterAutospacing="1" w:line="240" w:lineRule="auto"/>
        <w:ind w:left="1418"/>
        <w:jc w:val="both"/>
        <w:rPr>
          <w:rFonts w:ascii="Times New Roman" w:eastAsia="Times New Roman" w:hAnsi="Times New Roman" w:cs="Times New Roman"/>
          <w:sz w:val="24"/>
          <w:szCs w:val="24"/>
        </w:rPr>
      </w:pPr>
      <w:r w:rsidRPr="003C308A">
        <w:rPr>
          <w:rFonts w:ascii="Times New Roman" w:eastAsia="Times New Roman" w:hAnsi="Times New Roman" w:cs="Times New Roman"/>
          <w:sz w:val="24"/>
          <w:szCs w:val="24"/>
        </w:rPr>
        <w:t>Perdarahan menstruasi yang tidak teratur</w:t>
      </w:r>
    </w:p>
    <w:p w:rsidR="009A6E34" w:rsidRPr="003C308A" w:rsidRDefault="009A6E34" w:rsidP="003C308A">
      <w:pPr>
        <w:pStyle w:val="ListParagraph"/>
        <w:numPr>
          <w:ilvl w:val="0"/>
          <w:numId w:val="33"/>
        </w:numPr>
        <w:spacing w:before="100" w:beforeAutospacing="1" w:after="100" w:afterAutospacing="1" w:line="240" w:lineRule="auto"/>
        <w:ind w:left="1418"/>
        <w:jc w:val="both"/>
        <w:rPr>
          <w:rFonts w:ascii="Times New Roman" w:eastAsia="Times New Roman" w:hAnsi="Times New Roman" w:cs="Times New Roman"/>
          <w:sz w:val="24"/>
          <w:szCs w:val="24"/>
        </w:rPr>
      </w:pPr>
      <w:r w:rsidRPr="003C308A">
        <w:rPr>
          <w:rFonts w:ascii="Times New Roman" w:eastAsia="Times New Roman" w:hAnsi="Times New Roman" w:cs="Times New Roman"/>
          <w:sz w:val="24"/>
          <w:szCs w:val="24"/>
        </w:rPr>
        <w:lastRenderedPageBreak/>
        <w:t>Nyeri saat menstruasi</w:t>
      </w:r>
    </w:p>
    <w:p w:rsidR="009A6E34" w:rsidRPr="003C308A" w:rsidRDefault="009A6E34" w:rsidP="003C308A">
      <w:pPr>
        <w:pStyle w:val="ListParagraph"/>
        <w:numPr>
          <w:ilvl w:val="0"/>
          <w:numId w:val="33"/>
        </w:numPr>
        <w:spacing w:before="100" w:beforeAutospacing="1" w:after="100" w:afterAutospacing="1" w:line="240" w:lineRule="auto"/>
        <w:ind w:left="1418"/>
        <w:jc w:val="both"/>
        <w:rPr>
          <w:rFonts w:ascii="Times New Roman" w:eastAsia="Times New Roman" w:hAnsi="Times New Roman" w:cs="Times New Roman"/>
          <w:sz w:val="24"/>
          <w:szCs w:val="24"/>
        </w:rPr>
      </w:pPr>
      <w:r w:rsidRPr="003C308A">
        <w:rPr>
          <w:rFonts w:ascii="Times New Roman" w:eastAsia="Times New Roman" w:hAnsi="Times New Roman" w:cs="Times New Roman"/>
          <w:sz w:val="24"/>
          <w:szCs w:val="24"/>
        </w:rPr>
        <w:t>Pengobatan pasangan mandul</w:t>
      </w:r>
    </w:p>
    <w:p w:rsidR="009A6E34" w:rsidRPr="003C308A" w:rsidRDefault="009A6E34" w:rsidP="003C308A">
      <w:pPr>
        <w:pStyle w:val="ListParagraph"/>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3C308A">
        <w:rPr>
          <w:rFonts w:ascii="Times New Roman" w:eastAsia="Times New Roman" w:hAnsi="Times New Roman" w:cs="Times New Roman"/>
          <w:sz w:val="24"/>
          <w:szCs w:val="24"/>
        </w:rPr>
        <w:t>Pengobatan penyakit endometriosis</w:t>
      </w:r>
    </w:p>
    <w:p w:rsidR="009A6E34" w:rsidRPr="003C308A" w:rsidRDefault="009A6E34" w:rsidP="003C308A">
      <w:pPr>
        <w:pStyle w:val="ListParagraph"/>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3C308A">
        <w:rPr>
          <w:rFonts w:ascii="Times New Roman" w:eastAsia="Times New Roman" w:hAnsi="Times New Roman" w:cs="Times New Roman"/>
          <w:sz w:val="24"/>
          <w:szCs w:val="24"/>
        </w:rPr>
        <w:t>Dapat meningkatkan libido</w:t>
      </w:r>
    </w:p>
    <w:p w:rsidR="002C26C1" w:rsidRDefault="002C26C1" w:rsidP="003C308A">
      <w:pPr>
        <w:spacing w:before="100" w:beforeAutospacing="1" w:after="100" w:afterAutospacing="1" w:line="240" w:lineRule="auto"/>
        <w:jc w:val="both"/>
        <w:rPr>
          <w:rFonts w:ascii="Times New Roman" w:eastAsia="Times New Roman" w:hAnsi="Times New Roman" w:cs="Times New Roman"/>
          <w:b/>
          <w:sz w:val="24"/>
          <w:szCs w:val="24"/>
        </w:rPr>
      </w:pPr>
    </w:p>
    <w:p w:rsidR="009A6E34" w:rsidRPr="003C308A" w:rsidRDefault="00F23908" w:rsidP="003C308A">
      <w:pPr>
        <w:spacing w:before="100" w:beforeAutospacing="1" w:after="100" w:afterAutospacing="1" w:line="240" w:lineRule="auto"/>
        <w:jc w:val="both"/>
        <w:rPr>
          <w:rFonts w:ascii="Times New Roman" w:eastAsia="Times New Roman" w:hAnsi="Times New Roman" w:cs="Times New Roman"/>
          <w:b/>
          <w:sz w:val="24"/>
          <w:szCs w:val="24"/>
        </w:rPr>
      </w:pPr>
      <w:r w:rsidRPr="003C308A">
        <w:rPr>
          <w:rFonts w:ascii="Times New Roman" w:eastAsia="Times New Roman" w:hAnsi="Times New Roman" w:cs="Times New Roman"/>
          <w:b/>
          <w:sz w:val="24"/>
          <w:szCs w:val="24"/>
        </w:rPr>
        <w:t xml:space="preserve">4. </w:t>
      </w:r>
      <w:r w:rsidR="009A6E34" w:rsidRPr="003C308A">
        <w:rPr>
          <w:rFonts w:ascii="Times New Roman" w:eastAsia="Times New Roman" w:hAnsi="Times New Roman" w:cs="Times New Roman"/>
          <w:b/>
          <w:sz w:val="24"/>
          <w:szCs w:val="24"/>
        </w:rPr>
        <w:t>Kerugian memakai pil KB</w:t>
      </w:r>
    </w:p>
    <w:p w:rsidR="009A6E34" w:rsidRPr="003C308A" w:rsidRDefault="009A6E34" w:rsidP="003C308A">
      <w:pPr>
        <w:pStyle w:val="ListParagraph"/>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3C308A">
        <w:rPr>
          <w:rFonts w:ascii="Times New Roman" w:eastAsia="Times New Roman" w:hAnsi="Times New Roman" w:cs="Times New Roman"/>
          <w:sz w:val="24"/>
          <w:szCs w:val="24"/>
        </w:rPr>
        <w:t>Harus diminum secara teratur</w:t>
      </w:r>
    </w:p>
    <w:p w:rsidR="009A6E34" w:rsidRPr="003C308A" w:rsidRDefault="009A6E34" w:rsidP="003C308A">
      <w:pPr>
        <w:pStyle w:val="ListParagraph"/>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3C308A">
        <w:rPr>
          <w:rFonts w:ascii="Times New Roman" w:eastAsia="Times New Roman" w:hAnsi="Times New Roman" w:cs="Times New Roman"/>
          <w:sz w:val="24"/>
          <w:szCs w:val="24"/>
        </w:rPr>
        <w:t>Dalam waktu panjang menekan fungsi ovarium</w:t>
      </w:r>
    </w:p>
    <w:p w:rsidR="009A6E34" w:rsidRPr="003C308A" w:rsidRDefault="009A6E34" w:rsidP="003C308A">
      <w:pPr>
        <w:pStyle w:val="ListParagraph"/>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3C308A">
        <w:rPr>
          <w:rFonts w:ascii="Times New Roman" w:eastAsia="Times New Roman" w:hAnsi="Times New Roman" w:cs="Times New Roman"/>
          <w:sz w:val="24"/>
          <w:szCs w:val="24"/>
        </w:rPr>
        <w:t>Penyulit ringan</w:t>
      </w:r>
    </w:p>
    <w:p w:rsidR="009A6E34" w:rsidRPr="003C308A" w:rsidRDefault="009A6E34" w:rsidP="003C308A">
      <w:pPr>
        <w:pStyle w:val="ListParagraph"/>
        <w:numPr>
          <w:ilvl w:val="0"/>
          <w:numId w:val="35"/>
        </w:numPr>
        <w:spacing w:before="100" w:beforeAutospacing="1" w:after="100" w:afterAutospacing="1" w:line="240" w:lineRule="auto"/>
        <w:jc w:val="both"/>
        <w:rPr>
          <w:rFonts w:ascii="Times New Roman" w:eastAsia="Times New Roman" w:hAnsi="Times New Roman" w:cs="Times New Roman"/>
          <w:sz w:val="24"/>
          <w:szCs w:val="24"/>
        </w:rPr>
      </w:pPr>
      <w:r w:rsidRPr="003C308A">
        <w:rPr>
          <w:rFonts w:ascii="Times New Roman" w:eastAsia="Times New Roman" w:hAnsi="Times New Roman" w:cs="Times New Roman"/>
          <w:sz w:val="24"/>
          <w:szCs w:val="24"/>
        </w:rPr>
        <w:t>Berat badan bertambah</w:t>
      </w:r>
    </w:p>
    <w:p w:rsidR="009A6E34" w:rsidRPr="003C308A" w:rsidRDefault="009A6E34" w:rsidP="003C308A">
      <w:pPr>
        <w:pStyle w:val="ListParagraph"/>
        <w:numPr>
          <w:ilvl w:val="0"/>
          <w:numId w:val="35"/>
        </w:numPr>
        <w:spacing w:before="100" w:beforeAutospacing="1" w:after="100" w:afterAutospacing="1" w:line="240" w:lineRule="auto"/>
        <w:jc w:val="both"/>
        <w:rPr>
          <w:rFonts w:ascii="Times New Roman" w:eastAsia="Times New Roman" w:hAnsi="Times New Roman" w:cs="Times New Roman"/>
          <w:sz w:val="24"/>
          <w:szCs w:val="24"/>
        </w:rPr>
      </w:pPr>
      <w:r w:rsidRPr="003C308A">
        <w:rPr>
          <w:rFonts w:ascii="Times New Roman" w:eastAsia="Times New Roman" w:hAnsi="Times New Roman" w:cs="Times New Roman"/>
          <w:sz w:val="24"/>
          <w:szCs w:val="24"/>
        </w:rPr>
        <w:t>Rambut rontok</w:t>
      </w:r>
    </w:p>
    <w:p w:rsidR="009A6E34" w:rsidRPr="003C308A" w:rsidRDefault="009A6E34" w:rsidP="003C308A">
      <w:pPr>
        <w:pStyle w:val="ListParagraph"/>
        <w:numPr>
          <w:ilvl w:val="0"/>
          <w:numId w:val="35"/>
        </w:numPr>
        <w:spacing w:before="100" w:beforeAutospacing="1" w:after="100" w:afterAutospacing="1" w:line="240" w:lineRule="auto"/>
        <w:jc w:val="both"/>
        <w:rPr>
          <w:rFonts w:ascii="Times New Roman" w:eastAsia="Times New Roman" w:hAnsi="Times New Roman" w:cs="Times New Roman"/>
          <w:sz w:val="24"/>
          <w:szCs w:val="24"/>
        </w:rPr>
      </w:pPr>
      <w:r w:rsidRPr="003C308A">
        <w:rPr>
          <w:rFonts w:ascii="Times New Roman" w:eastAsia="Times New Roman" w:hAnsi="Times New Roman" w:cs="Times New Roman"/>
          <w:sz w:val="24"/>
          <w:szCs w:val="24"/>
        </w:rPr>
        <w:t>Tumbuh akne serta Mual sampai muntah</w:t>
      </w:r>
    </w:p>
    <w:p w:rsidR="009A6E34" w:rsidRDefault="009A6E34" w:rsidP="003C308A">
      <w:pPr>
        <w:pStyle w:val="ListParagraph"/>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3C308A">
        <w:rPr>
          <w:rFonts w:ascii="Times New Roman" w:eastAsia="Times New Roman" w:hAnsi="Times New Roman" w:cs="Times New Roman"/>
          <w:sz w:val="24"/>
          <w:szCs w:val="24"/>
        </w:rPr>
        <w:t>Mempengaruhi fungsi hati dan ginjal</w:t>
      </w:r>
    </w:p>
    <w:p w:rsidR="000E6BCE" w:rsidRPr="003C308A" w:rsidRDefault="000E6BCE" w:rsidP="000E6BCE">
      <w:pPr>
        <w:pStyle w:val="ListParagraph"/>
        <w:spacing w:before="100" w:beforeAutospacing="1" w:after="100" w:afterAutospacing="1" w:line="240" w:lineRule="auto"/>
        <w:ind w:left="1080"/>
        <w:jc w:val="both"/>
        <w:rPr>
          <w:rFonts w:ascii="Times New Roman" w:eastAsia="Times New Roman" w:hAnsi="Times New Roman" w:cs="Times New Roman"/>
          <w:sz w:val="24"/>
          <w:szCs w:val="24"/>
        </w:rPr>
      </w:pPr>
    </w:p>
    <w:p w:rsidR="009A6E34" w:rsidRPr="003C308A" w:rsidRDefault="009A6E34" w:rsidP="003C308A">
      <w:pPr>
        <w:pStyle w:val="ListParagraph"/>
        <w:numPr>
          <w:ilvl w:val="0"/>
          <w:numId w:val="34"/>
        </w:numPr>
        <w:spacing w:before="100" w:beforeAutospacing="1" w:after="100" w:afterAutospacing="1" w:line="240" w:lineRule="auto"/>
        <w:ind w:left="284"/>
        <w:jc w:val="both"/>
        <w:rPr>
          <w:rFonts w:ascii="Times New Roman" w:eastAsia="Times New Roman" w:hAnsi="Times New Roman" w:cs="Times New Roman"/>
          <w:b/>
          <w:sz w:val="24"/>
          <w:szCs w:val="24"/>
        </w:rPr>
      </w:pPr>
      <w:r w:rsidRPr="003C308A">
        <w:rPr>
          <w:rFonts w:ascii="Times New Roman" w:eastAsia="Times New Roman" w:hAnsi="Times New Roman" w:cs="Times New Roman"/>
          <w:b/>
          <w:sz w:val="24"/>
          <w:szCs w:val="24"/>
        </w:rPr>
        <w:t>Macam-macam pil KB</w:t>
      </w:r>
    </w:p>
    <w:p w:rsidR="009A6E34" w:rsidRPr="003C308A" w:rsidRDefault="009A6E34" w:rsidP="003C308A">
      <w:pPr>
        <w:spacing w:before="100" w:beforeAutospacing="1" w:after="100" w:afterAutospacing="1" w:line="240" w:lineRule="auto"/>
        <w:jc w:val="both"/>
        <w:rPr>
          <w:rFonts w:ascii="Times New Roman" w:eastAsia="Times New Roman" w:hAnsi="Times New Roman" w:cs="Times New Roman"/>
          <w:sz w:val="24"/>
          <w:szCs w:val="24"/>
        </w:rPr>
      </w:pPr>
      <w:r w:rsidRPr="003C308A">
        <w:rPr>
          <w:rFonts w:ascii="Times New Roman" w:eastAsia="Times New Roman" w:hAnsi="Times New Roman" w:cs="Times New Roman"/>
          <w:sz w:val="24"/>
          <w:szCs w:val="24"/>
        </w:rPr>
        <w:t xml:space="preserve">Berbagai pabrik farmasi mengeluarkan pil KB sebagai </w:t>
      </w:r>
      <w:proofErr w:type="gramStart"/>
      <w:r w:rsidRPr="003C308A">
        <w:rPr>
          <w:rFonts w:ascii="Times New Roman" w:eastAsia="Times New Roman" w:hAnsi="Times New Roman" w:cs="Times New Roman"/>
          <w:sz w:val="24"/>
          <w:szCs w:val="24"/>
        </w:rPr>
        <w:t>berikut :</w:t>
      </w:r>
      <w:proofErr w:type="gramEnd"/>
    </w:p>
    <w:p w:rsidR="009A6E34" w:rsidRPr="003C308A" w:rsidRDefault="009A6E34" w:rsidP="003C308A">
      <w:pPr>
        <w:pStyle w:val="ListParagraph"/>
        <w:numPr>
          <w:ilvl w:val="0"/>
          <w:numId w:val="36"/>
        </w:numPr>
        <w:spacing w:before="100" w:beforeAutospacing="1" w:after="100" w:afterAutospacing="1" w:line="240" w:lineRule="auto"/>
        <w:jc w:val="both"/>
        <w:rPr>
          <w:rFonts w:ascii="Times New Roman" w:eastAsia="Times New Roman" w:hAnsi="Times New Roman" w:cs="Times New Roman"/>
          <w:sz w:val="24"/>
          <w:szCs w:val="24"/>
        </w:rPr>
      </w:pPr>
      <w:r w:rsidRPr="003C308A">
        <w:rPr>
          <w:rFonts w:ascii="Times New Roman" w:eastAsia="Times New Roman" w:hAnsi="Times New Roman" w:cs="Times New Roman"/>
          <w:sz w:val="24"/>
          <w:szCs w:val="24"/>
        </w:rPr>
        <w:t xml:space="preserve">Pil kombinasi : sejak semula </w:t>
      </w:r>
      <w:r w:rsidR="007C7E4B" w:rsidRPr="003C308A">
        <w:rPr>
          <w:rFonts w:ascii="Times New Roman" w:eastAsia="Times New Roman" w:hAnsi="Times New Roman" w:cs="Times New Roman"/>
          <w:sz w:val="24"/>
          <w:szCs w:val="24"/>
        </w:rPr>
        <w:t>telah mendapat kombinasi komponen progesterone/estrogen</w:t>
      </w:r>
    </w:p>
    <w:p w:rsidR="007C7E4B" w:rsidRPr="003C308A" w:rsidRDefault="007C7E4B" w:rsidP="003C308A">
      <w:pPr>
        <w:pStyle w:val="ListParagraph"/>
        <w:numPr>
          <w:ilvl w:val="0"/>
          <w:numId w:val="36"/>
        </w:numPr>
        <w:spacing w:before="100" w:beforeAutospacing="1" w:after="100" w:afterAutospacing="1" w:line="240" w:lineRule="auto"/>
        <w:jc w:val="both"/>
        <w:rPr>
          <w:rFonts w:ascii="Times New Roman" w:eastAsia="Times New Roman" w:hAnsi="Times New Roman" w:cs="Times New Roman"/>
          <w:sz w:val="24"/>
          <w:szCs w:val="24"/>
        </w:rPr>
      </w:pPr>
      <w:r w:rsidRPr="003C308A">
        <w:rPr>
          <w:rFonts w:ascii="Times New Roman" w:eastAsia="Times New Roman" w:hAnsi="Times New Roman" w:cs="Times New Roman"/>
          <w:sz w:val="24"/>
          <w:szCs w:val="24"/>
        </w:rPr>
        <w:t>Pil sekuensial</w:t>
      </w:r>
    </w:p>
    <w:p w:rsidR="007C7E4B" w:rsidRPr="003C308A" w:rsidRDefault="007C7E4B" w:rsidP="003C308A">
      <w:pPr>
        <w:pStyle w:val="ListParagraph"/>
        <w:numPr>
          <w:ilvl w:val="0"/>
          <w:numId w:val="37"/>
        </w:numPr>
        <w:spacing w:before="100" w:beforeAutospacing="1" w:after="100" w:afterAutospacing="1" w:line="240" w:lineRule="auto"/>
        <w:jc w:val="both"/>
        <w:rPr>
          <w:rFonts w:ascii="Times New Roman" w:eastAsia="Times New Roman" w:hAnsi="Times New Roman" w:cs="Times New Roman"/>
          <w:sz w:val="24"/>
          <w:szCs w:val="24"/>
        </w:rPr>
      </w:pPr>
      <w:r w:rsidRPr="003C308A">
        <w:rPr>
          <w:rFonts w:ascii="Times New Roman" w:eastAsia="Times New Roman" w:hAnsi="Times New Roman" w:cs="Times New Roman"/>
          <w:sz w:val="24"/>
          <w:szCs w:val="24"/>
        </w:rPr>
        <w:t xml:space="preserve">Pil </w:t>
      </w:r>
      <w:r w:rsidR="008F228B">
        <w:rPr>
          <w:rFonts w:ascii="Times New Roman" w:eastAsia="Times New Roman" w:hAnsi="Times New Roman" w:cs="Times New Roman"/>
          <w:sz w:val="24"/>
          <w:szCs w:val="24"/>
        </w:rPr>
        <w:t xml:space="preserve">  </w:t>
      </w:r>
      <w:r w:rsidRPr="003C308A">
        <w:rPr>
          <w:rFonts w:ascii="Times New Roman" w:eastAsia="Times New Roman" w:hAnsi="Times New Roman" w:cs="Times New Roman"/>
          <w:sz w:val="24"/>
          <w:szCs w:val="24"/>
        </w:rPr>
        <w:t>ini mengandung komponen yang disesuaikan dengan system hormonal tubuh</w:t>
      </w:r>
    </w:p>
    <w:p w:rsidR="007C7E4B" w:rsidRPr="003C308A" w:rsidRDefault="007C7E4B" w:rsidP="003C308A">
      <w:pPr>
        <w:pStyle w:val="ListParagraph"/>
        <w:numPr>
          <w:ilvl w:val="0"/>
          <w:numId w:val="37"/>
        </w:numPr>
        <w:spacing w:before="100" w:beforeAutospacing="1" w:after="100" w:afterAutospacing="1" w:line="240" w:lineRule="auto"/>
        <w:jc w:val="both"/>
        <w:rPr>
          <w:rFonts w:ascii="Times New Roman" w:eastAsia="Times New Roman" w:hAnsi="Times New Roman" w:cs="Times New Roman"/>
          <w:sz w:val="24"/>
          <w:szCs w:val="24"/>
        </w:rPr>
      </w:pPr>
      <w:r w:rsidRPr="003C308A">
        <w:rPr>
          <w:rFonts w:ascii="Times New Roman" w:eastAsia="Times New Roman" w:hAnsi="Times New Roman" w:cs="Times New Roman"/>
          <w:sz w:val="24"/>
          <w:szCs w:val="24"/>
        </w:rPr>
        <w:t>Dua belaas pil pertama hanya mengandung estrogen</w:t>
      </w:r>
    </w:p>
    <w:p w:rsidR="007C7E4B" w:rsidRPr="003C308A" w:rsidRDefault="007C7E4B" w:rsidP="003C308A">
      <w:pPr>
        <w:pStyle w:val="ListParagraph"/>
        <w:numPr>
          <w:ilvl w:val="0"/>
          <w:numId w:val="37"/>
        </w:numPr>
        <w:spacing w:before="100" w:beforeAutospacing="1" w:after="100" w:afterAutospacing="1" w:line="240" w:lineRule="auto"/>
        <w:jc w:val="both"/>
        <w:rPr>
          <w:rFonts w:ascii="Times New Roman" w:eastAsia="Times New Roman" w:hAnsi="Times New Roman" w:cs="Times New Roman"/>
          <w:sz w:val="24"/>
          <w:szCs w:val="24"/>
        </w:rPr>
      </w:pPr>
      <w:r w:rsidRPr="003C308A">
        <w:rPr>
          <w:rFonts w:ascii="Times New Roman" w:eastAsia="Times New Roman" w:hAnsi="Times New Roman" w:cs="Times New Roman"/>
          <w:sz w:val="24"/>
          <w:szCs w:val="24"/>
        </w:rPr>
        <w:t>Pil ketiga belas dan seterusnya merupakan kombinasi</w:t>
      </w:r>
    </w:p>
    <w:p w:rsidR="007C7E4B" w:rsidRPr="003C308A" w:rsidRDefault="007C7E4B" w:rsidP="003C308A">
      <w:pPr>
        <w:pStyle w:val="ListParagraph"/>
        <w:numPr>
          <w:ilvl w:val="0"/>
          <w:numId w:val="36"/>
        </w:numPr>
        <w:spacing w:before="100" w:beforeAutospacing="1" w:after="100" w:afterAutospacing="1" w:line="240" w:lineRule="auto"/>
        <w:jc w:val="both"/>
        <w:rPr>
          <w:rFonts w:ascii="Times New Roman" w:eastAsia="Times New Roman" w:hAnsi="Times New Roman" w:cs="Times New Roman"/>
          <w:sz w:val="24"/>
          <w:szCs w:val="24"/>
        </w:rPr>
      </w:pPr>
      <w:r w:rsidRPr="003C308A">
        <w:rPr>
          <w:rFonts w:ascii="Times New Roman" w:eastAsia="Times New Roman" w:hAnsi="Times New Roman" w:cs="Times New Roman"/>
          <w:sz w:val="24"/>
          <w:szCs w:val="24"/>
        </w:rPr>
        <w:t>Progesterone : hanya mengandung progesterone dipergunakan ibu postpartum</w:t>
      </w:r>
    </w:p>
    <w:p w:rsidR="007C7E4B" w:rsidRPr="003C308A" w:rsidRDefault="007C7E4B" w:rsidP="003C308A">
      <w:pPr>
        <w:pStyle w:val="ListParagraph"/>
        <w:numPr>
          <w:ilvl w:val="0"/>
          <w:numId w:val="36"/>
        </w:numPr>
        <w:spacing w:before="100" w:beforeAutospacing="1" w:after="100" w:afterAutospacing="1" w:line="240" w:lineRule="auto"/>
        <w:jc w:val="both"/>
        <w:rPr>
          <w:rFonts w:ascii="Times New Roman" w:eastAsia="Times New Roman" w:hAnsi="Times New Roman" w:cs="Times New Roman"/>
          <w:sz w:val="24"/>
          <w:szCs w:val="24"/>
        </w:rPr>
      </w:pPr>
      <w:r w:rsidRPr="003C308A">
        <w:rPr>
          <w:rFonts w:ascii="Times New Roman" w:eastAsia="Times New Roman" w:hAnsi="Times New Roman" w:cs="Times New Roman"/>
          <w:sz w:val="24"/>
          <w:szCs w:val="24"/>
        </w:rPr>
        <w:t>KB. DARURAT Hormonal : dipergunakan  segera setelah hubungan seks</w:t>
      </w:r>
    </w:p>
    <w:p w:rsidR="007C7E4B" w:rsidRPr="003C308A" w:rsidRDefault="00F23908" w:rsidP="003C308A">
      <w:pPr>
        <w:spacing w:before="100" w:beforeAutospacing="1" w:after="100" w:afterAutospacing="1" w:line="240" w:lineRule="auto"/>
        <w:jc w:val="both"/>
        <w:rPr>
          <w:rFonts w:ascii="Times New Roman" w:eastAsia="Times New Roman" w:hAnsi="Times New Roman" w:cs="Times New Roman"/>
          <w:b/>
          <w:sz w:val="24"/>
          <w:szCs w:val="24"/>
        </w:rPr>
      </w:pPr>
      <w:r w:rsidRPr="003C308A">
        <w:rPr>
          <w:rFonts w:ascii="Times New Roman" w:eastAsia="Times New Roman" w:hAnsi="Times New Roman" w:cs="Times New Roman"/>
          <w:b/>
          <w:sz w:val="24"/>
          <w:szCs w:val="24"/>
        </w:rPr>
        <w:t xml:space="preserve">6. </w:t>
      </w:r>
      <w:r w:rsidR="007C7E4B" w:rsidRPr="003C308A">
        <w:rPr>
          <w:rFonts w:ascii="Times New Roman" w:eastAsia="Times New Roman" w:hAnsi="Times New Roman" w:cs="Times New Roman"/>
          <w:b/>
          <w:sz w:val="24"/>
          <w:szCs w:val="24"/>
        </w:rPr>
        <w:t xml:space="preserve">System kemasan pil </w:t>
      </w:r>
    </w:p>
    <w:p w:rsidR="007C7E4B" w:rsidRPr="003C308A" w:rsidRDefault="007C7E4B" w:rsidP="003C308A">
      <w:pPr>
        <w:spacing w:before="100" w:beforeAutospacing="1" w:after="100" w:afterAutospacing="1" w:line="240" w:lineRule="auto"/>
        <w:jc w:val="both"/>
        <w:rPr>
          <w:rFonts w:ascii="Times New Roman" w:eastAsia="Times New Roman" w:hAnsi="Times New Roman" w:cs="Times New Roman"/>
          <w:sz w:val="24"/>
          <w:szCs w:val="24"/>
        </w:rPr>
      </w:pPr>
      <w:r w:rsidRPr="003C308A">
        <w:rPr>
          <w:rFonts w:ascii="Times New Roman" w:eastAsia="Times New Roman" w:hAnsi="Times New Roman" w:cs="Times New Roman"/>
          <w:sz w:val="24"/>
          <w:szCs w:val="24"/>
        </w:rPr>
        <w:t>System kemasan pil KB diatur dengan system 28 dan system 22/21</w:t>
      </w:r>
    </w:p>
    <w:p w:rsidR="007C7E4B" w:rsidRPr="003C308A" w:rsidRDefault="007C7E4B" w:rsidP="003C308A">
      <w:pPr>
        <w:pStyle w:val="ListParagraph"/>
        <w:numPr>
          <w:ilvl w:val="0"/>
          <w:numId w:val="38"/>
        </w:numPr>
        <w:spacing w:before="100" w:beforeAutospacing="1" w:after="100" w:afterAutospacing="1" w:line="240" w:lineRule="auto"/>
        <w:jc w:val="both"/>
        <w:rPr>
          <w:rFonts w:ascii="Times New Roman" w:eastAsia="Times New Roman" w:hAnsi="Times New Roman" w:cs="Times New Roman"/>
          <w:sz w:val="24"/>
          <w:szCs w:val="24"/>
        </w:rPr>
      </w:pPr>
      <w:r w:rsidRPr="003C308A">
        <w:rPr>
          <w:rFonts w:ascii="Times New Roman" w:eastAsia="Times New Roman" w:hAnsi="Times New Roman" w:cs="Times New Roman"/>
          <w:sz w:val="24"/>
          <w:szCs w:val="24"/>
        </w:rPr>
        <w:t xml:space="preserve">System </w:t>
      </w:r>
      <w:proofErr w:type="gramStart"/>
      <w:r w:rsidRPr="003C308A">
        <w:rPr>
          <w:rFonts w:ascii="Times New Roman" w:eastAsia="Times New Roman" w:hAnsi="Times New Roman" w:cs="Times New Roman"/>
          <w:sz w:val="24"/>
          <w:szCs w:val="24"/>
        </w:rPr>
        <w:t>28 :</w:t>
      </w:r>
      <w:proofErr w:type="gramEnd"/>
      <w:r w:rsidRPr="003C308A">
        <w:rPr>
          <w:rFonts w:ascii="Times New Roman" w:eastAsia="Times New Roman" w:hAnsi="Times New Roman" w:cs="Times New Roman"/>
          <w:sz w:val="24"/>
          <w:szCs w:val="24"/>
        </w:rPr>
        <w:t xml:space="preserve"> peserta KB pil terus minum pil tampa pernah berhenti.</w:t>
      </w:r>
    </w:p>
    <w:p w:rsidR="007C7E4B" w:rsidRPr="003C308A" w:rsidRDefault="007C7E4B" w:rsidP="003C308A">
      <w:pPr>
        <w:pStyle w:val="ListParagraph"/>
        <w:numPr>
          <w:ilvl w:val="0"/>
          <w:numId w:val="38"/>
        </w:numPr>
        <w:spacing w:before="100" w:beforeAutospacing="1" w:after="100" w:afterAutospacing="1" w:line="240" w:lineRule="auto"/>
        <w:jc w:val="both"/>
        <w:rPr>
          <w:rFonts w:ascii="Times New Roman" w:eastAsia="Times New Roman" w:hAnsi="Times New Roman" w:cs="Times New Roman"/>
          <w:sz w:val="24"/>
          <w:szCs w:val="24"/>
        </w:rPr>
      </w:pPr>
      <w:r w:rsidRPr="003C308A">
        <w:rPr>
          <w:rFonts w:ascii="Times New Roman" w:eastAsia="Times New Roman" w:hAnsi="Times New Roman" w:cs="Times New Roman"/>
          <w:sz w:val="24"/>
          <w:szCs w:val="24"/>
        </w:rPr>
        <w:t>System 22/</w:t>
      </w:r>
      <w:proofErr w:type="gramStart"/>
      <w:r w:rsidRPr="003C308A">
        <w:rPr>
          <w:rFonts w:ascii="Times New Roman" w:eastAsia="Times New Roman" w:hAnsi="Times New Roman" w:cs="Times New Roman"/>
          <w:sz w:val="24"/>
          <w:szCs w:val="24"/>
        </w:rPr>
        <w:t>21 :</w:t>
      </w:r>
      <w:proofErr w:type="gramEnd"/>
      <w:r w:rsidRPr="003C308A">
        <w:rPr>
          <w:rFonts w:ascii="Times New Roman" w:eastAsia="Times New Roman" w:hAnsi="Times New Roman" w:cs="Times New Roman"/>
          <w:sz w:val="24"/>
          <w:szCs w:val="24"/>
        </w:rPr>
        <w:t xml:space="preserve"> peserta KB pil berhenti minum pil selama </w:t>
      </w:r>
      <w:r w:rsidR="00D91E48" w:rsidRPr="003C308A">
        <w:rPr>
          <w:rFonts w:ascii="Times New Roman" w:eastAsia="Times New Roman" w:hAnsi="Times New Roman" w:cs="Times New Roman"/>
          <w:sz w:val="24"/>
          <w:szCs w:val="24"/>
        </w:rPr>
        <w:t>7 sampai 8 hari dengan mendapat kesempatan menstruasi.</w:t>
      </w:r>
    </w:p>
    <w:p w:rsidR="00D91E48" w:rsidRPr="003C308A" w:rsidRDefault="00D91E48" w:rsidP="003C308A">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3C308A">
        <w:rPr>
          <w:rFonts w:ascii="Times New Roman" w:eastAsia="Times New Roman" w:hAnsi="Times New Roman" w:cs="Times New Roman"/>
          <w:sz w:val="24"/>
          <w:szCs w:val="24"/>
        </w:rPr>
        <w:t xml:space="preserve">Untuk memudahkan </w:t>
      </w:r>
      <w:proofErr w:type="gramStart"/>
      <w:r w:rsidRPr="003C308A">
        <w:rPr>
          <w:rFonts w:ascii="Times New Roman" w:eastAsia="Times New Roman" w:hAnsi="Times New Roman" w:cs="Times New Roman"/>
          <w:sz w:val="24"/>
          <w:szCs w:val="24"/>
        </w:rPr>
        <w:t>masyarakat ,</w:t>
      </w:r>
      <w:proofErr w:type="gramEnd"/>
      <w:r w:rsidRPr="003C308A">
        <w:rPr>
          <w:rFonts w:ascii="Times New Roman" w:eastAsia="Times New Roman" w:hAnsi="Times New Roman" w:cs="Times New Roman"/>
          <w:sz w:val="24"/>
          <w:szCs w:val="24"/>
        </w:rPr>
        <w:t xml:space="preserve"> pil KB system 28 lebih banyak dipergunakan karena mudah memberikan penerangan , terutama bagi mereka dengan pendidikan rendah.</w:t>
      </w:r>
    </w:p>
    <w:p w:rsidR="00D91E48" w:rsidRPr="003C308A" w:rsidRDefault="00F23908" w:rsidP="003C308A">
      <w:pPr>
        <w:spacing w:before="100" w:beforeAutospacing="1" w:after="100" w:afterAutospacing="1" w:line="240" w:lineRule="auto"/>
        <w:jc w:val="both"/>
        <w:rPr>
          <w:rFonts w:ascii="Times New Roman" w:eastAsia="Times New Roman" w:hAnsi="Times New Roman" w:cs="Times New Roman"/>
          <w:b/>
          <w:sz w:val="24"/>
          <w:szCs w:val="24"/>
        </w:rPr>
      </w:pPr>
      <w:proofErr w:type="gramStart"/>
      <w:r w:rsidRPr="003C308A">
        <w:rPr>
          <w:rFonts w:ascii="Times New Roman" w:eastAsia="Times New Roman" w:hAnsi="Times New Roman" w:cs="Times New Roman"/>
          <w:b/>
          <w:sz w:val="24"/>
          <w:szCs w:val="24"/>
        </w:rPr>
        <w:t>7.</w:t>
      </w:r>
      <w:r w:rsidR="00D91E48" w:rsidRPr="003C308A">
        <w:rPr>
          <w:rFonts w:ascii="Times New Roman" w:eastAsia="Times New Roman" w:hAnsi="Times New Roman" w:cs="Times New Roman"/>
          <w:b/>
          <w:sz w:val="24"/>
          <w:szCs w:val="24"/>
        </w:rPr>
        <w:t>Petunjuk</w:t>
      </w:r>
      <w:proofErr w:type="gramEnd"/>
      <w:r w:rsidR="00D91E48" w:rsidRPr="003C308A">
        <w:rPr>
          <w:rFonts w:ascii="Times New Roman" w:eastAsia="Times New Roman" w:hAnsi="Times New Roman" w:cs="Times New Roman"/>
          <w:b/>
          <w:sz w:val="24"/>
          <w:szCs w:val="24"/>
        </w:rPr>
        <w:t xml:space="preserve"> pemakaian pil KB</w:t>
      </w:r>
    </w:p>
    <w:p w:rsidR="00D91E48" w:rsidRPr="003C308A" w:rsidRDefault="00D91E48" w:rsidP="003C308A">
      <w:pPr>
        <w:spacing w:before="100" w:beforeAutospacing="1" w:after="100" w:afterAutospacing="1" w:line="240" w:lineRule="auto"/>
        <w:jc w:val="both"/>
        <w:rPr>
          <w:rFonts w:ascii="Times New Roman" w:eastAsia="Times New Roman" w:hAnsi="Times New Roman" w:cs="Times New Roman"/>
          <w:sz w:val="24"/>
          <w:szCs w:val="24"/>
        </w:rPr>
      </w:pPr>
      <w:r w:rsidRPr="003C308A">
        <w:rPr>
          <w:rFonts w:ascii="Times New Roman" w:eastAsia="Times New Roman" w:hAnsi="Times New Roman" w:cs="Times New Roman"/>
          <w:sz w:val="24"/>
          <w:szCs w:val="24"/>
        </w:rPr>
        <w:t xml:space="preserve">Peserta KB pil merupakan peserta </w:t>
      </w:r>
      <w:proofErr w:type="gramStart"/>
      <w:r w:rsidRPr="003C308A">
        <w:rPr>
          <w:rFonts w:ascii="Times New Roman" w:eastAsia="Times New Roman" w:hAnsi="Times New Roman" w:cs="Times New Roman"/>
          <w:sz w:val="24"/>
          <w:szCs w:val="24"/>
        </w:rPr>
        <w:t>terbesar ,</w:t>
      </w:r>
      <w:proofErr w:type="gramEnd"/>
      <w:r w:rsidRPr="003C308A">
        <w:rPr>
          <w:rFonts w:ascii="Times New Roman" w:eastAsia="Times New Roman" w:hAnsi="Times New Roman" w:cs="Times New Roman"/>
          <w:sz w:val="24"/>
          <w:szCs w:val="24"/>
        </w:rPr>
        <w:t xml:space="preserve"> dengan diharapkan keberhasilan yang tinggi. </w:t>
      </w:r>
      <w:proofErr w:type="gramStart"/>
      <w:r w:rsidRPr="003C308A">
        <w:rPr>
          <w:rFonts w:ascii="Times New Roman" w:eastAsia="Times New Roman" w:hAnsi="Times New Roman" w:cs="Times New Roman"/>
          <w:sz w:val="24"/>
          <w:szCs w:val="24"/>
        </w:rPr>
        <w:t>Untuk mencapai hasil yang baik, petunjuk tentang pemakaian KB pil perlu diterangkan.</w:t>
      </w:r>
      <w:proofErr w:type="gramEnd"/>
    </w:p>
    <w:p w:rsidR="00D91E48" w:rsidRPr="003C308A" w:rsidRDefault="00D91E48" w:rsidP="003C308A">
      <w:pPr>
        <w:pStyle w:val="ListParagraph"/>
        <w:numPr>
          <w:ilvl w:val="0"/>
          <w:numId w:val="39"/>
        </w:numPr>
        <w:spacing w:before="100" w:beforeAutospacing="1" w:after="100" w:afterAutospacing="1" w:line="240" w:lineRule="auto"/>
        <w:jc w:val="both"/>
        <w:rPr>
          <w:rFonts w:ascii="Times New Roman" w:eastAsia="Times New Roman" w:hAnsi="Times New Roman" w:cs="Times New Roman"/>
          <w:sz w:val="24"/>
          <w:szCs w:val="24"/>
        </w:rPr>
      </w:pPr>
      <w:r w:rsidRPr="003C308A">
        <w:rPr>
          <w:rFonts w:ascii="Times New Roman" w:eastAsia="Times New Roman" w:hAnsi="Times New Roman" w:cs="Times New Roman"/>
          <w:sz w:val="24"/>
          <w:szCs w:val="24"/>
        </w:rPr>
        <w:lastRenderedPageBreak/>
        <w:t>Minumlah pil KB dengan teratur</w:t>
      </w:r>
    </w:p>
    <w:p w:rsidR="00D91E48" w:rsidRPr="003C308A" w:rsidRDefault="00D91E48" w:rsidP="003C308A">
      <w:pPr>
        <w:pStyle w:val="ListParagraph"/>
        <w:numPr>
          <w:ilvl w:val="0"/>
          <w:numId w:val="39"/>
        </w:numPr>
        <w:spacing w:before="100" w:beforeAutospacing="1" w:after="100" w:afterAutospacing="1" w:line="240" w:lineRule="auto"/>
        <w:jc w:val="both"/>
        <w:rPr>
          <w:rFonts w:ascii="Times New Roman" w:eastAsia="Times New Roman" w:hAnsi="Times New Roman" w:cs="Times New Roman"/>
          <w:sz w:val="24"/>
          <w:szCs w:val="24"/>
        </w:rPr>
      </w:pPr>
      <w:r w:rsidRPr="003C308A">
        <w:rPr>
          <w:rFonts w:ascii="Times New Roman" w:eastAsia="Times New Roman" w:hAnsi="Times New Roman" w:cs="Times New Roman"/>
          <w:sz w:val="24"/>
          <w:szCs w:val="24"/>
        </w:rPr>
        <w:t>Bila lupa , maka pil KB yang harus diminum  menjadi dua buah</w:t>
      </w:r>
    </w:p>
    <w:p w:rsidR="00D91E48" w:rsidRPr="003C308A" w:rsidRDefault="00D91E48" w:rsidP="003C308A">
      <w:pPr>
        <w:pStyle w:val="ListParagraph"/>
        <w:numPr>
          <w:ilvl w:val="0"/>
          <w:numId w:val="39"/>
        </w:numPr>
        <w:spacing w:before="100" w:beforeAutospacing="1" w:after="100" w:afterAutospacing="1" w:line="240" w:lineRule="auto"/>
        <w:jc w:val="both"/>
        <w:rPr>
          <w:rFonts w:ascii="Times New Roman" w:eastAsia="Times New Roman" w:hAnsi="Times New Roman" w:cs="Times New Roman"/>
          <w:sz w:val="24"/>
          <w:szCs w:val="24"/>
        </w:rPr>
      </w:pPr>
      <w:r w:rsidRPr="003C308A">
        <w:rPr>
          <w:rFonts w:ascii="Times New Roman" w:eastAsia="Times New Roman" w:hAnsi="Times New Roman" w:cs="Times New Roman"/>
          <w:sz w:val="24"/>
          <w:szCs w:val="24"/>
        </w:rPr>
        <w:t>Bila perdarahan , tidak memerlukan perhatian karena belum beradaptasi</w:t>
      </w:r>
    </w:p>
    <w:p w:rsidR="00D91E48" w:rsidRPr="003C308A" w:rsidRDefault="00D91E48" w:rsidP="003C308A">
      <w:pPr>
        <w:pStyle w:val="ListParagraph"/>
        <w:numPr>
          <w:ilvl w:val="0"/>
          <w:numId w:val="39"/>
        </w:numPr>
        <w:spacing w:before="100" w:beforeAutospacing="1" w:after="100" w:afterAutospacing="1" w:line="240" w:lineRule="auto"/>
        <w:jc w:val="both"/>
        <w:rPr>
          <w:rFonts w:ascii="Times New Roman" w:eastAsia="Times New Roman" w:hAnsi="Times New Roman" w:cs="Times New Roman"/>
          <w:sz w:val="24"/>
          <w:szCs w:val="24"/>
        </w:rPr>
      </w:pPr>
      <w:r w:rsidRPr="003C308A">
        <w:rPr>
          <w:rFonts w:ascii="Times New Roman" w:eastAsia="Times New Roman" w:hAnsi="Times New Roman" w:cs="Times New Roman"/>
          <w:sz w:val="24"/>
          <w:szCs w:val="24"/>
        </w:rPr>
        <w:t xml:space="preserve">Gangguan ringan dalam </w:t>
      </w:r>
      <w:proofErr w:type="gramStart"/>
      <w:r w:rsidRPr="003C308A">
        <w:rPr>
          <w:rFonts w:ascii="Times New Roman" w:eastAsia="Times New Roman" w:hAnsi="Times New Roman" w:cs="Times New Roman"/>
          <w:sz w:val="24"/>
          <w:szCs w:val="24"/>
        </w:rPr>
        <w:t>bentuk :</w:t>
      </w:r>
      <w:proofErr w:type="gramEnd"/>
      <w:r w:rsidRPr="003C308A">
        <w:rPr>
          <w:rFonts w:ascii="Times New Roman" w:eastAsia="Times New Roman" w:hAnsi="Times New Roman" w:cs="Times New Roman"/>
          <w:sz w:val="24"/>
          <w:szCs w:val="24"/>
        </w:rPr>
        <w:t xml:space="preserve"> mual-muntah , sebaiknya diatasi.</w:t>
      </w:r>
    </w:p>
    <w:p w:rsidR="00D91E48" w:rsidRDefault="00D91E48" w:rsidP="003C308A">
      <w:pPr>
        <w:pStyle w:val="ListParagraph"/>
        <w:spacing w:before="100" w:beforeAutospacing="1" w:after="100" w:afterAutospacing="1" w:line="240" w:lineRule="auto"/>
        <w:ind w:left="1080"/>
        <w:jc w:val="both"/>
        <w:rPr>
          <w:rFonts w:ascii="Times New Roman" w:eastAsia="Times New Roman" w:hAnsi="Times New Roman" w:cs="Times New Roman"/>
          <w:sz w:val="24"/>
          <w:szCs w:val="24"/>
        </w:rPr>
      </w:pPr>
      <w:r w:rsidRPr="003C308A">
        <w:rPr>
          <w:rFonts w:ascii="Times New Roman" w:eastAsia="Times New Roman" w:hAnsi="Times New Roman" w:cs="Times New Roman"/>
          <w:sz w:val="24"/>
          <w:szCs w:val="24"/>
        </w:rPr>
        <w:t xml:space="preserve">Bila komplikasi </w:t>
      </w:r>
      <w:r w:rsidR="007F05DE" w:rsidRPr="003C308A">
        <w:rPr>
          <w:rFonts w:ascii="Times New Roman" w:eastAsia="Times New Roman" w:hAnsi="Times New Roman" w:cs="Times New Roman"/>
          <w:sz w:val="24"/>
          <w:szCs w:val="24"/>
        </w:rPr>
        <w:t xml:space="preserve">yang berat dalam bentuk perdarahan dan mual- muntah </w:t>
      </w:r>
      <w:proofErr w:type="gramStart"/>
      <w:r w:rsidR="007F05DE" w:rsidRPr="003C308A">
        <w:rPr>
          <w:rFonts w:ascii="Times New Roman" w:eastAsia="Times New Roman" w:hAnsi="Times New Roman" w:cs="Times New Roman"/>
          <w:sz w:val="24"/>
          <w:szCs w:val="24"/>
        </w:rPr>
        <w:t>berlebihan ,</w:t>
      </w:r>
      <w:proofErr w:type="gramEnd"/>
      <w:r w:rsidR="007F05DE" w:rsidRPr="003C308A">
        <w:rPr>
          <w:rFonts w:ascii="Times New Roman" w:eastAsia="Times New Roman" w:hAnsi="Times New Roman" w:cs="Times New Roman"/>
          <w:sz w:val="24"/>
          <w:szCs w:val="24"/>
        </w:rPr>
        <w:t xml:space="preserve"> penderita harus dilakukan konsultasi atau dirujuk ke rumah sakit.</w:t>
      </w:r>
    </w:p>
    <w:p w:rsidR="00E544AB" w:rsidRPr="003C308A" w:rsidRDefault="00E544AB" w:rsidP="003C308A">
      <w:pPr>
        <w:pStyle w:val="ListParagraph"/>
        <w:spacing w:before="100" w:beforeAutospacing="1" w:after="100" w:afterAutospacing="1" w:line="240" w:lineRule="auto"/>
        <w:ind w:left="1080"/>
        <w:jc w:val="both"/>
        <w:rPr>
          <w:rFonts w:ascii="Times New Roman" w:eastAsia="Times New Roman" w:hAnsi="Times New Roman" w:cs="Times New Roman"/>
          <w:sz w:val="24"/>
          <w:szCs w:val="24"/>
        </w:rPr>
      </w:pPr>
    </w:p>
    <w:p w:rsidR="007F05DE" w:rsidRPr="003C308A" w:rsidRDefault="008410AA" w:rsidP="003C308A">
      <w:pPr>
        <w:spacing w:before="100" w:beforeAutospacing="1" w:after="100" w:afterAutospacing="1" w:line="240" w:lineRule="auto"/>
        <w:jc w:val="both"/>
        <w:rPr>
          <w:rFonts w:ascii="Times New Roman" w:eastAsia="Times New Roman" w:hAnsi="Times New Roman" w:cs="Times New Roman"/>
          <w:b/>
          <w:sz w:val="24"/>
          <w:szCs w:val="24"/>
        </w:rPr>
      </w:pPr>
      <w:r w:rsidRPr="003C308A">
        <w:rPr>
          <w:rFonts w:ascii="Times New Roman" w:eastAsia="Times New Roman" w:hAnsi="Times New Roman" w:cs="Times New Roman"/>
          <w:b/>
          <w:sz w:val="24"/>
          <w:szCs w:val="24"/>
        </w:rPr>
        <w:t xml:space="preserve">8. </w:t>
      </w:r>
      <w:r w:rsidR="007F05DE" w:rsidRPr="003C308A">
        <w:rPr>
          <w:rFonts w:ascii="Times New Roman" w:eastAsia="Times New Roman" w:hAnsi="Times New Roman" w:cs="Times New Roman"/>
          <w:b/>
          <w:sz w:val="24"/>
          <w:szCs w:val="24"/>
        </w:rPr>
        <w:t>Pedoman untuk memberikan pil KB sebagai berikut:</w:t>
      </w:r>
    </w:p>
    <w:p w:rsidR="007F05DE" w:rsidRPr="003C308A" w:rsidRDefault="007F05DE" w:rsidP="003C308A">
      <w:pPr>
        <w:pStyle w:val="ListParagraph"/>
        <w:numPr>
          <w:ilvl w:val="0"/>
          <w:numId w:val="40"/>
        </w:numPr>
        <w:spacing w:before="100" w:beforeAutospacing="1" w:after="100" w:afterAutospacing="1" w:line="240" w:lineRule="auto"/>
        <w:jc w:val="both"/>
        <w:rPr>
          <w:rFonts w:ascii="Times New Roman" w:eastAsia="Times New Roman" w:hAnsi="Times New Roman" w:cs="Times New Roman"/>
          <w:sz w:val="24"/>
          <w:szCs w:val="24"/>
        </w:rPr>
      </w:pPr>
      <w:r w:rsidRPr="003C308A">
        <w:rPr>
          <w:rFonts w:ascii="Times New Roman" w:eastAsia="Times New Roman" w:hAnsi="Times New Roman" w:cs="Times New Roman"/>
          <w:sz w:val="24"/>
          <w:szCs w:val="24"/>
        </w:rPr>
        <w:t>Pada postpartum dapat mulai dengan Expluton yang mengandung komponen progesterone</w:t>
      </w:r>
    </w:p>
    <w:p w:rsidR="007F05DE" w:rsidRPr="003C308A" w:rsidRDefault="007F05DE" w:rsidP="003C308A">
      <w:pPr>
        <w:pStyle w:val="ListParagraph"/>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3C308A">
        <w:rPr>
          <w:rFonts w:ascii="Times New Roman" w:eastAsia="Times New Roman" w:hAnsi="Times New Roman" w:cs="Times New Roman"/>
          <w:sz w:val="24"/>
          <w:szCs w:val="24"/>
        </w:rPr>
        <w:t>Tidak mengganggu pengeluaran ASI</w:t>
      </w:r>
    </w:p>
    <w:p w:rsidR="007F05DE" w:rsidRPr="003C308A" w:rsidRDefault="007F05DE" w:rsidP="003C308A">
      <w:pPr>
        <w:pStyle w:val="ListParagraph"/>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3C308A">
        <w:rPr>
          <w:rFonts w:ascii="Times New Roman" w:eastAsia="Times New Roman" w:hAnsi="Times New Roman" w:cs="Times New Roman"/>
          <w:sz w:val="24"/>
          <w:szCs w:val="24"/>
        </w:rPr>
        <w:t xml:space="preserve">Efektif sampai laktasi dihentikan </w:t>
      </w:r>
    </w:p>
    <w:p w:rsidR="007F05DE" w:rsidRPr="003C308A" w:rsidRDefault="007F05DE" w:rsidP="003C308A">
      <w:pPr>
        <w:pStyle w:val="ListParagraph"/>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3C308A">
        <w:rPr>
          <w:rFonts w:ascii="Times New Roman" w:eastAsia="Times New Roman" w:hAnsi="Times New Roman" w:cs="Times New Roman"/>
          <w:sz w:val="24"/>
          <w:szCs w:val="24"/>
        </w:rPr>
        <w:t>Kesulitan dapat timbul : perdarahan spotting , tidak mendapat menstruasi berkepanjangan</w:t>
      </w:r>
    </w:p>
    <w:p w:rsidR="007F05DE" w:rsidRPr="003C308A" w:rsidRDefault="007F05DE" w:rsidP="003C308A">
      <w:pPr>
        <w:pStyle w:val="ListParagraph"/>
        <w:numPr>
          <w:ilvl w:val="0"/>
          <w:numId w:val="40"/>
        </w:numPr>
        <w:spacing w:before="100" w:beforeAutospacing="1" w:after="100" w:afterAutospacing="1" w:line="240" w:lineRule="auto"/>
        <w:jc w:val="both"/>
        <w:rPr>
          <w:rFonts w:ascii="Times New Roman" w:eastAsia="Times New Roman" w:hAnsi="Times New Roman" w:cs="Times New Roman"/>
          <w:sz w:val="24"/>
          <w:szCs w:val="24"/>
        </w:rPr>
      </w:pPr>
      <w:r w:rsidRPr="003C308A">
        <w:rPr>
          <w:rFonts w:ascii="Times New Roman" w:eastAsia="Times New Roman" w:hAnsi="Times New Roman" w:cs="Times New Roman"/>
          <w:sz w:val="24"/>
          <w:szCs w:val="24"/>
        </w:rPr>
        <w:t>Post abortus atau hari kelima menstruasi</w:t>
      </w:r>
    </w:p>
    <w:p w:rsidR="007F05DE" w:rsidRPr="003C308A" w:rsidRDefault="007F05DE" w:rsidP="003C308A">
      <w:pPr>
        <w:pStyle w:val="ListParagraph"/>
        <w:numPr>
          <w:ilvl w:val="0"/>
          <w:numId w:val="42"/>
        </w:numPr>
        <w:spacing w:before="100" w:beforeAutospacing="1" w:after="100" w:afterAutospacing="1" w:line="240" w:lineRule="auto"/>
        <w:jc w:val="both"/>
        <w:rPr>
          <w:rFonts w:ascii="Times New Roman" w:eastAsia="Times New Roman" w:hAnsi="Times New Roman" w:cs="Times New Roman"/>
          <w:sz w:val="24"/>
          <w:szCs w:val="24"/>
        </w:rPr>
      </w:pPr>
      <w:r w:rsidRPr="003C308A">
        <w:rPr>
          <w:rFonts w:ascii="Times New Roman" w:eastAsia="Times New Roman" w:hAnsi="Times New Roman" w:cs="Times New Roman"/>
          <w:sz w:val="24"/>
          <w:szCs w:val="24"/>
        </w:rPr>
        <w:t>Dapat dipakai pil KB system sekuensial atau system kombinasi</w:t>
      </w:r>
    </w:p>
    <w:p w:rsidR="007F05DE" w:rsidRPr="003C308A" w:rsidRDefault="007F05DE" w:rsidP="003C308A">
      <w:pPr>
        <w:pStyle w:val="ListParagraph"/>
        <w:numPr>
          <w:ilvl w:val="0"/>
          <w:numId w:val="40"/>
        </w:numPr>
        <w:spacing w:before="100" w:beforeAutospacing="1" w:after="100" w:afterAutospacing="1" w:line="240" w:lineRule="auto"/>
        <w:jc w:val="both"/>
        <w:rPr>
          <w:rFonts w:ascii="Times New Roman" w:eastAsia="Times New Roman" w:hAnsi="Times New Roman" w:cs="Times New Roman"/>
          <w:sz w:val="24"/>
          <w:szCs w:val="24"/>
        </w:rPr>
      </w:pPr>
      <w:r w:rsidRPr="003C308A">
        <w:rPr>
          <w:rFonts w:ascii="Times New Roman" w:eastAsia="Times New Roman" w:hAnsi="Times New Roman" w:cs="Times New Roman"/>
          <w:sz w:val="24"/>
          <w:szCs w:val="24"/>
        </w:rPr>
        <w:t>Ganti cara pemakaian pil KB</w:t>
      </w:r>
    </w:p>
    <w:p w:rsidR="007F05DE" w:rsidRPr="003C308A" w:rsidRDefault="007F05DE" w:rsidP="003C308A">
      <w:pPr>
        <w:pStyle w:val="ListParagraph"/>
        <w:numPr>
          <w:ilvl w:val="0"/>
          <w:numId w:val="42"/>
        </w:numPr>
        <w:spacing w:before="100" w:beforeAutospacing="1" w:after="100" w:afterAutospacing="1" w:line="240" w:lineRule="auto"/>
        <w:jc w:val="both"/>
        <w:rPr>
          <w:rFonts w:ascii="Times New Roman" w:eastAsia="Times New Roman" w:hAnsi="Times New Roman" w:cs="Times New Roman"/>
          <w:sz w:val="24"/>
          <w:szCs w:val="24"/>
        </w:rPr>
      </w:pPr>
      <w:r w:rsidRPr="003C308A">
        <w:rPr>
          <w:rFonts w:ascii="Times New Roman" w:eastAsia="Times New Roman" w:hAnsi="Times New Roman" w:cs="Times New Roman"/>
          <w:sz w:val="24"/>
          <w:szCs w:val="24"/>
        </w:rPr>
        <w:t>Segera dapat mulai minum pil KB</w:t>
      </w:r>
    </w:p>
    <w:p w:rsidR="007F05DE" w:rsidRPr="003C308A" w:rsidRDefault="007F05DE" w:rsidP="003C308A">
      <w:pPr>
        <w:pStyle w:val="ListParagraph"/>
        <w:numPr>
          <w:ilvl w:val="0"/>
          <w:numId w:val="42"/>
        </w:numPr>
        <w:spacing w:before="100" w:beforeAutospacing="1" w:after="100" w:afterAutospacing="1" w:line="240" w:lineRule="auto"/>
        <w:jc w:val="both"/>
        <w:rPr>
          <w:rFonts w:ascii="Times New Roman" w:eastAsia="Times New Roman" w:hAnsi="Times New Roman" w:cs="Times New Roman"/>
          <w:sz w:val="24"/>
          <w:szCs w:val="24"/>
        </w:rPr>
      </w:pPr>
      <w:r w:rsidRPr="003C308A">
        <w:rPr>
          <w:rFonts w:ascii="Times New Roman" w:eastAsia="Times New Roman" w:hAnsi="Times New Roman" w:cs="Times New Roman"/>
          <w:sz w:val="24"/>
          <w:szCs w:val="24"/>
        </w:rPr>
        <w:t>Dapat dipakai kombinasi atau sekuensial</w:t>
      </w:r>
    </w:p>
    <w:p w:rsidR="007F05DE" w:rsidRPr="003C308A" w:rsidRDefault="007F05DE" w:rsidP="003C308A">
      <w:pPr>
        <w:pStyle w:val="ListParagraph"/>
        <w:numPr>
          <w:ilvl w:val="0"/>
          <w:numId w:val="42"/>
        </w:numPr>
        <w:spacing w:before="100" w:beforeAutospacing="1" w:after="100" w:afterAutospacing="1" w:line="240" w:lineRule="auto"/>
        <w:jc w:val="both"/>
        <w:rPr>
          <w:rFonts w:ascii="Times New Roman" w:eastAsia="Times New Roman" w:hAnsi="Times New Roman" w:cs="Times New Roman"/>
          <w:sz w:val="24"/>
          <w:szCs w:val="24"/>
        </w:rPr>
      </w:pPr>
      <w:r w:rsidRPr="003C308A">
        <w:rPr>
          <w:rFonts w:ascii="Times New Roman" w:eastAsia="Times New Roman" w:hAnsi="Times New Roman" w:cs="Times New Roman"/>
          <w:sz w:val="24"/>
          <w:szCs w:val="24"/>
        </w:rPr>
        <w:t>Dapat terjadi perubahan patrun menstruasi</w:t>
      </w:r>
    </w:p>
    <w:p w:rsidR="007F05DE" w:rsidRPr="003C308A" w:rsidRDefault="00EB7B21" w:rsidP="003C308A">
      <w:pPr>
        <w:spacing w:before="100" w:beforeAutospacing="1" w:after="100" w:afterAutospacing="1" w:line="240" w:lineRule="auto"/>
        <w:jc w:val="both"/>
        <w:rPr>
          <w:rFonts w:ascii="Times New Roman" w:eastAsia="Times New Roman" w:hAnsi="Times New Roman" w:cs="Times New Roman"/>
          <w:sz w:val="24"/>
          <w:szCs w:val="24"/>
        </w:rPr>
      </w:pPr>
      <w:r w:rsidRPr="003C308A">
        <w:rPr>
          <w:rFonts w:ascii="Times New Roman" w:eastAsia="Times New Roman" w:hAnsi="Times New Roman" w:cs="Times New Roman"/>
          <w:sz w:val="24"/>
          <w:szCs w:val="24"/>
        </w:rPr>
        <w:t>Kapan metode pil KB tidak dapat diberikan</w:t>
      </w:r>
    </w:p>
    <w:p w:rsidR="007C7E4B" w:rsidRPr="003C308A" w:rsidRDefault="00EB7B21" w:rsidP="003C308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C308A">
        <w:rPr>
          <w:rFonts w:ascii="Times New Roman" w:eastAsia="Times New Roman" w:hAnsi="Times New Roman" w:cs="Times New Roman"/>
          <w:sz w:val="24"/>
          <w:szCs w:val="24"/>
        </w:rPr>
        <w:t>Dinegara maju pil KB banyak menimbulkan penyulit gangguan pembekuan darah dan kemungkinan degenerasi ganas.</w:t>
      </w:r>
      <w:proofErr w:type="gramEnd"/>
      <w:r w:rsidRPr="003C308A">
        <w:rPr>
          <w:rFonts w:ascii="Times New Roman" w:eastAsia="Times New Roman" w:hAnsi="Times New Roman" w:cs="Times New Roman"/>
          <w:sz w:val="24"/>
          <w:szCs w:val="24"/>
        </w:rPr>
        <w:t xml:space="preserve"> Dalam mencanangkan pil </w:t>
      </w:r>
      <w:proofErr w:type="gramStart"/>
      <w:r w:rsidRPr="003C308A">
        <w:rPr>
          <w:rFonts w:ascii="Times New Roman" w:eastAsia="Times New Roman" w:hAnsi="Times New Roman" w:cs="Times New Roman"/>
          <w:sz w:val="24"/>
          <w:szCs w:val="24"/>
        </w:rPr>
        <w:t>KB ,</w:t>
      </w:r>
      <w:proofErr w:type="gramEnd"/>
      <w:r w:rsidRPr="003C308A">
        <w:rPr>
          <w:rFonts w:ascii="Times New Roman" w:eastAsia="Times New Roman" w:hAnsi="Times New Roman" w:cs="Times New Roman"/>
          <w:sz w:val="24"/>
          <w:szCs w:val="24"/>
        </w:rPr>
        <w:t xml:space="preserve"> kartu peserta KB telah berisi keadaan dimana pil KB tidak dianjurkan pada penyakit tromboplebitis, terdapat keganasan mamae atau organ lainnya, dan pada kehamilan.</w:t>
      </w:r>
    </w:p>
    <w:p w:rsidR="00372F97" w:rsidRPr="003C308A" w:rsidRDefault="00372F97" w:rsidP="003C308A">
      <w:pPr>
        <w:pStyle w:val="NormalWeb"/>
        <w:numPr>
          <w:ilvl w:val="0"/>
          <w:numId w:val="1"/>
        </w:numPr>
        <w:ind w:left="0"/>
        <w:rPr>
          <w:b/>
        </w:rPr>
      </w:pPr>
      <w:r w:rsidRPr="003C308A">
        <w:rPr>
          <w:b/>
        </w:rPr>
        <w:t xml:space="preserve">Kontrasepsi </w:t>
      </w:r>
      <w:r w:rsidR="008410AA" w:rsidRPr="003C308A">
        <w:rPr>
          <w:b/>
        </w:rPr>
        <w:t>I</w:t>
      </w:r>
      <w:r w:rsidRPr="003C308A">
        <w:rPr>
          <w:b/>
        </w:rPr>
        <w:t>mplan</w:t>
      </w:r>
    </w:p>
    <w:p w:rsidR="00F71C04" w:rsidRPr="003C308A" w:rsidRDefault="00F71C04" w:rsidP="003C308A">
      <w:pPr>
        <w:pStyle w:val="BodyTextIndent3"/>
        <w:numPr>
          <w:ilvl w:val="0"/>
          <w:numId w:val="25"/>
        </w:numPr>
        <w:spacing w:line="240" w:lineRule="auto"/>
        <w:rPr>
          <w:bCs/>
        </w:rPr>
      </w:pPr>
      <w:r w:rsidRPr="003C308A">
        <w:rPr>
          <w:bCs/>
          <w:i/>
        </w:rPr>
        <w:t>Kontrasepsi Implan adalah</w:t>
      </w:r>
      <w:r w:rsidRPr="003C308A">
        <w:rPr>
          <w:bCs/>
        </w:rPr>
        <w:t xml:space="preserve"> metode kontrasepsi yang diinsersikan pada bagian subdermal, yang hanya mengandung progestin dengan masa kerja panjang, dosis rendah, dan reversibel untuk wanita (Speroff &amp; Darney, 2005).</w:t>
      </w:r>
    </w:p>
    <w:p w:rsidR="00F71C04" w:rsidRPr="003C308A" w:rsidRDefault="00F71C04" w:rsidP="003C308A">
      <w:pPr>
        <w:pStyle w:val="BodyTextIndent3"/>
        <w:numPr>
          <w:ilvl w:val="0"/>
          <w:numId w:val="25"/>
        </w:numPr>
        <w:spacing w:line="240" w:lineRule="auto"/>
        <w:rPr>
          <w:bCs/>
        </w:rPr>
      </w:pPr>
      <w:r w:rsidRPr="003C308A">
        <w:rPr>
          <w:bCs/>
          <w:i/>
        </w:rPr>
        <w:t>Kontrasepsi Implan adalah</w:t>
      </w:r>
      <w:r w:rsidRPr="003C308A">
        <w:rPr>
          <w:bCs/>
        </w:rPr>
        <w:t xml:space="preserve"> sistem norplant dari implan subdermal levonorgestrel yang terdiri dari enam skala kapsul dimethylsiloxane yang dibuat dari bahan sylastic, masing-masing kapsul berisi 36 mg levonorgestrel dalam format </w:t>
      </w:r>
      <w:proofErr w:type="gramStart"/>
      <w:r w:rsidRPr="003C308A">
        <w:rPr>
          <w:bCs/>
        </w:rPr>
        <w:t>kristal</w:t>
      </w:r>
      <w:proofErr w:type="gramEnd"/>
      <w:r w:rsidRPr="003C308A">
        <w:rPr>
          <w:bCs/>
        </w:rPr>
        <w:t xml:space="preserve"> dengan masa kerja lima tahun (Varney, 1997).</w:t>
      </w:r>
    </w:p>
    <w:p w:rsidR="00372F97" w:rsidRPr="003C308A" w:rsidRDefault="00372F97" w:rsidP="003C308A">
      <w:pPr>
        <w:pStyle w:val="BodyTextIndent3"/>
        <w:spacing w:line="240" w:lineRule="auto"/>
        <w:rPr>
          <w:bCs/>
        </w:rPr>
      </w:pPr>
    </w:p>
    <w:p w:rsidR="00F71C04" w:rsidRPr="003C308A" w:rsidRDefault="00F71C04" w:rsidP="003C308A">
      <w:pPr>
        <w:pStyle w:val="BodyTextIndent3"/>
        <w:numPr>
          <w:ilvl w:val="0"/>
          <w:numId w:val="43"/>
        </w:numPr>
        <w:spacing w:line="240" w:lineRule="auto"/>
        <w:ind w:left="284"/>
        <w:rPr>
          <w:b/>
          <w:bCs/>
        </w:rPr>
      </w:pPr>
      <w:r w:rsidRPr="003C308A">
        <w:rPr>
          <w:b/>
          <w:bCs/>
        </w:rPr>
        <w:t>Cara Kerja Kontrasepsi Implan :</w:t>
      </w:r>
    </w:p>
    <w:p w:rsidR="00372F97" w:rsidRPr="003C308A" w:rsidRDefault="00372F97" w:rsidP="003C308A">
      <w:pPr>
        <w:pStyle w:val="BodyTextIndent3"/>
        <w:spacing w:line="240" w:lineRule="auto"/>
        <w:rPr>
          <w:b/>
          <w:bCs/>
        </w:rPr>
      </w:pPr>
    </w:p>
    <w:p w:rsidR="00F71C04" w:rsidRPr="003C308A" w:rsidRDefault="00F71C04" w:rsidP="003C308A">
      <w:pPr>
        <w:pStyle w:val="BodyTextIndent3"/>
        <w:numPr>
          <w:ilvl w:val="0"/>
          <w:numId w:val="26"/>
        </w:numPr>
        <w:spacing w:line="240" w:lineRule="auto"/>
        <w:rPr>
          <w:bCs/>
          <w:i/>
        </w:rPr>
      </w:pPr>
      <w:r w:rsidRPr="003C308A">
        <w:rPr>
          <w:bCs/>
          <w:i/>
        </w:rPr>
        <w:t xml:space="preserve">Lendir serviks menjadi kental </w:t>
      </w:r>
    </w:p>
    <w:p w:rsidR="00372F97" w:rsidRPr="003C308A" w:rsidRDefault="00372F97" w:rsidP="003C308A">
      <w:pPr>
        <w:pStyle w:val="BodyTextIndent3"/>
        <w:spacing w:line="240" w:lineRule="auto"/>
        <w:ind w:left="612"/>
        <w:rPr>
          <w:bCs/>
        </w:rPr>
      </w:pPr>
    </w:p>
    <w:p w:rsidR="00F71C04" w:rsidRDefault="00F71C04" w:rsidP="003C308A">
      <w:pPr>
        <w:pStyle w:val="BodyTextIndent3"/>
        <w:spacing w:line="240" w:lineRule="auto"/>
        <w:ind w:left="612" w:firstLine="108"/>
        <w:rPr>
          <w:bCs/>
        </w:rPr>
      </w:pPr>
      <w:proofErr w:type="gramStart"/>
      <w:r w:rsidRPr="003C308A">
        <w:rPr>
          <w:bCs/>
        </w:rPr>
        <w:lastRenderedPageBreak/>
        <w:t>Kadar levonorgestrel yang konstan mempunyai efek nyata terhadap terhadap mucus serviks.Mukus tersebut menebal dan jumlahnya menurun, yang membentuk sawar untuk penetrasi sperma.</w:t>
      </w:r>
      <w:proofErr w:type="gramEnd"/>
    </w:p>
    <w:p w:rsidR="002C26C1" w:rsidRPr="003C308A" w:rsidRDefault="002C26C1" w:rsidP="003C308A">
      <w:pPr>
        <w:pStyle w:val="BodyTextIndent3"/>
        <w:spacing w:line="240" w:lineRule="auto"/>
        <w:ind w:left="612" w:firstLine="108"/>
        <w:rPr>
          <w:bCs/>
        </w:rPr>
      </w:pPr>
    </w:p>
    <w:p w:rsidR="00372F97" w:rsidRPr="003C308A" w:rsidRDefault="00372F97" w:rsidP="003C308A">
      <w:pPr>
        <w:pStyle w:val="BodyTextIndent3"/>
        <w:spacing w:line="240" w:lineRule="auto"/>
        <w:ind w:left="612"/>
        <w:rPr>
          <w:bCs/>
        </w:rPr>
      </w:pPr>
    </w:p>
    <w:p w:rsidR="00F71C04" w:rsidRPr="003C308A" w:rsidRDefault="00F71C04" w:rsidP="003C308A">
      <w:pPr>
        <w:pStyle w:val="BodyTextIndent3"/>
        <w:numPr>
          <w:ilvl w:val="0"/>
          <w:numId w:val="26"/>
        </w:numPr>
        <w:spacing w:line="240" w:lineRule="auto"/>
        <w:rPr>
          <w:bCs/>
          <w:i/>
        </w:rPr>
      </w:pPr>
      <w:r w:rsidRPr="003C308A">
        <w:rPr>
          <w:bCs/>
          <w:i/>
        </w:rPr>
        <w:t>Mengganggu proses pembentukan endometrium sehingga sulit terjadi implantasi.</w:t>
      </w:r>
    </w:p>
    <w:p w:rsidR="00372F97" w:rsidRPr="003C308A" w:rsidRDefault="00372F97" w:rsidP="003C308A">
      <w:pPr>
        <w:pStyle w:val="BodyTextIndent3"/>
        <w:spacing w:line="240" w:lineRule="auto"/>
        <w:ind w:left="612"/>
        <w:rPr>
          <w:bCs/>
          <w:i/>
        </w:rPr>
      </w:pPr>
    </w:p>
    <w:p w:rsidR="00F71C04" w:rsidRPr="003C308A" w:rsidRDefault="00F71C04" w:rsidP="003C308A">
      <w:pPr>
        <w:spacing w:line="240" w:lineRule="auto"/>
        <w:ind w:left="600" w:firstLine="120"/>
        <w:jc w:val="both"/>
        <w:rPr>
          <w:rFonts w:ascii="Times New Roman" w:hAnsi="Times New Roman" w:cs="Times New Roman"/>
          <w:sz w:val="24"/>
          <w:szCs w:val="24"/>
        </w:rPr>
      </w:pPr>
      <w:proofErr w:type="gramStart"/>
      <w:r w:rsidRPr="003C308A">
        <w:rPr>
          <w:rFonts w:ascii="Times New Roman" w:hAnsi="Times New Roman" w:cs="Times New Roman"/>
          <w:sz w:val="24"/>
          <w:szCs w:val="24"/>
        </w:rPr>
        <w:t>Levonorgestrel menyebabkan supresi terhadap maturasi siklik endometrium yang diinduksi estradiol, dan akhirnya menyebabkan atrofi.Perubahan ini dapat mencegah implantasi sekalipun terjadi fertilisasi; meskipun demikian, tidak ada bukti mengenai fertilisasi yang dapat dideteksi pada pengguna implan.</w:t>
      </w:r>
      <w:proofErr w:type="gramEnd"/>
    </w:p>
    <w:p w:rsidR="00F71C04" w:rsidRPr="003C308A" w:rsidRDefault="00F71C04" w:rsidP="003C308A">
      <w:pPr>
        <w:pStyle w:val="BodyTextIndent3"/>
        <w:numPr>
          <w:ilvl w:val="0"/>
          <w:numId w:val="26"/>
        </w:numPr>
        <w:spacing w:line="240" w:lineRule="auto"/>
        <w:rPr>
          <w:bCs/>
          <w:i/>
        </w:rPr>
      </w:pPr>
      <w:r w:rsidRPr="003C308A">
        <w:rPr>
          <w:bCs/>
          <w:i/>
        </w:rPr>
        <w:t>Mengurangi transportasi sperma</w:t>
      </w:r>
    </w:p>
    <w:p w:rsidR="00A54EF3" w:rsidRPr="003C308A" w:rsidRDefault="00A54EF3" w:rsidP="003C308A">
      <w:pPr>
        <w:pStyle w:val="BodyTextIndent3"/>
        <w:spacing w:line="240" w:lineRule="auto"/>
        <w:ind w:left="612"/>
        <w:rPr>
          <w:bCs/>
          <w:i/>
        </w:rPr>
      </w:pPr>
    </w:p>
    <w:p w:rsidR="00F71C04" w:rsidRPr="003C308A" w:rsidRDefault="00F71C04" w:rsidP="003C308A">
      <w:pPr>
        <w:pStyle w:val="BodyTextIndent3"/>
        <w:spacing w:line="240" w:lineRule="auto"/>
        <w:ind w:left="612" w:firstLine="108"/>
        <w:rPr>
          <w:bCs/>
        </w:rPr>
      </w:pPr>
      <w:proofErr w:type="gramStart"/>
      <w:r w:rsidRPr="003C308A">
        <w:rPr>
          <w:bCs/>
        </w:rPr>
        <w:t>Perubahan lendir serviks menjadi lebih kental dan sedikit, sehingga menghambat pergerakan sperma.</w:t>
      </w:r>
      <w:proofErr w:type="gramEnd"/>
    </w:p>
    <w:p w:rsidR="00A54EF3" w:rsidRPr="003C308A" w:rsidRDefault="00A54EF3" w:rsidP="003C308A">
      <w:pPr>
        <w:pStyle w:val="BodyTextIndent3"/>
        <w:spacing w:line="240" w:lineRule="auto"/>
        <w:ind w:left="612" w:firstLine="108"/>
        <w:rPr>
          <w:bCs/>
        </w:rPr>
      </w:pPr>
    </w:p>
    <w:p w:rsidR="00F71C04" w:rsidRPr="003C308A" w:rsidRDefault="00F71C04" w:rsidP="003C308A">
      <w:pPr>
        <w:pStyle w:val="BodyTextIndent3"/>
        <w:numPr>
          <w:ilvl w:val="0"/>
          <w:numId w:val="26"/>
        </w:numPr>
        <w:spacing w:line="240" w:lineRule="auto"/>
        <w:rPr>
          <w:bCs/>
          <w:i/>
        </w:rPr>
      </w:pPr>
      <w:r w:rsidRPr="003C308A">
        <w:rPr>
          <w:bCs/>
          <w:i/>
        </w:rPr>
        <w:t>Menekan ovulasi</w:t>
      </w:r>
    </w:p>
    <w:p w:rsidR="00A54EF3" w:rsidRPr="003C308A" w:rsidRDefault="00A54EF3" w:rsidP="003C308A">
      <w:pPr>
        <w:pStyle w:val="BodyTextIndent3"/>
        <w:spacing w:line="240" w:lineRule="auto"/>
        <w:ind w:left="612"/>
        <w:rPr>
          <w:bCs/>
          <w:i/>
        </w:rPr>
      </w:pPr>
    </w:p>
    <w:p w:rsidR="00F71C04" w:rsidRPr="003C308A" w:rsidRDefault="00F71C04" w:rsidP="003C308A">
      <w:pPr>
        <w:spacing w:line="240" w:lineRule="auto"/>
        <w:ind w:left="600" w:firstLine="12"/>
        <w:jc w:val="both"/>
        <w:rPr>
          <w:rFonts w:ascii="Times New Roman" w:hAnsi="Times New Roman" w:cs="Times New Roman"/>
          <w:sz w:val="24"/>
          <w:szCs w:val="24"/>
        </w:rPr>
      </w:pPr>
      <w:proofErr w:type="gramStart"/>
      <w:r w:rsidRPr="003C308A">
        <w:rPr>
          <w:rFonts w:ascii="Times New Roman" w:hAnsi="Times New Roman" w:cs="Times New Roman"/>
          <w:sz w:val="24"/>
          <w:szCs w:val="24"/>
        </w:rPr>
        <w:t>Levonorgestrel menyebabkan supresi terhadap lonjakan luteinizing hormone (LH), baik pada hipotalamus maupun hipofisis, yang penting untuk ovulasi.</w:t>
      </w:r>
      <w:proofErr w:type="gramEnd"/>
    </w:p>
    <w:p w:rsidR="00F71C04" w:rsidRPr="003C308A" w:rsidRDefault="00F71C04" w:rsidP="003C308A">
      <w:pPr>
        <w:tabs>
          <w:tab w:val="left" w:pos="6460"/>
        </w:tabs>
        <w:spacing w:line="240" w:lineRule="auto"/>
        <w:rPr>
          <w:rFonts w:ascii="Times New Roman" w:hAnsi="Times New Roman" w:cs="Times New Roman"/>
          <w:sz w:val="24"/>
          <w:szCs w:val="24"/>
        </w:rPr>
      </w:pPr>
      <w:r w:rsidRPr="003C308A">
        <w:rPr>
          <w:rFonts w:ascii="Times New Roman" w:hAnsi="Times New Roman" w:cs="Times New Roman"/>
          <w:sz w:val="24"/>
          <w:szCs w:val="24"/>
        </w:rPr>
        <w:t xml:space="preserve">Dari uraian di atas, dapat disimpulkan </w:t>
      </w:r>
      <w:proofErr w:type="gramStart"/>
      <w:r w:rsidRPr="003C308A">
        <w:rPr>
          <w:rFonts w:ascii="Times New Roman" w:hAnsi="Times New Roman" w:cs="Times New Roman"/>
          <w:sz w:val="24"/>
          <w:szCs w:val="24"/>
        </w:rPr>
        <w:t>bahwa :</w:t>
      </w:r>
      <w:proofErr w:type="gramEnd"/>
    </w:p>
    <w:p w:rsidR="00F71C04" w:rsidRPr="003C308A" w:rsidRDefault="002A78CC" w:rsidP="003C308A">
      <w:pPr>
        <w:tabs>
          <w:tab w:val="left" w:pos="6460"/>
        </w:tabs>
        <w:spacing w:line="240" w:lineRule="auto"/>
        <w:rPr>
          <w:rFonts w:ascii="Times New Roman" w:hAnsi="Times New Roman" w:cs="Times New Roman"/>
          <w:sz w:val="24"/>
          <w:szCs w:val="24"/>
        </w:rPr>
      </w:pPr>
      <w:r>
        <w:rPr>
          <w:rFonts w:ascii="Times New Roman" w:hAnsi="Times New Roman" w:cs="Times New Roman"/>
          <w:noProof/>
          <w:sz w:val="24"/>
          <w:szCs w:val="24"/>
        </w:rPr>
        <w:pict>
          <v:oval id="_x0000_s1034" style="position:absolute;margin-left:24.4pt;margin-top:153.4pt;width:354pt;height:171pt;z-index:251660288" fillcolor="#f8f8f8">
            <v:textbox style="mso-next-textbox:#_x0000_s1034">
              <w:txbxContent>
                <w:p w:rsidR="00C46981" w:rsidRDefault="00C46981" w:rsidP="00F71C04">
                  <w:pPr>
                    <w:numPr>
                      <w:ilvl w:val="0"/>
                      <w:numId w:val="28"/>
                    </w:numPr>
                    <w:shd w:val="clear" w:color="auto" w:fill="CCFFFF"/>
                    <w:tabs>
                      <w:tab w:val="clear" w:pos="1680"/>
                      <w:tab w:val="num" w:pos="480"/>
                    </w:tabs>
                    <w:spacing w:after="0" w:line="240" w:lineRule="auto"/>
                    <w:ind w:left="480"/>
                  </w:pPr>
                  <w:r>
                    <w:t>Lendir serviks menjadi kental</w:t>
                  </w:r>
                </w:p>
                <w:p w:rsidR="00C46981" w:rsidRDefault="00C46981" w:rsidP="00F71C04">
                  <w:pPr>
                    <w:pStyle w:val="BodyTextIndent3"/>
                    <w:numPr>
                      <w:ilvl w:val="0"/>
                      <w:numId w:val="28"/>
                    </w:numPr>
                    <w:shd w:val="clear" w:color="auto" w:fill="CCFFFF"/>
                    <w:tabs>
                      <w:tab w:val="clear" w:pos="1680"/>
                      <w:tab w:val="num" w:pos="480"/>
                    </w:tabs>
                    <w:ind w:left="480"/>
                    <w:rPr>
                      <w:bCs/>
                    </w:rPr>
                  </w:pPr>
                  <w:r>
                    <w:rPr>
                      <w:bCs/>
                    </w:rPr>
                    <w:t>Mengganggu proses pembentukan endometrium sehingga sulit terjadi implantasi.</w:t>
                  </w:r>
                </w:p>
                <w:p w:rsidR="00C46981" w:rsidRDefault="00C46981" w:rsidP="00F71C04">
                  <w:pPr>
                    <w:pStyle w:val="BodyTextIndent3"/>
                    <w:numPr>
                      <w:ilvl w:val="0"/>
                      <w:numId w:val="28"/>
                    </w:numPr>
                    <w:shd w:val="clear" w:color="auto" w:fill="CCFFFF"/>
                    <w:tabs>
                      <w:tab w:val="clear" w:pos="1680"/>
                      <w:tab w:val="num" w:pos="480"/>
                    </w:tabs>
                    <w:ind w:left="480"/>
                    <w:rPr>
                      <w:bCs/>
                    </w:rPr>
                  </w:pPr>
                  <w:r>
                    <w:rPr>
                      <w:bCs/>
                    </w:rPr>
                    <w:t>Mengurangi transportasi sperma</w:t>
                  </w:r>
                </w:p>
                <w:p w:rsidR="00C46981" w:rsidRDefault="00C46981" w:rsidP="00F71C04">
                  <w:pPr>
                    <w:pStyle w:val="BodyTextIndent3"/>
                    <w:numPr>
                      <w:ilvl w:val="0"/>
                      <w:numId w:val="28"/>
                    </w:numPr>
                    <w:shd w:val="clear" w:color="auto" w:fill="CCFFFF"/>
                    <w:tabs>
                      <w:tab w:val="clear" w:pos="1680"/>
                      <w:tab w:val="num" w:pos="480"/>
                    </w:tabs>
                    <w:ind w:left="480"/>
                    <w:rPr>
                      <w:bCs/>
                    </w:rPr>
                  </w:pPr>
                  <w:r>
                    <w:rPr>
                      <w:bCs/>
                    </w:rPr>
                    <w:t>Menekan ovulasi</w:t>
                  </w:r>
                </w:p>
                <w:p w:rsidR="00C46981" w:rsidRDefault="00C46981" w:rsidP="00F71C04">
                  <w:pPr>
                    <w:numPr>
                      <w:ilvl w:val="0"/>
                      <w:numId w:val="28"/>
                    </w:numPr>
                    <w:shd w:val="clear" w:color="auto" w:fill="CCFFFF"/>
                    <w:tabs>
                      <w:tab w:val="clear" w:pos="1680"/>
                      <w:tab w:val="num" w:pos="480"/>
                    </w:tabs>
                    <w:spacing w:after="0" w:line="240" w:lineRule="auto"/>
                    <w:ind w:left="480"/>
                  </w:pPr>
                </w:p>
              </w:txbxContent>
            </v:textbox>
          </v:oval>
        </w:pict>
      </w:r>
      <w:r>
        <w:rPr>
          <w:rFonts w:ascii="Times New Roman" w:hAnsi="Times New Roman" w:cs="Times New Roman"/>
          <w:sz w:val="24"/>
          <w:szCs w:val="24"/>
        </w:rPr>
      </w:r>
      <w:r>
        <w:rPr>
          <w:rFonts w:ascii="Times New Roman" w:hAnsi="Times New Roman" w:cs="Times New Roman"/>
          <w:sz w:val="24"/>
          <w:szCs w:val="24"/>
        </w:rPr>
        <w:pict>
          <v:group id="_x0000_s1026" editas="canvas" style="width:396pt;height:279pt;mso-position-horizontal-relative:char;mso-position-vertical-relative:line" coordorigin="2242,4082" coordsize="7200,5151">
            <o:lock v:ext="edit" aspectratio="t"/>
            <v:shape id="_x0000_s1027" type="#_x0000_t75" style="position:absolute;left:2242;top:4082;width:7200;height:5151" o:preferrelative="f">
              <v:fill o:detectmouseclick="t"/>
              <v:path o:extrusionok="t" o:connecttype="none"/>
              <o:lock v:ext="edit" text="t"/>
            </v:shape>
            <v:rect id="_x0000_s1028" style="position:absolute;left:2242;top:4082;width:1636;height:831" fillcolor="#fcc">
              <v:textbox style="mso-next-textbox:#_x0000_s1028">
                <w:txbxContent>
                  <w:p w:rsidR="00C46981" w:rsidRDefault="00C46981" w:rsidP="00F71C04">
                    <w:r>
                      <w:t>Kontrasepsi Implan</w:t>
                    </w:r>
                  </w:p>
                </w:txbxContent>
              </v:textbox>
            </v:rect>
            <v:line id="_x0000_s1029" style="position:absolute" from="3878,4414" to="4860,4415" strokecolor="red">
              <v:stroke endarrow="block"/>
            </v:line>
            <v:rect id="_x0000_s1030" style="position:absolute;left:4969;top:4082;width:4473;height:1163" fillcolor="#ccecff">
              <v:textbox style="mso-next-textbox:#_x0000_s1030">
                <w:txbxContent>
                  <w:p w:rsidR="00C46981" w:rsidRDefault="00C46981" w:rsidP="00F71C04">
                    <w:pPr>
                      <w:numPr>
                        <w:ilvl w:val="0"/>
                        <w:numId w:val="27"/>
                      </w:numPr>
                      <w:tabs>
                        <w:tab w:val="clear" w:pos="1395"/>
                        <w:tab w:val="num" w:pos="360"/>
                      </w:tabs>
                      <w:spacing w:after="0" w:line="240" w:lineRule="auto"/>
                      <w:ind w:left="360"/>
                    </w:pPr>
                    <w:r>
                      <w:t>Mengandung progestin dosis rendah</w:t>
                    </w:r>
                  </w:p>
                  <w:p w:rsidR="00C46981" w:rsidRDefault="00C46981" w:rsidP="00F71C04">
                    <w:pPr>
                      <w:numPr>
                        <w:ilvl w:val="0"/>
                        <w:numId w:val="27"/>
                      </w:numPr>
                      <w:tabs>
                        <w:tab w:val="clear" w:pos="1395"/>
                        <w:tab w:val="num" w:pos="360"/>
                      </w:tabs>
                      <w:spacing w:after="0" w:line="240" w:lineRule="auto"/>
                      <w:ind w:left="360"/>
                    </w:pPr>
                    <w:r>
                      <w:t>Insersi subdermal</w:t>
                    </w:r>
                  </w:p>
                  <w:p w:rsidR="00C46981" w:rsidRDefault="00C46981" w:rsidP="00F71C04">
                    <w:pPr>
                      <w:numPr>
                        <w:ilvl w:val="0"/>
                        <w:numId w:val="27"/>
                      </w:numPr>
                      <w:tabs>
                        <w:tab w:val="clear" w:pos="1395"/>
                        <w:tab w:val="num" w:pos="360"/>
                      </w:tabs>
                      <w:spacing w:after="0" w:line="240" w:lineRule="auto"/>
                      <w:ind w:left="360"/>
                    </w:pPr>
                    <w:r>
                      <w:t>Masa kerja panjang</w:t>
                    </w:r>
                  </w:p>
                </w:txbxContent>
              </v:textbox>
            </v:rect>
            <v:shapetype id="_x0000_t202" coordsize="21600,21600" o:spt="202" path="m,l,21600r21600,l21600,xe">
              <v:stroke joinstyle="miter"/>
              <v:path gradientshapeok="t" o:connecttype="rect"/>
            </v:shapetype>
            <v:shape id="_x0000_s1031" type="#_x0000_t202" style="position:absolute;left:5078;top:6242;width:1636;height:499" fillcolor="#ffc">
              <v:textbox style="mso-next-textbox:#_x0000_s1031">
                <w:txbxContent>
                  <w:p w:rsidR="00C46981" w:rsidRDefault="00C46981" w:rsidP="00F71C04">
                    <w:r>
                      <w:t>Cara Kerja</w:t>
                    </w:r>
                  </w:p>
                </w:txbxContent>
              </v:textbox>
            </v:shape>
            <v:line id="_x0000_s1032" style="position:absolute" from="3006,4913" to="3006,6408" strokecolor="red"/>
            <v:line id="_x0000_s1033" style="position:absolute" from="3006,6408" to="4969,6408" strokecolor="red">
              <v:stroke endarrow="classic"/>
            </v:line>
            <w10:wrap type="none"/>
            <w10:anchorlock/>
          </v:group>
        </w:pict>
      </w:r>
    </w:p>
    <w:p w:rsidR="00F71C04" w:rsidRPr="003C308A" w:rsidRDefault="00F71C04" w:rsidP="003C308A">
      <w:pPr>
        <w:spacing w:line="240" w:lineRule="auto"/>
        <w:rPr>
          <w:rFonts w:ascii="Times New Roman" w:hAnsi="Times New Roman" w:cs="Times New Roman"/>
          <w:sz w:val="24"/>
          <w:szCs w:val="24"/>
        </w:rPr>
      </w:pPr>
    </w:p>
    <w:p w:rsidR="00F71C04" w:rsidRPr="003C308A" w:rsidRDefault="00F71C04" w:rsidP="003C308A">
      <w:pPr>
        <w:spacing w:line="240" w:lineRule="auto"/>
        <w:rPr>
          <w:rFonts w:ascii="Times New Roman" w:hAnsi="Times New Roman" w:cs="Times New Roman"/>
          <w:sz w:val="24"/>
          <w:szCs w:val="24"/>
        </w:rPr>
      </w:pPr>
    </w:p>
    <w:p w:rsidR="00E544AB" w:rsidRDefault="00E544AB" w:rsidP="003C308A">
      <w:pPr>
        <w:spacing w:line="240" w:lineRule="auto"/>
        <w:jc w:val="both"/>
        <w:rPr>
          <w:rFonts w:ascii="Times New Roman" w:hAnsi="Times New Roman" w:cs="Times New Roman"/>
          <w:b/>
          <w:bCs/>
          <w:sz w:val="24"/>
          <w:szCs w:val="24"/>
        </w:rPr>
      </w:pPr>
    </w:p>
    <w:p w:rsidR="00E544AB" w:rsidRDefault="00E544AB" w:rsidP="003C308A">
      <w:pPr>
        <w:spacing w:line="240" w:lineRule="auto"/>
        <w:jc w:val="both"/>
        <w:rPr>
          <w:rFonts w:ascii="Times New Roman" w:hAnsi="Times New Roman" w:cs="Times New Roman"/>
          <w:b/>
          <w:bCs/>
          <w:sz w:val="24"/>
          <w:szCs w:val="24"/>
        </w:rPr>
      </w:pPr>
    </w:p>
    <w:p w:rsidR="00F71C04" w:rsidRPr="003C308A" w:rsidRDefault="00F71C04" w:rsidP="003C308A">
      <w:pPr>
        <w:spacing w:line="240" w:lineRule="auto"/>
        <w:jc w:val="both"/>
        <w:rPr>
          <w:rFonts w:ascii="Times New Roman" w:hAnsi="Times New Roman" w:cs="Times New Roman"/>
          <w:b/>
          <w:bCs/>
          <w:sz w:val="24"/>
          <w:szCs w:val="24"/>
        </w:rPr>
      </w:pPr>
      <w:r w:rsidRPr="003C308A">
        <w:rPr>
          <w:rFonts w:ascii="Times New Roman" w:hAnsi="Times New Roman" w:cs="Times New Roman"/>
          <w:b/>
          <w:bCs/>
          <w:sz w:val="24"/>
          <w:szCs w:val="24"/>
        </w:rPr>
        <w:t>2. Jenis – jenis Kontrasepsi Implan</w:t>
      </w:r>
    </w:p>
    <w:p w:rsidR="00F71C04" w:rsidRPr="003C308A" w:rsidRDefault="00F71C04" w:rsidP="003C308A">
      <w:pPr>
        <w:numPr>
          <w:ilvl w:val="0"/>
          <w:numId w:val="29"/>
        </w:numPr>
        <w:spacing w:after="0" w:line="240" w:lineRule="auto"/>
        <w:jc w:val="both"/>
        <w:rPr>
          <w:rFonts w:ascii="Times New Roman" w:hAnsi="Times New Roman" w:cs="Times New Roman"/>
          <w:b/>
          <w:sz w:val="24"/>
          <w:szCs w:val="24"/>
        </w:rPr>
      </w:pPr>
      <w:r w:rsidRPr="003C308A">
        <w:rPr>
          <w:rFonts w:ascii="Times New Roman" w:hAnsi="Times New Roman" w:cs="Times New Roman"/>
          <w:b/>
          <w:sz w:val="24"/>
          <w:szCs w:val="24"/>
        </w:rPr>
        <w:t>Norplant</w:t>
      </w:r>
    </w:p>
    <w:p w:rsidR="00A54EF3" w:rsidRPr="003C308A" w:rsidRDefault="00A54EF3" w:rsidP="003C308A">
      <w:pPr>
        <w:spacing w:after="0" w:line="240" w:lineRule="auto"/>
        <w:ind w:left="612"/>
        <w:jc w:val="both"/>
        <w:rPr>
          <w:rFonts w:ascii="Times New Roman" w:hAnsi="Times New Roman" w:cs="Times New Roman"/>
          <w:b/>
          <w:sz w:val="24"/>
          <w:szCs w:val="24"/>
        </w:rPr>
      </w:pPr>
    </w:p>
    <w:p w:rsidR="00F71C04" w:rsidRPr="003C308A" w:rsidRDefault="00F71C04" w:rsidP="003C308A">
      <w:pPr>
        <w:pStyle w:val="BodyTextIndent2"/>
        <w:spacing w:line="240" w:lineRule="auto"/>
        <w:ind w:left="600" w:firstLine="251"/>
        <w:jc w:val="both"/>
      </w:pPr>
      <w:proofErr w:type="gramStart"/>
      <w:r w:rsidRPr="003C308A">
        <w:t>Dipakai sejak tahun 1987.</w:t>
      </w:r>
      <w:proofErr w:type="gramEnd"/>
      <w:r w:rsidRPr="003C308A">
        <w:t xml:space="preserve"> Terdiri dari 6 batang silastik lembut berongga dengan panjang 3,4 cm , dengan diameter 2,4 mm, yang diisi dengan 36 mg levonorgestrel dan lama kerjanya 5 tahun. Pelepasan hormon setiap harinya berkisar antara 50 – 85 mcg pada tahun pertama penggunaan, kemudian menurun sampai 30 – 35 mcg per hari untuk </w:t>
      </w:r>
      <w:proofErr w:type="gramStart"/>
      <w:r w:rsidRPr="003C308A">
        <w:t>lima</w:t>
      </w:r>
      <w:proofErr w:type="gramEnd"/>
      <w:r w:rsidRPr="003C308A">
        <w:t xml:space="preserve"> tahun berikunya. </w:t>
      </w:r>
      <w:proofErr w:type="gramStart"/>
      <w:r w:rsidRPr="003C308A">
        <w:t>Saat ini norplant yang paling banyak dipakai.</w:t>
      </w:r>
      <w:proofErr w:type="gramEnd"/>
    </w:p>
    <w:p w:rsidR="00F71C04" w:rsidRPr="003C308A" w:rsidRDefault="00F71C04" w:rsidP="003C308A">
      <w:pPr>
        <w:numPr>
          <w:ilvl w:val="0"/>
          <w:numId w:val="29"/>
        </w:numPr>
        <w:spacing w:after="0" w:line="240" w:lineRule="auto"/>
        <w:jc w:val="both"/>
        <w:rPr>
          <w:rFonts w:ascii="Times New Roman" w:hAnsi="Times New Roman" w:cs="Times New Roman"/>
          <w:b/>
          <w:sz w:val="24"/>
          <w:szCs w:val="24"/>
        </w:rPr>
      </w:pPr>
      <w:r w:rsidRPr="003C308A">
        <w:rPr>
          <w:rFonts w:ascii="Times New Roman" w:hAnsi="Times New Roman" w:cs="Times New Roman"/>
          <w:b/>
          <w:sz w:val="24"/>
          <w:szCs w:val="24"/>
        </w:rPr>
        <w:t>Implanon</w:t>
      </w:r>
    </w:p>
    <w:p w:rsidR="00A54EF3" w:rsidRPr="003C308A" w:rsidRDefault="00A54EF3" w:rsidP="003C308A">
      <w:pPr>
        <w:spacing w:after="0" w:line="240" w:lineRule="auto"/>
        <w:ind w:left="612"/>
        <w:jc w:val="both"/>
        <w:rPr>
          <w:rFonts w:ascii="Times New Roman" w:hAnsi="Times New Roman" w:cs="Times New Roman"/>
          <w:b/>
          <w:sz w:val="24"/>
          <w:szCs w:val="24"/>
        </w:rPr>
      </w:pPr>
    </w:p>
    <w:p w:rsidR="00F71C04" w:rsidRPr="003C308A" w:rsidRDefault="00F71C04" w:rsidP="003C308A">
      <w:pPr>
        <w:pStyle w:val="BodyTextIndent2"/>
        <w:spacing w:line="240" w:lineRule="auto"/>
        <w:ind w:left="600" w:firstLine="251"/>
        <w:jc w:val="both"/>
      </w:pPr>
      <w:r w:rsidRPr="003C308A">
        <w:t xml:space="preserve">Terdiri dari satu batang putih lentur yang berisi progestin generasi ketiga, yang dimasukkan kedalam inserter steril dan sekali pakai/disposable, dengan panjang kira-kira 40 mm, dan diameter 2 mm, terdiri dari suatu inti EVA (Ethylene Vinyl Acetate) yang berisi 68 mg 3-keto-desogestrel dan lama kerjanya 3 tahun. </w:t>
      </w:r>
      <w:proofErr w:type="gramStart"/>
      <w:r w:rsidRPr="003C308A">
        <w:t>Pada permulaannya kecepatan pelepasan hormonnya adalah 60 mcg per hari, yang perlahan-lahan turun menjadi 30 mcg per hari selama masa kerjanya.</w:t>
      </w:r>
      <w:proofErr w:type="gramEnd"/>
    </w:p>
    <w:p w:rsidR="00F71C04" w:rsidRPr="003C308A" w:rsidRDefault="00F71C04" w:rsidP="003C308A">
      <w:pPr>
        <w:numPr>
          <w:ilvl w:val="0"/>
          <w:numId w:val="29"/>
        </w:numPr>
        <w:spacing w:after="0" w:line="240" w:lineRule="auto"/>
        <w:jc w:val="both"/>
        <w:rPr>
          <w:rFonts w:ascii="Times New Roman" w:hAnsi="Times New Roman" w:cs="Times New Roman"/>
          <w:b/>
          <w:sz w:val="24"/>
          <w:szCs w:val="24"/>
        </w:rPr>
      </w:pPr>
      <w:r w:rsidRPr="003C308A">
        <w:rPr>
          <w:rFonts w:ascii="Times New Roman" w:hAnsi="Times New Roman" w:cs="Times New Roman"/>
          <w:b/>
          <w:sz w:val="24"/>
          <w:szCs w:val="24"/>
        </w:rPr>
        <w:t>Jadena dan Indoplant</w:t>
      </w:r>
    </w:p>
    <w:p w:rsidR="00A54EF3" w:rsidRPr="003C308A" w:rsidRDefault="00A54EF3" w:rsidP="003C308A">
      <w:pPr>
        <w:spacing w:after="0" w:line="240" w:lineRule="auto"/>
        <w:ind w:left="612"/>
        <w:jc w:val="both"/>
        <w:rPr>
          <w:rFonts w:ascii="Times New Roman" w:hAnsi="Times New Roman" w:cs="Times New Roman"/>
          <w:b/>
          <w:sz w:val="24"/>
          <w:szCs w:val="24"/>
        </w:rPr>
      </w:pPr>
    </w:p>
    <w:p w:rsidR="00F71C04" w:rsidRPr="003C308A" w:rsidRDefault="00F71C04" w:rsidP="003C308A">
      <w:pPr>
        <w:pStyle w:val="BodyTextIndent2"/>
        <w:spacing w:line="240" w:lineRule="auto"/>
        <w:ind w:left="600"/>
      </w:pPr>
      <w:proofErr w:type="gramStart"/>
      <w:r w:rsidRPr="003C308A">
        <w:t>Terdiri dari 2 batang yang diisi dengan 75 mg levonorgestrel dengan lama kerja 3 tahun.</w:t>
      </w:r>
      <w:proofErr w:type="gramEnd"/>
    </w:p>
    <w:p w:rsidR="00F71C04" w:rsidRPr="003C308A" w:rsidRDefault="00F71C04" w:rsidP="003C308A">
      <w:pPr>
        <w:pStyle w:val="BodyTextIndent2"/>
        <w:numPr>
          <w:ilvl w:val="0"/>
          <w:numId w:val="29"/>
        </w:numPr>
        <w:spacing w:after="0" w:line="240" w:lineRule="auto"/>
        <w:jc w:val="both"/>
        <w:rPr>
          <w:b/>
        </w:rPr>
      </w:pPr>
      <w:r w:rsidRPr="003C308A">
        <w:rPr>
          <w:b/>
        </w:rPr>
        <w:t>Uniplant</w:t>
      </w:r>
    </w:p>
    <w:p w:rsidR="00A54EF3" w:rsidRPr="003C308A" w:rsidRDefault="00A54EF3" w:rsidP="003C308A">
      <w:pPr>
        <w:pStyle w:val="BodyTextIndent2"/>
        <w:spacing w:after="0" w:line="240" w:lineRule="auto"/>
        <w:ind w:left="612"/>
        <w:jc w:val="both"/>
        <w:rPr>
          <w:b/>
        </w:rPr>
      </w:pPr>
    </w:p>
    <w:p w:rsidR="00F71C04" w:rsidRPr="003C308A" w:rsidRDefault="00F71C04" w:rsidP="003C308A">
      <w:pPr>
        <w:pStyle w:val="BodyTextIndent2"/>
        <w:spacing w:after="0" w:line="240" w:lineRule="auto"/>
        <w:ind w:left="612"/>
        <w:jc w:val="both"/>
      </w:pPr>
      <w:r w:rsidRPr="003C308A">
        <w:t>Terdiri dari 1 batang putih silastic dengan panjang 4 cm, yang mengandung 38 mg nomegestrol asetat dengan kecepatan pelepasan sebesar 100 μg per hari dan lama kerja 1 tahun.</w:t>
      </w:r>
    </w:p>
    <w:p w:rsidR="00F71C04" w:rsidRPr="003C308A" w:rsidRDefault="00F71C04" w:rsidP="003C308A">
      <w:pPr>
        <w:pStyle w:val="BodyTextIndent2"/>
        <w:spacing w:after="0" w:line="240" w:lineRule="auto"/>
        <w:ind w:left="612"/>
        <w:jc w:val="both"/>
      </w:pPr>
    </w:p>
    <w:p w:rsidR="00F71C04" w:rsidRPr="003C308A" w:rsidRDefault="00F71C04" w:rsidP="003C308A">
      <w:pPr>
        <w:pStyle w:val="BodyTextIndent2"/>
        <w:numPr>
          <w:ilvl w:val="0"/>
          <w:numId w:val="29"/>
        </w:numPr>
        <w:spacing w:after="0" w:line="240" w:lineRule="auto"/>
        <w:jc w:val="both"/>
        <w:rPr>
          <w:b/>
        </w:rPr>
      </w:pPr>
      <w:r w:rsidRPr="003C308A">
        <w:rPr>
          <w:b/>
        </w:rPr>
        <w:t>Capronor</w:t>
      </w:r>
    </w:p>
    <w:p w:rsidR="00A54EF3" w:rsidRPr="003C308A" w:rsidRDefault="00A54EF3" w:rsidP="003C308A">
      <w:pPr>
        <w:pStyle w:val="BodyTextIndent2"/>
        <w:spacing w:after="0" w:line="240" w:lineRule="auto"/>
        <w:ind w:left="612"/>
        <w:jc w:val="both"/>
        <w:rPr>
          <w:b/>
        </w:rPr>
      </w:pPr>
    </w:p>
    <w:p w:rsidR="00F71C04" w:rsidRPr="003C308A" w:rsidRDefault="00F71C04" w:rsidP="003C308A">
      <w:pPr>
        <w:pStyle w:val="BodyTextIndent2"/>
        <w:spacing w:after="0" w:line="240" w:lineRule="auto"/>
        <w:ind w:left="612"/>
        <w:jc w:val="both"/>
      </w:pPr>
      <w:proofErr w:type="gramStart"/>
      <w:r w:rsidRPr="003C308A">
        <w:t>Terdiri dari 1 kapsul biodegradable.Biodegradable implan melepaskan progestin dari bahan pembawa/pengangkut yang secara perlahan-lahan larut dalam jaringan tubuh.</w:t>
      </w:r>
      <w:proofErr w:type="gramEnd"/>
      <w:r w:rsidRPr="003C308A">
        <w:t xml:space="preserve"> Bahan pembawanya </w:t>
      </w:r>
      <w:proofErr w:type="gramStart"/>
      <w:r w:rsidRPr="003C308A">
        <w:t>sama</w:t>
      </w:r>
      <w:proofErr w:type="gramEnd"/>
      <w:r w:rsidRPr="003C308A">
        <w:t xml:space="preserve"> sekali tidak perlu dikeluarkan lagi misal pada norplant. Tetapi sekali bahan pembawa tersebut mulai larut, </w:t>
      </w:r>
      <w:proofErr w:type="gramStart"/>
      <w:r w:rsidRPr="003C308A">
        <w:t>ia</w:t>
      </w:r>
      <w:proofErr w:type="gramEnd"/>
      <w:r w:rsidRPr="003C308A">
        <w:t xml:space="preserve"> tidak mungkin dikeluarkan lagi. </w:t>
      </w:r>
      <w:proofErr w:type="gramStart"/>
      <w:r w:rsidRPr="003C308A">
        <w:t>Tingkat penggunaan kontrasepsi implan dapat diperbaiki dengan menghilangkan kebutuhan terhadap pengangkatan secara bedah.Kapsul ini mengandung levonorgestrel dan terdiri dari polimer E-kaprolakton.</w:t>
      </w:r>
      <w:proofErr w:type="gramEnd"/>
      <w:r w:rsidRPr="003C308A">
        <w:t xml:space="preserve"> Mempunyai diameter 0,24 cm, terdiri dari dua ukuran dengan panjang 2,5 cm mengandung 16 mg levonorgestrel, dan kapsul dengan panjang 4 cm yang mengandung 26 mg levonorgestrel. Lama </w:t>
      </w:r>
      <w:proofErr w:type="gramStart"/>
      <w:r w:rsidRPr="003C308A">
        <w:t>kerja</w:t>
      </w:r>
      <w:proofErr w:type="gramEnd"/>
      <w:r w:rsidRPr="003C308A">
        <w:t xml:space="preserve"> 12 – 18 bulan. </w:t>
      </w:r>
      <w:proofErr w:type="gramStart"/>
      <w:r w:rsidRPr="003C308A">
        <w:t>Kecepatan pelepasan levonorgestrel dari kaprolakton adalah 10 kali lebih cepat dibandingkan silastic.</w:t>
      </w:r>
      <w:proofErr w:type="gramEnd"/>
    </w:p>
    <w:p w:rsidR="00F71C04" w:rsidRPr="003C308A" w:rsidRDefault="002A78CC" w:rsidP="003C308A">
      <w:pPr>
        <w:pStyle w:val="BodyTextIndent2"/>
        <w:spacing w:after="0" w:line="240" w:lineRule="auto"/>
        <w:jc w:val="both"/>
      </w:pPr>
      <w:r>
        <w:rPr>
          <w:noProof/>
        </w:rPr>
        <w:pict>
          <v:rect id="_x0000_s1035" style="position:absolute;left:0;text-align:left;margin-left:30pt;margin-top:10.1pt;width:344.25pt;height:98.35pt;z-index:251661312" strokecolor="purple" strokeweight="3pt">
            <v:stroke linestyle="thinThin"/>
            <v:textbox style="mso-next-textbox:#_x0000_s1035">
              <w:txbxContent>
                <w:p w:rsidR="00C46981" w:rsidRDefault="00C46981" w:rsidP="00560249">
                  <w:pPr>
                    <w:spacing w:line="240" w:lineRule="auto"/>
                    <w:ind w:firstLine="720"/>
                    <w:jc w:val="both"/>
                  </w:pPr>
                  <w:r>
                    <w:t xml:space="preserve">Jenis – jenis implan mempengaruhi lama kerja alat kontrasepsi tersebut. Lama </w:t>
                  </w:r>
                  <w:proofErr w:type="gramStart"/>
                  <w:r>
                    <w:t>kerja</w:t>
                  </w:r>
                  <w:proofErr w:type="gramEnd"/>
                  <w:r>
                    <w:t xml:space="preserve"> ini dipengaruhi oleh jenis hormon yang digunakan serta dosis hormon yang terkandung dalam kapsul implan.</w:t>
                  </w:r>
                </w:p>
                <w:p w:rsidR="00C46981" w:rsidRDefault="00C46981" w:rsidP="00560249">
                  <w:pPr>
                    <w:spacing w:line="240" w:lineRule="auto"/>
                    <w:ind w:firstLine="720"/>
                    <w:jc w:val="both"/>
                  </w:pPr>
                  <w:r>
                    <w:t xml:space="preserve">Implan yang dapat mengalami biodegradasi menghantar progestin dalam </w:t>
                  </w:r>
                  <w:proofErr w:type="gramStart"/>
                  <w:r>
                    <w:t>kadar</w:t>
                  </w:r>
                  <w:proofErr w:type="gramEnd"/>
                  <w:r>
                    <w:t xml:space="preserve"> konstan untuk suatu periode waktu yang bervariasi dari sebuah wahana yang larut dalam jaringan tubuh. </w:t>
                  </w:r>
                  <w:proofErr w:type="gramStart"/>
                  <w:r>
                    <w:t>Tingkat penggunaan kontrasepsi implan dapat diperbaiki dengan menghilangkan kebutuhan terhadap pengangkatan secara bedah.</w:t>
                  </w:r>
                  <w:proofErr w:type="gramEnd"/>
                </w:p>
              </w:txbxContent>
            </v:textbox>
          </v:rect>
        </w:pict>
      </w:r>
    </w:p>
    <w:p w:rsidR="00560249" w:rsidRPr="003C308A" w:rsidRDefault="00560249" w:rsidP="002C26C1">
      <w:pPr>
        <w:tabs>
          <w:tab w:val="left" w:pos="4760"/>
        </w:tabs>
        <w:spacing w:line="240" w:lineRule="auto"/>
        <w:jc w:val="both"/>
        <w:rPr>
          <w:rFonts w:ascii="Times New Roman" w:hAnsi="Times New Roman" w:cs="Times New Roman"/>
          <w:sz w:val="24"/>
          <w:szCs w:val="24"/>
        </w:rPr>
      </w:pPr>
    </w:p>
    <w:p w:rsidR="00560249" w:rsidRPr="003C308A" w:rsidRDefault="00560249" w:rsidP="003C308A">
      <w:pPr>
        <w:spacing w:line="240" w:lineRule="auto"/>
        <w:jc w:val="both"/>
        <w:rPr>
          <w:rFonts w:ascii="Times New Roman" w:hAnsi="Times New Roman" w:cs="Times New Roman"/>
          <w:sz w:val="24"/>
          <w:szCs w:val="24"/>
        </w:rPr>
      </w:pPr>
    </w:p>
    <w:p w:rsidR="00560249" w:rsidRPr="003C308A" w:rsidRDefault="00560249" w:rsidP="003C308A">
      <w:pPr>
        <w:spacing w:line="240" w:lineRule="auto"/>
        <w:jc w:val="both"/>
        <w:rPr>
          <w:rFonts w:ascii="Times New Roman" w:hAnsi="Times New Roman" w:cs="Times New Roman"/>
          <w:sz w:val="24"/>
          <w:szCs w:val="24"/>
        </w:rPr>
      </w:pPr>
    </w:p>
    <w:p w:rsidR="002C26C1" w:rsidRDefault="002C26C1" w:rsidP="003C308A">
      <w:pPr>
        <w:spacing w:line="240" w:lineRule="auto"/>
        <w:jc w:val="both"/>
        <w:rPr>
          <w:rFonts w:ascii="Times New Roman" w:hAnsi="Times New Roman" w:cs="Times New Roman"/>
          <w:b/>
          <w:bCs/>
          <w:sz w:val="24"/>
          <w:szCs w:val="24"/>
        </w:rPr>
      </w:pPr>
    </w:p>
    <w:p w:rsidR="00F71C04" w:rsidRPr="003C308A" w:rsidRDefault="00F71C04" w:rsidP="003C308A">
      <w:pPr>
        <w:spacing w:line="240" w:lineRule="auto"/>
        <w:jc w:val="both"/>
        <w:rPr>
          <w:rFonts w:ascii="Times New Roman" w:hAnsi="Times New Roman" w:cs="Times New Roman"/>
          <w:b/>
          <w:bCs/>
          <w:sz w:val="24"/>
          <w:szCs w:val="24"/>
        </w:rPr>
      </w:pPr>
      <w:r w:rsidRPr="003C308A">
        <w:rPr>
          <w:rFonts w:ascii="Times New Roman" w:hAnsi="Times New Roman" w:cs="Times New Roman"/>
          <w:b/>
          <w:bCs/>
          <w:sz w:val="24"/>
          <w:szCs w:val="24"/>
        </w:rPr>
        <w:t>3. Keuntungan dan Kerugian Kontrasepsi Implan</w:t>
      </w:r>
    </w:p>
    <w:p w:rsidR="00F71C04" w:rsidRPr="003C308A" w:rsidRDefault="00F71C04" w:rsidP="003C308A">
      <w:pPr>
        <w:pStyle w:val="BodyTextIndent3"/>
        <w:numPr>
          <w:ilvl w:val="0"/>
          <w:numId w:val="30"/>
        </w:numPr>
        <w:spacing w:line="240" w:lineRule="auto"/>
        <w:rPr>
          <w:b/>
          <w:bCs/>
        </w:rPr>
      </w:pPr>
      <w:r w:rsidRPr="003C308A">
        <w:rPr>
          <w:b/>
          <w:bCs/>
        </w:rPr>
        <w:t>Keuntungan Kontrasepsi Implan, meliputi :</w:t>
      </w:r>
    </w:p>
    <w:p w:rsidR="00F71C04" w:rsidRPr="003C308A" w:rsidRDefault="00F71C04" w:rsidP="003C308A">
      <w:pPr>
        <w:pStyle w:val="BodyTextIndent3"/>
        <w:numPr>
          <w:ilvl w:val="1"/>
          <w:numId w:val="30"/>
        </w:numPr>
        <w:tabs>
          <w:tab w:val="clear" w:pos="1332"/>
          <w:tab w:val="num" w:pos="972"/>
        </w:tabs>
        <w:spacing w:line="240" w:lineRule="auto"/>
        <w:ind w:left="972"/>
        <w:rPr>
          <w:i/>
        </w:rPr>
      </w:pPr>
      <w:r w:rsidRPr="003C308A">
        <w:rPr>
          <w:i/>
        </w:rPr>
        <w:t>Daya guna tinggi</w:t>
      </w:r>
    </w:p>
    <w:p w:rsidR="00F71C04" w:rsidRPr="003C308A" w:rsidRDefault="00F71C04" w:rsidP="003C308A">
      <w:pPr>
        <w:pStyle w:val="BodyTextIndent3"/>
        <w:spacing w:line="240" w:lineRule="auto"/>
        <w:ind w:left="972"/>
      </w:pPr>
      <w:proofErr w:type="gramStart"/>
      <w:r w:rsidRPr="003C308A">
        <w:t>Kontrasepsi implan merupakan metode kontrasepsi berkesinambungan yang aman dan sangat efektif.</w:t>
      </w:r>
      <w:proofErr w:type="gramEnd"/>
      <w:r w:rsidRPr="003C308A">
        <w:t xml:space="preserve"> Efektivitas penggunaan implant sangat mendekati efektivitas teoretis. Efektivitas 0</w:t>
      </w:r>
      <w:proofErr w:type="gramStart"/>
      <w:r w:rsidRPr="003C308A">
        <w:t>,2</w:t>
      </w:r>
      <w:proofErr w:type="gramEnd"/>
      <w:r w:rsidRPr="003C308A">
        <w:t xml:space="preserve"> – 1 kehamilan per 100 perempuan.</w:t>
      </w:r>
    </w:p>
    <w:p w:rsidR="00F71C04" w:rsidRPr="003C308A" w:rsidRDefault="00F71C04" w:rsidP="003C308A">
      <w:pPr>
        <w:pStyle w:val="BodyTextIndent3"/>
        <w:numPr>
          <w:ilvl w:val="1"/>
          <w:numId w:val="30"/>
        </w:numPr>
        <w:tabs>
          <w:tab w:val="clear" w:pos="1332"/>
          <w:tab w:val="num" w:pos="972"/>
        </w:tabs>
        <w:spacing w:line="240" w:lineRule="auto"/>
        <w:ind w:left="972"/>
        <w:rPr>
          <w:i/>
        </w:rPr>
      </w:pPr>
      <w:r w:rsidRPr="003C308A">
        <w:rPr>
          <w:i/>
        </w:rPr>
        <w:t>Perlindungan jangka panjang (sampai 5 tahun)</w:t>
      </w:r>
    </w:p>
    <w:p w:rsidR="00F71C04" w:rsidRPr="003C308A" w:rsidRDefault="00F71C04" w:rsidP="003C308A">
      <w:pPr>
        <w:pStyle w:val="BodyTextIndent3"/>
        <w:spacing w:line="240" w:lineRule="auto"/>
        <w:ind w:left="972"/>
      </w:pPr>
      <w:proofErr w:type="gramStart"/>
      <w:r w:rsidRPr="003C308A">
        <w:t>Kontrasepsi implan memberikan perlindungan jangka panjang.</w:t>
      </w:r>
      <w:proofErr w:type="gramEnd"/>
      <w:r w:rsidRPr="003C308A">
        <w:t xml:space="preserve"> Masa kerja paling pendek yaitu satu tahun pada jenis implan tertentu (</w:t>
      </w:r>
      <w:proofErr w:type="gramStart"/>
      <w:r w:rsidRPr="003C308A">
        <w:t>contoh :</w:t>
      </w:r>
      <w:proofErr w:type="gramEnd"/>
      <w:r w:rsidRPr="003C308A">
        <w:t xml:space="preserve"> uniplant) dan masa kerja paling panjang pada jenis norplant.</w:t>
      </w:r>
    </w:p>
    <w:p w:rsidR="00F71C04" w:rsidRPr="003C308A" w:rsidRDefault="00F71C04" w:rsidP="003C308A">
      <w:pPr>
        <w:pStyle w:val="BodyTextIndent3"/>
        <w:numPr>
          <w:ilvl w:val="1"/>
          <w:numId w:val="30"/>
        </w:numPr>
        <w:tabs>
          <w:tab w:val="clear" w:pos="1332"/>
          <w:tab w:val="num" w:pos="972"/>
        </w:tabs>
        <w:spacing w:line="240" w:lineRule="auto"/>
        <w:ind w:left="972"/>
        <w:rPr>
          <w:i/>
        </w:rPr>
      </w:pPr>
      <w:r w:rsidRPr="003C308A">
        <w:rPr>
          <w:i/>
        </w:rPr>
        <w:t xml:space="preserve">Pengembalian kesuburan yang cepat </w:t>
      </w:r>
    </w:p>
    <w:p w:rsidR="00560249" w:rsidRPr="003C308A" w:rsidRDefault="00560249" w:rsidP="003C308A">
      <w:pPr>
        <w:pStyle w:val="BodyTextIndent3"/>
        <w:spacing w:line="240" w:lineRule="auto"/>
        <w:ind w:left="972"/>
        <w:rPr>
          <w:i/>
        </w:rPr>
      </w:pPr>
    </w:p>
    <w:p w:rsidR="00F71C04" w:rsidRPr="003C308A" w:rsidRDefault="00F71C04" w:rsidP="003C308A">
      <w:pPr>
        <w:pStyle w:val="BodyTextIndent3"/>
        <w:spacing w:line="240" w:lineRule="auto"/>
        <w:ind w:left="972" w:firstLine="468"/>
      </w:pPr>
      <w:r w:rsidRPr="003C308A">
        <w:t xml:space="preserve">Kadar levonorgestrel yang bersirkulasi menjadi terlalu rendah untuk dapat diukur dalam </w:t>
      </w:r>
      <w:proofErr w:type="gramStart"/>
      <w:r w:rsidRPr="003C308A">
        <w:t>48  jam</w:t>
      </w:r>
      <w:proofErr w:type="gramEnd"/>
      <w:r w:rsidRPr="003C308A">
        <w:t xml:space="preserve"> setelah pengangkatan implan. </w:t>
      </w:r>
      <w:proofErr w:type="gramStart"/>
      <w:r w:rsidRPr="003C308A">
        <w:t>Sebagian besar wanita memperoleh kembali siklus ovulatorik normalnya dalam bulan pertama setelah pengangkatan.</w:t>
      </w:r>
      <w:proofErr w:type="gramEnd"/>
      <w:r w:rsidRPr="003C308A">
        <w:t xml:space="preserve"> Angka kehamilan pada tahun pertama setelah pengangkatan </w:t>
      </w:r>
      <w:proofErr w:type="gramStart"/>
      <w:r w:rsidRPr="003C308A">
        <w:t>sama</w:t>
      </w:r>
      <w:proofErr w:type="gramEnd"/>
      <w:r w:rsidRPr="003C308A">
        <w:t xml:space="preserve"> dengan angka kehamilan pada wanita yang tidak menggunakan metode kontrasepsi dan berusaha untuk hamil. </w:t>
      </w:r>
      <w:proofErr w:type="gramStart"/>
      <w:r w:rsidRPr="003C308A">
        <w:t>Tidak ada efek pada jangka panjang kesuburan di masa depan.Kembalinya kesuburan setelah pengangkatan implan terjadi tanpa penundaan dan kehamilan berada dalam batas-batas normal.Implan memungkinkan penentuan waktu kehamilan yang tepat karena kembalinya ovulasi setelah pengangkatan implan demikian cepat.</w:t>
      </w:r>
      <w:proofErr w:type="gramEnd"/>
    </w:p>
    <w:p w:rsidR="00560249" w:rsidRPr="003C308A" w:rsidRDefault="00560249" w:rsidP="003C308A">
      <w:pPr>
        <w:pStyle w:val="BodyTextIndent3"/>
        <w:spacing w:line="240" w:lineRule="auto"/>
        <w:ind w:left="972" w:firstLine="468"/>
      </w:pPr>
    </w:p>
    <w:p w:rsidR="00F71C04" w:rsidRPr="003C308A" w:rsidRDefault="00F71C04" w:rsidP="003C308A">
      <w:pPr>
        <w:pStyle w:val="BodyTextIndent3"/>
        <w:numPr>
          <w:ilvl w:val="1"/>
          <w:numId w:val="30"/>
        </w:numPr>
        <w:tabs>
          <w:tab w:val="clear" w:pos="1332"/>
          <w:tab w:val="num" w:pos="972"/>
        </w:tabs>
        <w:spacing w:line="240" w:lineRule="auto"/>
        <w:ind w:left="972"/>
        <w:rPr>
          <w:i/>
        </w:rPr>
      </w:pPr>
      <w:r w:rsidRPr="003C308A">
        <w:rPr>
          <w:i/>
        </w:rPr>
        <w:t>Tidak memerlukan pemeriksaan dalam</w:t>
      </w:r>
    </w:p>
    <w:p w:rsidR="00560249" w:rsidRPr="003C308A" w:rsidRDefault="00560249" w:rsidP="003C308A">
      <w:pPr>
        <w:pStyle w:val="BodyTextIndent3"/>
        <w:spacing w:line="240" w:lineRule="auto"/>
        <w:ind w:left="612"/>
        <w:rPr>
          <w:i/>
        </w:rPr>
      </w:pPr>
    </w:p>
    <w:p w:rsidR="00F71C04" w:rsidRPr="003C308A" w:rsidRDefault="00F71C04" w:rsidP="003C308A">
      <w:pPr>
        <w:pStyle w:val="BodyTextIndent3"/>
        <w:spacing w:line="240" w:lineRule="auto"/>
        <w:ind w:left="972"/>
      </w:pPr>
      <w:proofErr w:type="gramStart"/>
      <w:r w:rsidRPr="003C308A">
        <w:t>Implan diinsersikan pada bagian subdermal di bagian dalam lengan atas.</w:t>
      </w:r>
      <w:proofErr w:type="gramEnd"/>
    </w:p>
    <w:p w:rsidR="00560249" w:rsidRPr="003C308A" w:rsidRDefault="00560249" w:rsidP="003C308A">
      <w:pPr>
        <w:pStyle w:val="BodyTextIndent3"/>
        <w:spacing w:line="240" w:lineRule="auto"/>
        <w:ind w:left="972"/>
      </w:pPr>
    </w:p>
    <w:p w:rsidR="00F71C04" w:rsidRPr="003C308A" w:rsidRDefault="00F71C04" w:rsidP="003C308A">
      <w:pPr>
        <w:pStyle w:val="BodyTextIndent3"/>
        <w:numPr>
          <w:ilvl w:val="1"/>
          <w:numId w:val="30"/>
        </w:numPr>
        <w:tabs>
          <w:tab w:val="clear" w:pos="1332"/>
          <w:tab w:val="num" w:pos="972"/>
        </w:tabs>
        <w:spacing w:line="240" w:lineRule="auto"/>
        <w:ind w:left="972"/>
        <w:rPr>
          <w:i/>
        </w:rPr>
      </w:pPr>
      <w:r w:rsidRPr="003C308A">
        <w:rPr>
          <w:i/>
        </w:rPr>
        <w:t>Bebas dari pengaruh estrogen</w:t>
      </w:r>
    </w:p>
    <w:p w:rsidR="00560249" w:rsidRPr="003C308A" w:rsidRDefault="00560249" w:rsidP="003C308A">
      <w:pPr>
        <w:pStyle w:val="BodyTextIndent3"/>
        <w:spacing w:line="240" w:lineRule="auto"/>
        <w:ind w:left="972"/>
        <w:rPr>
          <w:i/>
        </w:rPr>
      </w:pPr>
    </w:p>
    <w:p w:rsidR="00F71C04" w:rsidRPr="003C308A" w:rsidRDefault="00F71C04" w:rsidP="003C308A">
      <w:pPr>
        <w:pStyle w:val="BodyTextIndent3"/>
        <w:spacing w:line="240" w:lineRule="auto"/>
        <w:ind w:left="972" w:firstLine="468"/>
      </w:pPr>
      <w:proofErr w:type="gramStart"/>
      <w:r w:rsidRPr="003C308A">
        <w:t>Tidak mengandung hormon estrogen.Kontrasepsi implan mengandung hormon progestin dosis rendah.Wanita dengan kontraindikasi hormon estrogen, sangat tepat dalam penggunaan kontrasepsi implan.</w:t>
      </w:r>
      <w:proofErr w:type="gramEnd"/>
    </w:p>
    <w:p w:rsidR="00560249" w:rsidRPr="003C308A" w:rsidRDefault="00560249" w:rsidP="003C308A">
      <w:pPr>
        <w:pStyle w:val="BodyTextIndent3"/>
        <w:spacing w:line="240" w:lineRule="auto"/>
        <w:ind w:left="972"/>
      </w:pPr>
    </w:p>
    <w:p w:rsidR="00F71C04" w:rsidRPr="003C308A" w:rsidRDefault="00F71C04" w:rsidP="003C308A">
      <w:pPr>
        <w:pStyle w:val="BodyTextIndent3"/>
        <w:numPr>
          <w:ilvl w:val="1"/>
          <w:numId w:val="30"/>
        </w:numPr>
        <w:tabs>
          <w:tab w:val="clear" w:pos="1332"/>
          <w:tab w:val="num" w:pos="972"/>
        </w:tabs>
        <w:spacing w:line="240" w:lineRule="auto"/>
        <w:ind w:left="972"/>
        <w:rPr>
          <w:i/>
        </w:rPr>
      </w:pPr>
      <w:r w:rsidRPr="003C308A">
        <w:rPr>
          <w:i/>
        </w:rPr>
        <w:t>Tidak mengganggu kegiatan sanggama</w:t>
      </w:r>
    </w:p>
    <w:p w:rsidR="00560249" w:rsidRPr="003C308A" w:rsidRDefault="00560249" w:rsidP="003C308A">
      <w:pPr>
        <w:pStyle w:val="BodyTextIndent3"/>
        <w:spacing w:line="240" w:lineRule="auto"/>
        <w:ind w:left="972"/>
        <w:rPr>
          <w:i/>
        </w:rPr>
      </w:pPr>
    </w:p>
    <w:p w:rsidR="00F71C04" w:rsidRPr="003C308A" w:rsidRDefault="00F71C04" w:rsidP="003C308A">
      <w:pPr>
        <w:pStyle w:val="BodyTextIndent3"/>
        <w:spacing w:line="240" w:lineRule="auto"/>
        <w:ind w:left="972" w:firstLine="468"/>
      </w:pPr>
      <w:proofErr w:type="gramStart"/>
      <w:r w:rsidRPr="003C308A">
        <w:t>Kontrasepsi implan tidak mengganggu kegiatan sanggama, karena diinsersikan pada bagian subdermal di bagian dalam lengan atas.</w:t>
      </w:r>
      <w:proofErr w:type="gramEnd"/>
    </w:p>
    <w:p w:rsidR="00560249" w:rsidRPr="003C308A" w:rsidRDefault="00560249" w:rsidP="003C308A">
      <w:pPr>
        <w:pStyle w:val="BodyTextIndent3"/>
        <w:spacing w:line="240" w:lineRule="auto"/>
        <w:ind w:left="972" w:firstLine="468"/>
      </w:pPr>
    </w:p>
    <w:p w:rsidR="00F71C04" w:rsidRPr="003C308A" w:rsidRDefault="00F71C04" w:rsidP="003C308A">
      <w:pPr>
        <w:pStyle w:val="BodyTextIndent3"/>
        <w:numPr>
          <w:ilvl w:val="1"/>
          <w:numId w:val="30"/>
        </w:numPr>
        <w:tabs>
          <w:tab w:val="clear" w:pos="1332"/>
          <w:tab w:val="num" w:pos="972"/>
        </w:tabs>
        <w:spacing w:line="240" w:lineRule="auto"/>
        <w:ind w:left="972"/>
        <w:rPr>
          <w:i/>
        </w:rPr>
      </w:pPr>
      <w:r w:rsidRPr="003C308A">
        <w:rPr>
          <w:i/>
        </w:rPr>
        <w:t>Tidak mengganggu ASI</w:t>
      </w:r>
    </w:p>
    <w:p w:rsidR="00560249" w:rsidRPr="003C308A" w:rsidRDefault="00560249" w:rsidP="003C308A">
      <w:pPr>
        <w:pStyle w:val="BodyTextIndent3"/>
        <w:spacing w:line="240" w:lineRule="auto"/>
        <w:ind w:left="972"/>
        <w:rPr>
          <w:i/>
        </w:rPr>
      </w:pPr>
    </w:p>
    <w:p w:rsidR="00F71C04" w:rsidRPr="003C308A" w:rsidRDefault="00F71C04" w:rsidP="003C308A">
      <w:pPr>
        <w:pStyle w:val="BodyTextIndent3"/>
        <w:spacing w:line="240" w:lineRule="auto"/>
        <w:ind w:left="972" w:firstLine="468"/>
      </w:pPr>
      <w:proofErr w:type="gramStart"/>
      <w:r w:rsidRPr="003C308A">
        <w:t>Implan merupakan metode yang paling baik untuk wanita menyusui.</w:t>
      </w:r>
      <w:proofErr w:type="gramEnd"/>
      <w:r w:rsidRPr="003C308A">
        <w:t xml:space="preserve"> Tidak ada efek terhadap kualitas dan kuantitas air </w:t>
      </w:r>
      <w:proofErr w:type="gramStart"/>
      <w:r w:rsidRPr="003C308A">
        <w:t>susu</w:t>
      </w:r>
      <w:proofErr w:type="gramEnd"/>
      <w:r w:rsidRPr="003C308A">
        <w:t xml:space="preserve"> ibu, dan bayi tumbuh secara normal. </w:t>
      </w:r>
      <w:proofErr w:type="gramStart"/>
      <w:r w:rsidRPr="003C308A">
        <w:t xml:space="preserve">Jika </w:t>
      </w:r>
      <w:r w:rsidRPr="003C308A">
        <w:lastRenderedPageBreak/>
        <w:t>ibu yang baru menyusui tidak sempat nantinya (dalam tiga bulan), implan dapat diisersikan segera Postpartum.</w:t>
      </w:r>
      <w:proofErr w:type="gramEnd"/>
    </w:p>
    <w:p w:rsidR="00560249" w:rsidRPr="003C308A" w:rsidRDefault="00560249" w:rsidP="003C308A">
      <w:pPr>
        <w:pStyle w:val="BodyTextIndent3"/>
        <w:spacing w:line="240" w:lineRule="auto"/>
        <w:ind w:left="972" w:firstLine="468"/>
      </w:pPr>
    </w:p>
    <w:p w:rsidR="00F71C04" w:rsidRPr="003C308A" w:rsidRDefault="00F71C04" w:rsidP="003C308A">
      <w:pPr>
        <w:pStyle w:val="BodyTextIndent3"/>
        <w:numPr>
          <w:ilvl w:val="1"/>
          <w:numId w:val="30"/>
        </w:numPr>
        <w:tabs>
          <w:tab w:val="clear" w:pos="1332"/>
          <w:tab w:val="num" w:pos="972"/>
        </w:tabs>
        <w:spacing w:line="240" w:lineRule="auto"/>
        <w:ind w:left="972"/>
        <w:rPr>
          <w:i/>
        </w:rPr>
      </w:pPr>
      <w:r w:rsidRPr="003C308A">
        <w:rPr>
          <w:i/>
        </w:rPr>
        <w:t>Klien hanya kembali ke klinik bila ada keluhan</w:t>
      </w:r>
    </w:p>
    <w:p w:rsidR="00F71C04" w:rsidRPr="003C308A" w:rsidRDefault="00F71C04" w:rsidP="003C308A">
      <w:pPr>
        <w:pStyle w:val="BodyTextIndent3"/>
        <w:numPr>
          <w:ilvl w:val="1"/>
          <w:numId w:val="30"/>
        </w:numPr>
        <w:tabs>
          <w:tab w:val="clear" w:pos="1332"/>
          <w:tab w:val="num" w:pos="972"/>
        </w:tabs>
        <w:spacing w:line="240" w:lineRule="auto"/>
        <w:ind w:left="972"/>
        <w:rPr>
          <w:i/>
        </w:rPr>
      </w:pPr>
      <w:r w:rsidRPr="003C308A">
        <w:rPr>
          <w:i/>
        </w:rPr>
        <w:t xml:space="preserve">Dapat dicabut setiap saat </w:t>
      </w:r>
    </w:p>
    <w:p w:rsidR="007570CE" w:rsidRPr="003C308A" w:rsidRDefault="00F71C04" w:rsidP="003C308A">
      <w:pPr>
        <w:pStyle w:val="BodyTextIndent3"/>
        <w:numPr>
          <w:ilvl w:val="1"/>
          <w:numId w:val="30"/>
        </w:numPr>
        <w:tabs>
          <w:tab w:val="clear" w:pos="1332"/>
          <w:tab w:val="num" w:pos="972"/>
        </w:tabs>
        <w:spacing w:line="240" w:lineRule="auto"/>
        <w:ind w:left="972"/>
      </w:pPr>
      <w:r w:rsidRPr="003C308A">
        <w:rPr>
          <w:i/>
        </w:rPr>
        <w:t>Mengurangi jumlah darah haid</w:t>
      </w:r>
    </w:p>
    <w:p w:rsidR="00F71C04" w:rsidRPr="003C308A" w:rsidRDefault="00F71C04" w:rsidP="003C308A">
      <w:pPr>
        <w:pStyle w:val="BodyTextIndent3"/>
        <w:numPr>
          <w:ilvl w:val="1"/>
          <w:numId w:val="30"/>
        </w:numPr>
        <w:tabs>
          <w:tab w:val="clear" w:pos="1332"/>
          <w:tab w:val="num" w:pos="972"/>
        </w:tabs>
        <w:spacing w:line="240" w:lineRule="auto"/>
        <w:ind w:left="972"/>
      </w:pPr>
      <w:r w:rsidRPr="003C308A">
        <w:t>Terjadi penurunan dalam jumlah rata-rata darah haid yang hilang.</w:t>
      </w:r>
    </w:p>
    <w:p w:rsidR="00F71C04" w:rsidRPr="003C308A" w:rsidRDefault="00F71C04" w:rsidP="003C308A">
      <w:pPr>
        <w:pStyle w:val="BodyTextIndent3"/>
        <w:numPr>
          <w:ilvl w:val="1"/>
          <w:numId w:val="30"/>
        </w:numPr>
        <w:tabs>
          <w:tab w:val="clear" w:pos="1332"/>
          <w:tab w:val="num" w:pos="972"/>
        </w:tabs>
        <w:spacing w:line="240" w:lineRule="auto"/>
        <w:ind w:left="972"/>
        <w:rPr>
          <w:i/>
        </w:rPr>
      </w:pPr>
      <w:r w:rsidRPr="003C308A">
        <w:rPr>
          <w:i/>
        </w:rPr>
        <w:t>Mengurangi / memperbaiki anemia</w:t>
      </w:r>
    </w:p>
    <w:p w:rsidR="007570CE" w:rsidRPr="003C308A" w:rsidRDefault="007570CE" w:rsidP="003C308A">
      <w:pPr>
        <w:pStyle w:val="BodyTextIndent3"/>
        <w:spacing w:line="240" w:lineRule="auto"/>
        <w:ind w:left="972"/>
        <w:rPr>
          <w:i/>
        </w:rPr>
      </w:pPr>
    </w:p>
    <w:p w:rsidR="00F71C04" w:rsidRPr="003C308A" w:rsidRDefault="00F71C04" w:rsidP="003C308A">
      <w:pPr>
        <w:pStyle w:val="BodyTextIndent3"/>
        <w:spacing w:line="240" w:lineRule="auto"/>
        <w:ind w:left="972" w:firstLine="468"/>
      </w:pPr>
      <w:proofErr w:type="gramStart"/>
      <w:r w:rsidRPr="003C308A">
        <w:t>Meskipun terjadi peningkatan dalam jumlah spotting dan hari perdarahan di atas pola haid pra-pemasangan, konsentrasi hemoglobin para pengguna implan meningkat karena terjadi penurunan dalam jumlah rata-rata darah haid yang hilang.</w:t>
      </w:r>
      <w:proofErr w:type="gramEnd"/>
    </w:p>
    <w:p w:rsidR="00F71C04" w:rsidRPr="003C308A" w:rsidRDefault="00F71C04" w:rsidP="003C308A">
      <w:pPr>
        <w:pStyle w:val="BodyTextIndent3"/>
        <w:spacing w:line="240" w:lineRule="auto"/>
        <w:ind w:left="972"/>
      </w:pPr>
    </w:p>
    <w:p w:rsidR="00F71C04" w:rsidRPr="003C308A" w:rsidRDefault="00F71C04" w:rsidP="003C308A">
      <w:pPr>
        <w:pStyle w:val="BodyTextIndent3"/>
        <w:spacing w:line="240" w:lineRule="auto"/>
        <w:ind w:left="972"/>
      </w:pPr>
    </w:p>
    <w:p w:rsidR="00372F97" w:rsidRPr="003C308A" w:rsidRDefault="00372F97" w:rsidP="003C308A">
      <w:pPr>
        <w:pStyle w:val="BodyTextIndent3"/>
        <w:spacing w:line="240" w:lineRule="auto"/>
        <w:ind w:left="972"/>
      </w:pPr>
    </w:p>
    <w:p w:rsidR="00F71C04" w:rsidRPr="003C308A" w:rsidRDefault="00F71C04" w:rsidP="003C308A">
      <w:pPr>
        <w:pStyle w:val="BodyTextIndent3"/>
        <w:numPr>
          <w:ilvl w:val="0"/>
          <w:numId w:val="30"/>
        </w:numPr>
        <w:spacing w:line="240" w:lineRule="auto"/>
        <w:rPr>
          <w:b/>
          <w:bCs/>
        </w:rPr>
      </w:pPr>
      <w:r w:rsidRPr="003C308A">
        <w:rPr>
          <w:b/>
          <w:bCs/>
        </w:rPr>
        <w:t>Kerugian Kontrasepsi Implan, meliputi :</w:t>
      </w:r>
    </w:p>
    <w:p w:rsidR="007570CE" w:rsidRPr="003C308A" w:rsidRDefault="007570CE" w:rsidP="003C308A">
      <w:pPr>
        <w:pStyle w:val="BodyTextIndent3"/>
        <w:spacing w:line="240" w:lineRule="auto"/>
        <w:ind w:left="612"/>
        <w:rPr>
          <w:b/>
          <w:bCs/>
        </w:rPr>
      </w:pPr>
    </w:p>
    <w:p w:rsidR="007570CE" w:rsidRPr="003C308A" w:rsidRDefault="00F71C04" w:rsidP="003C308A">
      <w:pPr>
        <w:pStyle w:val="BodyTextIndent3"/>
        <w:spacing w:line="240" w:lineRule="auto"/>
        <w:ind w:left="612" w:firstLine="381"/>
      </w:pPr>
      <w:proofErr w:type="gramStart"/>
      <w:r w:rsidRPr="003C308A">
        <w:t xml:space="preserve">Pada kebanyakan klien dapat menyebabkan </w:t>
      </w:r>
      <w:r w:rsidRPr="003C308A">
        <w:rPr>
          <w:i/>
        </w:rPr>
        <w:t>perubahan pola haid</w:t>
      </w:r>
      <w:r w:rsidRPr="003C308A">
        <w:t xml:space="preserve"> berupa perdarahan bercak (spotting), hipermenorea, atau meningkatkan jumlah darah haid, serta amenorea.</w:t>
      </w:r>
      <w:proofErr w:type="gramEnd"/>
    </w:p>
    <w:p w:rsidR="007570CE" w:rsidRPr="003C308A" w:rsidRDefault="007570CE" w:rsidP="003C308A">
      <w:pPr>
        <w:pStyle w:val="BodyTextIndent3"/>
        <w:spacing w:line="240" w:lineRule="auto"/>
        <w:ind w:left="612" w:firstLine="381"/>
      </w:pPr>
    </w:p>
    <w:p w:rsidR="00F71C04" w:rsidRPr="003C308A" w:rsidRDefault="00F71C04" w:rsidP="003C308A">
      <w:pPr>
        <w:pStyle w:val="BodyTextIndent3"/>
        <w:spacing w:line="240" w:lineRule="auto"/>
        <w:ind w:left="612" w:firstLine="381"/>
      </w:pPr>
      <w:r w:rsidRPr="003C308A">
        <w:t xml:space="preserve">Sejumlah perubahan pola haid </w:t>
      </w:r>
      <w:proofErr w:type="gramStart"/>
      <w:r w:rsidRPr="003C308A">
        <w:t>akan</w:t>
      </w:r>
      <w:proofErr w:type="gramEnd"/>
      <w:r w:rsidRPr="003C308A">
        <w:t xml:space="preserve"> terjadi pada tahun pertama penggunaan, kira-kira 80% pengguna. Perubahan tersebut meliputi perubahan pada interval antar perdarahan, durasi dan volume aliran darah, serta spotting (bercak-bercak perdarahan).Oligomenore dan amenore juga terjadi, tetapi tidak sering, kurang dari 10% setelah tahun pertama.Perdarahan yang tidak teratur dan memanjang biasanya terjadi pada tahun pertama.Walaupun terjadi jauh lebih jarang setelah tahun kedua, masalah perdarahan dapat terjadi pada waktu kapan pun.</w:t>
      </w:r>
    </w:p>
    <w:p w:rsidR="007570CE" w:rsidRPr="003C308A" w:rsidRDefault="007570CE" w:rsidP="003C308A">
      <w:pPr>
        <w:pStyle w:val="BodyTextIndent3"/>
        <w:spacing w:line="240" w:lineRule="auto"/>
        <w:ind w:left="612" w:firstLine="381"/>
      </w:pPr>
    </w:p>
    <w:p w:rsidR="00F71C04" w:rsidRPr="003C308A" w:rsidRDefault="00F71C04" w:rsidP="003C308A">
      <w:pPr>
        <w:pStyle w:val="BodyTextIndent3"/>
        <w:spacing w:line="240" w:lineRule="auto"/>
        <w:ind w:left="612"/>
      </w:pPr>
      <w:r w:rsidRPr="003C308A">
        <w:t xml:space="preserve">Timbulnya keluhan-keluhan, </w:t>
      </w:r>
      <w:proofErr w:type="gramStart"/>
      <w:r w:rsidRPr="003C308A">
        <w:t>seperti :</w:t>
      </w:r>
      <w:proofErr w:type="gramEnd"/>
    </w:p>
    <w:p w:rsidR="007570CE" w:rsidRPr="003C308A" w:rsidRDefault="007570CE" w:rsidP="003C308A">
      <w:pPr>
        <w:pStyle w:val="BodyTextIndent3"/>
        <w:spacing w:line="240" w:lineRule="auto"/>
        <w:ind w:left="612"/>
      </w:pPr>
    </w:p>
    <w:p w:rsidR="00F71C04" w:rsidRPr="003C308A" w:rsidRDefault="00F71C04" w:rsidP="003C308A">
      <w:pPr>
        <w:pStyle w:val="BodyTextIndent3"/>
        <w:numPr>
          <w:ilvl w:val="0"/>
          <w:numId w:val="31"/>
        </w:numPr>
        <w:tabs>
          <w:tab w:val="clear" w:pos="612"/>
          <w:tab w:val="num" w:pos="972"/>
        </w:tabs>
        <w:spacing w:line="240" w:lineRule="auto"/>
        <w:ind w:firstLine="0"/>
        <w:rPr>
          <w:i/>
        </w:rPr>
      </w:pPr>
      <w:r w:rsidRPr="003C308A">
        <w:rPr>
          <w:i/>
        </w:rPr>
        <w:t>Nyeri kepala</w:t>
      </w:r>
    </w:p>
    <w:p w:rsidR="007570CE" w:rsidRPr="003C308A" w:rsidRDefault="007570CE" w:rsidP="003C308A">
      <w:pPr>
        <w:pStyle w:val="BodyTextIndent3"/>
        <w:spacing w:line="240" w:lineRule="auto"/>
        <w:ind w:left="612"/>
        <w:rPr>
          <w:i/>
        </w:rPr>
      </w:pPr>
    </w:p>
    <w:p w:rsidR="00F71C04" w:rsidRPr="003C308A" w:rsidRDefault="00F71C04" w:rsidP="003C308A">
      <w:pPr>
        <w:pStyle w:val="BodyTextIndent3"/>
        <w:spacing w:line="240" w:lineRule="auto"/>
        <w:ind w:left="960" w:firstLine="480"/>
      </w:pPr>
      <w:proofErr w:type="gramStart"/>
      <w:r w:rsidRPr="003C308A">
        <w:t>Sebagian besar efek samping yang dialami oleh pengguna adalah nyeri kepala; kira-kira 20% wanita menghentikan penggunaan karena nyeri kepala.</w:t>
      </w:r>
      <w:proofErr w:type="gramEnd"/>
    </w:p>
    <w:p w:rsidR="007570CE" w:rsidRPr="003C308A" w:rsidRDefault="007570CE" w:rsidP="003C308A">
      <w:pPr>
        <w:pStyle w:val="BodyTextIndent3"/>
        <w:spacing w:line="240" w:lineRule="auto"/>
        <w:ind w:left="960"/>
      </w:pPr>
    </w:p>
    <w:p w:rsidR="00F71C04" w:rsidRPr="003C308A" w:rsidRDefault="00F71C04" w:rsidP="003C308A">
      <w:pPr>
        <w:pStyle w:val="BodyTextIndent3"/>
        <w:numPr>
          <w:ilvl w:val="0"/>
          <w:numId w:val="31"/>
        </w:numPr>
        <w:tabs>
          <w:tab w:val="clear" w:pos="612"/>
          <w:tab w:val="num" w:pos="972"/>
        </w:tabs>
        <w:spacing w:line="240" w:lineRule="auto"/>
        <w:ind w:firstLine="0"/>
        <w:rPr>
          <w:i/>
        </w:rPr>
      </w:pPr>
      <w:r w:rsidRPr="003C308A">
        <w:rPr>
          <w:i/>
        </w:rPr>
        <w:t>Peningkatan berat badan</w:t>
      </w:r>
    </w:p>
    <w:p w:rsidR="007570CE" w:rsidRPr="003C308A" w:rsidRDefault="007570CE" w:rsidP="003C308A">
      <w:pPr>
        <w:pStyle w:val="BodyTextIndent3"/>
        <w:spacing w:line="240" w:lineRule="auto"/>
        <w:ind w:left="612"/>
        <w:rPr>
          <w:i/>
        </w:rPr>
      </w:pPr>
    </w:p>
    <w:p w:rsidR="00F71C04" w:rsidRDefault="00F71C04" w:rsidP="003C308A">
      <w:pPr>
        <w:pStyle w:val="BodyTextIndent3"/>
        <w:spacing w:line="240" w:lineRule="auto"/>
        <w:ind w:left="960" w:firstLine="480"/>
      </w:pPr>
      <w:proofErr w:type="gramStart"/>
      <w:r w:rsidRPr="003C308A">
        <w:t>Wanita yang meggunakan implan lebih sering mengeluhkan peningkatan berat badan dibandingkan penurunan berat badan.Penilaian perubahan berat badan pada pengguna implan dikacaukan</w:t>
      </w:r>
      <w:r w:rsidR="00202AD1">
        <w:t xml:space="preserve"> </w:t>
      </w:r>
      <w:r w:rsidRPr="003C308A">
        <w:t>oleh perubahan olahraga, diet, dan penuaan.</w:t>
      </w:r>
      <w:proofErr w:type="gramEnd"/>
      <w:r w:rsidRPr="003C308A">
        <w:t xml:space="preserve"> Walaupun peningkatan nafsu makan dapat dihubungkan dengan aktivitas androgenik levonorgestrel, </w:t>
      </w:r>
      <w:proofErr w:type="gramStart"/>
      <w:r w:rsidRPr="003C308A">
        <w:t>kadar</w:t>
      </w:r>
      <w:proofErr w:type="gramEnd"/>
      <w:r w:rsidRPr="003C308A">
        <w:t xml:space="preserve"> rendah implan agaknya tidakmempunyai dampak klinis apapun. Yang jelas, pemantauan lanjutan </w:t>
      </w:r>
      <w:proofErr w:type="gramStart"/>
      <w:r w:rsidRPr="003C308A">
        <w:t>lima</w:t>
      </w:r>
      <w:proofErr w:type="gramEnd"/>
      <w:r w:rsidRPr="003C308A">
        <w:t xml:space="preserve"> tahun pada 75 wanita yang menggunakan implan Norplant dapat menunjukkan tidak adanya peningkatan dalam indeks masa tubuh (juga tidak ada hubungan antara perdarahan yang tidak teratur dengan berat badan).</w:t>
      </w:r>
    </w:p>
    <w:p w:rsidR="002C26C1" w:rsidRDefault="002C26C1" w:rsidP="003C308A">
      <w:pPr>
        <w:pStyle w:val="BodyTextIndent3"/>
        <w:spacing w:line="240" w:lineRule="auto"/>
        <w:ind w:left="960" w:firstLine="480"/>
      </w:pPr>
    </w:p>
    <w:p w:rsidR="002C26C1" w:rsidRDefault="002C26C1" w:rsidP="003C308A">
      <w:pPr>
        <w:pStyle w:val="BodyTextIndent3"/>
        <w:spacing w:line="240" w:lineRule="auto"/>
        <w:ind w:left="960" w:firstLine="480"/>
      </w:pPr>
    </w:p>
    <w:p w:rsidR="002C26C1" w:rsidRDefault="002C26C1" w:rsidP="003C308A">
      <w:pPr>
        <w:pStyle w:val="BodyTextIndent3"/>
        <w:spacing w:line="240" w:lineRule="auto"/>
        <w:ind w:left="960" w:firstLine="480"/>
      </w:pPr>
    </w:p>
    <w:p w:rsidR="002C26C1" w:rsidRDefault="002C26C1" w:rsidP="003C308A">
      <w:pPr>
        <w:pStyle w:val="BodyTextIndent3"/>
        <w:spacing w:line="240" w:lineRule="auto"/>
        <w:ind w:left="960" w:firstLine="480"/>
      </w:pPr>
    </w:p>
    <w:p w:rsidR="002C26C1" w:rsidRPr="003C308A" w:rsidRDefault="002C26C1" w:rsidP="003C308A">
      <w:pPr>
        <w:pStyle w:val="BodyTextIndent3"/>
        <w:spacing w:line="240" w:lineRule="auto"/>
        <w:ind w:left="960" w:firstLine="480"/>
      </w:pPr>
    </w:p>
    <w:p w:rsidR="007570CE" w:rsidRPr="003C308A" w:rsidRDefault="007570CE" w:rsidP="003C308A">
      <w:pPr>
        <w:pStyle w:val="BodyTextIndent3"/>
        <w:spacing w:line="240" w:lineRule="auto"/>
        <w:ind w:left="960" w:firstLine="480"/>
      </w:pPr>
    </w:p>
    <w:p w:rsidR="00F71C04" w:rsidRPr="003C308A" w:rsidRDefault="00F71C04" w:rsidP="003C308A">
      <w:pPr>
        <w:pStyle w:val="BodyTextIndent3"/>
        <w:numPr>
          <w:ilvl w:val="0"/>
          <w:numId w:val="31"/>
        </w:numPr>
        <w:tabs>
          <w:tab w:val="clear" w:pos="612"/>
          <w:tab w:val="num" w:pos="972"/>
        </w:tabs>
        <w:spacing w:line="240" w:lineRule="auto"/>
        <w:ind w:firstLine="0"/>
        <w:rPr>
          <w:i/>
        </w:rPr>
      </w:pPr>
      <w:r w:rsidRPr="003C308A">
        <w:rPr>
          <w:i/>
        </w:rPr>
        <w:t>Jerawat</w:t>
      </w:r>
    </w:p>
    <w:p w:rsidR="007570CE" w:rsidRPr="003C308A" w:rsidRDefault="007570CE" w:rsidP="003C308A">
      <w:pPr>
        <w:pStyle w:val="BodyTextIndent3"/>
        <w:spacing w:line="240" w:lineRule="auto"/>
        <w:ind w:left="612"/>
        <w:rPr>
          <w:i/>
        </w:rPr>
      </w:pPr>
    </w:p>
    <w:p w:rsidR="00F71C04" w:rsidRPr="003C308A" w:rsidRDefault="00F71C04" w:rsidP="003C308A">
      <w:pPr>
        <w:pStyle w:val="BodyTextIndent3"/>
        <w:spacing w:line="240" w:lineRule="auto"/>
        <w:ind w:left="972" w:firstLine="468"/>
      </w:pPr>
      <w:proofErr w:type="gramStart"/>
      <w:r w:rsidRPr="003C308A">
        <w:t>Jerawat, dengan atau tanpa peningkatan produksi minyak, merupakan keluhan kulit yang paling umum di antara pengguna implan.</w:t>
      </w:r>
      <w:proofErr w:type="gramEnd"/>
      <w:r w:rsidRPr="003C308A">
        <w:t xml:space="preserve"> Jerawat disebabkan oleh aktivitas androgenik levonorgestrel yang menghasilkan suatu dampak langsung dan juga menyebabkan penurunan dalam </w:t>
      </w:r>
      <w:proofErr w:type="gramStart"/>
      <w:r w:rsidRPr="003C308A">
        <w:t>kadar</w:t>
      </w:r>
      <w:proofErr w:type="gramEnd"/>
      <w:r w:rsidRPr="003C308A">
        <w:t xml:space="preserve"> globulin pengikat hormon seks (SHBG, sex hormonne binding globulin), menyebabkan peningkatan kadar steroid bebas (baik levonorgestrel maupun testosteron). Hal ini berbeda dengan kontrasepsi oral kombinasi yang mengandung levonorgestrel, yang efek estrogen pada </w:t>
      </w:r>
      <w:proofErr w:type="gramStart"/>
      <w:r w:rsidRPr="003C308A">
        <w:t>kadar</w:t>
      </w:r>
      <w:proofErr w:type="gramEnd"/>
      <w:r w:rsidRPr="003C308A">
        <w:t xml:space="preserve"> SHBG-nya (suatu peningkatan) menghasilkan penurunan dalam androgen bebas yang tidak berikatan. Tetapi umum untuk keluhan jerawat mencakup pengubahan makanan, praktik higiene kulit yang baik dengan menggunakan sabun atau pembersih kulit, dan pemberian antibiotik topikal (misalnya larutan atau gel klindamisin 1%, atau reitromisin topikal).Penggunaan antibiotik lokal membantu sebagian besar pengguna untuk terus menggunakan implan.</w:t>
      </w:r>
    </w:p>
    <w:p w:rsidR="007570CE" w:rsidRPr="003C308A" w:rsidRDefault="007570CE" w:rsidP="003C308A">
      <w:pPr>
        <w:pStyle w:val="BodyTextIndent3"/>
        <w:spacing w:line="240" w:lineRule="auto"/>
        <w:ind w:left="972" w:firstLine="468"/>
      </w:pPr>
    </w:p>
    <w:p w:rsidR="00F71C04" w:rsidRPr="003C308A" w:rsidRDefault="00F71C04" w:rsidP="003C308A">
      <w:pPr>
        <w:pStyle w:val="BodyTextIndent3"/>
        <w:numPr>
          <w:ilvl w:val="0"/>
          <w:numId w:val="31"/>
        </w:numPr>
        <w:tabs>
          <w:tab w:val="clear" w:pos="612"/>
          <w:tab w:val="num" w:pos="972"/>
        </w:tabs>
        <w:spacing w:line="240" w:lineRule="auto"/>
        <w:ind w:left="972"/>
        <w:rPr>
          <w:i/>
        </w:rPr>
      </w:pPr>
      <w:r w:rsidRPr="003C308A">
        <w:rPr>
          <w:i/>
        </w:rPr>
        <w:t>Perubahan perasaan (mood) atau kegelisahan (nervousness)</w:t>
      </w:r>
    </w:p>
    <w:p w:rsidR="007570CE" w:rsidRPr="003C308A" w:rsidRDefault="007570CE" w:rsidP="003C308A">
      <w:pPr>
        <w:pStyle w:val="BodyTextIndent3"/>
        <w:spacing w:line="240" w:lineRule="auto"/>
        <w:ind w:left="972"/>
        <w:rPr>
          <w:i/>
        </w:rPr>
      </w:pPr>
    </w:p>
    <w:p w:rsidR="00F71C04" w:rsidRPr="003C308A" w:rsidRDefault="00F71C04" w:rsidP="003C308A">
      <w:pPr>
        <w:pStyle w:val="BodyTextIndent3"/>
        <w:spacing w:line="240" w:lineRule="auto"/>
        <w:ind w:left="972" w:firstLine="468"/>
      </w:pPr>
      <w:proofErr w:type="gramStart"/>
      <w:r w:rsidRPr="003C308A">
        <w:t>Pemasangan dan pengangkatan implan menjadi pengalaman baru bagi sebagian besar wanita.</w:t>
      </w:r>
      <w:proofErr w:type="gramEnd"/>
      <w:r w:rsidRPr="003C308A">
        <w:t xml:space="preserve"> Sebagaimana dengan pengalaman baru manapun, wanita </w:t>
      </w:r>
      <w:proofErr w:type="gramStart"/>
      <w:r w:rsidRPr="003C308A">
        <w:t>akan</w:t>
      </w:r>
      <w:proofErr w:type="gramEnd"/>
      <w:r w:rsidRPr="003C308A">
        <w:t xml:space="preserve"> menghadapinya dengan berbagai derajat keprihatinan serta kecemasan. Walaupun ketakutan </w:t>
      </w:r>
      <w:proofErr w:type="gramStart"/>
      <w:r w:rsidRPr="003C308A">
        <w:t>akan</w:t>
      </w:r>
      <w:proofErr w:type="gramEnd"/>
      <w:r w:rsidRPr="003C308A">
        <w:t xml:space="preserve"> rasa nyeri saat pemasangan implan merupakan sumber kecemasan utama banyak wanita, nyeri yang sebenarnya dialami tidak separah yang dibayangkan. Pada kenyataannya, sebagian besar pasien mampu menyaksikan dengan santai proses pemasangan atau pengangkatan implannya. </w:t>
      </w:r>
      <w:proofErr w:type="gramStart"/>
      <w:r w:rsidRPr="003C308A">
        <w:t>Wanita harus diberitahu bahwa insisi yang dibuat untuk prosedur tersebut kecil dan mudah sembuh, meninggalkan jaringan parut kecil yang biasanya sukar dilihat karena lokasi dan ukurannya.</w:t>
      </w:r>
      <w:proofErr w:type="gramEnd"/>
    </w:p>
    <w:p w:rsidR="007570CE" w:rsidRPr="003C308A" w:rsidRDefault="007570CE" w:rsidP="003C308A">
      <w:pPr>
        <w:pStyle w:val="BodyTextIndent3"/>
        <w:spacing w:line="240" w:lineRule="auto"/>
        <w:ind w:left="972" w:firstLine="468"/>
      </w:pPr>
    </w:p>
    <w:p w:rsidR="00F71C04" w:rsidRPr="003C308A" w:rsidRDefault="00F71C04" w:rsidP="003C308A">
      <w:pPr>
        <w:pStyle w:val="BodyTextIndent3"/>
        <w:numPr>
          <w:ilvl w:val="0"/>
          <w:numId w:val="31"/>
        </w:numPr>
        <w:tabs>
          <w:tab w:val="clear" w:pos="612"/>
          <w:tab w:val="num" w:pos="972"/>
        </w:tabs>
        <w:spacing w:line="240" w:lineRule="auto"/>
        <w:ind w:left="972"/>
        <w:rPr>
          <w:i/>
        </w:rPr>
      </w:pPr>
      <w:r w:rsidRPr="003C308A">
        <w:rPr>
          <w:i/>
        </w:rPr>
        <w:t>Membutuhkan tindak pembedahan minor untuk insersi dan pencabutan.</w:t>
      </w:r>
    </w:p>
    <w:p w:rsidR="007570CE" w:rsidRPr="003C308A" w:rsidRDefault="007570CE" w:rsidP="003C308A">
      <w:pPr>
        <w:pStyle w:val="BodyTextIndent3"/>
        <w:spacing w:line="240" w:lineRule="auto"/>
        <w:ind w:left="972"/>
        <w:rPr>
          <w:i/>
        </w:rPr>
      </w:pPr>
    </w:p>
    <w:p w:rsidR="00F71C04" w:rsidRPr="003C308A" w:rsidRDefault="00F71C04" w:rsidP="003C308A">
      <w:pPr>
        <w:pStyle w:val="BodyTextIndent3"/>
        <w:spacing w:line="240" w:lineRule="auto"/>
        <w:ind w:left="972" w:firstLine="468"/>
      </w:pPr>
      <w:proofErr w:type="gramStart"/>
      <w:r w:rsidRPr="003C308A">
        <w:t>Implan harus dipasang (diinsersikan) dan diangkat melalui prosedur pembedahan yang dilakukan oleh personel terlatih.Wanita tidak dapat memulai atau menghentikan metode tersebut tanpa bantuan klinisi.</w:t>
      </w:r>
      <w:proofErr w:type="gramEnd"/>
      <w:r w:rsidRPr="003C308A">
        <w:t xml:space="preserve"> Insiden pengangkatan yang mengalami komplikasi adalah kira-kira 5%, suatu insiden yang dapat dikurangi paling baik dengan </w:t>
      </w:r>
      <w:proofErr w:type="gramStart"/>
      <w:r w:rsidRPr="003C308A">
        <w:t>cara</w:t>
      </w:r>
      <w:proofErr w:type="gramEnd"/>
      <w:r w:rsidRPr="003C308A">
        <w:t xml:space="preserve"> pelatihan yang baik dan pengalaman dalam melakukan pemasangan serta pencabutan implan.</w:t>
      </w:r>
    </w:p>
    <w:p w:rsidR="007570CE" w:rsidRPr="003C308A" w:rsidRDefault="007570CE" w:rsidP="003C308A">
      <w:pPr>
        <w:pStyle w:val="BodyTextIndent3"/>
        <w:spacing w:line="240" w:lineRule="auto"/>
        <w:ind w:left="972" w:firstLine="468"/>
      </w:pPr>
    </w:p>
    <w:p w:rsidR="00F71C04" w:rsidRPr="003C308A" w:rsidRDefault="00F71C04" w:rsidP="003C308A">
      <w:pPr>
        <w:pStyle w:val="BodyTextIndent3"/>
        <w:numPr>
          <w:ilvl w:val="0"/>
          <w:numId w:val="31"/>
        </w:numPr>
        <w:tabs>
          <w:tab w:val="clear" w:pos="612"/>
          <w:tab w:val="num" w:pos="972"/>
        </w:tabs>
        <w:spacing w:line="240" w:lineRule="auto"/>
        <w:ind w:left="972"/>
        <w:rPr>
          <w:i/>
        </w:rPr>
      </w:pPr>
      <w:r w:rsidRPr="003C308A">
        <w:rPr>
          <w:i/>
        </w:rPr>
        <w:t>Tidak memberikan efek protektif terhadap infeksi menular seksual termasuk AIDS.</w:t>
      </w:r>
    </w:p>
    <w:p w:rsidR="007570CE" w:rsidRPr="003C308A" w:rsidRDefault="007570CE" w:rsidP="003C308A">
      <w:pPr>
        <w:pStyle w:val="BodyTextIndent3"/>
        <w:spacing w:line="240" w:lineRule="auto"/>
        <w:ind w:left="972"/>
        <w:rPr>
          <w:i/>
        </w:rPr>
      </w:pPr>
    </w:p>
    <w:p w:rsidR="00F71C04" w:rsidRPr="003C308A" w:rsidRDefault="00F71C04" w:rsidP="003C308A">
      <w:pPr>
        <w:pStyle w:val="BodyTextIndent3"/>
        <w:spacing w:line="240" w:lineRule="auto"/>
        <w:ind w:left="972" w:firstLine="468"/>
      </w:pPr>
      <w:r w:rsidRPr="003C308A">
        <w:t xml:space="preserve">Implan tidak diketahui memberikan perlindungan terhadap penyakit menular seksual seperti herpes, human papiloma virus, HIV AIDS, gonore atau </w:t>
      </w:r>
      <w:r w:rsidRPr="003C308A">
        <w:lastRenderedPageBreak/>
        <w:t>clamydia.Pengguna yang berisiko menderita penyakit menular seksual harus mempertimbangkan untuk menambahkan metode perintang (kondom) guna mencegah infeksi.</w:t>
      </w:r>
    </w:p>
    <w:p w:rsidR="007570CE" w:rsidRPr="003C308A" w:rsidRDefault="007570CE" w:rsidP="003C308A">
      <w:pPr>
        <w:pStyle w:val="BodyTextIndent3"/>
        <w:spacing w:line="240" w:lineRule="auto"/>
        <w:ind w:left="972" w:firstLine="468"/>
      </w:pPr>
    </w:p>
    <w:p w:rsidR="00F71C04" w:rsidRPr="003C308A" w:rsidRDefault="00F71C04" w:rsidP="003C308A">
      <w:pPr>
        <w:pStyle w:val="BodyTextIndent3"/>
        <w:numPr>
          <w:ilvl w:val="0"/>
          <w:numId w:val="31"/>
        </w:numPr>
        <w:tabs>
          <w:tab w:val="clear" w:pos="612"/>
          <w:tab w:val="num" w:pos="972"/>
        </w:tabs>
        <w:spacing w:line="240" w:lineRule="auto"/>
        <w:ind w:left="972"/>
        <w:rPr>
          <w:i/>
        </w:rPr>
      </w:pPr>
      <w:r w:rsidRPr="003C308A">
        <w:rPr>
          <w:i/>
        </w:rPr>
        <w:t>Klien tidak dapat menghentikan sendiri pemakaian kontrasepsi.</w:t>
      </w:r>
    </w:p>
    <w:p w:rsidR="007570CE" w:rsidRPr="003C308A" w:rsidRDefault="007570CE" w:rsidP="003C308A">
      <w:pPr>
        <w:pStyle w:val="BodyTextIndent3"/>
        <w:spacing w:line="240" w:lineRule="auto"/>
        <w:ind w:left="972"/>
        <w:rPr>
          <w:i/>
        </w:rPr>
      </w:pPr>
    </w:p>
    <w:p w:rsidR="00F71C04" w:rsidRPr="003C308A" w:rsidRDefault="00F71C04" w:rsidP="003C308A">
      <w:pPr>
        <w:pStyle w:val="BodyTextIndent3"/>
        <w:spacing w:line="240" w:lineRule="auto"/>
        <w:ind w:left="972"/>
      </w:pPr>
      <w:proofErr w:type="gramStart"/>
      <w:r w:rsidRPr="003C308A">
        <w:t>Dibutuhkan klinisi terlatih dalam melakukan pengangkatan implan.</w:t>
      </w:r>
      <w:proofErr w:type="gramEnd"/>
    </w:p>
    <w:p w:rsidR="007570CE" w:rsidRPr="003C308A" w:rsidRDefault="007570CE" w:rsidP="003C308A">
      <w:pPr>
        <w:pStyle w:val="BodyTextIndent3"/>
        <w:spacing w:line="240" w:lineRule="auto"/>
        <w:ind w:left="972"/>
      </w:pPr>
    </w:p>
    <w:p w:rsidR="00F71C04" w:rsidRPr="003C308A" w:rsidRDefault="00F71C04" w:rsidP="003C308A">
      <w:pPr>
        <w:pStyle w:val="BodyTextIndent3"/>
        <w:numPr>
          <w:ilvl w:val="0"/>
          <w:numId w:val="31"/>
        </w:numPr>
        <w:tabs>
          <w:tab w:val="clear" w:pos="612"/>
          <w:tab w:val="num" w:pos="972"/>
        </w:tabs>
        <w:spacing w:line="240" w:lineRule="auto"/>
        <w:ind w:left="972"/>
        <w:rPr>
          <w:i/>
        </w:rPr>
      </w:pPr>
      <w:r w:rsidRPr="003C308A">
        <w:rPr>
          <w:i/>
        </w:rPr>
        <w:t>Efektivitas menurun bila menggunakan obat-obat tuberculosis (rifampisin) atau obat epilepsy (fenitoin dan barbiturat).</w:t>
      </w:r>
    </w:p>
    <w:p w:rsidR="007570CE" w:rsidRPr="003C308A" w:rsidRDefault="007570CE" w:rsidP="003C308A">
      <w:pPr>
        <w:pStyle w:val="BodyTextIndent3"/>
        <w:spacing w:line="240" w:lineRule="auto"/>
        <w:ind w:left="972"/>
        <w:rPr>
          <w:i/>
        </w:rPr>
      </w:pPr>
    </w:p>
    <w:p w:rsidR="00F71C04" w:rsidRPr="003C308A" w:rsidRDefault="00F71C04" w:rsidP="003C308A">
      <w:pPr>
        <w:pStyle w:val="BodyTextIndent3"/>
        <w:spacing w:line="240" w:lineRule="auto"/>
        <w:ind w:left="972" w:firstLine="468"/>
      </w:pPr>
      <w:proofErr w:type="gramStart"/>
      <w:r w:rsidRPr="003C308A">
        <w:t>Obat-obat ini sifanya menginduksi enzim mikrosom hati.</w:t>
      </w:r>
      <w:proofErr w:type="gramEnd"/>
      <w:r w:rsidRPr="003C308A">
        <w:t xml:space="preserve"> Pada kasus ini, penggunaan implan tidak dianjurkan karena cenderung menigkatkan risiko kehamilan akibat </w:t>
      </w:r>
      <w:proofErr w:type="gramStart"/>
      <w:r w:rsidRPr="003C308A">
        <w:t>kadar</w:t>
      </w:r>
      <w:proofErr w:type="gramEnd"/>
      <w:r w:rsidRPr="003C308A">
        <w:t xml:space="preserve"> levonorgestrel yang rendah di dalam darah.</w:t>
      </w:r>
    </w:p>
    <w:p w:rsidR="007570CE" w:rsidRPr="003C308A" w:rsidRDefault="007570CE" w:rsidP="003C308A">
      <w:pPr>
        <w:pStyle w:val="BodyTextIndent3"/>
        <w:spacing w:line="240" w:lineRule="auto"/>
        <w:ind w:left="972"/>
      </w:pPr>
    </w:p>
    <w:p w:rsidR="007570CE" w:rsidRPr="003C308A" w:rsidRDefault="00F71C04" w:rsidP="003C308A">
      <w:pPr>
        <w:pStyle w:val="BodyTextIndent3"/>
        <w:numPr>
          <w:ilvl w:val="0"/>
          <w:numId w:val="31"/>
        </w:numPr>
        <w:tabs>
          <w:tab w:val="clear" w:pos="612"/>
          <w:tab w:val="num" w:pos="972"/>
        </w:tabs>
        <w:spacing w:line="240" w:lineRule="auto"/>
        <w:ind w:left="972"/>
        <w:rPr>
          <w:i/>
        </w:rPr>
      </w:pPr>
      <w:r w:rsidRPr="003C308A">
        <w:rPr>
          <w:i/>
        </w:rPr>
        <w:t>Insiden kehamilan ektopik sedikit lebih tinggi.</w:t>
      </w:r>
    </w:p>
    <w:p w:rsidR="00F71C04" w:rsidRPr="003C308A" w:rsidRDefault="00F71C04" w:rsidP="003C308A">
      <w:pPr>
        <w:pStyle w:val="BodyTextIndent3"/>
        <w:spacing w:line="240" w:lineRule="auto"/>
        <w:ind w:left="972"/>
        <w:rPr>
          <w:i/>
        </w:rPr>
      </w:pPr>
    </w:p>
    <w:p w:rsidR="00F71C04" w:rsidRPr="003C308A" w:rsidRDefault="00F71C04" w:rsidP="003C308A">
      <w:pPr>
        <w:pStyle w:val="BodyTextIndent3"/>
        <w:spacing w:line="240" w:lineRule="auto"/>
        <w:ind w:left="972" w:firstLine="468"/>
      </w:pPr>
      <w:r w:rsidRPr="003C308A">
        <w:t>Angka kehamilan ektopik selama menggunakan kontrasepsi implan adalah 0</w:t>
      </w:r>
      <w:proofErr w:type="gramStart"/>
      <w:r w:rsidRPr="003C308A">
        <w:t>,28</w:t>
      </w:r>
      <w:proofErr w:type="gramEnd"/>
      <w:r w:rsidRPr="003C308A">
        <w:t xml:space="preserve"> per 1000 wanita per tahun penggunaan. Walaupun risiko terjadinya kehamilan ektopik selama menggunakan implan rendah, jika kehamilan memang terjadi, kehamilan ektopik harus dicurigai karena kira-kira 30% kehamilan pada saat menggunakan implan merupakan kehamilan ektopik.</w:t>
      </w:r>
    </w:p>
    <w:p w:rsidR="00F71C04" w:rsidRPr="003C308A" w:rsidRDefault="00F71C04" w:rsidP="003C308A">
      <w:pPr>
        <w:pStyle w:val="BodyTextIndent3"/>
        <w:spacing w:line="240" w:lineRule="auto"/>
        <w:ind w:left="972"/>
      </w:pPr>
    </w:p>
    <w:p w:rsidR="00F71C04" w:rsidRPr="003C308A" w:rsidRDefault="00F71C04" w:rsidP="003C308A">
      <w:pPr>
        <w:pStyle w:val="BodyTextIndent3"/>
        <w:spacing w:line="240" w:lineRule="auto"/>
        <w:ind w:left="120"/>
        <w:rPr>
          <w:b/>
        </w:rPr>
      </w:pPr>
      <w:r w:rsidRPr="003C308A">
        <w:rPr>
          <w:b/>
        </w:rPr>
        <w:t>Angka Kehamilan Ektopik per 1000 Wanita per Tahun Penggunaan *</w:t>
      </w:r>
    </w:p>
    <w:tbl>
      <w:tblPr>
        <w:tblStyle w:val="TableGrid"/>
        <w:tblW w:w="0" w:type="auto"/>
        <w:tblInd w:w="108" w:type="dxa"/>
        <w:tblLook w:val="01E0" w:firstRow="1" w:lastRow="1" w:firstColumn="1" w:lastColumn="1" w:noHBand="0" w:noVBand="0"/>
      </w:tblPr>
      <w:tblGrid>
        <w:gridCol w:w="6120"/>
        <w:gridCol w:w="1800"/>
      </w:tblGrid>
      <w:tr w:rsidR="00F71C04" w:rsidRPr="003C308A" w:rsidTr="00C46981">
        <w:tc>
          <w:tcPr>
            <w:tcW w:w="6120" w:type="dxa"/>
          </w:tcPr>
          <w:p w:rsidR="00F71C04" w:rsidRPr="003C308A" w:rsidRDefault="00F71C04" w:rsidP="003C308A">
            <w:pPr>
              <w:pStyle w:val="BodyTextIndent3"/>
              <w:spacing w:line="240" w:lineRule="auto"/>
              <w:ind w:left="0"/>
            </w:pPr>
            <w:r w:rsidRPr="003C308A">
              <w:t>Pengguna bukan kontrasepsi, semua usia</w:t>
            </w:r>
          </w:p>
        </w:tc>
        <w:tc>
          <w:tcPr>
            <w:tcW w:w="1800" w:type="dxa"/>
          </w:tcPr>
          <w:p w:rsidR="00F71C04" w:rsidRPr="003C308A" w:rsidRDefault="00F71C04" w:rsidP="003C308A">
            <w:pPr>
              <w:pStyle w:val="BodyTextIndent3"/>
              <w:spacing w:line="240" w:lineRule="auto"/>
              <w:ind w:left="0"/>
            </w:pPr>
            <w:r w:rsidRPr="003C308A">
              <w:t>3,0 – 4,5</w:t>
            </w:r>
          </w:p>
        </w:tc>
      </w:tr>
      <w:tr w:rsidR="00F71C04" w:rsidRPr="003C308A" w:rsidTr="00C46981">
        <w:tc>
          <w:tcPr>
            <w:tcW w:w="6120" w:type="dxa"/>
          </w:tcPr>
          <w:p w:rsidR="00F71C04" w:rsidRPr="003C308A" w:rsidRDefault="00F71C04" w:rsidP="003C308A">
            <w:pPr>
              <w:pStyle w:val="BodyTextIndent3"/>
              <w:spacing w:line="240" w:lineRule="auto"/>
              <w:ind w:left="0"/>
            </w:pPr>
            <w:r w:rsidRPr="003C308A">
              <w:t>Copper T-380 IUD</w:t>
            </w:r>
          </w:p>
        </w:tc>
        <w:tc>
          <w:tcPr>
            <w:tcW w:w="1800" w:type="dxa"/>
          </w:tcPr>
          <w:p w:rsidR="00F71C04" w:rsidRPr="003C308A" w:rsidRDefault="00F71C04" w:rsidP="003C308A">
            <w:pPr>
              <w:pStyle w:val="BodyTextIndent3"/>
              <w:spacing w:line="240" w:lineRule="auto"/>
              <w:ind w:left="0"/>
            </w:pPr>
            <w:r w:rsidRPr="003C308A">
              <w:t>0,20</w:t>
            </w:r>
          </w:p>
        </w:tc>
      </w:tr>
      <w:tr w:rsidR="00F71C04" w:rsidRPr="003C308A" w:rsidTr="00C46981">
        <w:tc>
          <w:tcPr>
            <w:tcW w:w="6120" w:type="dxa"/>
          </w:tcPr>
          <w:p w:rsidR="00F71C04" w:rsidRPr="003C308A" w:rsidRDefault="00F71C04" w:rsidP="003C308A">
            <w:pPr>
              <w:pStyle w:val="BodyTextIndent3"/>
              <w:spacing w:line="240" w:lineRule="auto"/>
              <w:ind w:left="0"/>
            </w:pPr>
            <w:r w:rsidRPr="003C308A">
              <w:t>Implan</w:t>
            </w:r>
          </w:p>
        </w:tc>
        <w:tc>
          <w:tcPr>
            <w:tcW w:w="1800" w:type="dxa"/>
          </w:tcPr>
          <w:p w:rsidR="00F71C04" w:rsidRPr="003C308A" w:rsidRDefault="00F71C04" w:rsidP="003C308A">
            <w:pPr>
              <w:pStyle w:val="BodyTextIndent3"/>
              <w:spacing w:line="240" w:lineRule="auto"/>
              <w:ind w:left="0"/>
            </w:pPr>
            <w:r w:rsidRPr="003C308A">
              <w:t>0,28</w:t>
            </w:r>
          </w:p>
        </w:tc>
      </w:tr>
    </w:tbl>
    <w:p w:rsidR="00F71C04" w:rsidRPr="003C308A" w:rsidRDefault="00F71C04" w:rsidP="003C308A">
      <w:pPr>
        <w:pStyle w:val="BodyTextIndent3"/>
        <w:spacing w:line="240" w:lineRule="auto"/>
        <w:ind w:left="0"/>
      </w:pPr>
      <w:r w:rsidRPr="003C308A">
        <w:t>* Centers for Disease Control and Prevention, Ectopic Pregnancy in the United States</w:t>
      </w:r>
    </w:p>
    <w:p w:rsidR="00372F97" w:rsidRPr="003C308A" w:rsidRDefault="00372F97" w:rsidP="003C308A">
      <w:pPr>
        <w:tabs>
          <w:tab w:val="left" w:pos="4740"/>
        </w:tabs>
        <w:spacing w:line="240" w:lineRule="auto"/>
        <w:rPr>
          <w:rFonts w:ascii="Times New Roman" w:hAnsi="Times New Roman" w:cs="Times New Roman"/>
          <w:sz w:val="24"/>
          <w:szCs w:val="24"/>
        </w:rPr>
      </w:pPr>
    </w:p>
    <w:p w:rsidR="00F71C04" w:rsidRPr="003C308A" w:rsidRDefault="00F71C04" w:rsidP="003C308A">
      <w:pPr>
        <w:spacing w:line="240" w:lineRule="auto"/>
        <w:rPr>
          <w:rFonts w:ascii="Times New Roman" w:hAnsi="Times New Roman" w:cs="Times New Roman"/>
          <w:sz w:val="24"/>
          <w:szCs w:val="24"/>
        </w:rPr>
      </w:pPr>
    </w:p>
    <w:p w:rsidR="00F71C04" w:rsidRPr="003C308A" w:rsidRDefault="00F71C04" w:rsidP="003C308A">
      <w:pPr>
        <w:spacing w:line="240" w:lineRule="auto"/>
        <w:rPr>
          <w:rFonts w:ascii="Times New Roman" w:hAnsi="Times New Roman" w:cs="Times New Roman"/>
          <w:sz w:val="24"/>
          <w:szCs w:val="24"/>
        </w:rPr>
      </w:pPr>
    </w:p>
    <w:p w:rsidR="00F71C04" w:rsidRPr="003C308A" w:rsidRDefault="00F71C04" w:rsidP="003C308A">
      <w:pPr>
        <w:spacing w:line="240" w:lineRule="auto"/>
        <w:rPr>
          <w:rFonts w:ascii="Times New Roman" w:hAnsi="Times New Roman" w:cs="Times New Roman"/>
          <w:sz w:val="24"/>
          <w:szCs w:val="24"/>
        </w:rPr>
      </w:pPr>
    </w:p>
    <w:p w:rsidR="00F71C04" w:rsidRPr="003C308A" w:rsidRDefault="00F71C04" w:rsidP="003C308A">
      <w:pPr>
        <w:pStyle w:val="NormalWeb"/>
        <w:jc w:val="both"/>
      </w:pPr>
    </w:p>
    <w:p w:rsidR="00E06944" w:rsidRPr="003C308A" w:rsidRDefault="00E06944" w:rsidP="003C308A">
      <w:pPr>
        <w:pStyle w:val="NormalWeb"/>
        <w:ind w:left="1080"/>
        <w:jc w:val="both"/>
      </w:pPr>
    </w:p>
    <w:p w:rsidR="00C50785" w:rsidRPr="003C308A" w:rsidRDefault="00C50785" w:rsidP="003C308A">
      <w:pPr>
        <w:pStyle w:val="NormalWeb"/>
      </w:pPr>
    </w:p>
    <w:p w:rsidR="00C50785" w:rsidRPr="003C308A" w:rsidRDefault="00C50785" w:rsidP="003C308A">
      <w:pPr>
        <w:pStyle w:val="ListParagraph"/>
        <w:spacing w:line="240" w:lineRule="auto"/>
        <w:jc w:val="both"/>
        <w:rPr>
          <w:rFonts w:ascii="Times New Roman" w:hAnsi="Times New Roman" w:cs="Times New Roman"/>
          <w:sz w:val="24"/>
          <w:szCs w:val="24"/>
        </w:rPr>
      </w:pPr>
    </w:p>
    <w:p w:rsidR="00F33BF2" w:rsidRPr="003C308A" w:rsidRDefault="00F33BF2" w:rsidP="003C308A">
      <w:pPr>
        <w:pStyle w:val="ListParagraph"/>
        <w:spacing w:line="240" w:lineRule="auto"/>
        <w:jc w:val="both"/>
        <w:rPr>
          <w:rFonts w:ascii="Times New Roman" w:hAnsi="Times New Roman" w:cs="Times New Roman"/>
          <w:sz w:val="24"/>
          <w:szCs w:val="24"/>
        </w:rPr>
      </w:pPr>
    </w:p>
    <w:p w:rsidR="00F33BF2" w:rsidRPr="003C308A" w:rsidRDefault="00F33BF2" w:rsidP="003C308A">
      <w:pPr>
        <w:pStyle w:val="ListParagraph"/>
        <w:spacing w:line="240" w:lineRule="auto"/>
        <w:jc w:val="both"/>
        <w:rPr>
          <w:rFonts w:ascii="Times New Roman" w:hAnsi="Times New Roman" w:cs="Times New Roman"/>
          <w:sz w:val="24"/>
          <w:szCs w:val="24"/>
        </w:rPr>
      </w:pPr>
    </w:p>
    <w:p w:rsidR="00F33BF2" w:rsidRPr="003C308A" w:rsidRDefault="00F33BF2" w:rsidP="003C308A">
      <w:pPr>
        <w:pStyle w:val="ListParagraph"/>
        <w:spacing w:line="240" w:lineRule="auto"/>
        <w:jc w:val="both"/>
        <w:rPr>
          <w:rFonts w:ascii="Times New Roman" w:hAnsi="Times New Roman" w:cs="Times New Roman"/>
          <w:sz w:val="24"/>
          <w:szCs w:val="24"/>
        </w:rPr>
      </w:pPr>
    </w:p>
    <w:p w:rsidR="00F33BF2" w:rsidRPr="003C308A" w:rsidRDefault="00F33BF2" w:rsidP="003C308A">
      <w:pPr>
        <w:pStyle w:val="ListParagraph"/>
        <w:spacing w:line="240" w:lineRule="auto"/>
        <w:jc w:val="both"/>
        <w:rPr>
          <w:rFonts w:ascii="Times New Roman" w:hAnsi="Times New Roman" w:cs="Times New Roman"/>
          <w:sz w:val="24"/>
          <w:szCs w:val="24"/>
        </w:rPr>
      </w:pPr>
    </w:p>
    <w:p w:rsidR="00F33BF2" w:rsidRPr="003C308A" w:rsidRDefault="00F33BF2" w:rsidP="003C308A">
      <w:pPr>
        <w:pStyle w:val="ListParagraph"/>
        <w:spacing w:line="240" w:lineRule="auto"/>
        <w:jc w:val="both"/>
        <w:rPr>
          <w:rFonts w:ascii="Times New Roman" w:hAnsi="Times New Roman" w:cs="Times New Roman"/>
          <w:sz w:val="24"/>
          <w:szCs w:val="24"/>
        </w:rPr>
      </w:pPr>
    </w:p>
    <w:p w:rsidR="00F33BF2" w:rsidRPr="003C308A" w:rsidRDefault="00F33BF2" w:rsidP="003C308A">
      <w:pPr>
        <w:pStyle w:val="ListParagraph"/>
        <w:spacing w:line="240" w:lineRule="auto"/>
        <w:jc w:val="both"/>
        <w:rPr>
          <w:rFonts w:ascii="Times New Roman" w:hAnsi="Times New Roman" w:cs="Times New Roman"/>
          <w:sz w:val="24"/>
          <w:szCs w:val="24"/>
        </w:rPr>
      </w:pPr>
    </w:p>
    <w:p w:rsidR="00F33BF2" w:rsidRPr="003C308A" w:rsidRDefault="00F33BF2" w:rsidP="003C308A">
      <w:pPr>
        <w:pStyle w:val="ListParagraph"/>
        <w:spacing w:line="240" w:lineRule="auto"/>
        <w:jc w:val="both"/>
        <w:rPr>
          <w:rFonts w:ascii="Times New Roman" w:hAnsi="Times New Roman" w:cs="Times New Roman"/>
          <w:sz w:val="24"/>
          <w:szCs w:val="24"/>
        </w:rPr>
      </w:pPr>
    </w:p>
    <w:p w:rsidR="00F33BF2" w:rsidRPr="003C308A" w:rsidRDefault="00F33BF2" w:rsidP="003C308A">
      <w:pPr>
        <w:pStyle w:val="ListParagraph"/>
        <w:spacing w:line="240" w:lineRule="auto"/>
        <w:jc w:val="both"/>
        <w:rPr>
          <w:rFonts w:ascii="Times New Roman" w:hAnsi="Times New Roman" w:cs="Times New Roman"/>
          <w:sz w:val="24"/>
          <w:szCs w:val="24"/>
        </w:rPr>
      </w:pPr>
    </w:p>
    <w:p w:rsidR="00F33BF2" w:rsidRPr="003C308A" w:rsidRDefault="00F33BF2" w:rsidP="003C308A">
      <w:pPr>
        <w:pStyle w:val="ListParagraph"/>
        <w:spacing w:line="240" w:lineRule="auto"/>
        <w:jc w:val="both"/>
        <w:rPr>
          <w:rFonts w:ascii="Times New Roman" w:hAnsi="Times New Roman" w:cs="Times New Roman"/>
          <w:sz w:val="24"/>
          <w:szCs w:val="24"/>
        </w:rPr>
      </w:pPr>
    </w:p>
    <w:p w:rsidR="00F33BF2" w:rsidRPr="003C308A" w:rsidRDefault="00F33BF2" w:rsidP="003C308A">
      <w:pPr>
        <w:pStyle w:val="ListParagraph"/>
        <w:spacing w:line="240" w:lineRule="auto"/>
        <w:jc w:val="both"/>
        <w:rPr>
          <w:rFonts w:ascii="Times New Roman" w:hAnsi="Times New Roman" w:cs="Times New Roman"/>
          <w:sz w:val="24"/>
          <w:szCs w:val="24"/>
        </w:rPr>
      </w:pPr>
    </w:p>
    <w:p w:rsidR="00F33BF2" w:rsidRDefault="002C26C1" w:rsidP="002C26C1">
      <w:pPr>
        <w:pStyle w:val="ListParagraph"/>
        <w:spacing w:line="240" w:lineRule="auto"/>
        <w:jc w:val="center"/>
        <w:rPr>
          <w:rFonts w:ascii="Times New Roman" w:hAnsi="Times New Roman" w:cs="Times New Roman"/>
          <w:sz w:val="24"/>
          <w:szCs w:val="24"/>
        </w:rPr>
      </w:pPr>
      <w:r>
        <w:rPr>
          <w:rFonts w:ascii="Times New Roman" w:hAnsi="Times New Roman" w:cs="Times New Roman"/>
          <w:sz w:val="24"/>
          <w:szCs w:val="24"/>
        </w:rPr>
        <w:t>BAB III</w:t>
      </w:r>
    </w:p>
    <w:p w:rsidR="002C26C1" w:rsidRDefault="002C26C1" w:rsidP="002C26C1">
      <w:pPr>
        <w:pStyle w:val="ListParagraph"/>
        <w:spacing w:line="240" w:lineRule="auto"/>
        <w:jc w:val="center"/>
        <w:rPr>
          <w:rFonts w:ascii="Times New Roman" w:hAnsi="Times New Roman" w:cs="Times New Roman"/>
          <w:sz w:val="24"/>
          <w:szCs w:val="24"/>
        </w:rPr>
      </w:pPr>
    </w:p>
    <w:p w:rsidR="002C26C1" w:rsidRDefault="002C26C1" w:rsidP="002C26C1">
      <w:pPr>
        <w:pStyle w:val="ListParagraph"/>
        <w:numPr>
          <w:ilvl w:val="0"/>
          <w:numId w:val="47"/>
        </w:numPr>
        <w:spacing w:line="240" w:lineRule="auto"/>
        <w:ind w:left="450"/>
        <w:rPr>
          <w:rFonts w:ascii="Times New Roman" w:hAnsi="Times New Roman" w:cs="Times New Roman"/>
          <w:sz w:val="24"/>
          <w:szCs w:val="24"/>
        </w:rPr>
      </w:pPr>
      <w:r>
        <w:rPr>
          <w:rFonts w:ascii="Times New Roman" w:hAnsi="Times New Roman" w:cs="Times New Roman"/>
          <w:sz w:val="24"/>
          <w:szCs w:val="24"/>
        </w:rPr>
        <w:t xml:space="preserve">Kesimpulan </w:t>
      </w:r>
    </w:p>
    <w:p w:rsidR="002C26C1" w:rsidRDefault="00C46981" w:rsidP="002C26C1">
      <w:pPr>
        <w:spacing w:line="240" w:lineRule="auto"/>
        <w:rPr>
          <w:rFonts w:ascii="Times New Roman" w:hAnsi="Times New Roman" w:cs="Times New Roman"/>
          <w:sz w:val="24"/>
          <w:szCs w:val="24"/>
        </w:rPr>
      </w:pPr>
      <w:proofErr w:type="gramStart"/>
      <w:r w:rsidRPr="00C46981">
        <w:rPr>
          <w:rFonts w:ascii="Times New Roman" w:hAnsi="Times New Roman" w:cs="Times New Roman"/>
          <w:sz w:val="24"/>
          <w:szCs w:val="24"/>
        </w:rPr>
        <w:t>Dapat disimpulkan bahwa metode kontrasepsi tidaklah semuanya memberikan keuntungan bagi pemakainya, tapi juga terdapat kerugian dari metode kontrasepsi tersebut.</w:t>
      </w:r>
      <w:proofErr w:type="gramEnd"/>
    </w:p>
    <w:p w:rsidR="002C26C1" w:rsidRDefault="002C26C1" w:rsidP="002C26C1">
      <w:pPr>
        <w:spacing w:line="240" w:lineRule="auto"/>
        <w:rPr>
          <w:rFonts w:ascii="Times New Roman" w:hAnsi="Times New Roman" w:cs="Times New Roman"/>
          <w:sz w:val="24"/>
          <w:szCs w:val="24"/>
        </w:rPr>
      </w:pPr>
    </w:p>
    <w:p w:rsidR="002C26C1" w:rsidRDefault="002C26C1" w:rsidP="002C26C1">
      <w:pPr>
        <w:spacing w:line="240" w:lineRule="auto"/>
        <w:rPr>
          <w:rFonts w:ascii="Times New Roman" w:hAnsi="Times New Roman" w:cs="Times New Roman"/>
          <w:sz w:val="24"/>
          <w:szCs w:val="24"/>
        </w:rPr>
      </w:pPr>
    </w:p>
    <w:p w:rsidR="002C26C1" w:rsidRPr="002C26C1" w:rsidRDefault="002C26C1" w:rsidP="002C26C1">
      <w:pPr>
        <w:pStyle w:val="ListParagraph"/>
        <w:numPr>
          <w:ilvl w:val="0"/>
          <w:numId w:val="47"/>
        </w:numPr>
        <w:spacing w:line="240" w:lineRule="auto"/>
        <w:ind w:left="450"/>
        <w:rPr>
          <w:rFonts w:ascii="Times New Roman" w:hAnsi="Times New Roman" w:cs="Times New Roman"/>
          <w:sz w:val="24"/>
          <w:szCs w:val="24"/>
        </w:rPr>
      </w:pPr>
      <w:r>
        <w:rPr>
          <w:rFonts w:ascii="Times New Roman" w:hAnsi="Times New Roman" w:cs="Times New Roman"/>
          <w:sz w:val="24"/>
          <w:szCs w:val="24"/>
        </w:rPr>
        <w:t>Saran</w:t>
      </w:r>
    </w:p>
    <w:p w:rsidR="00F33BF2" w:rsidRPr="003C308A" w:rsidRDefault="00F33BF2" w:rsidP="003C308A">
      <w:pPr>
        <w:pStyle w:val="ListParagraph"/>
        <w:spacing w:line="240" w:lineRule="auto"/>
        <w:jc w:val="both"/>
        <w:rPr>
          <w:rFonts w:ascii="Times New Roman" w:hAnsi="Times New Roman" w:cs="Times New Roman"/>
          <w:sz w:val="24"/>
          <w:szCs w:val="24"/>
        </w:rPr>
      </w:pPr>
    </w:p>
    <w:p w:rsidR="00F33BF2" w:rsidRDefault="00F33BF2" w:rsidP="003C308A">
      <w:pPr>
        <w:pStyle w:val="ListParagraph"/>
        <w:spacing w:line="240" w:lineRule="auto"/>
        <w:jc w:val="both"/>
        <w:rPr>
          <w:rFonts w:ascii="Times New Roman" w:hAnsi="Times New Roman" w:cs="Times New Roman"/>
          <w:sz w:val="24"/>
          <w:szCs w:val="24"/>
        </w:rPr>
      </w:pPr>
    </w:p>
    <w:p w:rsidR="002C26C1" w:rsidRDefault="002C26C1" w:rsidP="003C308A">
      <w:pPr>
        <w:pStyle w:val="ListParagraph"/>
        <w:spacing w:line="240" w:lineRule="auto"/>
        <w:jc w:val="both"/>
        <w:rPr>
          <w:rFonts w:ascii="Times New Roman" w:hAnsi="Times New Roman" w:cs="Times New Roman"/>
          <w:sz w:val="24"/>
          <w:szCs w:val="24"/>
        </w:rPr>
      </w:pPr>
    </w:p>
    <w:p w:rsidR="002C26C1" w:rsidRDefault="002C26C1" w:rsidP="003C308A">
      <w:pPr>
        <w:pStyle w:val="ListParagraph"/>
        <w:spacing w:line="240" w:lineRule="auto"/>
        <w:jc w:val="both"/>
        <w:rPr>
          <w:rFonts w:ascii="Times New Roman" w:hAnsi="Times New Roman" w:cs="Times New Roman"/>
          <w:sz w:val="24"/>
          <w:szCs w:val="24"/>
        </w:rPr>
      </w:pPr>
    </w:p>
    <w:p w:rsidR="002C26C1" w:rsidRDefault="002C26C1" w:rsidP="003C308A">
      <w:pPr>
        <w:pStyle w:val="ListParagraph"/>
        <w:spacing w:line="240" w:lineRule="auto"/>
        <w:jc w:val="both"/>
        <w:rPr>
          <w:rFonts w:ascii="Times New Roman" w:hAnsi="Times New Roman" w:cs="Times New Roman"/>
          <w:sz w:val="24"/>
          <w:szCs w:val="24"/>
        </w:rPr>
      </w:pPr>
    </w:p>
    <w:p w:rsidR="002C26C1" w:rsidRDefault="002C26C1" w:rsidP="003C308A">
      <w:pPr>
        <w:pStyle w:val="ListParagraph"/>
        <w:spacing w:line="240" w:lineRule="auto"/>
        <w:jc w:val="both"/>
        <w:rPr>
          <w:rFonts w:ascii="Times New Roman" w:hAnsi="Times New Roman" w:cs="Times New Roman"/>
          <w:sz w:val="24"/>
          <w:szCs w:val="24"/>
        </w:rPr>
      </w:pPr>
    </w:p>
    <w:p w:rsidR="002C26C1" w:rsidRDefault="002C26C1" w:rsidP="002C26C1">
      <w:pPr>
        <w:pStyle w:val="ListParagraph"/>
        <w:spacing w:line="240" w:lineRule="auto"/>
        <w:jc w:val="center"/>
        <w:rPr>
          <w:rFonts w:ascii="Times New Roman" w:hAnsi="Times New Roman" w:cs="Times New Roman"/>
          <w:sz w:val="24"/>
          <w:szCs w:val="24"/>
        </w:rPr>
      </w:pPr>
      <w:r>
        <w:rPr>
          <w:rFonts w:ascii="Times New Roman" w:hAnsi="Times New Roman" w:cs="Times New Roman"/>
          <w:sz w:val="24"/>
          <w:szCs w:val="24"/>
        </w:rPr>
        <w:t>DAFTAR PUSTAKA</w:t>
      </w:r>
    </w:p>
    <w:p w:rsidR="00C46981" w:rsidRDefault="00C46981" w:rsidP="002C26C1">
      <w:pPr>
        <w:pStyle w:val="ListParagraph"/>
        <w:spacing w:line="240" w:lineRule="auto"/>
        <w:jc w:val="center"/>
        <w:rPr>
          <w:rFonts w:ascii="Times New Roman" w:hAnsi="Times New Roman" w:cs="Times New Roman"/>
          <w:sz w:val="24"/>
          <w:szCs w:val="24"/>
        </w:rPr>
      </w:pPr>
    </w:p>
    <w:p w:rsidR="002C26C1" w:rsidRDefault="00C46981" w:rsidP="00C46981">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Bagus Gede Manuaba.2000.Ilmu Kebidanan, Penyakit Kandungan &amp; Keluarga Berencana Untuk Pendidikan </w:t>
      </w:r>
      <w:proofErr w:type="gramStart"/>
      <w:r>
        <w:rPr>
          <w:rFonts w:ascii="Times New Roman" w:hAnsi="Times New Roman" w:cs="Times New Roman"/>
          <w:sz w:val="24"/>
          <w:szCs w:val="24"/>
        </w:rPr>
        <w:t>Bidan.JAKARTA :EGC</w:t>
      </w:r>
      <w:proofErr w:type="gramEnd"/>
    </w:p>
    <w:p w:rsidR="002C26C1" w:rsidRPr="003C308A" w:rsidRDefault="002C26C1" w:rsidP="002C26C1">
      <w:pPr>
        <w:pStyle w:val="ListParagraph"/>
        <w:spacing w:line="240" w:lineRule="auto"/>
        <w:ind w:left="0"/>
        <w:jc w:val="center"/>
        <w:rPr>
          <w:rFonts w:ascii="Times New Roman" w:hAnsi="Times New Roman" w:cs="Times New Roman"/>
          <w:sz w:val="24"/>
          <w:szCs w:val="24"/>
        </w:rPr>
      </w:pPr>
    </w:p>
    <w:p w:rsidR="00F33BF2" w:rsidRPr="003C308A" w:rsidRDefault="00F33BF2" w:rsidP="003C308A">
      <w:pPr>
        <w:pStyle w:val="ListParagraph"/>
        <w:spacing w:line="240" w:lineRule="auto"/>
        <w:jc w:val="both"/>
        <w:rPr>
          <w:rFonts w:ascii="Times New Roman" w:hAnsi="Times New Roman" w:cs="Times New Roman"/>
          <w:sz w:val="24"/>
          <w:szCs w:val="24"/>
        </w:rPr>
      </w:pPr>
    </w:p>
    <w:p w:rsidR="00F33BF2" w:rsidRPr="00C46981" w:rsidRDefault="002A78CC" w:rsidP="00C46981">
      <w:pPr>
        <w:spacing w:line="240" w:lineRule="auto"/>
        <w:ind w:left="360" w:firstLine="360"/>
        <w:rPr>
          <w:rFonts w:ascii="Times New Roman" w:hAnsi="Times New Roman" w:cs="Times New Roman"/>
          <w:sz w:val="24"/>
          <w:szCs w:val="24"/>
        </w:rPr>
      </w:pPr>
      <w:hyperlink r:id="rId9" w:history="1">
        <w:r w:rsidR="00F33BF2" w:rsidRPr="00C46981">
          <w:rPr>
            <w:rStyle w:val="Hyperlink"/>
            <w:rFonts w:ascii="Times New Roman" w:hAnsi="Times New Roman" w:cs="Times New Roman"/>
            <w:sz w:val="24"/>
            <w:szCs w:val="24"/>
          </w:rPr>
          <w:t>http://harnawatiaj.wordpress.com/2008/06/23/kontrasepsi-hormonal/</w:t>
        </w:r>
      </w:hyperlink>
    </w:p>
    <w:p w:rsidR="00F33BF2" w:rsidRPr="003C308A" w:rsidRDefault="00F33BF2" w:rsidP="002C26C1">
      <w:pPr>
        <w:pStyle w:val="ListParagraph"/>
        <w:spacing w:line="240" w:lineRule="auto"/>
        <w:rPr>
          <w:rFonts w:ascii="Times New Roman" w:hAnsi="Times New Roman" w:cs="Times New Roman"/>
          <w:sz w:val="24"/>
          <w:szCs w:val="24"/>
        </w:rPr>
      </w:pPr>
    </w:p>
    <w:sectPr w:rsidR="00F33BF2" w:rsidRPr="003C308A" w:rsidSect="008410AA">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8CC" w:rsidRDefault="002A78CC" w:rsidP="00E544AB">
      <w:pPr>
        <w:spacing w:after="0" w:line="240" w:lineRule="auto"/>
      </w:pPr>
      <w:r>
        <w:separator/>
      </w:r>
    </w:p>
  </w:endnote>
  <w:endnote w:type="continuationSeparator" w:id="0">
    <w:p w:rsidR="002A78CC" w:rsidRDefault="002A78CC" w:rsidP="00E54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143968"/>
      <w:docPartObj>
        <w:docPartGallery w:val="Page Numbers (Bottom of Page)"/>
        <w:docPartUnique/>
      </w:docPartObj>
    </w:sdtPr>
    <w:sdtEndPr>
      <w:rPr>
        <w:noProof/>
      </w:rPr>
    </w:sdtEndPr>
    <w:sdtContent>
      <w:p w:rsidR="00C46981" w:rsidRDefault="001F31AA">
        <w:pPr>
          <w:pStyle w:val="Footer"/>
          <w:jc w:val="right"/>
        </w:pPr>
        <w:r>
          <w:fldChar w:fldCharType="begin"/>
        </w:r>
        <w:r w:rsidR="00C46981">
          <w:instrText xml:space="preserve"> PAGE   \* MERGEFORMAT </w:instrText>
        </w:r>
        <w:r>
          <w:fldChar w:fldCharType="separate"/>
        </w:r>
        <w:r w:rsidR="007964CC">
          <w:rPr>
            <w:noProof/>
          </w:rPr>
          <w:t>1</w:t>
        </w:r>
        <w:r>
          <w:rPr>
            <w:noProof/>
          </w:rPr>
          <w:fldChar w:fldCharType="end"/>
        </w:r>
      </w:p>
    </w:sdtContent>
  </w:sdt>
  <w:p w:rsidR="00C46981" w:rsidRDefault="00C469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8CC" w:rsidRDefault="002A78CC" w:rsidP="00E544AB">
      <w:pPr>
        <w:spacing w:after="0" w:line="240" w:lineRule="auto"/>
      </w:pPr>
      <w:r>
        <w:separator/>
      </w:r>
    </w:p>
  </w:footnote>
  <w:footnote w:type="continuationSeparator" w:id="0">
    <w:p w:rsidR="002A78CC" w:rsidRDefault="002A78CC" w:rsidP="00E54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693_"/>
      </v:shape>
    </w:pict>
  </w:numPicBullet>
  <w:numPicBullet w:numPicBulletId="1">
    <w:pict>
      <v:shape id="_x0000_i1029" type="#_x0000_t75" style="width:9pt;height:9pt" o:bullet="t">
        <v:imagedata r:id="rId2" o:title="BD15060_"/>
      </v:shape>
    </w:pict>
  </w:numPicBullet>
  <w:abstractNum w:abstractNumId="0">
    <w:nsid w:val="039939FF"/>
    <w:multiLevelType w:val="hybridMultilevel"/>
    <w:tmpl w:val="4150F2D6"/>
    <w:lvl w:ilvl="0" w:tplc="E99E164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5D5AA3"/>
    <w:multiLevelType w:val="hybridMultilevel"/>
    <w:tmpl w:val="14345C2C"/>
    <w:lvl w:ilvl="0" w:tplc="D37E1AD0">
      <w:start w:val="1"/>
      <w:numFmt w:val="lowerLetter"/>
      <w:lvlText w:val="%1."/>
      <w:lvlJc w:val="left"/>
      <w:pPr>
        <w:tabs>
          <w:tab w:val="num" w:pos="642"/>
        </w:tabs>
        <w:ind w:left="642" w:hanging="390"/>
      </w:pPr>
      <w:rPr>
        <w:rFonts w:hint="default"/>
      </w:rPr>
    </w:lvl>
    <w:lvl w:ilvl="1" w:tplc="47CE264C">
      <w:start w:val="11"/>
      <w:numFmt w:val="lowerLetter"/>
      <w:lvlText w:val="%2)"/>
      <w:lvlJc w:val="left"/>
      <w:pPr>
        <w:tabs>
          <w:tab w:val="num" w:pos="1332"/>
        </w:tabs>
        <w:ind w:left="1332" w:hanging="360"/>
      </w:pPr>
      <w:rPr>
        <w:rFonts w:hint="default"/>
      </w:rPr>
    </w:lvl>
    <w:lvl w:ilvl="2" w:tplc="70528566">
      <w:start w:val="2"/>
      <w:numFmt w:val="decimal"/>
      <w:lvlText w:val="%3)"/>
      <w:lvlJc w:val="left"/>
      <w:pPr>
        <w:tabs>
          <w:tab w:val="num" w:pos="2232"/>
        </w:tabs>
        <w:ind w:left="2232" w:hanging="360"/>
      </w:pPr>
      <w:rPr>
        <w:rFonts w:hint="default"/>
      </w:r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
    <w:nsid w:val="085F5AF8"/>
    <w:multiLevelType w:val="hybridMultilevel"/>
    <w:tmpl w:val="38D0D4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01BBF"/>
    <w:multiLevelType w:val="hybridMultilevel"/>
    <w:tmpl w:val="D6C4E03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1E7709D"/>
    <w:multiLevelType w:val="hybridMultilevel"/>
    <w:tmpl w:val="15802476"/>
    <w:lvl w:ilvl="0" w:tplc="586C7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822204"/>
    <w:multiLevelType w:val="multilevel"/>
    <w:tmpl w:val="6C6AB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106FBB"/>
    <w:multiLevelType w:val="hybridMultilevel"/>
    <w:tmpl w:val="31E2FB7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152430C9"/>
    <w:multiLevelType w:val="hybridMultilevel"/>
    <w:tmpl w:val="87369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394060"/>
    <w:multiLevelType w:val="hybridMultilevel"/>
    <w:tmpl w:val="B3D6CB7A"/>
    <w:lvl w:ilvl="0" w:tplc="75A6CCDE">
      <w:start w:val="1"/>
      <w:numFmt w:val="decimal"/>
      <w:lvlText w:val="%1)"/>
      <w:lvlJc w:val="left"/>
      <w:pPr>
        <w:tabs>
          <w:tab w:val="num" w:pos="612"/>
        </w:tabs>
        <w:ind w:left="612" w:hanging="360"/>
      </w:pPr>
      <w:rPr>
        <w:rFonts w:hint="default"/>
      </w:rPr>
    </w:lvl>
    <w:lvl w:ilvl="1" w:tplc="9962C6B6">
      <w:start w:val="1"/>
      <w:numFmt w:val="lowerLetter"/>
      <w:lvlText w:val="%2."/>
      <w:lvlJc w:val="left"/>
      <w:pPr>
        <w:tabs>
          <w:tab w:val="num" w:pos="1332"/>
        </w:tabs>
        <w:ind w:left="1332" w:hanging="360"/>
      </w:pPr>
      <w:rPr>
        <w:rFonts w:ascii="Times New Roman" w:eastAsia="Times New Roman" w:hAnsi="Times New Roman" w:cs="Times New Roman"/>
      </w:rPr>
    </w:lvl>
    <w:lvl w:ilvl="2" w:tplc="0BC4DA12">
      <w:start w:val="1"/>
      <w:numFmt w:val="decimal"/>
      <w:lvlText w:val="%3."/>
      <w:lvlJc w:val="left"/>
      <w:pPr>
        <w:tabs>
          <w:tab w:val="num" w:pos="2232"/>
        </w:tabs>
        <w:ind w:left="2232" w:hanging="360"/>
      </w:pPr>
      <w:rPr>
        <w:rFonts w:hint="default"/>
      </w:r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9">
    <w:nsid w:val="1A03141B"/>
    <w:multiLevelType w:val="hybridMultilevel"/>
    <w:tmpl w:val="1A48A2D8"/>
    <w:lvl w:ilvl="0" w:tplc="E99E164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B3044E9"/>
    <w:multiLevelType w:val="hybridMultilevel"/>
    <w:tmpl w:val="E32A6C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220D6E"/>
    <w:multiLevelType w:val="hybridMultilevel"/>
    <w:tmpl w:val="A15AA4E2"/>
    <w:lvl w:ilvl="0" w:tplc="D37E1A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953753"/>
    <w:multiLevelType w:val="hybridMultilevel"/>
    <w:tmpl w:val="660EC25E"/>
    <w:lvl w:ilvl="0" w:tplc="80AA9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FD1FAD"/>
    <w:multiLevelType w:val="hybridMultilevel"/>
    <w:tmpl w:val="899ED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BC7EAB"/>
    <w:multiLevelType w:val="hybridMultilevel"/>
    <w:tmpl w:val="5FF6DD6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90B566C"/>
    <w:multiLevelType w:val="hybridMultilevel"/>
    <w:tmpl w:val="3864D116"/>
    <w:lvl w:ilvl="0" w:tplc="E3667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4A0696"/>
    <w:multiLevelType w:val="hybridMultilevel"/>
    <w:tmpl w:val="D116E6FC"/>
    <w:lvl w:ilvl="0" w:tplc="66CC3E52">
      <w:start w:val="1"/>
      <w:numFmt w:val="bullet"/>
      <w:lvlText w:val=""/>
      <w:lvlPicBulletId w:val="0"/>
      <w:lvlJc w:val="left"/>
      <w:pPr>
        <w:tabs>
          <w:tab w:val="num" w:pos="1395"/>
        </w:tabs>
        <w:ind w:left="139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CA27A6"/>
    <w:multiLevelType w:val="hybridMultilevel"/>
    <w:tmpl w:val="A700370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0CD5BEC"/>
    <w:multiLevelType w:val="hybridMultilevel"/>
    <w:tmpl w:val="774294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E33AD1"/>
    <w:multiLevelType w:val="hybridMultilevel"/>
    <w:tmpl w:val="3DA41DFC"/>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0">
    <w:nsid w:val="3C4E4C5B"/>
    <w:multiLevelType w:val="hybridMultilevel"/>
    <w:tmpl w:val="FD9842F0"/>
    <w:lvl w:ilvl="0" w:tplc="71DC9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EEA55D9"/>
    <w:multiLevelType w:val="hybridMultilevel"/>
    <w:tmpl w:val="03F06390"/>
    <w:lvl w:ilvl="0" w:tplc="D79AD8A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2">
    <w:nsid w:val="47071CE8"/>
    <w:multiLevelType w:val="multilevel"/>
    <w:tmpl w:val="518E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6C03E8"/>
    <w:multiLevelType w:val="hybridMultilevel"/>
    <w:tmpl w:val="2206BBAC"/>
    <w:lvl w:ilvl="0" w:tplc="D7D6C2D4">
      <w:start w:val="1"/>
      <w:numFmt w:val="bullet"/>
      <w:lvlText w:val=""/>
      <w:lvlPicBulletId w:val="1"/>
      <w:lvlJc w:val="left"/>
      <w:pPr>
        <w:tabs>
          <w:tab w:val="num" w:pos="1680"/>
        </w:tabs>
        <w:ind w:left="16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D9A4ADE"/>
    <w:multiLevelType w:val="hybridMultilevel"/>
    <w:tmpl w:val="13D42A1E"/>
    <w:lvl w:ilvl="0" w:tplc="E6DAD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EED20F3"/>
    <w:multiLevelType w:val="multilevel"/>
    <w:tmpl w:val="CCE8900E"/>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3E704A8"/>
    <w:multiLevelType w:val="hybridMultilevel"/>
    <w:tmpl w:val="439AECF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5060128"/>
    <w:multiLevelType w:val="hybridMultilevel"/>
    <w:tmpl w:val="0E7021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6216B87"/>
    <w:multiLevelType w:val="hybridMultilevel"/>
    <w:tmpl w:val="D9703602"/>
    <w:lvl w:ilvl="0" w:tplc="72D49E6C">
      <w:start w:val="1"/>
      <w:numFmt w:val="lowerLetter"/>
      <w:lvlText w:val="%1."/>
      <w:lvlJc w:val="left"/>
      <w:pPr>
        <w:tabs>
          <w:tab w:val="num" w:pos="612"/>
        </w:tabs>
        <w:ind w:left="612" w:hanging="360"/>
      </w:pPr>
      <w:rPr>
        <w:rFonts w:hint="default"/>
      </w:rPr>
    </w:lvl>
    <w:lvl w:ilvl="1" w:tplc="04090019">
      <w:start w:val="1"/>
      <w:numFmt w:val="lowerLetter"/>
      <w:lvlText w:val="%2."/>
      <w:lvlJc w:val="left"/>
      <w:pPr>
        <w:tabs>
          <w:tab w:val="num" w:pos="1332"/>
        </w:tabs>
        <w:ind w:left="1332" w:hanging="360"/>
      </w:pPr>
      <w:rPr>
        <w:rFonts w:hint="default"/>
      </w:r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9">
    <w:nsid w:val="58C8357F"/>
    <w:multiLevelType w:val="hybridMultilevel"/>
    <w:tmpl w:val="867A9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ED44BC"/>
    <w:multiLevelType w:val="hybridMultilevel"/>
    <w:tmpl w:val="836C6F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425BFF"/>
    <w:multiLevelType w:val="hybridMultilevel"/>
    <w:tmpl w:val="7A1CFD8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C2E166B"/>
    <w:multiLevelType w:val="hybridMultilevel"/>
    <w:tmpl w:val="0BFC2374"/>
    <w:lvl w:ilvl="0" w:tplc="51DCC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C920F12"/>
    <w:multiLevelType w:val="hybridMultilevel"/>
    <w:tmpl w:val="84F8BD18"/>
    <w:lvl w:ilvl="0" w:tplc="0409000F">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4">
    <w:nsid w:val="5CFF5D21"/>
    <w:multiLevelType w:val="hybridMultilevel"/>
    <w:tmpl w:val="81563658"/>
    <w:lvl w:ilvl="0" w:tplc="D3A037B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5">
    <w:nsid w:val="5D221CA3"/>
    <w:multiLevelType w:val="hybridMultilevel"/>
    <w:tmpl w:val="8940CE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DC5A74"/>
    <w:multiLevelType w:val="hybridMultilevel"/>
    <w:tmpl w:val="F2EABB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283828"/>
    <w:multiLevelType w:val="hybridMultilevel"/>
    <w:tmpl w:val="2CE22812"/>
    <w:lvl w:ilvl="0" w:tplc="FE4A05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0EF0605"/>
    <w:multiLevelType w:val="hybridMultilevel"/>
    <w:tmpl w:val="306AD3F8"/>
    <w:lvl w:ilvl="0" w:tplc="D37E1A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EF78B0"/>
    <w:multiLevelType w:val="hybridMultilevel"/>
    <w:tmpl w:val="19DECF34"/>
    <w:lvl w:ilvl="0" w:tplc="167A848A">
      <w:start w:val="1"/>
      <w:numFmt w:val="lowerLetter"/>
      <w:lvlText w:val="%1."/>
      <w:lvlJc w:val="left"/>
      <w:pPr>
        <w:tabs>
          <w:tab w:val="num" w:pos="612"/>
        </w:tabs>
        <w:ind w:left="612" w:hanging="360"/>
      </w:pPr>
      <w:rPr>
        <w:rFonts w:hint="default"/>
      </w:rPr>
    </w:lvl>
    <w:lvl w:ilvl="1" w:tplc="04090019">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40">
    <w:nsid w:val="693143AA"/>
    <w:multiLevelType w:val="hybridMultilevel"/>
    <w:tmpl w:val="221016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3416AD"/>
    <w:multiLevelType w:val="hybridMultilevel"/>
    <w:tmpl w:val="FFB441E2"/>
    <w:lvl w:ilvl="0" w:tplc="6E88C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BC9577B"/>
    <w:multiLevelType w:val="hybridMultilevel"/>
    <w:tmpl w:val="87A4339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6D08295E"/>
    <w:multiLevelType w:val="hybridMultilevel"/>
    <w:tmpl w:val="B9FECE0A"/>
    <w:lvl w:ilvl="0" w:tplc="20606ABA">
      <w:start w:val="1"/>
      <w:numFmt w:val="lowerLetter"/>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44">
    <w:nsid w:val="6FE90F29"/>
    <w:multiLevelType w:val="hybridMultilevel"/>
    <w:tmpl w:val="8176EF34"/>
    <w:lvl w:ilvl="0" w:tplc="9434F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57310C4"/>
    <w:multiLevelType w:val="hybridMultilevel"/>
    <w:tmpl w:val="7764D16E"/>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6">
    <w:nsid w:val="783E283C"/>
    <w:multiLevelType w:val="hybridMultilevel"/>
    <w:tmpl w:val="9C26D8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063352"/>
    <w:multiLevelType w:val="hybridMultilevel"/>
    <w:tmpl w:val="24F6411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7"/>
  </w:num>
  <w:num w:numId="2">
    <w:abstractNumId w:val="20"/>
  </w:num>
  <w:num w:numId="3">
    <w:abstractNumId w:val="26"/>
  </w:num>
  <w:num w:numId="4">
    <w:abstractNumId w:val="40"/>
  </w:num>
  <w:num w:numId="5">
    <w:abstractNumId w:val="24"/>
  </w:num>
  <w:num w:numId="6">
    <w:abstractNumId w:val="12"/>
  </w:num>
  <w:num w:numId="7">
    <w:abstractNumId w:val="13"/>
  </w:num>
  <w:num w:numId="8">
    <w:abstractNumId w:val="7"/>
  </w:num>
  <w:num w:numId="9">
    <w:abstractNumId w:val="31"/>
  </w:num>
  <w:num w:numId="10">
    <w:abstractNumId w:val="25"/>
  </w:num>
  <w:num w:numId="11">
    <w:abstractNumId w:val="18"/>
  </w:num>
  <w:num w:numId="12">
    <w:abstractNumId w:val="33"/>
  </w:num>
  <w:num w:numId="13">
    <w:abstractNumId w:val="45"/>
  </w:num>
  <w:num w:numId="14">
    <w:abstractNumId w:val="19"/>
  </w:num>
  <w:num w:numId="15">
    <w:abstractNumId w:val="35"/>
  </w:num>
  <w:num w:numId="16">
    <w:abstractNumId w:val="27"/>
  </w:num>
  <w:num w:numId="17">
    <w:abstractNumId w:val="9"/>
  </w:num>
  <w:num w:numId="18">
    <w:abstractNumId w:val="10"/>
  </w:num>
  <w:num w:numId="19">
    <w:abstractNumId w:val="11"/>
  </w:num>
  <w:num w:numId="20">
    <w:abstractNumId w:val="0"/>
  </w:num>
  <w:num w:numId="21">
    <w:abstractNumId w:val="15"/>
  </w:num>
  <w:num w:numId="22">
    <w:abstractNumId w:val="5"/>
  </w:num>
  <w:num w:numId="23">
    <w:abstractNumId w:val="22"/>
  </w:num>
  <w:num w:numId="24">
    <w:abstractNumId w:val="2"/>
  </w:num>
  <w:num w:numId="25">
    <w:abstractNumId w:val="1"/>
  </w:num>
  <w:num w:numId="26">
    <w:abstractNumId w:val="43"/>
  </w:num>
  <w:num w:numId="27">
    <w:abstractNumId w:val="16"/>
  </w:num>
  <w:num w:numId="28">
    <w:abstractNumId w:val="23"/>
  </w:num>
  <w:num w:numId="29">
    <w:abstractNumId w:val="28"/>
  </w:num>
  <w:num w:numId="30">
    <w:abstractNumId w:val="8"/>
  </w:num>
  <w:num w:numId="31">
    <w:abstractNumId w:val="39"/>
  </w:num>
  <w:num w:numId="32">
    <w:abstractNumId w:val="34"/>
  </w:num>
  <w:num w:numId="33">
    <w:abstractNumId w:val="36"/>
  </w:num>
  <w:num w:numId="34">
    <w:abstractNumId w:val="41"/>
  </w:num>
  <w:num w:numId="35">
    <w:abstractNumId w:val="42"/>
  </w:num>
  <w:num w:numId="36">
    <w:abstractNumId w:val="4"/>
  </w:num>
  <w:num w:numId="37">
    <w:abstractNumId w:val="14"/>
  </w:num>
  <w:num w:numId="38">
    <w:abstractNumId w:val="38"/>
  </w:num>
  <w:num w:numId="39">
    <w:abstractNumId w:val="32"/>
  </w:num>
  <w:num w:numId="40">
    <w:abstractNumId w:val="44"/>
  </w:num>
  <w:num w:numId="41">
    <w:abstractNumId w:val="17"/>
  </w:num>
  <w:num w:numId="42">
    <w:abstractNumId w:val="3"/>
  </w:num>
  <w:num w:numId="43">
    <w:abstractNumId w:val="21"/>
  </w:num>
  <w:num w:numId="44">
    <w:abstractNumId w:val="46"/>
  </w:num>
  <w:num w:numId="45">
    <w:abstractNumId w:val="30"/>
  </w:num>
  <w:num w:numId="46">
    <w:abstractNumId w:val="29"/>
  </w:num>
  <w:num w:numId="47">
    <w:abstractNumId w:val="37"/>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64C38"/>
    <w:rsid w:val="0003649E"/>
    <w:rsid w:val="00071385"/>
    <w:rsid w:val="00072E56"/>
    <w:rsid w:val="000E6BCE"/>
    <w:rsid w:val="00156CB5"/>
    <w:rsid w:val="001D6288"/>
    <w:rsid w:val="001F31AA"/>
    <w:rsid w:val="00202AD1"/>
    <w:rsid w:val="00226A62"/>
    <w:rsid w:val="00264B50"/>
    <w:rsid w:val="002707ED"/>
    <w:rsid w:val="002A5654"/>
    <w:rsid w:val="002A61CD"/>
    <w:rsid w:val="002A78CC"/>
    <w:rsid w:val="002C26C1"/>
    <w:rsid w:val="002E5D2B"/>
    <w:rsid w:val="002E7115"/>
    <w:rsid w:val="0036280D"/>
    <w:rsid w:val="00372F97"/>
    <w:rsid w:val="003968D2"/>
    <w:rsid w:val="003B5B26"/>
    <w:rsid w:val="003C308A"/>
    <w:rsid w:val="004156BC"/>
    <w:rsid w:val="00424B5B"/>
    <w:rsid w:val="004550A5"/>
    <w:rsid w:val="00462687"/>
    <w:rsid w:val="00480ACA"/>
    <w:rsid w:val="004A1B88"/>
    <w:rsid w:val="0050302E"/>
    <w:rsid w:val="00560249"/>
    <w:rsid w:val="005952B9"/>
    <w:rsid w:val="005A1B35"/>
    <w:rsid w:val="005A323D"/>
    <w:rsid w:val="005C5AD3"/>
    <w:rsid w:val="00643B7C"/>
    <w:rsid w:val="00664C38"/>
    <w:rsid w:val="006671EC"/>
    <w:rsid w:val="0067090A"/>
    <w:rsid w:val="0069000A"/>
    <w:rsid w:val="00692E76"/>
    <w:rsid w:val="006961CE"/>
    <w:rsid w:val="006C20F4"/>
    <w:rsid w:val="00726C3C"/>
    <w:rsid w:val="0074742F"/>
    <w:rsid w:val="007570CE"/>
    <w:rsid w:val="00762831"/>
    <w:rsid w:val="007672B4"/>
    <w:rsid w:val="00785E12"/>
    <w:rsid w:val="007964CC"/>
    <w:rsid w:val="007B5D59"/>
    <w:rsid w:val="007C77E7"/>
    <w:rsid w:val="007C7E4B"/>
    <w:rsid w:val="007F05DE"/>
    <w:rsid w:val="008410AA"/>
    <w:rsid w:val="0084744C"/>
    <w:rsid w:val="0085524A"/>
    <w:rsid w:val="00877D21"/>
    <w:rsid w:val="008A2E30"/>
    <w:rsid w:val="008B7C20"/>
    <w:rsid w:val="008C4C02"/>
    <w:rsid w:val="008F228B"/>
    <w:rsid w:val="0090761E"/>
    <w:rsid w:val="0091142E"/>
    <w:rsid w:val="009161C6"/>
    <w:rsid w:val="00923DCA"/>
    <w:rsid w:val="009532D1"/>
    <w:rsid w:val="00956BB5"/>
    <w:rsid w:val="009A6E34"/>
    <w:rsid w:val="009B62EF"/>
    <w:rsid w:val="009C040F"/>
    <w:rsid w:val="009F3D03"/>
    <w:rsid w:val="009F6D75"/>
    <w:rsid w:val="00A22721"/>
    <w:rsid w:val="00A4687D"/>
    <w:rsid w:val="00A47518"/>
    <w:rsid w:val="00A5215A"/>
    <w:rsid w:val="00A54EF3"/>
    <w:rsid w:val="00A75836"/>
    <w:rsid w:val="00A84587"/>
    <w:rsid w:val="00AD70A9"/>
    <w:rsid w:val="00B25CE7"/>
    <w:rsid w:val="00B82A27"/>
    <w:rsid w:val="00BB7A8A"/>
    <w:rsid w:val="00BC6E2B"/>
    <w:rsid w:val="00C06C09"/>
    <w:rsid w:val="00C46981"/>
    <w:rsid w:val="00C50785"/>
    <w:rsid w:val="00C5796E"/>
    <w:rsid w:val="00CC4A45"/>
    <w:rsid w:val="00CD77D5"/>
    <w:rsid w:val="00D13B88"/>
    <w:rsid w:val="00D33E01"/>
    <w:rsid w:val="00D6281E"/>
    <w:rsid w:val="00D77E1F"/>
    <w:rsid w:val="00D91E48"/>
    <w:rsid w:val="00DA691E"/>
    <w:rsid w:val="00DB0901"/>
    <w:rsid w:val="00E03331"/>
    <w:rsid w:val="00E06944"/>
    <w:rsid w:val="00E40807"/>
    <w:rsid w:val="00E41271"/>
    <w:rsid w:val="00E544AB"/>
    <w:rsid w:val="00E770BB"/>
    <w:rsid w:val="00E95AA5"/>
    <w:rsid w:val="00EA27F8"/>
    <w:rsid w:val="00EB7B21"/>
    <w:rsid w:val="00EC180D"/>
    <w:rsid w:val="00F07346"/>
    <w:rsid w:val="00F23908"/>
    <w:rsid w:val="00F33BF2"/>
    <w:rsid w:val="00F45A83"/>
    <w:rsid w:val="00F66F02"/>
    <w:rsid w:val="00F71C04"/>
    <w:rsid w:val="00F72E5C"/>
    <w:rsid w:val="00F75188"/>
    <w:rsid w:val="00F819C5"/>
    <w:rsid w:val="00F84226"/>
    <w:rsid w:val="00FA425F"/>
    <w:rsid w:val="00FB16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C38"/>
    <w:pPr>
      <w:ind w:left="720"/>
      <w:contextualSpacing/>
    </w:pPr>
  </w:style>
  <w:style w:type="paragraph" w:styleId="NormalWeb">
    <w:name w:val="Normal (Web)"/>
    <w:basedOn w:val="Normal"/>
    <w:uiPriority w:val="99"/>
    <w:unhideWhenUsed/>
    <w:rsid w:val="007474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3BF2"/>
    <w:rPr>
      <w:color w:val="0000FF" w:themeColor="hyperlink"/>
      <w:u w:val="single"/>
    </w:rPr>
  </w:style>
  <w:style w:type="paragraph" w:styleId="BodyTextIndent3">
    <w:name w:val="Body Text Indent 3"/>
    <w:basedOn w:val="Normal"/>
    <w:link w:val="BodyTextIndent3Char"/>
    <w:rsid w:val="00F71C04"/>
    <w:pPr>
      <w:spacing w:after="0" w:line="360" w:lineRule="auto"/>
      <w:ind w:left="252"/>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F71C04"/>
    <w:rPr>
      <w:rFonts w:ascii="Times New Roman" w:eastAsia="Times New Roman" w:hAnsi="Times New Roman" w:cs="Times New Roman"/>
      <w:sz w:val="24"/>
      <w:szCs w:val="24"/>
    </w:rPr>
  </w:style>
  <w:style w:type="paragraph" w:styleId="BodyTextIndent2">
    <w:name w:val="Body Text Indent 2"/>
    <w:basedOn w:val="Normal"/>
    <w:link w:val="BodyTextIndent2Char"/>
    <w:rsid w:val="00F71C0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F71C04"/>
    <w:rPr>
      <w:rFonts w:ascii="Times New Roman" w:eastAsia="Times New Roman" w:hAnsi="Times New Roman" w:cs="Times New Roman"/>
      <w:sz w:val="24"/>
      <w:szCs w:val="24"/>
    </w:rPr>
  </w:style>
  <w:style w:type="table" w:styleId="TableGrid">
    <w:name w:val="Table Grid"/>
    <w:basedOn w:val="TableNormal"/>
    <w:rsid w:val="00F71C0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54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4AB"/>
  </w:style>
  <w:style w:type="paragraph" w:styleId="Footer">
    <w:name w:val="footer"/>
    <w:basedOn w:val="Normal"/>
    <w:link w:val="FooterChar"/>
    <w:uiPriority w:val="99"/>
    <w:unhideWhenUsed/>
    <w:rsid w:val="00E54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4AB"/>
  </w:style>
  <w:style w:type="paragraph" w:styleId="BalloonText">
    <w:name w:val="Balloon Text"/>
    <w:basedOn w:val="Normal"/>
    <w:link w:val="BalloonTextChar"/>
    <w:uiPriority w:val="99"/>
    <w:semiHidden/>
    <w:unhideWhenUsed/>
    <w:rsid w:val="005C5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A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arnawatiaj.wordpress.com/2008/06/23/kontrasepsi-hormona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21</Pages>
  <Words>4336</Words>
  <Characters>24721</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ASMA</cp:lastModifiedBy>
  <cp:revision>16</cp:revision>
  <dcterms:created xsi:type="dcterms:W3CDTF">2012-03-31T19:30:00Z</dcterms:created>
  <dcterms:modified xsi:type="dcterms:W3CDTF">2013-11-07T16:49:00Z</dcterms:modified>
</cp:coreProperties>
</file>