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B1E68" w14:textId="2BE031CC" w:rsidR="001A28E0" w:rsidRPr="00A90DA4" w:rsidRDefault="006244F5" w:rsidP="007F52F4">
      <w:pPr>
        <w:spacing w:after="0" w:line="240" w:lineRule="auto"/>
        <w:jc w:val="center"/>
        <w:rPr>
          <w:rFonts w:asciiTheme="minorHAnsi" w:hAnsiTheme="minorHAnsi"/>
          <w:b/>
          <w:sz w:val="18"/>
          <w:szCs w:val="18"/>
        </w:rPr>
      </w:pPr>
      <w:bookmarkStart w:id="0" w:name="_GoBack"/>
      <w:bookmarkEnd w:id="0"/>
      <w:r>
        <w:rPr>
          <w:rFonts w:asciiTheme="minorHAnsi" w:hAnsiTheme="minorHAnsi"/>
          <w:b/>
          <w:sz w:val="18"/>
          <w:szCs w:val="18"/>
        </w:rPr>
        <w:t xml:space="preserve">- </w:t>
      </w:r>
      <w:r w:rsidR="001A28E0" w:rsidRPr="00A90DA4">
        <w:rPr>
          <w:rFonts w:asciiTheme="minorHAnsi" w:hAnsiTheme="minorHAnsi"/>
          <w:b/>
          <w:sz w:val="18"/>
          <w:szCs w:val="18"/>
        </w:rPr>
        <w:t>TRANSDUKSI SINYAL</w:t>
      </w:r>
      <w:r>
        <w:rPr>
          <w:rFonts w:asciiTheme="minorHAnsi" w:hAnsiTheme="minorHAnsi"/>
          <w:b/>
          <w:sz w:val="18"/>
          <w:szCs w:val="18"/>
        </w:rPr>
        <w:t xml:space="preserve"> -</w:t>
      </w:r>
    </w:p>
    <w:p w14:paraId="304A400B" w14:textId="77777777" w:rsidR="001A28E0" w:rsidRPr="00A90DA4" w:rsidRDefault="001A28E0" w:rsidP="007F52F4">
      <w:pPr>
        <w:spacing w:after="0" w:line="240" w:lineRule="auto"/>
        <w:jc w:val="center"/>
        <w:rPr>
          <w:rFonts w:asciiTheme="minorHAnsi" w:hAnsiTheme="minorHAnsi"/>
          <w:b/>
          <w:sz w:val="18"/>
          <w:szCs w:val="18"/>
        </w:rPr>
      </w:pPr>
    </w:p>
    <w:p w14:paraId="2B87ABAE" w14:textId="77777777" w:rsidR="001A28E0" w:rsidRPr="00A90DA4" w:rsidRDefault="001A28E0" w:rsidP="007F52F4">
      <w:pPr>
        <w:pStyle w:val="ListParagraph"/>
        <w:numPr>
          <w:ilvl w:val="0"/>
          <w:numId w:val="1"/>
        </w:numPr>
        <w:spacing w:after="0" w:line="240" w:lineRule="auto"/>
        <w:jc w:val="both"/>
        <w:rPr>
          <w:rFonts w:asciiTheme="minorHAnsi" w:hAnsiTheme="minorHAnsi"/>
          <w:sz w:val="18"/>
          <w:szCs w:val="18"/>
        </w:rPr>
      </w:pPr>
      <w:r w:rsidRPr="00A90DA4">
        <w:rPr>
          <w:rFonts w:asciiTheme="minorHAnsi" w:hAnsiTheme="minorHAnsi"/>
          <w:sz w:val="18"/>
          <w:szCs w:val="18"/>
        </w:rPr>
        <w:t>Tiga tahap persinyalan sel adalah :</w:t>
      </w:r>
    </w:p>
    <w:p w14:paraId="0ED20935" w14:textId="77777777" w:rsidR="001A28E0" w:rsidRPr="00A90DA4" w:rsidRDefault="001A28E0" w:rsidP="007F52F4">
      <w:pPr>
        <w:pStyle w:val="ListParagraph"/>
        <w:numPr>
          <w:ilvl w:val="0"/>
          <w:numId w:val="2"/>
        </w:numPr>
        <w:spacing w:after="0" w:line="240" w:lineRule="auto"/>
        <w:jc w:val="both"/>
        <w:rPr>
          <w:rFonts w:asciiTheme="minorHAnsi" w:hAnsiTheme="minorHAnsi"/>
          <w:sz w:val="18"/>
          <w:szCs w:val="18"/>
        </w:rPr>
      </w:pPr>
      <w:r w:rsidRPr="00A90DA4">
        <w:rPr>
          <w:rFonts w:asciiTheme="minorHAnsi" w:hAnsiTheme="minorHAnsi"/>
          <w:b/>
          <w:sz w:val="18"/>
          <w:szCs w:val="18"/>
        </w:rPr>
        <w:t xml:space="preserve">Penerimaan (reception) = </w:t>
      </w:r>
      <w:r w:rsidRPr="00A90DA4">
        <w:rPr>
          <w:rFonts w:asciiTheme="minorHAnsi" w:hAnsiTheme="minorHAnsi"/>
          <w:sz w:val="18"/>
          <w:szCs w:val="18"/>
        </w:rPr>
        <w:t>pendeteksian sinyal yang datang dari luar oleh sel target.</w:t>
      </w:r>
    </w:p>
    <w:p w14:paraId="2AB7E54F" w14:textId="77777777" w:rsidR="001A28E0" w:rsidRPr="00A90DA4" w:rsidRDefault="001A28E0" w:rsidP="007F52F4">
      <w:pPr>
        <w:pStyle w:val="ListParagraph"/>
        <w:numPr>
          <w:ilvl w:val="0"/>
          <w:numId w:val="2"/>
        </w:numPr>
        <w:spacing w:after="0" w:line="240" w:lineRule="auto"/>
        <w:jc w:val="both"/>
        <w:rPr>
          <w:rFonts w:asciiTheme="minorHAnsi" w:hAnsiTheme="minorHAnsi"/>
          <w:sz w:val="18"/>
          <w:szCs w:val="18"/>
        </w:rPr>
      </w:pPr>
      <w:r w:rsidRPr="00A90DA4">
        <w:rPr>
          <w:rFonts w:asciiTheme="minorHAnsi" w:hAnsiTheme="minorHAnsi"/>
          <w:b/>
          <w:sz w:val="18"/>
          <w:szCs w:val="18"/>
        </w:rPr>
        <w:t xml:space="preserve">Transduksi = </w:t>
      </w:r>
      <w:r w:rsidRPr="00A90DA4">
        <w:rPr>
          <w:rFonts w:asciiTheme="minorHAnsi" w:hAnsiTheme="minorHAnsi"/>
          <w:sz w:val="18"/>
          <w:szCs w:val="18"/>
        </w:rPr>
        <w:t>mengubah sinyal menjadi suatu bentuk yang dapat menimbulkan respon seluler spesifik.</w:t>
      </w:r>
    </w:p>
    <w:p w14:paraId="6BE4E43C" w14:textId="77777777" w:rsidR="001A28E0" w:rsidRPr="00A90DA4" w:rsidRDefault="001A28E0" w:rsidP="007F52F4">
      <w:pPr>
        <w:pStyle w:val="ListParagraph"/>
        <w:numPr>
          <w:ilvl w:val="0"/>
          <w:numId w:val="2"/>
        </w:numPr>
        <w:spacing w:after="0" w:line="240" w:lineRule="auto"/>
        <w:jc w:val="both"/>
        <w:rPr>
          <w:rFonts w:asciiTheme="minorHAnsi" w:hAnsiTheme="minorHAnsi"/>
          <w:sz w:val="18"/>
          <w:szCs w:val="18"/>
        </w:rPr>
      </w:pPr>
      <w:r w:rsidRPr="00A90DA4">
        <w:rPr>
          <w:rFonts w:asciiTheme="minorHAnsi" w:hAnsiTheme="minorHAnsi"/>
          <w:b/>
          <w:sz w:val="18"/>
          <w:szCs w:val="18"/>
        </w:rPr>
        <w:t xml:space="preserve">Respons </w:t>
      </w:r>
      <w:r w:rsidRPr="00A90DA4">
        <w:rPr>
          <w:rFonts w:asciiTheme="minorHAnsi" w:hAnsiTheme="minorHAnsi"/>
          <w:sz w:val="18"/>
          <w:szCs w:val="18"/>
        </w:rPr>
        <w:t>= sinyal yang ditransduksi memicu respons seluler spesifik, yang dapat berupa hampir seluruh aktivitas seluler, misalnya : katalis oleh enzim, penyusunan ulang sitoskeleton, dan pengaktifan gen spesifik di dalam nucleus.</w:t>
      </w:r>
    </w:p>
    <w:p w14:paraId="4714B826" w14:textId="77777777" w:rsidR="001A28E0" w:rsidRPr="00A90DA4" w:rsidRDefault="001A28E0" w:rsidP="007F52F4">
      <w:pPr>
        <w:pStyle w:val="ListParagraph"/>
        <w:numPr>
          <w:ilvl w:val="0"/>
          <w:numId w:val="1"/>
        </w:numPr>
        <w:spacing w:after="0" w:line="240" w:lineRule="auto"/>
        <w:jc w:val="both"/>
        <w:rPr>
          <w:rFonts w:asciiTheme="minorHAnsi" w:hAnsiTheme="minorHAnsi"/>
          <w:sz w:val="18"/>
          <w:szCs w:val="18"/>
        </w:rPr>
      </w:pPr>
      <w:r w:rsidRPr="00A90DA4">
        <w:rPr>
          <w:rFonts w:asciiTheme="minorHAnsi" w:hAnsiTheme="minorHAnsi"/>
          <w:sz w:val="18"/>
          <w:szCs w:val="18"/>
        </w:rPr>
        <w:t>Peenerimaan Sinyal dan Inisiasi Transduksi</w:t>
      </w:r>
    </w:p>
    <w:p w14:paraId="00E9684B" w14:textId="77777777" w:rsidR="001A28E0" w:rsidRPr="00A90DA4" w:rsidRDefault="001A28E0" w:rsidP="007F52F4">
      <w:pPr>
        <w:pStyle w:val="ListParagraph"/>
        <w:numPr>
          <w:ilvl w:val="0"/>
          <w:numId w:val="2"/>
        </w:numPr>
        <w:spacing w:after="0" w:line="240" w:lineRule="auto"/>
        <w:jc w:val="both"/>
        <w:rPr>
          <w:rFonts w:asciiTheme="minorHAnsi" w:hAnsiTheme="minorHAnsi"/>
          <w:sz w:val="18"/>
          <w:szCs w:val="18"/>
        </w:rPr>
      </w:pPr>
      <w:r w:rsidRPr="00A90DA4">
        <w:rPr>
          <w:rFonts w:asciiTheme="minorHAnsi" w:hAnsiTheme="minorHAnsi"/>
          <w:sz w:val="18"/>
          <w:szCs w:val="18"/>
        </w:rPr>
        <w:t>Meolekul sinyal terikat pada protein reseptor, yang menyebabkan protein berubah bentuk. Pengikatan antara molekul sinyal dan reseptor bersifat sangat spesifik. Perubahan konformasi pada reseptor sering kali merupakan transduksi awal sinyal.</w:t>
      </w:r>
    </w:p>
    <w:p w14:paraId="1552BA99" w14:textId="77777777" w:rsidR="001A28E0" w:rsidRPr="00A90DA4" w:rsidRDefault="001A28E0" w:rsidP="007F52F4">
      <w:pPr>
        <w:pStyle w:val="ListParagraph"/>
        <w:numPr>
          <w:ilvl w:val="0"/>
          <w:numId w:val="2"/>
        </w:numPr>
        <w:spacing w:after="0" w:line="240" w:lineRule="auto"/>
        <w:jc w:val="both"/>
        <w:rPr>
          <w:rFonts w:asciiTheme="minorHAnsi" w:hAnsiTheme="minorHAnsi"/>
          <w:sz w:val="18"/>
          <w:szCs w:val="18"/>
        </w:rPr>
      </w:pPr>
      <w:r w:rsidRPr="00A90DA4">
        <w:rPr>
          <w:rFonts w:asciiTheme="minorHAnsi" w:hAnsiTheme="minorHAnsi"/>
          <w:sz w:val="18"/>
          <w:szCs w:val="18"/>
        </w:rPr>
        <w:t>Sebagian besar reseptor sinyal merupakan protein membran plasma.</w:t>
      </w:r>
    </w:p>
    <w:p w14:paraId="21CD3FA6" w14:textId="77777777" w:rsidR="001A28E0" w:rsidRPr="00A90DA4" w:rsidRDefault="001A28E0" w:rsidP="007F52F4">
      <w:pPr>
        <w:pStyle w:val="ListParagraph"/>
        <w:numPr>
          <w:ilvl w:val="0"/>
          <w:numId w:val="2"/>
        </w:numPr>
        <w:spacing w:after="0" w:line="240" w:lineRule="auto"/>
        <w:jc w:val="both"/>
        <w:rPr>
          <w:rFonts w:asciiTheme="minorHAnsi" w:hAnsiTheme="minorHAnsi"/>
          <w:sz w:val="18"/>
          <w:szCs w:val="18"/>
        </w:rPr>
      </w:pPr>
      <w:r w:rsidRPr="00A90DA4">
        <w:rPr>
          <w:rFonts w:asciiTheme="minorHAnsi" w:hAnsiTheme="minorHAnsi"/>
          <w:sz w:val="18"/>
          <w:szCs w:val="18"/>
        </w:rPr>
        <w:t>Tiga tipe utama kerja reseptor membran :</w:t>
      </w:r>
    </w:p>
    <w:p w14:paraId="5A0F8DE5" w14:textId="77777777" w:rsidR="001A28E0" w:rsidRPr="00A90DA4" w:rsidRDefault="001A28E0" w:rsidP="007F52F4">
      <w:pPr>
        <w:pStyle w:val="ListParagraph"/>
        <w:numPr>
          <w:ilvl w:val="0"/>
          <w:numId w:val="3"/>
        </w:numPr>
        <w:spacing w:after="0" w:line="240" w:lineRule="auto"/>
        <w:jc w:val="both"/>
        <w:rPr>
          <w:rFonts w:asciiTheme="minorHAnsi" w:hAnsiTheme="minorHAnsi"/>
          <w:sz w:val="18"/>
          <w:szCs w:val="18"/>
        </w:rPr>
      </w:pPr>
      <w:r w:rsidRPr="00A90DA4">
        <w:rPr>
          <w:rFonts w:asciiTheme="minorHAnsi" w:hAnsiTheme="minorHAnsi"/>
          <w:sz w:val="18"/>
          <w:szCs w:val="18"/>
        </w:rPr>
        <w:t>Reseptor terkait-Protein G, merupakan reseptor membran yang bekerja dengan bantuan protein G sitoplasmik. Pengikatan ligan mengaktifan protein G spesifik dengan cara menyebabkannya menukarkan pengikatan GDP dengan GTP.</w:t>
      </w:r>
    </w:p>
    <w:p w14:paraId="21C3706F" w14:textId="77777777" w:rsidR="001A28E0" w:rsidRPr="00A90DA4" w:rsidRDefault="001A28E0" w:rsidP="007F52F4">
      <w:pPr>
        <w:pStyle w:val="ListParagraph"/>
        <w:numPr>
          <w:ilvl w:val="0"/>
          <w:numId w:val="3"/>
        </w:numPr>
        <w:spacing w:after="0" w:line="240" w:lineRule="auto"/>
        <w:jc w:val="both"/>
        <w:rPr>
          <w:rFonts w:asciiTheme="minorHAnsi" w:hAnsiTheme="minorHAnsi"/>
          <w:sz w:val="18"/>
          <w:szCs w:val="18"/>
        </w:rPr>
      </w:pPr>
      <w:r w:rsidRPr="00A90DA4">
        <w:rPr>
          <w:rFonts w:asciiTheme="minorHAnsi" w:hAnsiTheme="minorHAnsi"/>
          <w:sz w:val="18"/>
          <w:szCs w:val="18"/>
        </w:rPr>
        <w:t>Reseptor Tirosin-Kinase, bereaksi atas pengikatan molekul sinyal dengan membentuk dimer dan kemudian menambahkan gugus posfat ke tirosin pada sisi sitoplasmik reseptor tersebut.</w:t>
      </w:r>
    </w:p>
    <w:p w14:paraId="61BD1336" w14:textId="77777777" w:rsidR="001A28E0" w:rsidRPr="00A90DA4" w:rsidRDefault="001A28E0" w:rsidP="007F52F4">
      <w:pPr>
        <w:pStyle w:val="ListParagraph"/>
        <w:numPr>
          <w:ilvl w:val="0"/>
          <w:numId w:val="1"/>
        </w:numPr>
        <w:spacing w:after="0" w:line="240" w:lineRule="auto"/>
        <w:jc w:val="both"/>
        <w:rPr>
          <w:rFonts w:asciiTheme="minorHAnsi" w:hAnsiTheme="minorHAnsi"/>
          <w:sz w:val="18"/>
          <w:szCs w:val="18"/>
        </w:rPr>
      </w:pPr>
      <w:r w:rsidRPr="00A90DA4">
        <w:rPr>
          <w:rFonts w:asciiTheme="minorHAnsi" w:hAnsiTheme="minorHAnsi"/>
          <w:sz w:val="18"/>
          <w:szCs w:val="18"/>
        </w:rPr>
        <w:t>Jalur Transduksi Sinyal</w:t>
      </w:r>
    </w:p>
    <w:p w14:paraId="2D96E3FF" w14:textId="77777777" w:rsidR="001A28E0" w:rsidRPr="00A90DA4" w:rsidRDefault="001A28E0" w:rsidP="007F52F4">
      <w:pPr>
        <w:pStyle w:val="ListParagraph"/>
        <w:numPr>
          <w:ilvl w:val="0"/>
          <w:numId w:val="4"/>
        </w:numPr>
        <w:spacing w:after="0" w:line="240" w:lineRule="auto"/>
        <w:ind w:left="1080"/>
        <w:jc w:val="both"/>
        <w:rPr>
          <w:rFonts w:asciiTheme="minorHAnsi" w:hAnsiTheme="minorHAnsi"/>
          <w:sz w:val="18"/>
          <w:szCs w:val="18"/>
        </w:rPr>
      </w:pPr>
      <w:r w:rsidRPr="00A90DA4">
        <w:rPr>
          <w:rFonts w:asciiTheme="minorHAnsi" w:hAnsiTheme="minorHAnsi"/>
          <w:sz w:val="18"/>
          <w:szCs w:val="18"/>
        </w:rPr>
        <w:t>Jalur-jalur merelai sinyal dari reseptor ke respons seluler. Pada setiap langkah dalam jalur transduksi-sinyal, sinyal tersebut ditransduksi menjadi bentuk yang berbeda, umumnya berupa perubahan konformasi pada protein.</w:t>
      </w:r>
    </w:p>
    <w:p w14:paraId="10B57E43" w14:textId="77777777" w:rsidR="001A28E0" w:rsidRPr="00A90DA4" w:rsidRDefault="001A28E0" w:rsidP="007F52F4">
      <w:pPr>
        <w:pStyle w:val="ListParagraph"/>
        <w:numPr>
          <w:ilvl w:val="0"/>
          <w:numId w:val="4"/>
        </w:numPr>
        <w:spacing w:after="0" w:line="240" w:lineRule="auto"/>
        <w:ind w:left="1080"/>
        <w:jc w:val="both"/>
        <w:rPr>
          <w:rFonts w:asciiTheme="minorHAnsi" w:hAnsiTheme="minorHAnsi"/>
          <w:sz w:val="18"/>
          <w:szCs w:val="18"/>
        </w:rPr>
      </w:pPr>
      <w:r w:rsidRPr="00A90DA4">
        <w:rPr>
          <w:rFonts w:asciiTheme="minorHAnsi" w:hAnsiTheme="minorHAnsi"/>
          <w:sz w:val="18"/>
          <w:szCs w:val="18"/>
        </w:rPr>
        <w:t>Fosforilasi protein, suatu cara pengaturan yang umum dalam sel, merupakan mekanisme utama transduksi sinyal. Enzim fosfatase mengeluarkan fosfat dan mempertahankan jalur terbuka untuk sinyal baru.</w:t>
      </w:r>
    </w:p>
    <w:p w14:paraId="1DB994E7" w14:textId="77777777" w:rsidR="001A28E0" w:rsidRPr="00A90DA4" w:rsidRDefault="001A28E0" w:rsidP="007F52F4">
      <w:pPr>
        <w:pStyle w:val="ListParagraph"/>
        <w:numPr>
          <w:ilvl w:val="0"/>
          <w:numId w:val="4"/>
        </w:numPr>
        <w:spacing w:after="0" w:line="240" w:lineRule="auto"/>
        <w:ind w:left="1080"/>
        <w:jc w:val="both"/>
        <w:rPr>
          <w:rFonts w:asciiTheme="minorHAnsi" w:hAnsiTheme="minorHAnsi"/>
          <w:sz w:val="18"/>
          <w:szCs w:val="18"/>
        </w:rPr>
      </w:pPr>
      <w:r w:rsidRPr="00A90DA4">
        <w:rPr>
          <w:rFonts w:asciiTheme="minorHAnsi" w:hAnsiTheme="minorHAnsi"/>
          <w:sz w:val="18"/>
          <w:szCs w:val="18"/>
        </w:rPr>
        <w:t>Molekul kecil dan ion kecil merupakan komponen utama jalur persinyalan yaitu sebagai mesenjer kedua. Mesenjer kedua, seperti AMP siklik dan Ca</w:t>
      </w:r>
      <w:r w:rsidRPr="00A90DA4">
        <w:rPr>
          <w:rFonts w:asciiTheme="minorHAnsi" w:hAnsiTheme="minorHAnsi"/>
          <w:sz w:val="18"/>
          <w:szCs w:val="18"/>
          <w:vertAlign w:val="superscript"/>
        </w:rPr>
        <w:t>2+</w:t>
      </w:r>
      <w:r w:rsidRPr="00A90DA4">
        <w:rPr>
          <w:rFonts w:asciiTheme="minorHAnsi" w:hAnsiTheme="minorHAnsi"/>
          <w:sz w:val="18"/>
          <w:szCs w:val="18"/>
        </w:rPr>
        <w:t>, berdifusi secara mudah melalui sitosol sehingga membantu memancarkan sinyal ke seluruh tubuh secara cepat.</w:t>
      </w:r>
    </w:p>
    <w:p w14:paraId="73921D1C" w14:textId="77777777" w:rsidR="001A28E0" w:rsidRPr="00A90DA4" w:rsidRDefault="001A28E0" w:rsidP="007F52F4">
      <w:pPr>
        <w:pStyle w:val="ListParagraph"/>
        <w:spacing w:after="0" w:line="240" w:lineRule="auto"/>
        <w:ind w:left="1080"/>
        <w:jc w:val="both"/>
        <w:rPr>
          <w:rFonts w:asciiTheme="minorHAnsi" w:hAnsiTheme="minorHAnsi"/>
          <w:sz w:val="18"/>
          <w:szCs w:val="18"/>
        </w:rPr>
      </w:pPr>
    </w:p>
    <w:p w14:paraId="4773A80B" w14:textId="77777777" w:rsidR="001A28E0" w:rsidRPr="00A90DA4" w:rsidRDefault="001A28E0" w:rsidP="007F52F4">
      <w:pPr>
        <w:pStyle w:val="ListParagraph"/>
        <w:numPr>
          <w:ilvl w:val="0"/>
          <w:numId w:val="1"/>
        </w:numPr>
        <w:spacing w:after="0" w:line="240" w:lineRule="auto"/>
        <w:jc w:val="both"/>
        <w:rPr>
          <w:rFonts w:asciiTheme="minorHAnsi" w:hAnsiTheme="minorHAnsi"/>
          <w:sz w:val="18"/>
          <w:szCs w:val="18"/>
        </w:rPr>
      </w:pPr>
      <w:r w:rsidRPr="00A90DA4">
        <w:rPr>
          <w:rFonts w:asciiTheme="minorHAnsi" w:hAnsiTheme="minorHAnsi"/>
          <w:sz w:val="18"/>
          <w:szCs w:val="18"/>
        </w:rPr>
        <w:t>Respons Seluler Terhadap Sinyal</w:t>
      </w:r>
    </w:p>
    <w:p w14:paraId="3B0284FD" w14:textId="77777777" w:rsidR="001A28E0" w:rsidRPr="00A90DA4" w:rsidRDefault="001A28E0" w:rsidP="007F52F4">
      <w:pPr>
        <w:pStyle w:val="ListParagraph"/>
        <w:numPr>
          <w:ilvl w:val="0"/>
          <w:numId w:val="5"/>
        </w:numPr>
        <w:spacing w:after="0" w:line="240" w:lineRule="auto"/>
        <w:ind w:left="1080"/>
        <w:jc w:val="both"/>
        <w:rPr>
          <w:rFonts w:asciiTheme="minorHAnsi" w:hAnsiTheme="minorHAnsi"/>
          <w:sz w:val="18"/>
          <w:szCs w:val="18"/>
        </w:rPr>
      </w:pPr>
      <w:r w:rsidRPr="00A90DA4">
        <w:rPr>
          <w:rFonts w:asciiTheme="minorHAnsi" w:hAnsiTheme="minorHAnsi"/>
          <w:sz w:val="18"/>
          <w:szCs w:val="18"/>
        </w:rPr>
        <w:lastRenderedPageBreak/>
        <w:t>Dalam merespons sinyal, suatu sel dapat mengatur aktivitas dalam sitoplasma atau transkripsi dalam nukleus.</w:t>
      </w:r>
    </w:p>
    <w:p w14:paraId="6AB4B353" w14:textId="77777777" w:rsidR="001A28E0" w:rsidRPr="00A90DA4" w:rsidRDefault="001A28E0" w:rsidP="007F52F4">
      <w:pPr>
        <w:pStyle w:val="ListParagraph"/>
        <w:numPr>
          <w:ilvl w:val="0"/>
          <w:numId w:val="5"/>
        </w:numPr>
        <w:spacing w:after="0" w:line="240" w:lineRule="auto"/>
        <w:ind w:left="1080"/>
        <w:jc w:val="both"/>
        <w:rPr>
          <w:rFonts w:asciiTheme="minorHAnsi" w:hAnsiTheme="minorHAnsi"/>
          <w:sz w:val="18"/>
          <w:szCs w:val="18"/>
        </w:rPr>
      </w:pPr>
      <w:r w:rsidRPr="00A90DA4">
        <w:rPr>
          <w:rFonts w:asciiTheme="minorHAnsi" w:hAnsiTheme="minorHAnsi"/>
          <w:sz w:val="18"/>
          <w:szCs w:val="18"/>
        </w:rPr>
        <w:t>Jalur yang rumit memperkuat dan menentukan respons sel terhadap sinyal.</w:t>
      </w:r>
    </w:p>
    <w:p w14:paraId="31507A0E" w14:textId="77777777" w:rsidR="001A28E0" w:rsidRPr="00A90DA4" w:rsidRDefault="001A28E0" w:rsidP="007F52F4">
      <w:pPr>
        <w:pStyle w:val="ListParagraph"/>
        <w:numPr>
          <w:ilvl w:val="0"/>
          <w:numId w:val="3"/>
        </w:numPr>
        <w:spacing w:after="0" w:line="240" w:lineRule="auto"/>
        <w:jc w:val="both"/>
        <w:rPr>
          <w:rFonts w:asciiTheme="minorHAnsi" w:hAnsiTheme="minorHAnsi"/>
          <w:sz w:val="18"/>
          <w:szCs w:val="18"/>
        </w:rPr>
      </w:pPr>
      <w:r w:rsidRPr="00A90DA4">
        <w:rPr>
          <w:rFonts w:asciiTheme="minorHAnsi" w:hAnsiTheme="minorHAnsi"/>
          <w:sz w:val="18"/>
          <w:szCs w:val="18"/>
        </w:rPr>
        <w:t>Penguatan sinyal</w:t>
      </w:r>
    </w:p>
    <w:p w14:paraId="77672B12" w14:textId="77777777" w:rsidR="001A28E0" w:rsidRPr="00A90DA4" w:rsidRDefault="001A28E0" w:rsidP="007F52F4">
      <w:pPr>
        <w:pStyle w:val="ListParagraph"/>
        <w:spacing w:after="0" w:line="240" w:lineRule="auto"/>
        <w:ind w:left="1440"/>
        <w:jc w:val="both"/>
        <w:rPr>
          <w:rFonts w:asciiTheme="minorHAnsi" w:hAnsiTheme="minorHAnsi"/>
          <w:sz w:val="18"/>
          <w:szCs w:val="18"/>
        </w:rPr>
      </w:pPr>
      <w:r w:rsidRPr="00A90DA4">
        <w:rPr>
          <w:rFonts w:asciiTheme="minorHAnsi" w:hAnsiTheme="minorHAnsi"/>
          <w:sz w:val="18"/>
          <w:szCs w:val="18"/>
        </w:rPr>
        <w:t>Kaskade enzim yang rumit menguatkan respons sel terhadap sinyal. Pada setiap langkah dalam kaskade tersebut, jumlah produk teraktivasi jauh lebih besar.</w:t>
      </w:r>
    </w:p>
    <w:p w14:paraId="4BEC5663" w14:textId="77777777" w:rsidR="001A28E0" w:rsidRPr="00A90DA4" w:rsidRDefault="001A28E0" w:rsidP="007F52F4">
      <w:pPr>
        <w:pStyle w:val="ListParagraph"/>
        <w:numPr>
          <w:ilvl w:val="0"/>
          <w:numId w:val="3"/>
        </w:numPr>
        <w:spacing w:after="0" w:line="240" w:lineRule="auto"/>
        <w:jc w:val="both"/>
        <w:rPr>
          <w:rFonts w:asciiTheme="minorHAnsi" w:hAnsiTheme="minorHAnsi"/>
          <w:sz w:val="18"/>
          <w:szCs w:val="18"/>
        </w:rPr>
      </w:pPr>
      <w:r w:rsidRPr="00A90DA4">
        <w:rPr>
          <w:rFonts w:asciiTheme="minorHAnsi" w:hAnsiTheme="minorHAnsi"/>
          <w:sz w:val="18"/>
          <w:szCs w:val="18"/>
        </w:rPr>
        <w:t>Kekhususan Pensinyalan Sel</w:t>
      </w:r>
    </w:p>
    <w:p w14:paraId="44BAEFC1" w14:textId="77777777" w:rsidR="001A28E0" w:rsidRPr="00A90DA4" w:rsidRDefault="001A28E0" w:rsidP="007F52F4">
      <w:pPr>
        <w:pStyle w:val="ListParagraph"/>
        <w:spacing w:after="0" w:line="240" w:lineRule="auto"/>
        <w:ind w:left="1440"/>
        <w:jc w:val="both"/>
        <w:rPr>
          <w:rFonts w:asciiTheme="minorHAnsi" w:hAnsiTheme="minorHAnsi"/>
          <w:sz w:val="18"/>
          <w:szCs w:val="18"/>
        </w:rPr>
      </w:pPr>
      <w:r w:rsidRPr="00A90DA4">
        <w:rPr>
          <w:rFonts w:asciiTheme="minorHAnsi" w:hAnsiTheme="minorHAnsi"/>
          <w:sz w:val="18"/>
          <w:szCs w:val="18"/>
        </w:rPr>
        <w:t>Respons dari sel tertentu terhadap sinyal tergantung pada koleksi protein-reseptor-sinyalnya, protein relainya, dan protein yang dibutuhkan untuk melaksanakan respons. Dengan demikian, dua sel yang merespons secara berbeda terhadap sinyal yang sama, mempunyai perbedaan dalam satu atau lebih protein yang menangani dan merespons sinyal tersebut.</w:t>
      </w:r>
    </w:p>
    <w:p w14:paraId="528C8625" w14:textId="77777777" w:rsidR="001A28E0" w:rsidRPr="00A90DA4" w:rsidRDefault="001A28E0" w:rsidP="007F52F4">
      <w:pPr>
        <w:spacing w:after="0" w:line="240" w:lineRule="auto"/>
        <w:jc w:val="both"/>
        <w:rPr>
          <w:rFonts w:asciiTheme="minorHAnsi" w:hAnsiTheme="minorHAnsi"/>
          <w:sz w:val="18"/>
          <w:szCs w:val="18"/>
        </w:rPr>
      </w:pPr>
    </w:p>
    <w:p w14:paraId="74031AC5" w14:textId="77777777" w:rsidR="001A28E0" w:rsidRPr="00A90DA4" w:rsidRDefault="001A28E0" w:rsidP="007F52F4">
      <w:pPr>
        <w:spacing w:after="0" w:line="240" w:lineRule="auto"/>
        <w:jc w:val="both"/>
        <w:rPr>
          <w:rFonts w:asciiTheme="minorHAnsi" w:hAnsiTheme="minorHAnsi"/>
          <w:sz w:val="18"/>
          <w:szCs w:val="18"/>
        </w:rPr>
      </w:pPr>
    </w:p>
    <w:p w14:paraId="3626F5E5" w14:textId="77777777" w:rsidR="001A28E0" w:rsidRPr="00A90DA4" w:rsidRDefault="001A28E0" w:rsidP="007F52F4">
      <w:pPr>
        <w:spacing w:after="0" w:line="240" w:lineRule="auto"/>
        <w:jc w:val="both"/>
        <w:rPr>
          <w:rFonts w:asciiTheme="minorHAnsi" w:hAnsiTheme="minorHAnsi"/>
          <w:sz w:val="18"/>
          <w:szCs w:val="18"/>
        </w:rPr>
      </w:pPr>
      <w:r w:rsidRPr="00A90DA4">
        <w:rPr>
          <w:rFonts w:asciiTheme="minorHAnsi" w:hAnsiTheme="minorHAnsi"/>
          <w:sz w:val="18"/>
          <w:szCs w:val="18"/>
        </w:rPr>
        <w:t>Molekul pemberi sinyal ekstrasel (messenger) memperantarai tiga macam komunikasi antar sel.</w:t>
      </w:r>
    </w:p>
    <w:p w14:paraId="0FB4357A" w14:textId="77777777" w:rsidR="001A28E0" w:rsidRPr="00A90DA4" w:rsidRDefault="001A28E0" w:rsidP="007F52F4">
      <w:pPr>
        <w:pStyle w:val="ListParagraph"/>
        <w:numPr>
          <w:ilvl w:val="0"/>
          <w:numId w:val="3"/>
        </w:numPr>
        <w:spacing w:after="0" w:line="240" w:lineRule="auto"/>
        <w:ind w:left="270" w:hanging="270"/>
        <w:jc w:val="both"/>
        <w:rPr>
          <w:rFonts w:asciiTheme="minorHAnsi" w:hAnsiTheme="minorHAnsi"/>
          <w:sz w:val="18"/>
          <w:szCs w:val="18"/>
        </w:rPr>
      </w:pPr>
      <w:r w:rsidRPr="00A90DA4">
        <w:rPr>
          <w:rFonts w:asciiTheme="minorHAnsi" w:hAnsiTheme="minorHAnsi"/>
          <w:sz w:val="18"/>
          <w:szCs w:val="18"/>
        </w:rPr>
        <w:t>Sinyal Endokrin, hormon dibawa dalam darah ke sel sasaran di seluruh tubuh</w:t>
      </w:r>
    </w:p>
    <w:p w14:paraId="0F743049" w14:textId="77777777" w:rsidR="001A28E0" w:rsidRPr="00A90DA4" w:rsidRDefault="001A28E0" w:rsidP="007F52F4">
      <w:pPr>
        <w:pStyle w:val="ListParagraph"/>
        <w:numPr>
          <w:ilvl w:val="0"/>
          <w:numId w:val="3"/>
        </w:numPr>
        <w:spacing w:after="0" w:line="240" w:lineRule="auto"/>
        <w:ind w:left="270" w:hanging="270"/>
        <w:jc w:val="both"/>
        <w:rPr>
          <w:rFonts w:asciiTheme="minorHAnsi" w:hAnsiTheme="minorHAnsi"/>
          <w:sz w:val="18"/>
          <w:szCs w:val="18"/>
        </w:rPr>
      </w:pPr>
      <w:r w:rsidRPr="00A90DA4">
        <w:rPr>
          <w:rFonts w:asciiTheme="minorHAnsi" w:hAnsiTheme="minorHAnsi"/>
          <w:sz w:val="18"/>
          <w:szCs w:val="18"/>
        </w:rPr>
        <w:t>Sinyal Parakrin, mediator kimia dengan cepat dimetabolisme sehingga hanya bekerja di sel setempat.</w:t>
      </w:r>
    </w:p>
    <w:p w14:paraId="776D2560" w14:textId="77777777" w:rsidR="001A28E0" w:rsidRPr="00A90DA4" w:rsidRDefault="001A28E0" w:rsidP="007F52F4">
      <w:pPr>
        <w:pStyle w:val="ListParagraph"/>
        <w:numPr>
          <w:ilvl w:val="0"/>
          <w:numId w:val="3"/>
        </w:numPr>
        <w:spacing w:after="0" w:line="240" w:lineRule="auto"/>
        <w:ind w:left="270" w:hanging="270"/>
        <w:jc w:val="both"/>
        <w:rPr>
          <w:rFonts w:asciiTheme="minorHAnsi" w:hAnsiTheme="minorHAnsi"/>
          <w:sz w:val="18"/>
          <w:szCs w:val="18"/>
        </w:rPr>
      </w:pPr>
      <w:r w:rsidRPr="00A90DA4">
        <w:rPr>
          <w:rFonts w:asciiTheme="minorHAnsi" w:hAnsiTheme="minorHAnsi"/>
          <w:sz w:val="18"/>
          <w:szCs w:val="18"/>
        </w:rPr>
        <w:t>Sinyal Sinaptik, neurotransmitter hanya bekerja pada sel-sel saraf yang berdekatan melalui daerah kontak khusus yang bernama sinaps.</w:t>
      </w:r>
    </w:p>
    <w:p w14:paraId="313FD14E" w14:textId="77777777" w:rsidR="001A28E0" w:rsidRPr="00A90DA4" w:rsidRDefault="001A28E0" w:rsidP="007F52F4">
      <w:pPr>
        <w:spacing w:after="0" w:line="240" w:lineRule="auto"/>
        <w:jc w:val="both"/>
        <w:rPr>
          <w:rFonts w:asciiTheme="minorHAnsi" w:hAnsiTheme="minorHAnsi"/>
          <w:sz w:val="18"/>
          <w:szCs w:val="18"/>
        </w:rPr>
      </w:pPr>
    </w:p>
    <w:p w14:paraId="784D79B8" w14:textId="77777777" w:rsidR="001A28E0" w:rsidRPr="00A90DA4" w:rsidRDefault="001A28E0" w:rsidP="007F52F4">
      <w:pPr>
        <w:spacing w:after="0" w:line="240" w:lineRule="auto"/>
        <w:jc w:val="both"/>
        <w:rPr>
          <w:rFonts w:asciiTheme="minorHAnsi" w:hAnsiTheme="minorHAnsi"/>
          <w:sz w:val="18"/>
          <w:szCs w:val="18"/>
        </w:rPr>
      </w:pPr>
      <w:r w:rsidRPr="00A90DA4">
        <w:rPr>
          <w:rFonts w:asciiTheme="minorHAnsi" w:hAnsiTheme="minorHAnsi"/>
          <w:sz w:val="18"/>
          <w:szCs w:val="18"/>
        </w:rPr>
        <w:t>Molekul pemberi sinyal mempunyai kelarutan dalam air berbeda-beda.</w:t>
      </w:r>
    </w:p>
    <w:p w14:paraId="4F43869F" w14:textId="77777777" w:rsidR="001A28E0" w:rsidRPr="00A90DA4" w:rsidRDefault="001A28E0" w:rsidP="007F52F4">
      <w:pPr>
        <w:pStyle w:val="ListParagraph"/>
        <w:numPr>
          <w:ilvl w:val="0"/>
          <w:numId w:val="3"/>
        </w:numPr>
        <w:spacing w:after="0" w:line="240" w:lineRule="auto"/>
        <w:ind w:left="270" w:hanging="270"/>
        <w:jc w:val="both"/>
        <w:rPr>
          <w:rFonts w:asciiTheme="minorHAnsi" w:hAnsiTheme="minorHAnsi"/>
          <w:sz w:val="18"/>
          <w:szCs w:val="18"/>
        </w:rPr>
      </w:pPr>
      <w:r w:rsidRPr="00A90DA4">
        <w:rPr>
          <w:rFonts w:asciiTheme="minorHAnsi" w:hAnsiTheme="minorHAnsi"/>
          <w:b/>
          <w:sz w:val="18"/>
          <w:szCs w:val="18"/>
        </w:rPr>
        <w:t>Molekul pemberi sinyal hidrofobik</w:t>
      </w:r>
      <w:r w:rsidRPr="00A90DA4">
        <w:rPr>
          <w:rFonts w:asciiTheme="minorHAnsi" w:hAnsiTheme="minorHAnsi"/>
          <w:sz w:val="18"/>
          <w:szCs w:val="18"/>
        </w:rPr>
        <w:t xml:space="preserve">, ex : hormone tiroid dan steroid, berdifusi melalui membran plasma sel sasaran dan mengaktivasi protein reseptor di bagian </w:t>
      </w:r>
      <w:r w:rsidRPr="00A90DA4">
        <w:rPr>
          <w:rFonts w:asciiTheme="minorHAnsi" w:hAnsiTheme="minorHAnsi"/>
          <w:b/>
          <w:sz w:val="18"/>
          <w:szCs w:val="18"/>
        </w:rPr>
        <w:t>dalam</w:t>
      </w:r>
      <w:r w:rsidRPr="00A90DA4">
        <w:rPr>
          <w:rFonts w:asciiTheme="minorHAnsi" w:hAnsiTheme="minorHAnsi"/>
          <w:sz w:val="18"/>
          <w:szCs w:val="18"/>
        </w:rPr>
        <w:t xml:space="preserve"> sel.</w:t>
      </w:r>
    </w:p>
    <w:p w14:paraId="6C90687C" w14:textId="77777777" w:rsidR="001A28E0" w:rsidRPr="00A90DA4" w:rsidRDefault="001A28E0" w:rsidP="007F52F4">
      <w:pPr>
        <w:pStyle w:val="ListParagraph"/>
        <w:numPr>
          <w:ilvl w:val="0"/>
          <w:numId w:val="3"/>
        </w:numPr>
        <w:spacing w:after="0" w:line="240" w:lineRule="auto"/>
        <w:ind w:left="270" w:hanging="270"/>
        <w:jc w:val="both"/>
        <w:rPr>
          <w:rFonts w:asciiTheme="minorHAnsi" w:hAnsiTheme="minorHAnsi"/>
          <w:sz w:val="18"/>
          <w:szCs w:val="18"/>
        </w:rPr>
      </w:pPr>
      <w:r w:rsidRPr="00A90DA4">
        <w:rPr>
          <w:rFonts w:asciiTheme="minorHAnsi" w:hAnsiTheme="minorHAnsi"/>
          <w:b/>
          <w:sz w:val="18"/>
          <w:szCs w:val="18"/>
        </w:rPr>
        <w:t>Molekul pemberi sinyal hidrofilik</w:t>
      </w:r>
      <w:r w:rsidRPr="00A90DA4">
        <w:rPr>
          <w:rFonts w:asciiTheme="minorHAnsi" w:hAnsiTheme="minorHAnsi"/>
          <w:sz w:val="18"/>
          <w:szCs w:val="18"/>
        </w:rPr>
        <w:t xml:space="preserve">, ex : neurotransmitter, sebagian besar hormon, dan mediator kimia setempat, mengaktivasi protein reseptor pada </w:t>
      </w:r>
      <w:r w:rsidRPr="00A90DA4">
        <w:rPr>
          <w:rFonts w:asciiTheme="minorHAnsi" w:hAnsiTheme="minorHAnsi"/>
          <w:b/>
          <w:sz w:val="18"/>
          <w:szCs w:val="18"/>
        </w:rPr>
        <w:t>permukaan</w:t>
      </w:r>
      <w:r w:rsidRPr="00A90DA4">
        <w:rPr>
          <w:rFonts w:asciiTheme="minorHAnsi" w:hAnsiTheme="minorHAnsi"/>
          <w:sz w:val="18"/>
          <w:szCs w:val="18"/>
        </w:rPr>
        <w:t xml:space="preserve"> sel sasaran.</w:t>
      </w:r>
    </w:p>
    <w:p w14:paraId="7B055E5F" w14:textId="77777777" w:rsidR="001A28E0" w:rsidRDefault="001A28E0" w:rsidP="007F52F4">
      <w:pPr>
        <w:spacing w:after="0" w:line="240" w:lineRule="auto"/>
        <w:jc w:val="both"/>
        <w:rPr>
          <w:rFonts w:asciiTheme="minorHAnsi" w:hAnsiTheme="minorHAnsi"/>
          <w:sz w:val="18"/>
          <w:szCs w:val="18"/>
        </w:rPr>
      </w:pPr>
    </w:p>
    <w:p w14:paraId="18400744" w14:textId="77777777" w:rsidR="00A1121E" w:rsidRDefault="00A1121E" w:rsidP="007F52F4">
      <w:pPr>
        <w:spacing w:after="0" w:line="240" w:lineRule="auto"/>
        <w:jc w:val="both"/>
        <w:rPr>
          <w:rFonts w:asciiTheme="minorHAnsi" w:hAnsiTheme="minorHAnsi"/>
          <w:sz w:val="18"/>
          <w:szCs w:val="18"/>
        </w:rPr>
      </w:pPr>
    </w:p>
    <w:p w14:paraId="18024FFC" w14:textId="04C9A7AE" w:rsidR="001A28E0" w:rsidRPr="00A90DA4" w:rsidRDefault="006244F5" w:rsidP="007F52F4">
      <w:pPr>
        <w:spacing w:after="0" w:line="240" w:lineRule="auto"/>
        <w:jc w:val="center"/>
        <w:rPr>
          <w:rFonts w:asciiTheme="minorHAnsi" w:hAnsiTheme="minorHAnsi"/>
          <w:b/>
          <w:sz w:val="18"/>
          <w:szCs w:val="18"/>
        </w:rPr>
      </w:pPr>
      <w:r>
        <w:rPr>
          <w:rFonts w:asciiTheme="minorHAnsi" w:hAnsiTheme="minorHAnsi"/>
          <w:b/>
          <w:sz w:val="18"/>
          <w:szCs w:val="18"/>
        </w:rPr>
        <w:t xml:space="preserve">- </w:t>
      </w:r>
      <w:r w:rsidR="0053060A">
        <w:rPr>
          <w:rFonts w:asciiTheme="minorHAnsi" w:hAnsiTheme="minorHAnsi"/>
          <w:b/>
          <w:sz w:val="18"/>
          <w:szCs w:val="18"/>
        </w:rPr>
        <w:t>PROLIFERASI</w:t>
      </w:r>
      <w:r w:rsidR="001A28E0" w:rsidRPr="00A90DA4">
        <w:rPr>
          <w:rFonts w:asciiTheme="minorHAnsi" w:hAnsiTheme="minorHAnsi"/>
          <w:b/>
          <w:sz w:val="18"/>
          <w:szCs w:val="18"/>
        </w:rPr>
        <w:t xml:space="preserve"> SEL</w:t>
      </w:r>
      <w:r>
        <w:rPr>
          <w:rFonts w:asciiTheme="minorHAnsi" w:hAnsiTheme="minorHAnsi"/>
          <w:b/>
          <w:sz w:val="18"/>
          <w:szCs w:val="18"/>
        </w:rPr>
        <w:t xml:space="preserve"> -</w:t>
      </w:r>
    </w:p>
    <w:p w14:paraId="2BC3388F" w14:textId="77777777" w:rsidR="001A28E0" w:rsidRPr="00A90DA4" w:rsidRDefault="001A28E0" w:rsidP="007F52F4">
      <w:pPr>
        <w:spacing w:after="0" w:line="240" w:lineRule="auto"/>
        <w:jc w:val="center"/>
        <w:rPr>
          <w:rFonts w:asciiTheme="minorHAnsi" w:hAnsiTheme="minorHAnsi"/>
          <w:b/>
          <w:sz w:val="18"/>
          <w:szCs w:val="18"/>
        </w:rPr>
      </w:pPr>
    </w:p>
    <w:p w14:paraId="7B5DA0C2" w14:textId="77777777" w:rsidR="001A28E0" w:rsidRPr="00A90DA4" w:rsidRDefault="001A28E0" w:rsidP="007F52F4">
      <w:pPr>
        <w:spacing w:after="0" w:line="240" w:lineRule="auto"/>
        <w:jc w:val="both"/>
        <w:rPr>
          <w:rFonts w:asciiTheme="minorHAnsi" w:hAnsiTheme="minorHAnsi"/>
          <w:sz w:val="18"/>
          <w:szCs w:val="18"/>
        </w:rPr>
      </w:pPr>
      <w:r w:rsidRPr="00A90DA4">
        <w:rPr>
          <w:rFonts w:asciiTheme="minorHAnsi" w:hAnsiTheme="minorHAnsi"/>
          <w:sz w:val="18"/>
          <w:szCs w:val="18"/>
        </w:rPr>
        <w:tab/>
        <w:t>Fase mitotik (M) yang mencakup mitosis dan sitokinesis, merupakan bagian tersingkat dari siklus sel.  Interfase adalah fase yang paling lama dari siklus sel, yaitu sekitar 90 % dari siklus tersebut.</w:t>
      </w:r>
    </w:p>
    <w:p w14:paraId="51ED385F" w14:textId="77777777" w:rsidR="001A28E0" w:rsidRPr="00A90DA4" w:rsidRDefault="001A28E0" w:rsidP="007F52F4">
      <w:pPr>
        <w:spacing w:after="0" w:line="240" w:lineRule="auto"/>
        <w:jc w:val="both"/>
        <w:rPr>
          <w:rFonts w:asciiTheme="minorHAnsi" w:hAnsiTheme="minorHAnsi"/>
          <w:sz w:val="18"/>
          <w:szCs w:val="18"/>
        </w:rPr>
      </w:pPr>
      <w:r w:rsidRPr="00A90DA4">
        <w:rPr>
          <w:rFonts w:asciiTheme="minorHAnsi" w:hAnsiTheme="minorHAnsi"/>
          <w:sz w:val="18"/>
          <w:szCs w:val="18"/>
        </w:rPr>
        <w:tab/>
        <w:t>Pada fase interfase inilah sel tumbuh dan menyalin kromosom dalam persiapan pembelahan sel. Interfase dapat dibagi menjadi subfase</w:t>
      </w:r>
    </w:p>
    <w:p w14:paraId="14988522" w14:textId="77777777" w:rsidR="001A28E0" w:rsidRPr="00A90DA4" w:rsidRDefault="001A28E0" w:rsidP="007F52F4">
      <w:pPr>
        <w:pStyle w:val="ListParagraph"/>
        <w:numPr>
          <w:ilvl w:val="0"/>
          <w:numId w:val="3"/>
        </w:numPr>
        <w:spacing w:after="0" w:line="240" w:lineRule="auto"/>
        <w:ind w:left="180" w:hanging="180"/>
        <w:jc w:val="both"/>
        <w:rPr>
          <w:rFonts w:asciiTheme="minorHAnsi" w:hAnsiTheme="minorHAnsi"/>
          <w:sz w:val="18"/>
          <w:szCs w:val="18"/>
        </w:rPr>
      </w:pPr>
      <w:r w:rsidRPr="00A90DA4">
        <w:rPr>
          <w:rFonts w:asciiTheme="minorHAnsi" w:hAnsiTheme="minorHAnsi"/>
          <w:sz w:val="18"/>
          <w:szCs w:val="18"/>
        </w:rPr>
        <w:t>Fase G</w:t>
      </w:r>
      <w:r w:rsidRPr="00A90DA4">
        <w:rPr>
          <w:rFonts w:asciiTheme="minorHAnsi" w:hAnsiTheme="minorHAnsi"/>
          <w:sz w:val="18"/>
          <w:szCs w:val="18"/>
          <w:vertAlign w:val="subscript"/>
        </w:rPr>
        <w:t>1</w:t>
      </w:r>
      <w:r w:rsidRPr="00A90DA4">
        <w:rPr>
          <w:rFonts w:asciiTheme="minorHAnsi" w:hAnsiTheme="minorHAnsi"/>
          <w:sz w:val="18"/>
          <w:szCs w:val="18"/>
        </w:rPr>
        <w:t>, terjadi sintesis intensif dari RNA dan protein, termasuk protein yang mengatur siklus sel.</w:t>
      </w:r>
    </w:p>
    <w:p w14:paraId="3A381D0E" w14:textId="77777777" w:rsidR="001A28E0" w:rsidRPr="00A90DA4" w:rsidRDefault="001A28E0" w:rsidP="007F52F4">
      <w:pPr>
        <w:pStyle w:val="ListParagraph"/>
        <w:numPr>
          <w:ilvl w:val="0"/>
          <w:numId w:val="3"/>
        </w:numPr>
        <w:spacing w:after="0" w:line="240" w:lineRule="auto"/>
        <w:ind w:left="180" w:hanging="180"/>
        <w:jc w:val="both"/>
        <w:rPr>
          <w:rFonts w:asciiTheme="minorHAnsi" w:hAnsiTheme="minorHAnsi"/>
          <w:sz w:val="18"/>
          <w:szCs w:val="18"/>
        </w:rPr>
      </w:pPr>
      <w:r w:rsidRPr="00A90DA4">
        <w:rPr>
          <w:rFonts w:asciiTheme="minorHAnsi" w:hAnsiTheme="minorHAnsi"/>
          <w:sz w:val="18"/>
          <w:szCs w:val="18"/>
        </w:rPr>
        <w:lastRenderedPageBreak/>
        <w:t>Fase S, ditandai dengan sintesis DNA dan merupakan awal duplikasi dari sentrosom dan sentriolnya.</w:t>
      </w:r>
    </w:p>
    <w:p w14:paraId="15BF624D" w14:textId="77777777" w:rsidR="001A28E0" w:rsidRPr="00A90DA4" w:rsidRDefault="001A28E0" w:rsidP="007F52F4">
      <w:pPr>
        <w:pStyle w:val="ListParagraph"/>
        <w:numPr>
          <w:ilvl w:val="0"/>
          <w:numId w:val="3"/>
        </w:numPr>
        <w:spacing w:after="0" w:line="240" w:lineRule="auto"/>
        <w:ind w:left="180" w:hanging="180"/>
        <w:jc w:val="both"/>
        <w:rPr>
          <w:rFonts w:asciiTheme="minorHAnsi" w:hAnsiTheme="minorHAnsi"/>
          <w:sz w:val="18"/>
          <w:szCs w:val="18"/>
        </w:rPr>
      </w:pPr>
      <w:r w:rsidRPr="00A90DA4">
        <w:rPr>
          <w:rFonts w:asciiTheme="minorHAnsi" w:hAnsiTheme="minorHAnsi"/>
          <w:sz w:val="18"/>
          <w:szCs w:val="18"/>
        </w:rPr>
        <w:t>Fase G</w:t>
      </w:r>
      <w:r w:rsidRPr="00A90DA4">
        <w:rPr>
          <w:rFonts w:asciiTheme="minorHAnsi" w:hAnsiTheme="minorHAnsi"/>
          <w:sz w:val="18"/>
          <w:szCs w:val="18"/>
          <w:vertAlign w:val="subscript"/>
        </w:rPr>
        <w:t>2</w:t>
      </w:r>
      <w:r w:rsidRPr="00A90DA4">
        <w:rPr>
          <w:rFonts w:asciiTheme="minorHAnsi" w:hAnsiTheme="minorHAnsi"/>
          <w:sz w:val="18"/>
          <w:szCs w:val="18"/>
        </w:rPr>
        <w:t>, ditandai dengan akumulasi energi yang diperlukan selama mitosis, sintesis tubulin (dirakit di mikrotubulus mitotik) dan sintesis protein nonhiston kromosom.</w:t>
      </w:r>
    </w:p>
    <w:p w14:paraId="6A2AF0FF" w14:textId="77777777" w:rsidR="001A28E0" w:rsidRPr="00A90DA4" w:rsidRDefault="001A28E0" w:rsidP="007F52F4">
      <w:pPr>
        <w:spacing w:after="0" w:line="240" w:lineRule="auto"/>
        <w:jc w:val="both"/>
        <w:rPr>
          <w:rFonts w:asciiTheme="minorHAnsi" w:hAnsiTheme="minorHAnsi"/>
          <w:sz w:val="18"/>
          <w:szCs w:val="18"/>
        </w:rPr>
      </w:pPr>
    </w:p>
    <w:p w14:paraId="0C6C5C5A" w14:textId="77777777" w:rsidR="001A28E0" w:rsidRPr="00A90DA4" w:rsidRDefault="001A28E0" w:rsidP="007F52F4">
      <w:pPr>
        <w:spacing w:after="0" w:line="240" w:lineRule="auto"/>
        <w:jc w:val="both"/>
        <w:rPr>
          <w:rFonts w:asciiTheme="minorHAnsi" w:hAnsiTheme="minorHAnsi"/>
          <w:b/>
          <w:i/>
          <w:sz w:val="18"/>
          <w:szCs w:val="18"/>
        </w:rPr>
      </w:pPr>
      <w:r w:rsidRPr="00A90DA4">
        <w:rPr>
          <w:rFonts w:asciiTheme="minorHAnsi" w:hAnsiTheme="minorHAnsi"/>
          <w:b/>
          <w:i/>
          <w:sz w:val="18"/>
          <w:szCs w:val="18"/>
        </w:rPr>
        <w:t>Checkpoint dalam Siklus Sel</w:t>
      </w:r>
    </w:p>
    <w:p w14:paraId="341FA9E2" w14:textId="77777777" w:rsidR="001A28E0" w:rsidRPr="00A90DA4" w:rsidRDefault="001A28E0" w:rsidP="007F52F4">
      <w:pPr>
        <w:pStyle w:val="ListParagraph"/>
        <w:numPr>
          <w:ilvl w:val="0"/>
          <w:numId w:val="6"/>
        </w:numPr>
        <w:tabs>
          <w:tab w:val="left" w:pos="180"/>
        </w:tabs>
        <w:spacing w:after="0" w:line="240" w:lineRule="auto"/>
        <w:jc w:val="both"/>
        <w:rPr>
          <w:rFonts w:asciiTheme="minorHAnsi" w:hAnsiTheme="minorHAnsi"/>
          <w:sz w:val="18"/>
          <w:szCs w:val="18"/>
        </w:rPr>
      </w:pPr>
      <w:r w:rsidRPr="00A90DA4">
        <w:rPr>
          <w:rFonts w:asciiTheme="minorHAnsi" w:hAnsiTheme="minorHAnsi"/>
          <w:sz w:val="18"/>
          <w:szCs w:val="18"/>
        </w:rPr>
        <w:t xml:space="preserve">Checkpoint dalam siklus sel merupakan titik pengontrolan yang kritis di mana </w:t>
      </w:r>
      <w:r w:rsidRPr="00A90DA4">
        <w:rPr>
          <w:rFonts w:asciiTheme="minorHAnsi" w:hAnsiTheme="minorHAnsi"/>
          <w:b/>
          <w:sz w:val="18"/>
          <w:szCs w:val="18"/>
        </w:rPr>
        <w:t>sinyal berhenti</w:t>
      </w:r>
      <w:r w:rsidRPr="00A90DA4">
        <w:rPr>
          <w:rFonts w:asciiTheme="minorHAnsi" w:hAnsiTheme="minorHAnsi"/>
          <w:sz w:val="18"/>
          <w:szCs w:val="18"/>
        </w:rPr>
        <w:t xml:space="preserve"> dan </w:t>
      </w:r>
      <w:r w:rsidRPr="00A90DA4">
        <w:rPr>
          <w:rFonts w:asciiTheme="minorHAnsi" w:hAnsiTheme="minorHAnsi"/>
          <w:b/>
          <w:sz w:val="18"/>
          <w:szCs w:val="18"/>
        </w:rPr>
        <w:t>sinyal terus</w:t>
      </w:r>
      <w:r w:rsidRPr="00A90DA4">
        <w:rPr>
          <w:rFonts w:asciiTheme="minorHAnsi" w:hAnsiTheme="minorHAnsi"/>
          <w:sz w:val="18"/>
          <w:szCs w:val="18"/>
        </w:rPr>
        <w:t xml:space="preserve"> dapat mengatur siklus.</w:t>
      </w:r>
    </w:p>
    <w:p w14:paraId="3DC51DFD" w14:textId="77777777" w:rsidR="001A28E0" w:rsidRPr="00A90DA4" w:rsidRDefault="001A28E0" w:rsidP="007F52F4">
      <w:pPr>
        <w:pStyle w:val="ListParagraph"/>
        <w:numPr>
          <w:ilvl w:val="0"/>
          <w:numId w:val="6"/>
        </w:numPr>
        <w:tabs>
          <w:tab w:val="left" w:pos="270"/>
        </w:tabs>
        <w:spacing w:after="0" w:line="240" w:lineRule="auto"/>
        <w:jc w:val="both"/>
        <w:rPr>
          <w:rFonts w:asciiTheme="minorHAnsi" w:hAnsiTheme="minorHAnsi"/>
          <w:sz w:val="18"/>
          <w:szCs w:val="18"/>
        </w:rPr>
      </w:pPr>
      <w:r w:rsidRPr="00A90DA4">
        <w:rPr>
          <w:rFonts w:asciiTheme="minorHAnsi" w:hAnsiTheme="minorHAnsi"/>
          <w:sz w:val="18"/>
          <w:szCs w:val="18"/>
        </w:rPr>
        <w:t>Banyak sinyal yang yang tercatat pada checkpoint berasal dari mekanisme  pengawasan seluler.</w:t>
      </w:r>
    </w:p>
    <w:p w14:paraId="4E1C5969" w14:textId="77777777" w:rsidR="001A28E0" w:rsidRPr="00A90DA4" w:rsidRDefault="001A28E0" w:rsidP="007F52F4">
      <w:pPr>
        <w:pStyle w:val="ListParagraph"/>
        <w:numPr>
          <w:ilvl w:val="0"/>
          <w:numId w:val="6"/>
        </w:numPr>
        <w:tabs>
          <w:tab w:val="left" w:pos="270"/>
        </w:tabs>
        <w:spacing w:after="0" w:line="240" w:lineRule="auto"/>
        <w:jc w:val="both"/>
        <w:rPr>
          <w:rFonts w:asciiTheme="minorHAnsi" w:hAnsiTheme="minorHAnsi"/>
          <w:sz w:val="18"/>
          <w:szCs w:val="18"/>
        </w:rPr>
      </w:pPr>
      <w:r w:rsidRPr="00A90DA4">
        <w:rPr>
          <w:rFonts w:asciiTheme="minorHAnsi" w:hAnsiTheme="minorHAnsi"/>
          <w:sz w:val="18"/>
          <w:szCs w:val="18"/>
        </w:rPr>
        <w:t>Sinyal ini melaporkan apakah proses seluler yang penting telah diselesaikan dengan benar dan apakah siklus sel itu harus dilanjutkan atau tidak.</w:t>
      </w:r>
    </w:p>
    <w:p w14:paraId="309EFD91" w14:textId="77777777" w:rsidR="001A28E0" w:rsidRPr="00A90DA4" w:rsidRDefault="001A28E0" w:rsidP="007F52F4">
      <w:pPr>
        <w:pStyle w:val="ListParagraph"/>
        <w:numPr>
          <w:ilvl w:val="0"/>
          <w:numId w:val="6"/>
        </w:numPr>
        <w:spacing w:after="0" w:line="240" w:lineRule="auto"/>
        <w:jc w:val="both"/>
        <w:rPr>
          <w:rFonts w:asciiTheme="minorHAnsi" w:hAnsiTheme="minorHAnsi"/>
          <w:sz w:val="18"/>
          <w:szCs w:val="18"/>
        </w:rPr>
      </w:pPr>
      <w:r w:rsidRPr="00A90DA4">
        <w:rPr>
          <w:rFonts w:asciiTheme="minorHAnsi" w:hAnsiTheme="minorHAnsi"/>
          <w:sz w:val="18"/>
          <w:szCs w:val="18"/>
        </w:rPr>
        <w:t>Tiga checkpoint utama dijumpai dalam fase G</w:t>
      </w:r>
      <w:r w:rsidRPr="00A90DA4">
        <w:rPr>
          <w:rFonts w:asciiTheme="minorHAnsi" w:hAnsiTheme="minorHAnsi"/>
          <w:sz w:val="18"/>
          <w:szCs w:val="18"/>
          <w:vertAlign w:val="subscript"/>
        </w:rPr>
        <w:t>1</w:t>
      </w:r>
      <w:r w:rsidRPr="00A90DA4">
        <w:rPr>
          <w:rFonts w:asciiTheme="minorHAnsi" w:hAnsiTheme="minorHAnsi"/>
          <w:sz w:val="18"/>
          <w:szCs w:val="18"/>
        </w:rPr>
        <w:t>, S. dan M.</w:t>
      </w:r>
    </w:p>
    <w:p w14:paraId="5E727725" w14:textId="77777777" w:rsidR="001A28E0" w:rsidRPr="00A90DA4" w:rsidRDefault="001A28E0" w:rsidP="007F52F4">
      <w:pPr>
        <w:pStyle w:val="ListParagraph"/>
        <w:numPr>
          <w:ilvl w:val="0"/>
          <w:numId w:val="6"/>
        </w:numPr>
        <w:spacing w:after="0" w:line="240" w:lineRule="auto"/>
        <w:jc w:val="both"/>
        <w:rPr>
          <w:rFonts w:asciiTheme="minorHAnsi" w:hAnsiTheme="minorHAnsi"/>
          <w:sz w:val="18"/>
          <w:szCs w:val="18"/>
        </w:rPr>
      </w:pPr>
      <w:r w:rsidRPr="00A90DA4">
        <w:rPr>
          <w:rFonts w:asciiTheme="minorHAnsi" w:hAnsiTheme="minorHAnsi"/>
          <w:sz w:val="18"/>
          <w:szCs w:val="18"/>
        </w:rPr>
        <w:t>Pada G</w:t>
      </w:r>
      <w:r w:rsidRPr="00A90DA4">
        <w:rPr>
          <w:rFonts w:asciiTheme="minorHAnsi" w:hAnsiTheme="minorHAnsi"/>
          <w:sz w:val="18"/>
          <w:szCs w:val="18"/>
          <w:vertAlign w:val="subscript"/>
        </w:rPr>
        <w:t>1</w:t>
      </w:r>
      <w:r w:rsidRPr="00A90DA4">
        <w:rPr>
          <w:rFonts w:asciiTheme="minorHAnsi" w:hAnsiTheme="minorHAnsi"/>
          <w:sz w:val="18"/>
          <w:szCs w:val="18"/>
        </w:rPr>
        <w:t xml:space="preserve"> dianggap sebagai “titik restriksi” atau pembatasan.  Jika sebuah sel menerima sinyal terus pada checkpoint G</w:t>
      </w:r>
      <w:r w:rsidRPr="00A90DA4">
        <w:rPr>
          <w:rFonts w:asciiTheme="minorHAnsi" w:hAnsiTheme="minorHAnsi"/>
          <w:sz w:val="18"/>
          <w:szCs w:val="18"/>
          <w:vertAlign w:val="subscript"/>
        </w:rPr>
        <w:t>1</w:t>
      </w:r>
      <w:r w:rsidRPr="00A90DA4">
        <w:rPr>
          <w:rFonts w:asciiTheme="minorHAnsi" w:hAnsiTheme="minorHAnsi"/>
          <w:sz w:val="18"/>
          <w:szCs w:val="18"/>
        </w:rPr>
        <w:t>, sel biasanya akan menyelesaikan siklusnya dan membelah. Tetapi jika sel itu tidak menerima sinyal terus pada titik itu, sel akan keluar dari siklus dan beralih ke keadaan tidak membelah yang disebut fase G</w:t>
      </w:r>
      <w:r w:rsidRPr="00A90DA4">
        <w:rPr>
          <w:rFonts w:asciiTheme="minorHAnsi" w:hAnsiTheme="minorHAnsi"/>
          <w:sz w:val="18"/>
          <w:szCs w:val="18"/>
          <w:vertAlign w:val="subscript"/>
        </w:rPr>
        <w:t>0</w:t>
      </w:r>
      <w:r w:rsidRPr="00A90DA4">
        <w:rPr>
          <w:rFonts w:asciiTheme="minorHAnsi" w:hAnsiTheme="minorHAnsi"/>
          <w:sz w:val="18"/>
          <w:szCs w:val="18"/>
        </w:rPr>
        <w:t>.</w:t>
      </w:r>
    </w:p>
    <w:p w14:paraId="6851AD9E" w14:textId="77777777" w:rsidR="001A28E0" w:rsidRPr="00A90DA4" w:rsidRDefault="001A28E0" w:rsidP="007F52F4">
      <w:pPr>
        <w:pStyle w:val="ListParagraph"/>
        <w:spacing w:after="0" w:line="240" w:lineRule="auto"/>
        <w:jc w:val="both"/>
        <w:rPr>
          <w:rFonts w:asciiTheme="minorHAnsi" w:hAnsiTheme="minorHAnsi"/>
          <w:sz w:val="18"/>
          <w:szCs w:val="18"/>
        </w:rPr>
      </w:pPr>
    </w:p>
    <w:p w14:paraId="207E64CF" w14:textId="77777777" w:rsidR="001A28E0" w:rsidRPr="00A90DA4" w:rsidRDefault="001A28E0" w:rsidP="007F52F4">
      <w:pPr>
        <w:spacing w:after="0" w:line="240" w:lineRule="auto"/>
        <w:ind w:left="990" w:hanging="630"/>
        <w:jc w:val="both"/>
        <w:rPr>
          <w:rFonts w:asciiTheme="minorHAnsi" w:hAnsiTheme="minorHAnsi"/>
          <w:sz w:val="18"/>
          <w:szCs w:val="18"/>
        </w:rPr>
      </w:pPr>
      <w:r w:rsidRPr="00A90DA4">
        <w:rPr>
          <w:rFonts w:asciiTheme="minorHAnsi" w:hAnsiTheme="minorHAnsi"/>
          <w:sz w:val="18"/>
          <w:szCs w:val="18"/>
        </w:rPr>
        <w:t>NB : sebagian besar sel tubuh manusia sebenarnya berada dalam fase G</w:t>
      </w:r>
      <w:r w:rsidRPr="00A90DA4">
        <w:rPr>
          <w:rFonts w:asciiTheme="minorHAnsi" w:hAnsiTheme="minorHAnsi"/>
          <w:sz w:val="18"/>
          <w:szCs w:val="18"/>
          <w:vertAlign w:val="subscript"/>
        </w:rPr>
        <w:t>0</w:t>
      </w:r>
      <w:r w:rsidRPr="00A90DA4">
        <w:rPr>
          <w:rFonts w:asciiTheme="minorHAnsi" w:hAnsiTheme="minorHAnsi"/>
          <w:sz w:val="18"/>
          <w:szCs w:val="18"/>
        </w:rPr>
        <w:t>. Sel saraf dan sel otot terspesialisasi tidak pernah membelah. Sel lain seperti sel hati dapat “dipanggil kembali” untuk memasuki siklus sel oleh isyarat lingkungan tertentu.</w:t>
      </w:r>
      <w:r w:rsidRPr="00A90DA4">
        <w:rPr>
          <w:rFonts w:asciiTheme="minorHAnsi" w:hAnsiTheme="minorHAnsi"/>
          <w:sz w:val="18"/>
          <w:szCs w:val="18"/>
        </w:rPr>
        <w:tab/>
      </w:r>
    </w:p>
    <w:p w14:paraId="2BEE2DF2" w14:textId="77777777" w:rsidR="001A28E0" w:rsidRPr="00A90DA4" w:rsidRDefault="001A28E0" w:rsidP="007F52F4">
      <w:pPr>
        <w:spacing w:after="0" w:line="240" w:lineRule="auto"/>
        <w:jc w:val="both"/>
        <w:rPr>
          <w:rFonts w:asciiTheme="minorHAnsi" w:hAnsiTheme="minorHAnsi"/>
          <w:sz w:val="18"/>
          <w:szCs w:val="18"/>
        </w:rPr>
      </w:pPr>
    </w:p>
    <w:p w14:paraId="6B656119" w14:textId="77777777" w:rsidR="001A28E0" w:rsidRPr="00A90DA4" w:rsidRDefault="001A28E0" w:rsidP="007F52F4">
      <w:pPr>
        <w:spacing w:after="0" w:line="240" w:lineRule="auto"/>
        <w:jc w:val="both"/>
        <w:rPr>
          <w:rFonts w:asciiTheme="minorHAnsi" w:hAnsiTheme="minorHAnsi"/>
          <w:b/>
          <w:i/>
          <w:sz w:val="18"/>
          <w:szCs w:val="18"/>
        </w:rPr>
      </w:pPr>
      <w:r w:rsidRPr="00A90DA4">
        <w:rPr>
          <w:rFonts w:asciiTheme="minorHAnsi" w:hAnsiTheme="minorHAnsi"/>
          <w:b/>
          <w:i/>
          <w:sz w:val="18"/>
          <w:szCs w:val="18"/>
        </w:rPr>
        <w:t>Protein pengontrol siklus sel.</w:t>
      </w:r>
    </w:p>
    <w:p w14:paraId="2B4AE129" w14:textId="77777777" w:rsidR="001A28E0" w:rsidRPr="00A90DA4" w:rsidRDefault="001A28E0" w:rsidP="007F52F4">
      <w:pPr>
        <w:pStyle w:val="ListParagraph"/>
        <w:numPr>
          <w:ilvl w:val="0"/>
          <w:numId w:val="1"/>
        </w:numPr>
        <w:spacing w:after="0" w:line="240" w:lineRule="auto"/>
        <w:jc w:val="both"/>
        <w:rPr>
          <w:rFonts w:asciiTheme="minorHAnsi" w:hAnsiTheme="minorHAnsi"/>
          <w:sz w:val="18"/>
          <w:szCs w:val="18"/>
        </w:rPr>
      </w:pPr>
      <w:r w:rsidRPr="00A90DA4">
        <w:rPr>
          <w:rFonts w:asciiTheme="minorHAnsi" w:hAnsiTheme="minorHAnsi"/>
          <w:sz w:val="18"/>
          <w:szCs w:val="18"/>
        </w:rPr>
        <w:t>Molekul pengatur siklus sel berupa protein.</w:t>
      </w:r>
    </w:p>
    <w:p w14:paraId="72ACBD14" w14:textId="77777777" w:rsidR="001A28E0" w:rsidRPr="00A90DA4" w:rsidRDefault="001A28E0" w:rsidP="007F52F4">
      <w:pPr>
        <w:pStyle w:val="ListParagraph"/>
        <w:numPr>
          <w:ilvl w:val="0"/>
          <w:numId w:val="1"/>
        </w:numPr>
        <w:spacing w:after="0" w:line="240" w:lineRule="auto"/>
        <w:jc w:val="both"/>
        <w:rPr>
          <w:rFonts w:asciiTheme="minorHAnsi" w:hAnsiTheme="minorHAnsi"/>
          <w:sz w:val="18"/>
          <w:szCs w:val="18"/>
        </w:rPr>
      </w:pPr>
      <w:r w:rsidRPr="00A90DA4">
        <w:rPr>
          <w:rFonts w:asciiTheme="minorHAnsi" w:hAnsiTheme="minorHAnsi"/>
          <w:sz w:val="18"/>
          <w:szCs w:val="18"/>
        </w:rPr>
        <w:t>Sebagian berupa protein kinase, yaitu enzim yang mengaktifkan atau menginaktifkan protein lain dengan cara memfosforilasinya. Protein kinase tertentu member sinyal terus pada fase G1 dan G2.</w:t>
      </w:r>
    </w:p>
    <w:p w14:paraId="67DEAAA4" w14:textId="77777777" w:rsidR="001A28E0" w:rsidRPr="00A90DA4" w:rsidRDefault="001A28E0" w:rsidP="007F52F4">
      <w:pPr>
        <w:pStyle w:val="ListParagraph"/>
        <w:numPr>
          <w:ilvl w:val="0"/>
          <w:numId w:val="1"/>
        </w:numPr>
        <w:spacing w:after="0" w:line="240" w:lineRule="auto"/>
        <w:jc w:val="both"/>
        <w:rPr>
          <w:rFonts w:asciiTheme="minorHAnsi" w:hAnsiTheme="minorHAnsi"/>
          <w:sz w:val="18"/>
          <w:szCs w:val="18"/>
        </w:rPr>
      </w:pPr>
      <w:r w:rsidRPr="00A90DA4">
        <w:rPr>
          <w:rFonts w:asciiTheme="minorHAnsi" w:hAnsiTheme="minorHAnsi"/>
          <w:sz w:val="18"/>
          <w:szCs w:val="18"/>
        </w:rPr>
        <w:t>Agar menjadi aktif, kinase harus dilekatkan pada siklin. Akibat persyaratan ini, kinase disebut “Kinase Tergantung-Siklin” atau Cdk (Cyclin-Dependent Kinase). NB : Cdc sama dengan Cdk.</w:t>
      </w:r>
    </w:p>
    <w:p w14:paraId="64453183" w14:textId="77777777" w:rsidR="001A28E0" w:rsidRPr="00A90DA4" w:rsidRDefault="001A28E0" w:rsidP="007F52F4">
      <w:pPr>
        <w:pStyle w:val="ListParagraph"/>
        <w:numPr>
          <w:ilvl w:val="0"/>
          <w:numId w:val="1"/>
        </w:numPr>
        <w:spacing w:after="0" w:line="240" w:lineRule="auto"/>
        <w:jc w:val="both"/>
        <w:rPr>
          <w:rFonts w:asciiTheme="minorHAnsi" w:hAnsiTheme="minorHAnsi"/>
          <w:sz w:val="18"/>
          <w:szCs w:val="18"/>
        </w:rPr>
      </w:pPr>
      <w:r w:rsidRPr="00A90DA4">
        <w:rPr>
          <w:rFonts w:asciiTheme="minorHAnsi" w:hAnsiTheme="minorHAnsi"/>
          <w:sz w:val="18"/>
          <w:szCs w:val="18"/>
        </w:rPr>
        <w:t>Kompleks Cdk-Siklin yang ditemukan pertama kali yaitu MPF (Maturation Promoting Factor). MPF ini memicu jalan sel melewati checkpoint G2 ke fase M. Apabila Siklin terkait dengan molekul Cdk, kompleks MPF yang terjadi akan menginisiasi mitosis.</w:t>
      </w:r>
    </w:p>
    <w:p w14:paraId="4D8969EC" w14:textId="77777777" w:rsidR="001A28E0" w:rsidRPr="00A90DA4" w:rsidRDefault="001A28E0" w:rsidP="007F52F4">
      <w:pPr>
        <w:pStyle w:val="ListParagraph"/>
        <w:numPr>
          <w:ilvl w:val="0"/>
          <w:numId w:val="1"/>
        </w:numPr>
        <w:spacing w:after="0" w:line="240" w:lineRule="auto"/>
        <w:jc w:val="both"/>
        <w:rPr>
          <w:rFonts w:asciiTheme="minorHAnsi" w:hAnsiTheme="minorHAnsi"/>
          <w:b/>
          <w:sz w:val="18"/>
          <w:szCs w:val="18"/>
        </w:rPr>
      </w:pPr>
      <w:r w:rsidRPr="00A90DA4">
        <w:rPr>
          <w:rFonts w:asciiTheme="minorHAnsi" w:hAnsiTheme="minorHAnsi"/>
          <w:sz w:val="18"/>
          <w:szCs w:val="18"/>
        </w:rPr>
        <w:t xml:space="preserve">Pada akhir fase M, MPF membantu menginaktifkan dirinya sendiri dengan menginisiasi suatu proses yang mengarah ke perusakan siklin oelh enzim </w:t>
      </w:r>
      <w:r w:rsidRPr="00A90DA4">
        <w:rPr>
          <w:rFonts w:asciiTheme="minorHAnsi" w:hAnsiTheme="minorHAnsi"/>
          <w:b/>
          <w:sz w:val="18"/>
          <w:szCs w:val="18"/>
        </w:rPr>
        <w:t xml:space="preserve">proteolitik </w:t>
      </w:r>
      <w:r w:rsidRPr="00A90DA4">
        <w:rPr>
          <w:rFonts w:asciiTheme="minorHAnsi" w:hAnsiTheme="minorHAnsi"/>
          <w:sz w:val="18"/>
          <w:szCs w:val="18"/>
        </w:rPr>
        <w:t>(enzim penghidrolisis protein).</w:t>
      </w:r>
    </w:p>
    <w:p w14:paraId="2BB15BD3" w14:textId="77777777" w:rsidR="001A28E0" w:rsidRPr="00A90DA4" w:rsidRDefault="001A28E0" w:rsidP="007F52F4">
      <w:pPr>
        <w:spacing w:after="0" w:line="240" w:lineRule="auto"/>
        <w:ind w:left="360"/>
        <w:jc w:val="both"/>
        <w:rPr>
          <w:rFonts w:asciiTheme="minorHAnsi" w:hAnsiTheme="minorHAnsi"/>
          <w:b/>
          <w:sz w:val="18"/>
          <w:szCs w:val="18"/>
        </w:rPr>
      </w:pPr>
    </w:p>
    <w:p w14:paraId="4E1C865E" w14:textId="77777777" w:rsidR="001A28E0" w:rsidRPr="00A90DA4" w:rsidRDefault="001A28E0" w:rsidP="007F52F4">
      <w:pPr>
        <w:spacing w:after="0" w:line="240" w:lineRule="auto"/>
        <w:ind w:left="360"/>
        <w:jc w:val="both"/>
        <w:rPr>
          <w:rFonts w:asciiTheme="minorHAnsi" w:hAnsiTheme="minorHAnsi"/>
          <w:b/>
          <w:i/>
          <w:sz w:val="18"/>
          <w:szCs w:val="18"/>
        </w:rPr>
      </w:pPr>
      <w:r w:rsidRPr="00A90DA4">
        <w:rPr>
          <w:rFonts w:asciiTheme="minorHAnsi" w:hAnsiTheme="minorHAnsi"/>
          <w:b/>
          <w:i/>
          <w:sz w:val="18"/>
          <w:szCs w:val="18"/>
        </w:rPr>
        <w:lastRenderedPageBreak/>
        <w:t>Faktor-faktor yang Mempengaruhi Pembelahan Sel</w:t>
      </w:r>
    </w:p>
    <w:p w14:paraId="375BA063" w14:textId="77777777" w:rsidR="001A28E0" w:rsidRPr="00A90DA4" w:rsidRDefault="001A28E0" w:rsidP="007F52F4">
      <w:pPr>
        <w:pStyle w:val="ListParagraph"/>
        <w:numPr>
          <w:ilvl w:val="0"/>
          <w:numId w:val="7"/>
        </w:numPr>
        <w:spacing w:after="0" w:line="240" w:lineRule="auto"/>
        <w:ind w:left="360"/>
        <w:jc w:val="both"/>
        <w:rPr>
          <w:rFonts w:asciiTheme="minorHAnsi" w:hAnsiTheme="minorHAnsi"/>
          <w:sz w:val="18"/>
          <w:szCs w:val="18"/>
        </w:rPr>
      </w:pPr>
      <w:r w:rsidRPr="00A90DA4">
        <w:rPr>
          <w:rFonts w:asciiTheme="minorHAnsi" w:hAnsiTheme="minorHAnsi"/>
          <w:sz w:val="18"/>
          <w:szCs w:val="18"/>
        </w:rPr>
        <w:t>Faktor yang dapat mempengaruhi pembelahan sel antara lain faktor eksternal, baik kimiawi maupun fisik.</w:t>
      </w:r>
    </w:p>
    <w:p w14:paraId="5124C071" w14:textId="77777777" w:rsidR="001A28E0" w:rsidRPr="00A90DA4" w:rsidRDefault="001A28E0" w:rsidP="007F52F4">
      <w:pPr>
        <w:pStyle w:val="ListParagraph"/>
        <w:numPr>
          <w:ilvl w:val="0"/>
          <w:numId w:val="7"/>
        </w:numPr>
        <w:spacing w:after="0" w:line="240" w:lineRule="auto"/>
        <w:ind w:left="360"/>
        <w:jc w:val="both"/>
        <w:rPr>
          <w:rFonts w:asciiTheme="minorHAnsi" w:hAnsiTheme="minorHAnsi"/>
          <w:sz w:val="18"/>
          <w:szCs w:val="18"/>
        </w:rPr>
      </w:pPr>
      <w:r w:rsidRPr="00A90DA4">
        <w:rPr>
          <w:rFonts w:asciiTheme="minorHAnsi" w:hAnsiTheme="minorHAnsi"/>
          <w:sz w:val="18"/>
          <w:szCs w:val="18"/>
        </w:rPr>
        <w:t>Faktor pertumbuhan (growth factor) merupakan suatu protein yang dilepas oleh sel tubuh tertentu yang merangsang sel lain untuk membelah.</w:t>
      </w:r>
    </w:p>
    <w:p w14:paraId="09F79E06" w14:textId="77777777" w:rsidR="001A28E0" w:rsidRPr="00A90DA4" w:rsidRDefault="001A28E0" w:rsidP="007F52F4">
      <w:pPr>
        <w:pStyle w:val="ListParagraph"/>
        <w:numPr>
          <w:ilvl w:val="0"/>
          <w:numId w:val="7"/>
        </w:numPr>
        <w:spacing w:after="0" w:line="240" w:lineRule="auto"/>
        <w:ind w:left="360"/>
        <w:jc w:val="both"/>
        <w:rPr>
          <w:rFonts w:asciiTheme="minorHAnsi" w:hAnsiTheme="minorHAnsi"/>
          <w:sz w:val="18"/>
          <w:szCs w:val="18"/>
        </w:rPr>
      </w:pPr>
      <w:r w:rsidRPr="00A90DA4">
        <w:rPr>
          <w:rFonts w:asciiTheme="minorHAnsi" w:hAnsiTheme="minorHAnsi"/>
          <w:sz w:val="18"/>
          <w:szCs w:val="18"/>
        </w:rPr>
        <w:t xml:space="preserve">Contoh faktor pertumbuhan yaitu </w:t>
      </w:r>
      <w:r w:rsidRPr="00A90DA4">
        <w:rPr>
          <w:rFonts w:asciiTheme="minorHAnsi" w:hAnsiTheme="minorHAnsi"/>
          <w:i/>
          <w:sz w:val="18"/>
          <w:szCs w:val="18"/>
        </w:rPr>
        <w:t>faktor pertumbuhan derivate-platelet (PDGF—Platelet-derived growth factor)</w:t>
      </w:r>
      <w:r w:rsidRPr="00A90DA4">
        <w:rPr>
          <w:rFonts w:asciiTheme="minorHAnsi" w:hAnsiTheme="minorHAnsi"/>
          <w:sz w:val="18"/>
          <w:szCs w:val="18"/>
        </w:rPr>
        <w:t xml:space="preserve"> yang dibuat oleh sel darah yang disebut platelet.</w:t>
      </w:r>
    </w:p>
    <w:p w14:paraId="7E9B60F1" w14:textId="331B29BB" w:rsidR="00A1121E" w:rsidRDefault="001A28E0" w:rsidP="00A1121E">
      <w:pPr>
        <w:pStyle w:val="ListParagraph"/>
        <w:numPr>
          <w:ilvl w:val="0"/>
          <w:numId w:val="7"/>
        </w:numPr>
        <w:spacing w:after="0" w:line="240" w:lineRule="auto"/>
        <w:ind w:left="360"/>
        <w:jc w:val="both"/>
        <w:rPr>
          <w:rFonts w:asciiTheme="minorHAnsi" w:hAnsiTheme="minorHAnsi"/>
          <w:sz w:val="18"/>
          <w:szCs w:val="18"/>
        </w:rPr>
      </w:pPr>
      <w:r w:rsidRPr="00622505">
        <w:rPr>
          <w:rFonts w:asciiTheme="minorHAnsi" w:hAnsiTheme="minorHAnsi"/>
          <w:sz w:val="18"/>
          <w:szCs w:val="18"/>
        </w:rPr>
        <w:t>PDGF penting untuk penyembuhan luka, yaitu dibutuhkan untuk pembelahan fibroblast.</w:t>
      </w:r>
    </w:p>
    <w:p w14:paraId="341CB018" w14:textId="77777777" w:rsidR="00A1121E" w:rsidRDefault="00A1121E" w:rsidP="00A1121E">
      <w:pPr>
        <w:spacing w:after="0" w:line="240" w:lineRule="auto"/>
        <w:jc w:val="both"/>
        <w:rPr>
          <w:rFonts w:asciiTheme="minorHAnsi" w:hAnsiTheme="minorHAnsi"/>
          <w:sz w:val="18"/>
          <w:szCs w:val="18"/>
        </w:rPr>
      </w:pPr>
    </w:p>
    <w:p w14:paraId="6B637E3D" w14:textId="77777777" w:rsidR="00A1121E" w:rsidRDefault="00A1121E" w:rsidP="00A1121E">
      <w:pPr>
        <w:spacing w:after="0" w:line="240" w:lineRule="auto"/>
        <w:jc w:val="both"/>
        <w:rPr>
          <w:rFonts w:asciiTheme="minorHAnsi" w:hAnsiTheme="minorHAnsi"/>
          <w:sz w:val="18"/>
          <w:szCs w:val="18"/>
        </w:rPr>
      </w:pPr>
    </w:p>
    <w:p w14:paraId="69A51F36" w14:textId="77777777" w:rsidR="00A1121E" w:rsidRDefault="00A1121E" w:rsidP="00A1121E">
      <w:pPr>
        <w:spacing w:after="0" w:line="240" w:lineRule="auto"/>
        <w:jc w:val="both"/>
        <w:rPr>
          <w:rFonts w:asciiTheme="minorHAnsi" w:hAnsiTheme="minorHAnsi"/>
          <w:sz w:val="18"/>
          <w:szCs w:val="18"/>
        </w:rPr>
      </w:pPr>
    </w:p>
    <w:p w14:paraId="68F042CD" w14:textId="4DA6A99D" w:rsidR="00A1121E" w:rsidRDefault="006244F5" w:rsidP="00A1121E">
      <w:pPr>
        <w:spacing w:after="0" w:line="240" w:lineRule="auto"/>
        <w:jc w:val="center"/>
        <w:rPr>
          <w:rFonts w:asciiTheme="minorHAnsi" w:hAnsiTheme="minorHAnsi"/>
          <w:b/>
          <w:sz w:val="18"/>
          <w:szCs w:val="18"/>
        </w:rPr>
      </w:pPr>
      <w:r>
        <w:rPr>
          <w:rFonts w:asciiTheme="minorHAnsi" w:hAnsiTheme="minorHAnsi"/>
          <w:b/>
          <w:sz w:val="18"/>
          <w:szCs w:val="18"/>
        </w:rPr>
        <w:t xml:space="preserve">- </w:t>
      </w:r>
      <w:r w:rsidR="00A1121E">
        <w:rPr>
          <w:rFonts w:asciiTheme="minorHAnsi" w:hAnsiTheme="minorHAnsi"/>
          <w:b/>
          <w:sz w:val="18"/>
          <w:szCs w:val="18"/>
        </w:rPr>
        <w:t>KATEGORI JARINGAN DASAR</w:t>
      </w:r>
      <w:r>
        <w:rPr>
          <w:rFonts w:asciiTheme="minorHAnsi" w:hAnsiTheme="minorHAnsi"/>
          <w:b/>
          <w:sz w:val="18"/>
          <w:szCs w:val="18"/>
        </w:rPr>
        <w:t xml:space="preserve"> -</w:t>
      </w:r>
    </w:p>
    <w:p w14:paraId="643FADCE" w14:textId="77777777" w:rsidR="00A1121E" w:rsidRPr="00A1121E" w:rsidRDefault="00A1121E" w:rsidP="00A1121E">
      <w:pPr>
        <w:spacing w:after="0" w:line="240" w:lineRule="auto"/>
        <w:jc w:val="center"/>
        <w:rPr>
          <w:rFonts w:asciiTheme="minorHAnsi" w:hAnsiTheme="minorHAnsi"/>
          <w:b/>
          <w:sz w:val="18"/>
          <w:szCs w:val="18"/>
        </w:rPr>
      </w:pPr>
    </w:p>
    <w:p w14:paraId="0B8211A0" w14:textId="77777777" w:rsidR="00A1121E" w:rsidRPr="00AD3BB9" w:rsidRDefault="00A1121E" w:rsidP="00A1121E">
      <w:pPr>
        <w:spacing w:after="0" w:line="240" w:lineRule="auto"/>
        <w:jc w:val="center"/>
        <w:rPr>
          <w:b/>
          <w:sz w:val="18"/>
          <w:szCs w:val="18"/>
        </w:rPr>
      </w:pPr>
      <w:r w:rsidRPr="00AD3BB9">
        <w:rPr>
          <w:b/>
          <w:sz w:val="18"/>
          <w:szCs w:val="18"/>
        </w:rPr>
        <w:t>EPITEL</w:t>
      </w:r>
    </w:p>
    <w:p w14:paraId="17EAE2B2" w14:textId="77777777" w:rsidR="00A1121E" w:rsidRPr="00AD3BB9" w:rsidRDefault="00A1121E" w:rsidP="00A1121E">
      <w:pPr>
        <w:spacing w:after="0" w:line="240" w:lineRule="auto"/>
        <w:jc w:val="both"/>
        <w:rPr>
          <w:b/>
          <w:sz w:val="18"/>
          <w:szCs w:val="18"/>
        </w:rPr>
      </w:pPr>
      <w:r w:rsidRPr="00AD3BB9">
        <w:rPr>
          <w:b/>
          <w:sz w:val="18"/>
          <w:szCs w:val="18"/>
        </w:rPr>
        <w:t>Bentuk dan Ciri</w:t>
      </w:r>
    </w:p>
    <w:p w14:paraId="290789A7" w14:textId="77777777" w:rsidR="00A1121E" w:rsidRPr="00AD3BB9" w:rsidRDefault="00A1121E" w:rsidP="00A1121E">
      <w:pPr>
        <w:spacing w:after="0" w:line="240" w:lineRule="auto"/>
        <w:jc w:val="both"/>
        <w:rPr>
          <w:sz w:val="18"/>
          <w:szCs w:val="18"/>
        </w:rPr>
      </w:pPr>
      <w:r w:rsidRPr="00AD3BB9">
        <w:rPr>
          <w:sz w:val="18"/>
          <w:szCs w:val="18"/>
        </w:rPr>
        <w:t xml:space="preserve">Bentuk dan dimensi sel-sel epitel bervariasi. Bentuk inti seringkali menyesuaikan diri dengan bentuk sel. </w:t>
      </w:r>
    </w:p>
    <w:p w14:paraId="21388DFB" w14:textId="77777777" w:rsidR="00A1121E" w:rsidRPr="00AD3BB9" w:rsidRDefault="00A1121E" w:rsidP="00A1121E">
      <w:pPr>
        <w:pStyle w:val="ListParagraph"/>
        <w:numPr>
          <w:ilvl w:val="0"/>
          <w:numId w:val="8"/>
        </w:numPr>
        <w:spacing w:after="0" w:line="240" w:lineRule="auto"/>
        <w:ind w:left="450"/>
        <w:jc w:val="both"/>
        <w:rPr>
          <w:sz w:val="18"/>
          <w:szCs w:val="18"/>
        </w:rPr>
      </w:pPr>
      <w:r w:rsidRPr="00AD3BB9">
        <w:rPr>
          <w:sz w:val="18"/>
          <w:szCs w:val="18"/>
        </w:rPr>
        <w:t>Lamina Basal dan Membran Basal</w:t>
      </w:r>
    </w:p>
    <w:p w14:paraId="11ABA683" w14:textId="77777777" w:rsidR="00A1121E" w:rsidRPr="00AD3BB9" w:rsidRDefault="00A1121E" w:rsidP="00A1121E">
      <w:pPr>
        <w:pStyle w:val="ListParagraph"/>
        <w:spacing w:after="0" w:line="240" w:lineRule="auto"/>
        <w:ind w:left="450"/>
        <w:jc w:val="both"/>
        <w:rPr>
          <w:sz w:val="18"/>
          <w:szCs w:val="18"/>
        </w:rPr>
      </w:pPr>
      <w:r w:rsidRPr="00AD3BB9">
        <w:rPr>
          <w:sz w:val="18"/>
          <w:szCs w:val="18"/>
        </w:rPr>
        <w:t xml:space="preserve">Semua sel epital yang berhubungan dengan jaringan dibawahnya memiliki suatu struktur ekstrasel mirip lembaran pada permukaan basalnya </w:t>
      </w:r>
      <w:r w:rsidRPr="00AD3BB9">
        <w:rPr>
          <w:sz w:val="18"/>
          <w:szCs w:val="18"/>
        </w:rPr>
        <w:sym w:font="Wingdings" w:char="F0E0"/>
      </w:r>
      <w:r w:rsidRPr="00AD3BB9">
        <w:rPr>
          <w:sz w:val="18"/>
          <w:szCs w:val="18"/>
        </w:rPr>
        <w:t xml:space="preserve"> lamina basal.</w:t>
      </w:r>
    </w:p>
    <w:p w14:paraId="011F9848" w14:textId="77777777" w:rsidR="00A1121E" w:rsidRPr="00AD3BB9" w:rsidRDefault="00A1121E" w:rsidP="00A1121E">
      <w:pPr>
        <w:pStyle w:val="ListParagraph"/>
        <w:spacing w:after="0" w:line="240" w:lineRule="auto"/>
        <w:ind w:left="450"/>
        <w:jc w:val="both"/>
        <w:rPr>
          <w:sz w:val="18"/>
          <w:szCs w:val="18"/>
        </w:rPr>
      </w:pPr>
      <w:r w:rsidRPr="00AD3BB9">
        <w:rPr>
          <w:sz w:val="18"/>
          <w:szCs w:val="18"/>
        </w:rPr>
        <w:t xml:space="preserve">Lamina basal terdiri dari serabut yang sangat halus (lamina densa). Lamina basal juga memiliki lapisan jarang-elektron </w:t>
      </w:r>
      <w:r w:rsidRPr="00AD3BB9">
        <w:rPr>
          <w:sz w:val="18"/>
          <w:szCs w:val="18"/>
        </w:rPr>
        <w:sym w:font="Wingdings" w:char="F0E0"/>
      </w:r>
      <w:r w:rsidRPr="00AD3BB9">
        <w:rPr>
          <w:sz w:val="18"/>
          <w:szCs w:val="18"/>
        </w:rPr>
        <w:t xml:space="preserve"> lamina lucida. Lamina basal ditemukan pada jaringan yang berhubungan dengan jaringan ikat.</w:t>
      </w:r>
    </w:p>
    <w:p w14:paraId="3421A779" w14:textId="77777777" w:rsidR="00A1121E" w:rsidRPr="00AD3BB9" w:rsidRDefault="00A1121E" w:rsidP="00A1121E">
      <w:pPr>
        <w:pStyle w:val="ListParagraph"/>
        <w:spacing w:after="0" w:line="240" w:lineRule="auto"/>
        <w:ind w:left="450"/>
        <w:jc w:val="both"/>
        <w:rPr>
          <w:sz w:val="18"/>
          <w:szCs w:val="18"/>
        </w:rPr>
      </w:pPr>
      <w:r w:rsidRPr="00AD3BB9">
        <w:rPr>
          <w:sz w:val="18"/>
          <w:szCs w:val="18"/>
        </w:rPr>
        <w:t>Serat retikulin yang berhubungan erat dengan lamina basal membentuk lamina retikular. Fungsi lamina basal : penyaring, struktural sederhana, mempengaruhi polaritas sel, mengatur proliferasi dan diferensiasi sel, mempengaruhi metabolismee sel, menyusun protein, serta berfungsi sebagai jalur migrasi sel.</w:t>
      </w:r>
    </w:p>
    <w:p w14:paraId="0A2291F9" w14:textId="77777777" w:rsidR="00A1121E" w:rsidRPr="00AD3BB9" w:rsidRDefault="00A1121E" w:rsidP="00A1121E">
      <w:pPr>
        <w:pStyle w:val="ListParagraph"/>
        <w:spacing w:after="0" w:line="240" w:lineRule="auto"/>
        <w:ind w:left="450"/>
        <w:jc w:val="both"/>
        <w:rPr>
          <w:sz w:val="18"/>
          <w:szCs w:val="18"/>
        </w:rPr>
      </w:pPr>
      <w:r w:rsidRPr="00AD3BB9">
        <w:rPr>
          <w:sz w:val="18"/>
          <w:szCs w:val="18"/>
        </w:rPr>
        <w:t>Membran basal dibentuk oleh penyatuan 2 lamina basal atau lamina basal dengan lamina retikular.</w:t>
      </w:r>
    </w:p>
    <w:p w14:paraId="6B46A13C" w14:textId="77777777" w:rsidR="00A1121E" w:rsidRPr="00AD3BB9" w:rsidRDefault="00A1121E" w:rsidP="00A1121E">
      <w:pPr>
        <w:pStyle w:val="ListParagraph"/>
        <w:numPr>
          <w:ilvl w:val="0"/>
          <w:numId w:val="8"/>
        </w:numPr>
        <w:spacing w:after="0" w:line="240" w:lineRule="auto"/>
        <w:ind w:left="450"/>
        <w:jc w:val="both"/>
        <w:rPr>
          <w:sz w:val="18"/>
          <w:szCs w:val="18"/>
        </w:rPr>
      </w:pPr>
      <w:r w:rsidRPr="00AD3BB9">
        <w:rPr>
          <w:sz w:val="18"/>
          <w:szCs w:val="18"/>
        </w:rPr>
        <w:t>Taut Antarsel</w:t>
      </w:r>
    </w:p>
    <w:p w14:paraId="0FA45D98" w14:textId="77777777" w:rsidR="00A1121E" w:rsidRPr="00AD3BB9" w:rsidRDefault="00A1121E" w:rsidP="00A1121E">
      <w:pPr>
        <w:pStyle w:val="ListParagraph"/>
        <w:numPr>
          <w:ilvl w:val="1"/>
          <w:numId w:val="8"/>
        </w:numPr>
        <w:spacing w:after="0" w:line="240" w:lineRule="auto"/>
        <w:ind w:left="810"/>
        <w:jc w:val="both"/>
        <w:rPr>
          <w:sz w:val="18"/>
          <w:szCs w:val="18"/>
        </w:rPr>
      </w:pPr>
      <w:r w:rsidRPr="00AD3BB9">
        <w:rPr>
          <w:sz w:val="18"/>
          <w:szCs w:val="18"/>
        </w:rPr>
        <w:t>Okludens/taut erat : memiliki struktur mirip jala, berfungsi untuk membentuk pembatas untuk mencegah aliran zat antarsel epitel dalam dua arah.</w:t>
      </w:r>
    </w:p>
    <w:p w14:paraId="2FA7438C" w14:textId="77777777" w:rsidR="00A1121E" w:rsidRPr="00AD3BB9" w:rsidRDefault="00A1121E" w:rsidP="00A1121E">
      <w:pPr>
        <w:pStyle w:val="ListParagraph"/>
        <w:numPr>
          <w:ilvl w:val="1"/>
          <w:numId w:val="8"/>
        </w:numPr>
        <w:spacing w:after="0" w:line="240" w:lineRule="auto"/>
        <w:ind w:left="810"/>
        <w:jc w:val="both"/>
        <w:rPr>
          <w:sz w:val="18"/>
          <w:szCs w:val="18"/>
        </w:rPr>
      </w:pPr>
      <w:r w:rsidRPr="00AD3BB9">
        <w:rPr>
          <w:sz w:val="18"/>
          <w:szCs w:val="18"/>
        </w:rPr>
        <w:t xml:space="preserve">Adherens : memiliki fungsi untuk perlekatan. Terbagi menjadi </w:t>
      </w:r>
      <w:r w:rsidRPr="00AD3BB9">
        <w:rPr>
          <w:sz w:val="18"/>
          <w:szCs w:val="18"/>
        </w:rPr>
        <w:sym w:font="Wingdings" w:char="F0E0"/>
      </w:r>
      <w:r w:rsidRPr="00AD3BB9">
        <w:rPr>
          <w:sz w:val="18"/>
          <w:szCs w:val="18"/>
        </w:rPr>
        <w:t xml:space="preserve"> Zonula adherens, makula adherens/desmosom, fascia adherens.</w:t>
      </w:r>
    </w:p>
    <w:p w14:paraId="3ED71598" w14:textId="77777777" w:rsidR="00A1121E" w:rsidRDefault="00A1121E" w:rsidP="00A1121E">
      <w:pPr>
        <w:pStyle w:val="ListParagraph"/>
        <w:numPr>
          <w:ilvl w:val="1"/>
          <w:numId w:val="8"/>
        </w:numPr>
        <w:spacing w:after="0" w:line="240" w:lineRule="auto"/>
        <w:ind w:left="810"/>
        <w:jc w:val="both"/>
        <w:rPr>
          <w:sz w:val="18"/>
          <w:szCs w:val="18"/>
        </w:rPr>
      </w:pPr>
      <w:r w:rsidRPr="00AD3BB9">
        <w:rPr>
          <w:sz w:val="18"/>
          <w:szCs w:val="18"/>
        </w:rPr>
        <w:t>Gap Junction : memungkinkan pertukaran antar sel molekul.</w:t>
      </w:r>
    </w:p>
    <w:p w14:paraId="72772F26" w14:textId="77777777" w:rsidR="00A1121E" w:rsidRPr="00AD3BB9" w:rsidRDefault="00A1121E" w:rsidP="00A1121E">
      <w:pPr>
        <w:pStyle w:val="ListParagraph"/>
        <w:spacing w:after="0" w:line="240" w:lineRule="auto"/>
        <w:ind w:left="810"/>
        <w:jc w:val="both"/>
        <w:rPr>
          <w:sz w:val="18"/>
          <w:szCs w:val="18"/>
        </w:rPr>
      </w:pPr>
    </w:p>
    <w:p w14:paraId="5C6449D9" w14:textId="77777777" w:rsidR="00A1121E" w:rsidRPr="00AD3BB9" w:rsidRDefault="00A1121E" w:rsidP="00A1121E">
      <w:pPr>
        <w:spacing w:after="0" w:line="240" w:lineRule="auto"/>
        <w:jc w:val="both"/>
        <w:rPr>
          <w:b/>
          <w:sz w:val="18"/>
          <w:szCs w:val="18"/>
        </w:rPr>
      </w:pPr>
      <w:r w:rsidRPr="00AD3BB9">
        <w:rPr>
          <w:b/>
          <w:sz w:val="18"/>
          <w:szCs w:val="18"/>
        </w:rPr>
        <w:t>Jenis</w:t>
      </w:r>
    </w:p>
    <w:p w14:paraId="0E71FDAD" w14:textId="77777777" w:rsidR="00A1121E" w:rsidRPr="00AD3BB9" w:rsidRDefault="00A1121E" w:rsidP="00A1121E">
      <w:pPr>
        <w:pStyle w:val="ListParagraph"/>
        <w:numPr>
          <w:ilvl w:val="0"/>
          <w:numId w:val="8"/>
        </w:numPr>
        <w:spacing w:after="0" w:line="240" w:lineRule="auto"/>
        <w:ind w:left="360"/>
        <w:jc w:val="both"/>
        <w:rPr>
          <w:sz w:val="18"/>
          <w:szCs w:val="18"/>
        </w:rPr>
      </w:pPr>
      <w:r w:rsidRPr="00AD3BB9">
        <w:rPr>
          <w:sz w:val="18"/>
          <w:szCs w:val="18"/>
        </w:rPr>
        <w:t>Epitel Pelapis</w:t>
      </w:r>
    </w:p>
    <w:p w14:paraId="461D8248" w14:textId="77777777" w:rsidR="00A1121E" w:rsidRDefault="00A1121E" w:rsidP="00A1121E">
      <w:pPr>
        <w:pStyle w:val="ListParagraph"/>
        <w:spacing w:after="0" w:line="240" w:lineRule="auto"/>
        <w:ind w:left="360"/>
        <w:jc w:val="both"/>
        <w:rPr>
          <w:sz w:val="18"/>
          <w:szCs w:val="18"/>
        </w:rPr>
      </w:pPr>
      <w:r w:rsidRPr="00AD3BB9">
        <w:rPr>
          <w:sz w:val="18"/>
          <w:szCs w:val="18"/>
        </w:rPr>
        <w:sym w:font="Wingdings" w:char="F0E0"/>
      </w:r>
      <w:r w:rsidRPr="00AD3BB9">
        <w:rPr>
          <w:sz w:val="18"/>
          <w:szCs w:val="18"/>
        </w:rPr>
        <w:t>Menutupi permukaan luar atau melapisi rongga tubuh.</w:t>
      </w:r>
    </w:p>
    <w:p w14:paraId="7FD2301F" w14:textId="77777777" w:rsidR="00A1121E" w:rsidRPr="00AD3BB9" w:rsidRDefault="00A1121E" w:rsidP="00A1121E">
      <w:pPr>
        <w:pStyle w:val="ListParagraph"/>
        <w:spacing w:after="0" w:line="240" w:lineRule="auto"/>
        <w:ind w:left="360"/>
        <w:jc w:val="both"/>
        <w:rPr>
          <w:sz w:val="18"/>
          <w:szCs w:val="18"/>
        </w:rPr>
      </w:pPr>
    </w:p>
    <w:tbl>
      <w:tblPr>
        <w:tblStyle w:val="TableGrid"/>
        <w:tblW w:w="6420" w:type="dxa"/>
        <w:jc w:val="center"/>
        <w:tblInd w:w="360" w:type="dxa"/>
        <w:tblLayout w:type="fixed"/>
        <w:tblLook w:val="04A0" w:firstRow="1" w:lastRow="0" w:firstColumn="1" w:lastColumn="0" w:noHBand="0" w:noVBand="1"/>
      </w:tblPr>
      <w:tblGrid>
        <w:gridCol w:w="1161"/>
        <w:gridCol w:w="1377"/>
        <w:gridCol w:w="1710"/>
        <w:gridCol w:w="2172"/>
      </w:tblGrid>
      <w:tr w:rsidR="00A1121E" w:rsidRPr="00AD3BB9" w14:paraId="39B0E388" w14:textId="77777777" w:rsidTr="00A1121E">
        <w:trPr>
          <w:jc w:val="center"/>
        </w:trPr>
        <w:tc>
          <w:tcPr>
            <w:tcW w:w="1161" w:type="dxa"/>
          </w:tcPr>
          <w:p w14:paraId="751BD2FA" w14:textId="77777777" w:rsidR="00A1121E" w:rsidRPr="00AD3BB9" w:rsidRDefault="00A1121E" w:rsidP="00A1121E">
            <w:pPr>
              <w:pStyle w:val="ListParagraph"/>
              <w:ind w:left="0"/>
              <w:jc w:val="both"/>
              <w:rPr>
                <w:sz w:val="18"/>
                <w:szCs w:val="18"/>
              </w:rPr>
            </w:pPr>
            <w:r w:rsidRPr="00AD3BB9">
              <w:rPr>
                <w:sz w:val="18"/>
                <w:szCs w:val="18"/>
              </w:rPr>
              <w:t>Jumlah Lapisan</w:t>
            </w:r>
          </w:p>
        </w:tc>
        <w:tc>
          <w:tcPr>
            <w:tcW w:w="1377" w:type="dxa"/>
          </w:tcPr>
          <w:p w14:paraId="4779C452" w14:textId="77777777" w:rsidR="00A1121E" w:rsidRPr="00AD3BB9" w:rsidRDefault="00A1121E" w:rsidP="00A1121E">
            <w:pPr>
              <w:pStyle w:val="ListParagraph"/>
              <w:ind w:left="0"/>
              <w:jc w:val="both"/>
              <w:rPr>
                <w:sz w:val="18"/>
                <w:szCs w:val="18"/>
              </w:rPr>
            </w:pPr>
            <w:r w:rsidRPr="00AD3BB9">
              <w:rPr>
                <w:sz w:val="18"/>
                <w:szCs w:val="18"/>
              </w:rPr>
              <w:t>Bentuk</w:t>
            </w:r>
          </w:p>
        </w:tc>
        <w:tc>
          <w:tcPr>
            <w:tcW w:w="1710" w:type="dxa"/>
          </w:tcPr>
          <w:p w14:paraId="256D4F3D" w14:textId="77777777" w:rsidR="00A1121E" w:rsidRPr="00AD3BB9" w:rsidRDefault="00A1121E" w:rsidP="00A1121E">
            <w:pPr>
              <w:pStyle w:val="ListParagraph"/>
              <w:ind w:left="0"/>
              <w:jc w:val="both"/>
              <w:rPr>
                <w:sz w:val="18"/>
                <w:szCs w:val="18"/>
              </w:rPr>
            </w:pPr>
            <w:r w:rsidRPr="00AD3BB9">
              <w:rPr>
                <w:sz w:val="18"/>
                <w:szCs w:val="18"/>
              </w:rPr>
              <w:t>Contoh</w:t>
            </w:r>
          </w:p>
        </w:tc>
        <w:tc>
          <w:tcPr>
            <w:tcW w:w="2172" w:type="dxa"/>
          </w:tcPr>
          <w:p w14:paraId="6D859BA4" w14:textId="77777777" w:rsidR="00A1121E" w:rsidRPr="00AD3BB9" w:rsidRDefault="00A1121E" w:rsidP="00A1121E">
            <w:pPr>
              <w:pStyle w:val="ListParagraph"/>
              <w:ind w:left="0"/>
              <w:jc w:val="both"/>
              <w:rPr>
                <w:sz w:val="18"/>
                <w:szCs w:val="18"/>
              </w:rPr>
            </w:pPr>
            <w:r w:rsidRPr="00AD3BB9">
              <w:rPr>
                <w:sz w:val="18"/>
                <w:szCs w:val="18"/>
              </w:rPr>
              <w:t>Fungsi Utama</w:t>
            </w:r>
          </w:p>
        </w:tc>
      </w:tr>
      <w:tr w:rsidR="00A1121E" w:rsidRPr="00AD3BB9" w14:paraId="73383C98" w14:textId="77777777" w:rsidTr="00A1121E">
        <w:trPr>
          <w:jc w:val="center"/>
        </w:trPr>
        <w:tc>
          <w:tcPr>
            <w:tcW w:w="1161" w:type="dxa"/>
            <w:vMerge w:val="restart"/>
          </w:tcPr>
          <w:p w14:paraId="5215A31C" w14:textId="77777777" w:rsidR="00A1121E" w:rsidRPr="00AD3BB9" w:rsidRDefault="00A1121E" w:rsidP="00A1121E">
            <w:pPr>
              <w:pStyle w:val="ListParagraph"/>
              <w:ind w:left="0"/>
              <w:jc w:val="both"/>
              <w:rPr>
                <w:sz w:val="18"/>
                <w:szCs w:val="18"/>
              </w:rPr>
            </w:pPr>
            <w:r w:rsidRPr="00AD3BB9">
              <w:rPr>
                <w:sz w:val="18"/>
                <w:szCs w:val="18"/>
              </w:rPr>
              <w:t>Satu Lapis</w:t>
            </w:r>
          </w:p>
        </w:tc>
        <w:tc>
          <w:tcPr>
            <w:tcW w:w="1377" w:type="dxa"/>
          </w:tcPr>
          <w:p w14:paraId="231F46AF" w14:textId="77777777" w:rsidR="00A1121E" w:rsidRPr="00AD3BB9" w:rsidRDefault="00A1121E" w:rsidP="00A1121E">
            <w:pPr>
              <w:pStyle w:val="ListParagraph"/>
              <w:ind w:left="0"/>
              <w:jc w:val="both"/>
              <w:rPr>
                <w:sz w:val="18"/>
                <w:szCs w:val="18"/>
              </w:rPr>
            </w:pPr>
            <w:r w:rsidRPr="00AD3BB9">
              <w:rPr>
                <w:sz w:val="18"/>
                <w:szCs w:val="18"/>
              </w:rPr>
              <w:t>Gepeng</w:t>
            </w:r>
          </w:p>
        </w:tc>
        <w:tc>
          <w:tcPr>
            <w:tcW w:w="1710" w:type="dxa"/>
          </w:tcPr>
          <w:p w14:paraId="01E7756E" w14:textId="77777777" w:rsidR="00A1121E" w:rsidRPr="00AD3BB9" w:rsidRDefault="00A1121E" w:rsidP="00A1121E">
            <w:pPr>
              <w:pStyle w:val="ListParagraph"/>
              <w:ind w:left="0"/>
              <w:jc w:val="both"/>
              <w:rPr>
                <w:sz w:val="18"/>
                <w:szCs w:val="18"/>
              </w:rPr>
            </w:pPr>
            <w:r w:rsidRPr="00AD3BB9">
              <w:rPr>
                <w:sz w:val="18"/>
                <w:szCs w:val="18"/>
              </w:rPr>
              <w:t>Endotel, perikardium, pleura</w:t>
            </w:r>
          </w:p>
        </w:tc>
        <w:tc>
          <w:tcPr>
            <w:tcW w:w="2172" w:type="dxa"/>
          </w:tcPr>
          <w:p w14:paraId="2790A5E0" w14:textId="77777777" w:rsidR="00A1121E" w:rsidRPr="00AD3BB9" w:rsidRDefault="00A1121E" w:rsidP="00A1121E">
            <w:pPr>
              <w:pStyle w:val="ListParagraph"/>
              <w:ind w:left="0"/>
              <w:jc w:val="both"/>
              <w:rPr>
                <w:sz w:val="18"/>
                <w:szCs w:val="18"/>
              </w:rPr>
            </w:pPr>
            <w:r w:rsidRPr="00AD3BB9">
              <w:rPr>
                <w:sz w:val="18"/>
                <w:szCs w:val="18"/>
              </w:rPr>
              <w:t>Membantu pergerakan visera, transpor aktif</w:t>
            </w:r>
          </w:p>
        </w:tc>
      </w:tr>
      <w:tr w:rsidR="00A1121E" w:rsidRPr="00AD3BB9" w14:paraId="2E4003E5" w14:textId="77777777" w:rsidTr="00A1121E">
        <w:trPr>
          <w:jc w:val="center"/>
        </w:trPr>
        <w:tc>
          <w:tcPr>
            <w:tcW w:w="1161" w:type="dxa"/>
            <w:vMerge/>
          </w:tcPr>
          <w:p w14:paraId="4F79893B" w14:textId="77777777" w:rsidR="00A1121E" w:rsidRPr="00AD3BB9" w:rsidRDefault="00A1121E" w:rsidP="00A1121E">
            <w:pPr>
              <w:pStyle w:val="ListParagraph"/>
              <w:ind w:left="0"/>
              <w:jc w:val="both"/>
              <w:rPr>
                <w:sz w:val="18"/>
                <w:szCs w:val="18"/>
              </w:rPr>
            </w:pPr>
          </w:p>
        </w:tc>
        <w:tc>
          <w:tcPr>
            <w:tcW w:w="1377" w:type="dxa"/>
          </w:tcPr>
          <w:p w14:paraId="04927993" w14:textId="77777777" w:rsidR="00A1121E" w:rsidRPr="00AD3BB9" w:rsidRDefault="00A1121E" w:rsidP="00A1121E">
            <w:pPr>
              <w:pStyle w:val="ListParagraph"/>
              <w:ind w:left="0"/>
              <w:jc w:val="both"/>
              <w:rPr>
                <w:sz w:val="18"/>
                <w:szCs w:val="18"/>
              </w:rPr>
            </w:pPr>
            <w:r w:rsidRPr="00AD3BB9">
              <w:rPr>
                <w:sz w:val="18"/>
                <w:szCs w:val="18"/>
              </w:rPr>
              <w:t>Kuboid</w:t>
            </w:r>
          </w:p>
        </w:tc>
        <w:tc>
          <w:tcPr>
            <w:tcW w:w="1710" w:type="dxa"/>
          </w:tcPr>
          <w:p w14:paraId="024EA76A" w14:textId="77777777" w:rsidR="00A1121E" w:rsidRPr="00AD3BB9" w:rsidRDefault="00A1121E" w:rsidP="00A1121E">
            <w:pPr>
              <w:pStyle w:val="ListParagraph"/>
              <w:ind w:left="0"/>
              <w:jc w:val="both"/>
              <w:rPr>
                <w:sz w:val="18"/>
                <w:szCs w:val="18"/>
              </w:rPr>
            </w:pPr>
            <w:r w:rsidRPr="00AD3BB9">
              <w:rPr>
                <w:sz w:val="18"/>
                <w:szCs w:val="18"/>
              </w:rPr>
              <w:t>Ovarium, kel.tiroid</w:t>
            </w:r>
          </w:p>
        </w:tc>
        <w:tc>
          <w:tcPr>
            <w:tcW w:w="2172" w:type="dxa"/>
          </w:tcPr>
          <w:p w14:paraId="1E794B07" w14:textId="77777777" w:rsidR="00A1121E" w:rsidRPr="00AD3BB9" w:rsidRDefault="00A1121E" w:rsidP="00A1121E">
            <w:pPr>
              <w:pStyle w:val="ListParagraph"/>
              <w:ind w:left="0"/>
              <w:jc w:val="both"/>
              <w:rPr>
                <w:sz w:val="18"/>
                <w:szCs w:val="18"/>
              </w:rPr>
            </w:pPr>
            <w:r w:rsidRPr="00AD3BB9">
              <w:rPr>
                <w:sz w:val="18"/>
                <w:szCs w:val="18"/>
              </w:rPr>
              <w:t>Melapisi, sekresi</w:t>
            </w:r>
          </w:p>
        </w:tc>
      </w:tr>
      <w:tr w:rsidR="00A1121E" w:rsidRPr="00AD3BB9" w14:paraId="1D21FBD6" w14:textId="77777777" w:rsidTr="00A1121E">
        <w:trPr>
          <w:jc w:val="center"/>
        </w:trPr>
        <w:tc>
          <w:tcPr>
            <w:tcW w:w="1161" w:type="dxa"/>
            <w:vMerge/>
          </w:tcPr>
          <w:p w14:paraId="68E22315" w14:textId="77777777" w:rsidR="00A1121E" w:rsidRPr="00AD3BB9" w:rsidRDefault="00A1121E" w:rsidP="00A1121E">
            <w:pPr>
              <w:pStyle w:val="ListParagraph"/>
              <w:ind w:left="0"/>
              <w:jc w:val="both"/>
              <w:rPr>
                <w:sz w:val="18"/>
                <w:szCs w:val="18"/>
              </w:rPr>
            </w:pPr>
          </w:p>
        </w:tc>
        <w:tc>
          <w:tcPr>
            <w:tcW w:w="1377" w:type="dxa"/>
          </w:tcPr>
          <w:p w14:paraId="4668D3FD" w14:textId="77777777" w:rsidR="00A1121E" w:rsidRPr="00AD3BB9" w:rsidRDefault="00A1121E" w:rsidP="00A1121E">
            <w:pPr>
              <w:pStyle w:val="ListParagraph"/>
              <w:ind w:left="0"/>
              <w:jc w:val="both"/>
              <w:rPr>
                <w:sz w:val="18"/>
                <w:szCs w:val="18"/>
              </w:rPr>
            </w:pPr>
            <w:r w:rsidRPr="00AD3BB9">
              <w:rPr>
                <w:sz w:val="18"/>
                <w:szCs w:val="18"/>
              </w:rPr>
              <w:t>Silindris</w:t>
            </w:r>
          </w:p>
        </w:tc>
        <w:tc>
          <w:tcPr>
            <w:tcW w:w="1710" w:type="dxa"/>
          </w:tcPr>
          <w:p w14:paraId="3E997850" w14:textId="77777777" w:rsidR="00A1121E" w:rsidRPr="00AD3BB9" w:rsidRDefault="00A1121E" w:rsidP="00A1121E">
            <w:pPr>
              <w:pStyle w:val="ListParagraph"/>
              <w:ind w:left="0"/>
              <w:jc w:val="both"/>
              <w:rPr>
                <w:sz w:val="18"/>
                <w:szCs w:val="18"/>
              </w:rPr>
            </w:pPr>
            <w:r w:rsidRPr="00AD3BB9">
              <w:rPr>
                <w:sz w:val="18"/>
                <w:szCs w:val="18"/>
              </w:rPr>
              <w:t>Usus,empedu</w:t>
            </w:r>
          </w:p>
        </w:tc>
        <w:tc>
          <w:tcPr>
            <w:tcW w:w="2172" w:type="dxa"/>
          </w:tcPr>
          <w:p w14:paraId="20A96204" w14:textId="77777777" w:rsidR="00A1121E" w:rsidRPr="00AD3BB9" w:rsidRDefault="00A1121E" w:rsidP="00A1121E">
            <w:pPr>
              <w:pStyle w:val="ListParagraph"/>
              <w:ind w:left="0"/>
              <w:jc w:val="both"/>
              <w:rPr>
                <w:sz w:val="18"/>
                <w:szCs w:val="18"/>
              </w:rPr>
            </w:pPr>
            <w:r w:rsidRPr="00AD3BB9">
              <w:rPr>
                <w:sz w:val="18"/>
                <w:szCs w:val="18"/>
              </w:rPr>
              <w:t>Proteksi, lubrikasi, absorpsi,sekresi</w:t>
            </w:r>
          </w:p>
        </w:tc>
      </w:tr>
      <w:tr w:rsidR="00A1121E" w:rsidRPr="00AD3BB9" w14:paraId="6AF650F3" w14:textId="77777777" w:rsidTr="00A1121E">
        <w:trPr>
          <w:jc w:val="center"/>
        </w:trPr>
        <w:tc>
          <w:tcPr>
            <w:tcW w:w="2538" w:type="dxa"/>
            <w:gridSpan w:val="2"/>
          </w:tcPr>
          <w:p w14:paraId="3BC7060D" w14:textId="77777777" w:rsidR="00A1121E" w:rsidRPr="00AD3BB9" w:rsidRDefault="00A1121E" w:rsidP="00A1121E">
            <w:pPr>
              <w:pStyle w:val="ListParagraph"/>
              <w:ind w:left="0"/>
              <w:jc w:val="both"/>
              <w:rPr>
                <w:sz w:val="18"/>
                <w:szCs w:val="18"/>
              </w:rPr>
            </w:pPr>
            <w:r w:rsidRPr="00AD3BB9">
              <w:rPr>
                <w:sz w:val="18"/>
                <w:szCs w:val="18"/>
              </w:rPr>
              <w:t>Bertingkat</w:t>
            </w:r>
          </w:p>
        </w:tc>
        <w:tc>
          <w:tcPr>
            <w:tcW w:w="1710" w:type="dxa"/>
          </w:tcPr>
          <w:p w14:paraId="5D3FFB3C" w14:textId="77777777" w:rsidR="00A1121E" w:rsidRPr="00AD3BB9" w:rsidRDefault="00A1121E" w:rsidP="00A1121E">
            <w:pPr>
              <w:pStyle w:val="ListParagraph"/>
              <w:ind w:left="0"/>
              <w:jc w:val="both"/>
              <w:rPr>
                <w:sz w:val="18"/>
                <w:szCs w:val="18"/>
              </w:rPr>
            </w:pPr>
            <w:r w:rsidRPr="00AD3BB9">
              <w:rPr>
                <w:sz w:val="18"/>
                <w:szCs w:val="18"/>
              </w:rPr>
              <w:t>Trakea, bronkus ,rongga hidung</w:t>
            </w:r>
          </w:p>
        </w:tc>
        <w:tc>
          <w:tcPr>
            <w:tcW w:w="2172" w:type="dxa"/>
          </w:tcPr>
          <w:p w14:paraId="7A9616D1" w14:textId="77777777" w:rsidR="00A1121E" w:rsidRPr="00AD3BB9" w:rsidRDefault="00A1121E" w:rsidP="00A1121E">
            <w:pPr>
              <w:pStyle w:val="ListParagraph"/>
              <w:ind w:left="0"/>
              <w:jc w:val="both"/>
              <w:rPr>
                <w:sz w:val="18"/>
                <w:szCs w:val="18"/>
              </w:rPr>
            </w:pPr>
            <w:r w:rsidRPr="00AD3BB9">
              <w:rPr>
                <w:sz w:val="18"/>
                <w:szCs w:val="18"/>
              </w:rPr>
              <w:t>Proteksi,sekresi</w:t>
            </w:r>
          </w:p>
        </w:tc>
      </w:tr>
      <w:tr w:rsidR="00A1121E" w:rsidRPr="00AD3BB9" w14:paraId="4A9D3E8B" w14:textId="77777777" w:rsidTr="00A1121E">
        <w:trPr>
          <w:jc w:val="center"/>
        </w:trPr>
        <w:tc>
          <w:tcPr>
            <w:tcW w:w="1161" w:type="dxa"/>
            <w:vMerge w:val="restart"/>
          </w:tcPr>
          <w:p w14:paraId="068C7264" w14:textId="77777777" w:rsidR="00A1121E" w:rsidRPr="00AD3BB9" w:rsidRDefault="00A1121E" w:rsidP="00A1121E">
            <w:pPr>
              <w:pStyle w:val="ListParagraph"/>
              <w:ind w:left="0"/>
              <w:jc w:val="both"/>
              <w:rPr>
                <w:sz w:val="18"/>
                <w:szCs w:val="18"/>
              </w:rPr>
            </w:pPr>
            <w:r w:rsidRPr="00AD3BB9">
              <w:rPr>
                <w:sz w:val="18"/>
                <w:szCs w:val="18"/>
              </w:rPr>
              <w:t>Berlapis</w:t>
            </w:r>
          </w:p>
        </w:tc>
        <w:tc>
          <w:tcPr>
            <w:tcW w:w="1377" w:type="dxa"/>
          </w:tcPr>
          <w:p w14:paraId="550D2066" w14:textId="77777777" w:rsidR="00A1121E" w:rsidRPr="00AD3BB9" w:rsidRDefault="00A1121E" w:rsidP="00A1121E">
            <w:pPr>
              <w:pStyle w:val="ListParagraph"/>
              <w:ind w:left="0"/>
              <w:jc w:val="both"/>
              <w:rPr>
                <w:sz w:val="18"/>
                <w:szCs w:val="18"/>
              </w:rPr>
            </w:pPr>
            <w:r w:rsidRPr="00AD3BB9">
              <w:rPr>
                <w:sz w:val="18"/>
                <w:szCs w:val="18"/>
              </w:rPr>
              <w:t>Gepeng bertanduk</w:t>
            </w:r>
          </w:p>
        </w:tc>
        <w:tc>
          <w:tcPr>
            <w:tcW w:w="1710" w:type="dxa"/>
          </w:tcPr>
          <w:p w14:paraId="73A0BA20" w14:textId="77777777" w:rsidR="00A1121E" w:rsidRPr="00AD3BB9" w:rsidRDefault="00A1121E" w:rsidP="00A1121E">
            <w:pPr>
              <w:pStyle w:val="ListParagraph"/>
              <w:ind w:left="0"/>
              <w:jc w:val="both"/>
              <w:rPr>
                <w:sz w:val="18"/>
                <w:szCs w:val="18"/>
              </w:rPr>
            </w:pPr>
            <w:r w:rsidRPr="00AD3BB9">
              <w:rPr>
                <w:sz w:val="18"/>
                <w:szCs w:val="18"/>
              </w:rPr>
              <w:t>Epidermis</w:t>
            </w:r>
          </w:p>
        </w:tc>
        <w:tc>
          <w:tcPr>
            <w:tcW w:w="2172" w:type="dxa"/>
          </w:tcPr>
          <w:p w14:paraId="78114BFE" w14:textId="77777777" w:rsidR="00A1121E" w:rsidRPr="00AD3BB9" w:rsidRDefault="00A1121E" w:rsidP="00A1121E">
            <w:pPr>
              <w:pStyle w:val="ListParagraph"/>
              <w:ind w:left="0"/>
              <w:jc w:val="both"/>
              <w:rPr>
                <w:sz w:val="18"/>
                <w:szCs w:val="18"/>
              </w:rPr>
            </w:pPr>
            <w:r w:rsidRPr="00AD3BB9">
              <w:rPr>
                <w:sz w:val="18"/>
                <w:szCs w:val="18"/>
              </w:rPr>
              <w:t>Proteksi, mencegah kehilangan air</w:t>
            </w:r>
          </w:p>
        </w:tc>
      </w:tr>
      <w:tr w:rsidR="00A1121E" w:rsidRPr="00AD3BB9" w14:paraId="12A1E79E" w14:textId="77777777" w:rsidTr="00A1121E">
        <w:trPr>
          <w:jc w:val="center"/>
        </w:trPr>
        <w:tc>
          <w:tcPr>
            <w:tcW w:w="1161" w:type="dxa"/>
            <w:vMerge/>
          </w:tcPr>
          <w:p w14:paraId="0D752A4C" w14:textId="77777777" w:rsidR="00A1121E" w:rsidRPr="00AD3BB9" w:rsidRDefault="00A1121E" w:rsidP="00A1121E">
            <w:pPr>
              <w:pStyle w:val="ListParagraph"/>
              <w:ind w:left="0"/>
              <w:jc w:val="both"/>
              <w:rPr>
                <w:sz w:val="18"/>
                <w:szCs w:val="18"/>
              </w:rPr>
            </w:pPr>
          </w:p>
        </w:tc>
        <w:tc>
          <w:tcPr>
            <w:tcW w:w="1377" w:type="dxa"/>
          </w:tcPr>
          <w:p w14:paraId="62E46A3E" w14:textId="77777777" w:rsidR="00A1121E" w:rsidRPr="00AD3BB9" w:rsidRDefault="00A1121E" w:rsidP="00A1121E">
            <w:pPr>
              <w:pStyle w:val="ListParagraph"/>
              <w:ind w:left="0"/>
              <w:jc w:val="both"/>
              <w:rPr>
                <w:sz w:val="18"/>
                <w:szCs w:val="18"/>
              </w:rPr>
            </w:pPr>
            <w:r w:rsidRPr="00AD3BB9">
              <w:rPr>
                <w:sz w:val="18"/>
                <w:szCs w:val="18"/>
              </w:rPr>
              <w:t>Gepeng tidak bertanduk</w:t>
            </w:r>
          </w:p>
        </w:tc>
        <w:tc>
          <w:tcPr>
            <w:tcW w:w="1710" w:type="dxa"/>
          </w:tcPr>
          <w:p w14:paraId="6FCCB50C" w14:textId="77777777" w:rsidR="00A1121E" w:rsidRPr="00AD3BB9" w:rsidRDefault="00A1121E" w:rsidP="00A1121E">
            <w:pPr>
              <w:pStyle w:val="ListParagraph"/>
              <w:ind w:left="0"/>
              <w:jc w:val="both"/>
              <w:rPr>
                <w:sz w:val="18"/>
                <w:szCs w:val="18"/>
              </w:rPr>
            </w:pPr>
            <w:r w:rsidRPr="00AD3BB9">
              <w:rPr>
                <w:sz w:val="18"/>
                <w:szCs w:val="18"/>
              </w:rPr>
              <w:t>Mulut, esofagus</w:t>
            </w:r>
          </w:p>
        </w:tc>
        <w:tc>
          <w:tcPr>
            <w:tcW w:w="2172" w:type="dxa"/>
          </w:tcPr>
          <w:p w14:paraId="1B4A761D" w14:textId="77777777" w:rsidR="00A1121E" w:rsidRPr="00AD3BB9" w:rsidRDefault="00A1121E" w:rsidP="00A1121E">
            <w:pPr>
              <w:pStyle w:val="ListParagraph"/>
              <w:ind w:left="0"/>
              <w:jc w:val="both"/>
              <w:rPr>
                <w:sz w:val="18"/>
                <w:szCs w:val="18"/>
              </w:rPr>
            </w:pPr>
            <w:r w:rsidRPr="00AD3BB9">
              <w:rPr>
                <w:sz w:val="18"/>
                <w:szCs w:val="18"/>
              </w:rPr>
              <w:t>Proteksi, sekresi, mencegah kehilangan air</w:t>
            </w:r>
          </w:p>
        </w:tc>
      </w:tr>
      <w:tr w:rsidR="00A1121E" w:rsidRPr="00AD3BB9" w14:paraId="495D70C7" w14:textId="77777777" w:rsidTr="00A1121E">
        <w:trPr>
          <w:jc w:val="center"/>
        </w:trPr>
        <w:tc>
          <w:tcPr>
            <w:tcW w:w="1161" w:type="dxa"/>
            <w:vMerge/>
          </w:tcPr>
          <w:p w14:paraId="683F4AE6" w14:textId="77777777" w:rsidR="00A1121E" w:rsidRPr="00AD3BB9" w:rsidRDefault="00A1121E" w:rsidP="00A1121E">
            <w:pPr>
              <w:pStyle w:val="ListParagraph"/>
              <w:ind w:left="0"/>
              <w:jc w:val="both"/>
              <w:rPr>
                <w:sz w:val="18"/>
                <w:szCs w:val="18"/>
              </w:rPr>
            </w:pPr>
          </w:p>
        </w:tc>
        <w:tc>
          <w:tcPr>
            <w:tcW w:w="1377" w:type="dxa"/>
          </w:tcPr>
          <w:p w14:paraId="5F2943BA" w14:textId="77777777" w:rsidR="00A1121E" w:rsidRPr="00AD3BB9" w:rsidRDefault="00A1121E" w:rsidP="00A1121E">
            <w:pPr>
              <w:pStyle w:val="ListParagraph"/>
              <w:ind w:left="0"/>
              <w:jc w:val="both"/>
              <w:rPr>
                <w:sz w:val="18"/>
                <w:szCs w:val="18"/>
              </w:rPr>
            </w:pPr>
            <w:r w:rsidRPr="00AD3BB9">
              <w:rPr>
                <w:sz w:val="18"/>
                <w:szCs w:val="18"/>
              </w:rPr>
              <w:t>Kuboid</w:t>
            </w:r>
          </w:p>
        </w:tc>
        <w:tc>
          <w:tcPr>
            <w:tcW w:w="1710" w:type="dxa"/>
          </w:tcPr>
          <w:p w14:paraId="4D181F2B" w14:textId="77777777" w:rsidR="00A1121E" w:rsidRPr="00AD3BB9" w:rsidRDefault="00A1121E" w:rsidP="00A1121E">
            <w:pPr>
              <w:pStyle w:val="ListParagraph"/>
              <w:ind w:left="0"/>
              <w:jc w:val="both"/>
              <w:rPr>
                <w:sz w:val="18"/>
                <w:szCs w:val="18"/>
              </w:rPr>
            </w:pPr>
            <w:r w:rsidRPr="00AD3BB9">
              <w:rPr>
                <w:sz w:val="18"/>
                <w:szCs w:val="18"/>
              </w:rPr>
              <w:t>Kel.keringat</w:t>
            </w:r>
          </w:p>
        </w:tc>
        <w:tc>
          <w:tcPr>
            <w:tcW w:w="2172" w:type="dxa"/>
          </w:tcPr>
          <w:p w14:paraId="3170A457" w14:textId="77777777" w:rsidR="00A1121E" w:rsidRPr="00AD3BB9" w:rsidRDefault="00A1121E" w:rsidP="00A1121E">
            <w:pPr>
              <w:pStyle w:val="ListParagraph"/>
              <w:ind w:left="0"/>
              <w:jc w:val="both"/>
              <w:rPr>
                <w:sz w:val="18"/>
                <w:szCs w:val="18"/>
              </w:rPr>
            </w:pPr>
            <w:r w:rsidRPr="00AD3BB9">
              <w:rPr>
                <w:sz w:val="18"/>
                <w:szCs w:val="18"/>
              </w:rPr>
              <w:t>Proteksi, sekresi</w:t>
            </w:r>
          </w:p>
        </w:tc>
      </w:tr>
      <w:tr w:rsidR="00A1121E" w:rsidRPr="00AD3BB9" w14:paraId="628CDED0" w14:textId="77777777" w:rsidTr="00A1121E">
        <w:trPr>
          <w:jc w:val="center"/>
        </w:trPr>
        <w:tc>
          <w:tcPr>
            <w:tcW w:w="1161" w:type="dxa"/>
            <w:vMerge/>
          </w:tcPr>
          <w:p w14:paraId="20BC4D99" w14:textId="77777777" w:rsidR="00A1121E" w:rsidRPr="00AD3BB9" w:rsidRDefault="00A1121E" w:rsidP="00A1121E">
            <w:pPr>
              <w:pStyle w:val="ListParagraph"/>
              <w:ind w:left="0"/>
              <w:jc w:val="both"/>
              <w:rPr>
                <w:sz w:val="18"/>
                <w:szCs w:val="18"/>
              </w:rPr>
            </w:pPr>
          </w:p>
        </w:tc>
        <w:tc>
          <w:tcPr>
            <w:tcW w:w="1377" w:type="dxa"/>
          </w:tcPr>
          <w:p w14:paraId="72F9AF1C" w14:textId="77777777" w:rsidR="00A1121E" w:rsidRPr="00AD3BB9" w:rsidRDefault="00A1121E" w:rsidP="00A1121E">
            <w:pPr>
              <w:pStyle w:val="ListParagraph"/>
              <w:ind w:left="0"/>
              <w:jc w:val="both"/>
              <w:rPr>
                <w:sz w:val="18"/>
                <w:szCs w:val="18"/>
              </w:rPr>
            </w:pPr>
            <w:r w:rsidRPr="00AD3BB9">
              <w:rPr>
                <w:sz w:val="18"/>
                <w:szCs w:val="18"/>
              </w:rPr>
              <w:t>Transisional</w:t>
            </w:r>
          </w:p>
        </w:tc>
        <w:tc>
          <w:tcPr>
            <w:tcW w:w="1710" w:type="dxa"/>
          </w:tcPr>
          <w:p w14:paraId="6FBFBEC7" w14:textId="77777777" w:rsidR="00A1121E" w:rsidRPr="00AD3BB9" w:rsidRDefault="00A1121E" w:rsidP="00A1121E">
            <w:pPr>
              <w:pStyle w:val="ListParagraph"/>
              <w:ind w:left="0"/>
              <w:jc w:val="both"/>
              <w:rPr>
                <w:sz w:val="18"/>
                <w:szCs w:val="18"/>
              </w:rPr>
            </w:pPr>
            <w:r w:rsidRPr="00AD3BB9">
              <w:rPr>
                <w:sz w:val="18"/>
                <w:szCs w:val="18"/>
              </w:rPr>
              <w:t>Ureter, kandung kemih</w:t>
            </w:r>
          </w:p>
        </w:tc>
        <w:tc>
          <w:tcPr>
            <w:tcW w:w="2172" w:type="dxa"/>
          </w:tcPr>
          <w:p w14:paraId="2A06D101" w14:textId="77777777" w:rsidR="00A1121E" w:rsidRPr="00AD3BB9" w:rsidRDefault="00A1121E" w:rsidP="00A1121E">
            <w:pPr>
              <w:pStyle w:val="ListParagraph"/>
              <w:ind w:left="0"/>
              <w:jc w:val="both"/>
              <w:rPr>
                <w:sz w:val="18"/>
                <w:szCs w:val="18"/>
              </w:rPr>
            </w:pPr>
            <w:r w:rsidRPr="00AD3BB9">
              <w:rPr>
                <w:sz w:val="18"/>
                <w:szCs w:val="18"/>
              </w:rPr>
              <w:t>Proteksi, distensibilitas</w:t>
            </w:r>
          </w:p>
        </w:tc>
      </w:tr>
      <w:tr w:rsidR="00A1121E" w:rsidRPr="00AD3BB9" w14:paraId="38AB901C" w14:textId="77777777" w:rsidTr="00A1121E">
        <w:trPr>
          <w:jc w:val="center"/>
        </w:trPr>
        <w:tc>
          <w:tcPr>
            <w:tcW w:w="1161" w:type="dxa"/>
            <w:vMerge/>
          </w:tcPr>
          <w:p w14:paraId="514CCE64" w14:textId="77777777" w:rsidR="00A1121E" w:rsidRPr="00AD3BB9" w:rsidRDefault="00A1121E" w:rsidP="00A1121E">
            <w:pPr>
              <w:pStyle w:val="ListParagraph"/>
              <w:ind w:left="0"/>
              <w:jc w:val="both"/>
              <w:rPr>
                <w:sz w:val="18"/>
                <w:szCs w:val="18"/>
              </w:rPr>
            </w:pPr>
          </w:p>
        </w:tc>
        <w:tc>
          <w:tcPr>
            <w:tcW w:w="1377" w:type="dxa"/>
          </w:tcPr>
          <w:p w14:paraId="0A96C3B3" w14:textId="77777777" w:rsidR="00A1121E" w:rsidRPr="00AD3BB9" w:rsidRDefault="00A1121E" w:rsidP="00A1121E">
            <w:pPr>
              <w:pStyle w:val="ListParagraph"/>
              <w:ind w:left="0"/>
              <w:jc w:val="both"/>
              <w:rPr>
                <w:sz w:val="18"/>
                <w:szCs w:val="18"/>
              </w:rPr>
            </w:pPr>
            <w:r w:rsidRPr="00AD3BB9">
              <w:rPr>
                <w:sz w:val="18"/>
                <w:szCs w:val="18"/>
              </w:rPr>
              <w:t>Silindris</w:t>
            </w:r>
          </w:p>
        </w:tc>
        <w:tc>
          <w:tcPr>
            <w:tcW w:w="1710" w:type="dxa"/>
          </w:tcPr>
          <w:p w14:paraId="54DE56AF" w14:textId="77777777" w:rsidR="00A1121E" w:rsidRPr="00AD3BB9" w:rsidRDefault="00A1121E" w:rsidP="00A1121E">
            <w:pPr>
              <w:pStyle w:val="ListParagraph"/>
              <w:ind w:left="0"/>
              <w:jc w:val="both"/>
              <w:rPr>
                <w:sz w:val="18"/>
                <w:szCs w:val="18"/>
              </w:rPr>
            </w:pPr>
            <w:r w:rsidRPr="00AD3BB9">
              <w:rPr>
                <w:sz w:val="18"/>
                <w:szCs w:val="18"/>
              </w:rPr>
              <w:t xml:space="preserve">Konjungtiva </w:t>
            </w:r>
          </w:p>
        </w:tc>
        <w:tc>
          <w:tcPr>
            <w:tcW w:w="2172" w:type="dxa"/>
          </w:tcPr>
          <w:p w14:paraId="70B05B4D" w14:textId="77777777" w:rsidR="00A1121E" w:rsidRPr="00AD3BB9" w:rsidRDefault="00A1121E" w:rsidP="00A1121E">
            <w:pPr>
              <w:pStyle w:val="ListParagraph"/>
              <w:ind w:left="0"/>
              <w:jc w:val="both"/>
              <w:rPr>
                <w:sz w:val="18"/>
                <w:szCs w:val="18"/>
              </w:rPr>
            </w:pPr>
            <w:r w:rsidRPr="00AD3BB9">
              <w:rPr>
                <w:sz w:val="18"/>
                <w:szCs w:val="18"/>
              </w:rPr>
              <w:t xml:space="preserve">Proteksi </w:t>
            </w:r>
          </w:p>
        </w:tc>
      </w:tr>
    </w:tbl>
    <w:p w14:paraId="28C454D2" w14:textId="77777777" w:rsidR="00A1121E" w:rsidRPr="00AD3BB9" w:rsidRDefault="00A1121E" w:rsidP="00A1121E">
      <w:pPr>
        <w:pStyle w:val="ListParagraph"/>
        <w:spacing w:after="0" w:line="240" w:lineRule="auto"/>
        <w:ind w:left="360"/>
        <w:jc w:val="both"/>
        <w:rPr>
          <w:sz w:val="18"/>
          <w:szCs w:val="18"/>
        </w:rPr>
      </w:pPr>
    </w:p>
    <w:p w14:paraId="0EF6BD2E" w14:textId="77777777" w:rsidR="00A1121E" w:rsidRPr="00AD3BB9" w:rsidRDefault="00A1121E" w:rsidP="00A1121E">
      <w:pPr>
        <w:pStyle w:val="ListParagraph"/>
        <w:numPr>
          <w:ilvl w:val="0"/>
          <w:numId w:val="8"/>
        </w:numPr>
        <w:spacing w:after="0" w:line="240" w:lineRule="auto"/>
        <w:ind w:left="360"/>
        <w:jc w:val="both"/>
        <w:rPr>
          <w:sz w:val="18"/>
          <w:szCs w:val="18"/>
        </w:rPr>
      </w:pPr>
      <w:r w:rsidRPr="00AD3BB9">
        <w:rPr>
          <w:sz w:val="18"/>
          <w:szCs w:val="18"/>
        </w:rPr>
        <w:t>Epitel Kelenjar</w:t>
      </w:r>
    </w:p>
    <w:p w14:paraId="2AC44CBA" w14:textId="77777777" w:rsidR="00A1121E" w:rsidRDefault="00A1121E" w:rsidP="00A1121E">
      <w:pPr>
        <w:pStyle w:val="ListParagraph"/>
        <w:spacing w:after="0" w:line="240" w:lineRule="auto"/>
        <w:ind w:left="360"/>
        <w:jc w:val="both"/>
        <w:rPr>
          <w:sz w:val="18"/>
          <w:szCs w:val="18"/>
        </w:rPr>
      </w:pPr>
      <w:r w:rsidRPr="00AD3BB9">
        <w:rPr>
          <w:sz w:val="18"/>
          <w:szCs w:val="18"/>
        </w:rPr>
        <w:t>Dibentuk oleh sel untuk menghasilkan sekret. Sel epitel kelenjar daapt menyintesis, menyimpan, dan menyekresi protein, lipid,atau senyawa karbohidrat dan protein.</w:t>
      </w:r>
    </w:p>
    <w:p w14:paraId="6158C827" w14:textId="77777777" w:rsidR="00A1121E" w:rsidRPr="00A1121E" w:rsidRDefault="00A1121E" w:rsidP="00A1121E">
      <w:pPr>
        <w:spacing w:after="0" w:line="240" w:lineRule="auto"/>
        <w:jc w:val="both"/>
        <w:rPr>
          <w:sz w:val="18"/>
          <w:szCs w:val="18"/>
        </w:rPr>
      </w:pPr>
    </w:p>
    <w:p w14:paraId="47C04C31" w14:textId="77777777" w:rsidR="00A1121E" w:rsidRPr="00AD3BB9" w:rsidRDefault="00A1121E" w:rsidP="00A1121E">
      <w:pPr>
        <w:spacing w:after="0" w:line="240" w:lineRule="auto"/>
        <w:jc w:val="both"/>
        <w:rPr>
          <w:b/>
          <w:sz w:val="18"/>
          <w:szCs w:val="18"/>
        </w:rPr>
      </w:pPr>
      <w:r w:rsidRPr="00AD3BB9">
        <w:rPr>
          <w:b/>
          <w:sz w:val="18"/>
          <w:szCs w:val="18"/>
        </w:rPr>
        <w:t>Polaritas</w:t>
      </w:r>
    </w:p>
    <w:p w14:paraId="3737DEB9" w14:textId="77777777" w:rsidR="00A1121E" w:rsidRPr="00AD3BB9" w:rsidRDefault="00A1121E" w:rsidP="00A1121E">
      <w:pPr>
        <w:spacing w:after="0" w:line="240" w:lineRule="auto"/>
        <w:jc w:val="both"/>
        <w:rPr>
          <w:sz w:val="18"/>
          <w:szCs w:val="18"/>
        </w:rPr>
      </w:pPr>
      <w:r w:rsidRPr="00AD3BB9">
        <w:rPr>
          <w:sz w:val="18"/>
          <w:szCs w:val="18"/>
        </w:rPr>
        <w:t>Epitel memiliki permukaan apikal dan basal. Taut erat yang ada membantu menjaga protein membran integral di berbagai daerahmembran sel agar tidak bercampur baur.</w:t>
      </w:r>
    </w:p>
    <w:p w14:paraId="756840C3" w14:textId="77777777" w:rsidR="00A1121E" w:rsidRDefault="00A1121E" w:rsidP="00A1121E">
      <w:pPr>
        <w:spacing w:after="0" w:line="240" w:lineRule="auto"/>
        <w:jc w:val="both"/>
        <w:rPr>
          <w:b/>
          <w:sz w:val="18"/>
          <w:szCs w:val="18"/>
        </w:rPr>
      </w:pPr>
    </w:p>
    <w:p w14:paraId="62EECF63" w14:textId="77777777" w:rsidR="00A1121E" w:rsidRPr="00AD3BB9" w:rsidRDefault="00A1121E" w:rsidP="00A1121E">
      <w:pPr>
        <w:spacing w:after="0" w:line="240" w:lineRule="auto"/>
        <w:jc w:val="both"/>
        <w:rPr>
          <w:b/>
          <w:sz w:val="18"/>
          <w:szCs w:val="18"/>
        </w:rPr>
      </w:pPr>
    </w:p>
    <w:p w14:paraId="3B8965B6" w14:textId="77777777" w:rsidR="00A1121E" w:rsidRDefault="00A1121E" w:rsidP="00A1121E">
      <w:pPr>
        <w:spacing w:after="0" w:line="240" w:lineRule="auto"/>
        <w:jc w:val="center"/>
        <w:rPr>
          <w:b/>
          <w:sz w:val="18"/>
          <w:szCs w:val="18"/>
        </w:rPr>
      </w:pPr>
      <w:r w:rsidRPr="00AD3BB9">
        <w:rPr>
          <w:b/>
          <w:sz w:val="18"/>
          <w:szCs w:val="18"/>
        </w:rPr>
        <w:t>SEL SARAF</w:t>
      </w:r>
    </w:p>
    <w:p w14:paraId="27AE18BA" w14:textId="77777777" w:rsidR="00A1121E" w:rsidRPr="00AD3BB9" w:rsidRDefault="00A1121E" w:rsidP="00A1121E">
      <w:pPr>
        <w:spacing w:after="0" w:line="240" w:lineRule="auto"/>
        <w:jc w:val="both"/>
        <w:rPr>
          <w:b/>
          <w:sz w:val="18"/>
          <w:szCs w:val="18"/>
        </w:rPr>
      </w:pPr>
    </w:p>
    <w:p w14:paraId="210FCE1C" w14:textId="77777777" w:rsidR="00A1121E" w:rsidRDefault="00A1121E" w:rsidP="00A1121E">
      <w:pPr>
        <w:spacing w:after="0" w:line="240" w:lineRule="auto"/>
        <w:jc w:val="both"/>
        <w:rPr>
          <w:sz w:val="18"/>
          <w:szCs w:val="18"/>
        </w:rPr>
      </w:pPr>
      <w:r w:rsidRPr="00AD3BB9">
        <w:rPr>
          <w:sz w:val="18"/>
          <w:szCs w:val="18"/>
        </w:rPr>
        <w:t>Secara struktural, jaringan saraf terdiri atas neuron dan sel glia. Sel glia berfungsi untuk menyangga dan melindungi neuron, dan ikut serta dalam aktivitas saraf, nutrisi saraf, dan proses pertahanan susunan saraf pusat. Neuron berespons terhadap stimulus.</w:t>
      </w:r>
    </w:p>
    <w:p w14:paraId="5CF763C5" w14:textId="77777777" w:rsidR="00A1121E" w:rsidRPr="00AD3BB9" w:rsidRDefault="00A1121E" w:rsidP="00A1121E">
      <w:pPr>
        <w:spacing w:after="0" w:line="240" w:lineRule="auto"/>
        <w:jc w:val="both"/>
        <w:rPr>
          <w:sz w:val="18"/>
          <w:szCs w:val="18"/>
        </w:rPr>
      </w:pPr>
    </w:p>
    <w:p w14:paraId="7662DD96" w14:textId="77777777" w:rsidR="00A1121E" w:rsidRPr="00AD3BB9" w:rsidRDefault="00A1121E" w:rsidP="00A1121E">
      <w:pPr>
        <w:spacing w:after="0" w:line="240" w:lineRule="auto"/>
        <w:jc w:val="both"/>
        <w:rPr>
          <w:b/>
          <w:sz w:val="18"/>
          <w:szCs w:val="18"/>
        </w:rPr>
      </w:pPr>
      <w:r w:rsidRPr="00AD3BB9">
        <w:rPr>
          <w:b/>
          <w:sz w:val="18"/>
          <w:szCs w:val="18"/>
        </w:rPr>
        <w:t>Neuron</w:t>
      </w:r>
    </w:p>
    <w:p w14:paraId="49DBC664" w14:textId="77777777" w:rsidR="00A1121E" w:rsidRDefault="00A1121E" w:rsidP="00A1121E">
      <w:pPr>
        <w:spacing w:after="0" w:line="240" w:lineRule="auto"/>
        <w:jc w:val="both"/>
        <w:rPr>
          <w:sz w:val="18"/>
          <w:szCs w:val="18"/>
        </w:rPr>
      </w:pPr>
      <w:r w:rsidRPr="00AD3BB9">
        <w:rPr>
          <w:sz w:val="18"/>
          <w:szCs w:val="18"/>
        </w:rPr>
        <w:t xml:space="preserve">Berfungsi untuk menerima,meneruskan, dan memroses stimulus; memicu aktivitas sel tertentu; dan pelepasan neurotransmitter. Neuron terdiri dari 3 bagian : dendrit (menerima stimulus), badan sel (pusat keseluruhan sel saraf dan menerima stimulus), dan akson (menghantarkan impuls). Berdasarkan ukuran dan bentuk cabangnya, neuron </w:t>
      </w:r>
      <w:r w:rsidRPr="00AD3BB9">
        <w:rPr>
          <w:sz w:val="18"/>
          <w:szCs w:val="18"/>
        </w:rPr>
        <w:lastRenderedPageBreak/>
        <w:t xml:space="preserve">digolongkan menjadi neuron multipolar (lebih dari 2 cabang), bipolar (1 akson dan 1 dendrit), dan pseudounipolar (berbentuk huruf T). Berdasarkan peran fungsionalnya, neuron dikategorikan menjadi neuron motorik (eferen) </w:t>
      </w:r>
      <w:r w:rsidRPr="00AD3BB9">
        <w:rPr>
          <w:sz w:val="18"/>
          <w:szCs w:val="18"/>
        </w:rPr>
        <w:sym w:font="Wingdings" w:char="F0E0"/>
      </w:r>
      <w:r w:rsidRPr="00AD3BB9">
        <w:rPr>
          <w:sz w:val="18"/>
          <w:szCs w:val="18"/>
        </w:rPr>
        <w:t xml:space="preserve"> mengendalikan organ efektor, neuron sensorik (aferen) </w:t>
      </w:r>
      <w:r w:rsidRPr="00AD3BB9">
        <w:rPr>
          <w:sz w:val="18"/>
          <w:szCs w:val="18"/>
        </w:rPr>
        <w:sym w:font="Wingdings" w:char="F0E0"/>
      </w:r>
      <w:r w:rsidRPr="00AD3BB9">
        <w:rPr>
          <w:sz w:val="18"/>
          <w:szCs w:val="18"/>
        </w:rPr>
        <w:t xml:space="preserve"> penerimaan stimulus, dan interneuron </w:t>
      </w:r>
      <w:r w:rsidRPr="00AD3BB9">
        <w:rPr>
          <w:sz w:val="18"/>
          <w:szCs w:val="18"/>
        </w:rPr>
        <w:sym w:font="Wingdings" w:char="F0E0"/>
      </w:r>
      <w:r w:rsidRPr="00AD3BB9">
        <w:rPr>
          <w:sz w:val="18"/>
          <w:szCs w:val="18"/>
        </w:rPr>
        <w:t xml:space="preserve"> mengadakan hubungan antar neuron.</w:t>
      </w:r>
    </w:p>
    <w:p w14:paraId="19BB725B" w14:textId="77777777" w:rsidR="00A1121E" w:rsidRPr="00AD3BB9" w:rsidRDefault="00A1121E" w:rsidP="00A1121E">
      <w:pPr>
        <w:spacing w:after="0" w:line="240" w:lineRule="auto"/>
        <w:jc w:val="both"/>
        <w:rPr>
          <w:sz w:val="18"/>
          <w:szCs w:val="18"/>
        </w:rPr>
      </w:pPr>
    </w:p>
    <w:p w14:paraId="0F56D0C2" w14:textId="77777777" w:rsidR="00A1121E" w:rsidRPr="00AD3BB9" w:rsidRDefault="00A1121E" w:rsidP="00A1121E">
      <w:pPr>
        <w:spacing w:after="0" w:line="240" w:lineRule="auto"/>
        <w:jc w:val="both"/>
        <w:rPr>
          <w:b/>
          <w:sz w:val="18"/>
          <w:szCs w:val="18"/>
        </w:rPr>
      </w:pPr>
      <w:r w:rsidRPr="00AD3BB9">
        <w:rPr>
          <w:b/>
          <w:sz w:val="18"/>
          <w:szCs w:val="18"/>
        </w:rPr>
        <w:t>Badan Sel</w:t>
      </w:r>
    </w:p>
    <w:p w14:paraId="10936192" w14:textId="77777777" w:rsidR="00A1121E" w:rsidRDefault="00A1121E" w:rsidP="00A1121E">
      <w:pPr>
        <w:spacing w:after="0" w:line="240" w:lineRule="auto"/>
        <w:jc w:val="both"/>
        <w:rPr>
          <w:sz w:val="18"/>
          <w:szCs w:val="18"/>
        </w:rPr>
      </w:pPr>
      <w:r w:rsidRPr="00AD3BB9">
        <w:rPr>
          <w:sz w:val="18"/>
          <w:szCs w:val="18"/>
        </w:rPr>
        <w:t xml:space="preserve">Mengandung inti dan sitoplasma. Badan sel merupakan pusat trofik. Retikulum endoplasma kasar dan ribosom bebas </w:t>
      </w:r>
      <w:r w:rsidRPr="00AD3BB9">
        <w:rPr>
          <w:sz w:val="18"/>
          <w:szCs w:val="18"/>
        </w:rPr>
        <w:sym w:font="Wingdings" w:char="F0E0"/>
      </w:r>
      <w:r w:rsidRPr="00AD3BB9">
        <w:rPr>
          <w:sz w:val="18"/>
          <w:szCs w:val="18"/>
        </w:rPr>
        <w:t xml:space="preserve"> badan Nissl. Badan Nissl banyak dijumpai dalam sel saraf besar seperti neuron motorik.</w:t>
      </w:r>
    </w:p>
    <w:p w14:paraId="471ED537" w14:textId="77777777" w:rsidR="00A1121E" w:rsidRPr="00AD3BB9" w:rsidRDefault="00A1121E" w:rsidP="00A1121E">
      <w:pPr>
        <w:spacing w:after="0" w:line="240" w:lineRule="auto"/>
        <w:jc w:val="both"/>
        <w:rPr>
          <w:sz w:val="18"/>
          <w:szCs w:val="18"/>
        </w:rPr>
      </w:pPr>
    </w:p>
    <w:p w14:paraId="0112CF45" w14:textId="77777777" w:rsidR="00A1121E" w:rsidRPr="00AD3BB9" w:rsidRDefault="00A1121E" w:rsidP="00A1121E">
      <w:pPr>
        <w:spacing w:after="0" w:line="240" w:lineRule="auto"/>
        <w:jc w:val="both"/>
        <w:rPr>
          <w:b/>
          <w:sz w:val="18"/>
          <w:szCs w:val="18"/>
        </w:rPr>
      </w:pPr>
      <w:r w:rsidRPr="00AD3BB9">
        <w:rPr>
          <w:b/>
          <w:sz w:val="18"/>
          <w:szCs w:val="18"/>
        </w:rPr>
        <w:t>Dendrit</w:t>
      </w:r>
    </w:p>
    <w:p w14:paraId="49A64A81" w14:textId="77777777" w:rsidR="00A1121E" w:rsidRDefault="00A1121E" w:rsidP="00A1121E">
      <w:pPr>
        <w:spacing w:after="0" w:line="240" w:lineRule="auto"/>
        <w:jc w:val="both"/>
        <w:rPr>
          <w:sz w:val="18"/>
          <w:szCs w:val="18"/>
        </w:rPr>
      </w:pPr>
      <w:r w:rsidRPr="00AD3BB9">
        <w:rPr>
          <w:sz w:val="18"/>
          <w:szCs w:val="18"/>
        </w:rPr>
        <w:t>Menerima banyak sinaps dan merupakan tempat penerimaan sinyal dan pemrosesan utama di neuron. Dendrit akan makin mengecil setiap kali bercabang.</w:t>
      </w:r>
    </w:p>
    <w:p w14:paraId="04E675C0" w14:textId="77777777" w:rsidR="00A1121E" w:rsidRPr="00AD3BB9" w:rsidRDefault="00A1121E" w:rsidP="00A1121E">
      <w:pPr>
        <w:spacing w:after="0" w:line="240" w:lineRule="auto"/>
        <w:jc w:val="both"/>
        <w:rPr>
          <w:sz w:val="18"/>
          <w:szCs w:val="18"/>
        </w:rPr>
      </w:pPr>
    </w:p>
    <w:p w14:paraId="0B8518CD" w14:textId="77777777" w:rsidR="00A1121E" w:rsidRPr="00AD3BB9" w:rsidRDefault="00A1121E" w:rsidP="00A1121E">
      <w:pPr>
        <w:spacing w:after="0" w:line="240" w:lineRule="auto"/>
        <w:jc w:val="both"/>
        <w:rPr>
          <w:sz w:val="18"/>
          <w:szCs w:val="18"/>
        </w:rPr>
      </w:pPr>
      <w:r w:rsidRPr="00AD3BB9">
        <w:rPr>
          <w:b/>
          <w:sz w:val="18"/>
          <w:szCs w:val="18"/>
        </w:rPr>
        <w:t>Akson</w:t>
      </w:r>
    </w:p>
    <w:p w14:paraId="0C151890" w14:textId="77777777" w:rsidR="00A1121E" w:rsidRPr="00AD3BB9" w:rsidRDefault="00A1121E" w:rsidP="00A1121E">
      <w:pPr>
        <w:spacing w:after="0" w:line="240" w:lineRule="auto"/>
        <w:jc w:val="both"/>
        <w:rPr>
          <w:sz w:val="18"/>
          <w:szCs w:val="18"/>
        </w:rPr>
      </w:pPr>
      <w:r w:rsidRPr="00AD3BB9">
        <w:rPr>
          <w:sz w:val="18"/>
          <w:szCs w:val="18"/>
        </w:rPr>
        <w:t xml:space="preserve">Membran plasma di akson disebut dengan aksolemma, dan isinya dikenal sebagai aksoplasma. Pada neuron yang membentuk akson bermielin, bagian akson di antara muara akson dan titik awal mielinisasi </w:t>
      </w:r>
      <w:r w:rsidRPr="00AD3BB9">
        <w:rPr>
          <w:sz w:val="18"/>
          <w:szCs w:val="18"/>
        </w:rPr>
        <w:sym w:font="Wingdings" w:char="F0E0"/>
      </w:r>
      <w:r w:rsidRPr="00AD3BB9">
        <w:rPr>
          <w:sz w:val="18"/>
          <w:szCs w:val="18"/>
        </w:rPr>
        <w:t xml:space="preserve"> segmen inisial. Segmen ini merupakan tempat berkumpulnyaberbagai stimulus.</w:t>
      </w:r>
    </w:p>
    <w:p w14:paraId="205C069C" w14:textId="77777777" w:rsidR="00A1121E" w:rsidRPr="00AD3BB9" w:rsidRDefault="00A1121E" w:rsidP="00A1121E">
      <w:pPr>
        <w:spacing w:after="0" w:line="240" w:lineRule="auto"/>
        <w:jc w:val="both"/>
        <w:rPr>
          <w:sz w:val="18"/>
          <w:szCs w:val="18"/>
        </w:rPr>
      </w:pPr>
    </w:p>
    <w:p w14:paraId="05764E4A" w14:textId="77777777" w:rsidR="00A1121E" w:rsidRPr="00AD3BB9" w:rsidRDefault="00A1121E" w:rsidP="00A1121E">
      <w:pPr>
        <w:spacing w:after="0" w:line="240" w:lineRule="auto"/>
        <w:jc w:val="both"/>
        <w:rPr>
          <w:sz w:val="18"/>
          <w:szCs w:val="18"/>
        </w:rPr>
      </w:pPr>
    </w:p>
    <w:p w14:paraId="26A62887" w14:textId="77777777" w:rsidR="00A1121E" w:rsidRPr="00AD3BB9" w:rsidRDefault="00A1121E" w:rsidP="00A1121E">
      <w:pPr>
        <w:spacing w:after="0" w:line="240" w:lineRule="auto"/>
        <w:jc w:val="both"/>
        <w:rPr>
          <w:b/>
          <w:sz w:val="18"/>
          <w:szCs w:val="18"/>
        </w:rPr>
      </w:pPr>
      <w:r w:rsidRPr="00AD3BB9">
        <w:rPr>
          <w:b/>
          <w:sz w:val="18"/>
          <w:szCs w:val="18"/>
        </w:rPr>
        <w:t>Sel Glia</w:t>
      </w:r>
    </w:p>
    <w:tbl>
      <w:tblPr>
        <w:tblStyle w:val="TableGrid"/>
        <w:tblW w:w="0" w:type="auto"/>
        <w:jc w:val="center"/>
        <w:tblInd w:w="108" w:type="dxa"/>
        <w:tblLook w:val="04A0" w:firstRow="1" w:lastRow="0" w:firstColumn="1" w:lastColumn="0" w:noHBand="0" w:noVBand="1"/>
      </w:tblPr>
      <w:tblGrid>
        <w:gridCol w:w="1476"/>
        <w:gridCol w:w="1584"/>
        <w:gridCol w:w="1584"/>
        <w:gridCol w:w="1894"/>
      </w:tblGrid>
      <w:tr w:rsidR="00A1121E" w:rsidRPr="00AD3BB9" w14:paraId="52FDF6FA" w14:textId="77777777" w:rsidTr="00A1121E">
        <w:trPr>
          <w:jc w:val="center"/>
        </w:trPr>
        <w:tc>
          <w:tcPr>
            <w:tcW w:w="1476" w:type="dxa"/>
          </w:tcPr>
          <w:p w14:paraId="4F6D8CFF" w14:textId="77777777" w:rsidR="00A1121E" w:rsidRPr="00AD3BB9" w:rsidRDefault="00A1121E" w:rsidP="00A1121E">
            <w:pPr>
              <w:jc w:val="both"/>
              <w:rPr>
                <w:sz w:val="18"/>
                <w:szCs w:val="18"/>
              </w:rPr>
            </w:pPr>
            <w:r w:rsidRPr="00AD3BB9">
              <w:rPr>
                <w:sz w:val="18"/>
                <w:szCs w:val="18"/>
              </w:rPr>
              <w:t>Jenis</w:t>
            </w:r>
          </w:p>
        </w:tc>
        <w:tc>
          <w:tcPr>
            <w:tcW w:w="1584" w:type="dxa"/>
          </w:tcPr>
          <w:p w14:paraId="38C6F731" w14:textId="77777777" w:rsidR="00A1121E" w:rsidRPr="00AD3BB9" w:rsidRDefault="00A1121E" w:rsidP="00A1121E">
            <w:pPr>
              <w:jc w:val="both"/>
              <w:rPr>
                <w:sz w:val="18"/>
                <w:szCs w:val="18"/>
              </w:rPr>
            </w:pPr>
            <w:r w:rsidRPr="00AD3BB9">
              <w:rPr>
                <w:sz w:val="18"/>
                <w:szCs w:val="18"/>
              </w:rPr>
              <w:t>Asal</w:t>
            </w:r>
          </w:p>
        </w:tc>
        <w:tc>
          <w:tcPr>
            <w:tcW w:w="1584" w:type="dxa"/>
          </w:tcPr>
          <w:p w14:paraId="4405E380" w14:textId="77777777" w:rsidR="00A1121E" w:rsidRPr="00AD3BB9" w:rsidRDefault="00A1121E" w:rsidP="00A1121E">
            <w:pPr>
              <w:jc w:val="both"/>
              <w:rPr>
                <w:sz w:val="18"/>
                <w:szCs w:val="18"/>
              </w:rPr>
            </w:pPr>
            <w:r w:rsidRPr="00AD3BB9">
              <w:rPr>
                <w:sz w:val="18"/>
                <w:szCs w:val="18"/>
              </w:rPr>
              <w:t>Lokasi</w:t>
            </w:r>
          </w:p>
        </w:tc>
        <w:tc>
          <w:tcPr>
            <w:tcW w:w="1894" w:type="dxa"/>
          </w:tcPr>
          <w:p w14:paraId="30F57107" w14:textId="77777777" w:rsidR="00A1121E" w:rsidRPr="00AD3BB9" w:rsidRDefault="00A1121E" w:rsidP="00A1121E">
            <w:pPr>
              <w:jc w:val="both"/>
              <w:rPr>
                <w:sz w:val="18"/>
                <w:szCs w:val="18"/>
              </w:rPr>
            </w:pPr>
            <w:r w:rsidRPr="00AD3BB9">
              <w:rPr>
                <w:sz w:val="18"/>
                <w:szCs w:val="18"/>
              </w:rPr>
              <w:t>Fungsi Utama</w:t>
            </w:r>
          </w:p>
        </w:tc>
      </w:tr>
      <w:tr w:rsidR="00A1121E" w:rsidRPr="00AD3BB9" w14:paraId="01413423" w14:textId="77777777" w:rsidTr="00A1121E">
        <w:trPr>
          <w:jc w:val="center"/>
        </w:trPr>
        <w:tc>
          <w:tcPr>
            <w:tcW w:w="1476" w:type="dxa"/>
          </w:tcPr>
          <w:p w14:paraId="73F8C210" w14:textId="77777777" w:rsidR="00A1121E" w:rsidRPr="00AD3BB9" w:rsidRDefault="00A1121E" w:rsidP="00A1121E">
            <w:pPr>
              <w:jc w:val="both"/>
              <w:rPr>
                <w:sz w:val="18"/>
                <w:szCs w:val="18"/>
              </w:rPr>
            </w:pPr>
            <w:r w:rsidRPr="00AD3BB9">
              <w:rPr>
                <w:sz w:val="18"/>
                <w:szCs w:val="18"/>
              </w:rPr>
              <w:t>Oligodendrosit</w:t>
            </w:r>
          </w:p>
        </w:tc>
        <w:tc>
          <w:tcPr>
            <w:tcW w:w="1584" w:type="dxa"/>
          </w:tcPr>
          <w:p w14:paraId="2939D993" w14:textId="77777777" w:rsidR="00A1121E" w:rsidRPr="00AD3BB9" w:rsidRDefault="00A1121E" w:rsidP="00A1121E">
            <w:pPr>
              <w:jc w:val="both"/>
              <w:rPr>
                <w:sz w:val="18"/>
                <w:szCs w:val="18"/>
              </w:rPr>
            </w:pPr>
            <w:r w:rsidRPr="00AD3BB9">
              <w:rPr>
                <w:sz w:val="18"/>
                <w:szCs w:val="18"/>
              </w:rPr>
              <w:t>Tuba neural</w:t>
            </w:r>
          </w:p>
        </w:tc>
        <w:tc>
          <w:tcPr>
            <w:tcW w:w="1584" w:type="dxa"/>
          </w:tcPr>
          <w:p w14:paraId="2B5C9653" w14:textId="77777777" w:rsidR="00A1121E" w:rsidRPr="00AD3BB9" w:rsidRDefault="00A1121E" w:rsidP="00A1121E">
            <w:pPr>
              <w:jc w:val="both"/>
              <w:rPr>
                <w:sz w:val="18"/>
                <w:szCs w:val="18"/>
              </w:rPr>
            </w:pPr>
            <w:r w:rsidRPr="00AD3BB9">
              <w:rPr>
                <w:sz w:val="18"/>
                <w:szCs w:val="18"/>
              </w:rPr>
              <w:t>Susunan saraf pusat</w:t>
            </w:r>
          </w:p>
        </w:tc>
        <w:tc>
          <w:tcPr>
            <w:tcW w:w="1894" w:type="dxa"/>
          </w:tcPr>
          <w:p w14:paraId="19FFB14A" w14:textId="77777777" w:rsidR="00A1121E" w:rsidRPr="00AD3BB9" w:rsidRDefault="00A1121E" w:rsidP="00A1121E">
            <w:pPr>
              <w:jc w:val="both"/>
              <w:rPr>
                <w:sz w:val="18"/>
                <w:szCs w:val="18"/>
              </w:rPr>
            </w:pPr>
            <w:r w:rsidRPr="00AD3BB9">
              <w:rPr>
                <w:sz w:val="18"/>
                <w:szCs w:val="18"/>
              </w:rPr>
              <w:t>Produksi mielin, insulator listrik</w:t>
            </w:r>
          </w:p>
        </w:tc>
      </w:tr>
      <w:tr w:rsidR="00A1121E" w:rsidRPr="00AD3BB9" w14:paraId="11C7CA86" w14:textId="77777777" w:rsidTr="00A1121E">
        <w:trPr>
          <w:jc w:val="center"/>
        </w:trPr>
        <w:tc>
          <w:tcPr>
            <w:tcW w:w="1476" w:type="dxa"/>
          </w:tcPr>
          <w:p w14:paraId="3D79C46F" w14:textId="77777777" w:rsidR="00A1121E" w:rsidRPr="00AD3BB9" w:rsidRDefault="00A1121E" w:rsidP="00A1121E">
            <w:pPr>
              <w:jc w:val="both"/>
              <w:rPr>
                <w:sz w:val="18"/>
                <w:szCs w:val="18"/>
              </w:rPr>
            </w:pPr>
            <w:r w:rsidRPr="00AD3BB9">
              <w:rPr>
                <w:sz w:val="18"/>
                <w:szCs w:val="18"/>
              </w:rPr>
              <w:t>Sel Schwann</w:t>
            </w:r>
          </w:p>
        </w:tc>
        <w:tc>
          <w:tcPr>
            <w:tcW w:w="1584" w:type="dxa"/>
          </w:tcPr>
          <w:p w14:paraId="0371A621" w14:textId="77777777" w:rsidR="00A1121E" w:rsidRPr="00AD3BB9" w:rsidRDefault="00A1121E" w:rsidP="00A1121E">
            <w:pPr>
              <w:jc w:val="both"/>
              <w:rPr>
                <w:sz w:val="18"/>
                <w:szCs w:val="18"/>
              </w:rPr>
            </w:pPr>
            <w:r w:rsidRPr="00AD3BB9">
              <w:rPr>
                <w:sz w:val="18"/>
                <w:szCs w:val="18"/>
              </w:rPr>
              <w:t>Tuba neural</w:t>
            </w:r>
          </w:p>
        </w:tc>
        <w:tc>
          <w:tcPr>
            <w:tcW w:w="1584" w:type="dxa"/>
          </w:tcPr>
          <w:p w14:paraId="39FEE9B9" w14:textId="77777777" w:rsidR="00A1121E" w:rsidRPr="00AD3BB9" w:rsidRDefault="00A1121E" w:rsidP="00A1121E">
            <w:pPr>
              <w:jc w:val="both"/>
              <w:rPr>
                <w:sz w:val="18"/>
                <w:szCs w:val="18"/>
              </w:rPr>
            </w:pPr>
            <w:r w:rsidRPr="00AD3BB9">
              <w:rPr>
                <w:sz w:val="18"/>
                <w:szCs w:val="18"/>
              </w:rPr>
              <w:t>Saraf perifer</w:t>
            </w:r>
          </w:p>
        </w:tc>
        <w:tc>
          <w:tcPr>
            <w:tcW w:w="1894" w:type="dxa"/>
          </w:tcPr>
          <w:p w14:paraId="03593EB8" w14:textId="77777777" w:rsidR="00A1121E" w:rsidRPr="00AD3BB9" w:rsidRDefault="00A1121E" w:rsidP="00A1121E">
            <w:pPr>
              <w:jc w:val="both"/>
              <w:rPr>
                <w:sz w:val="18"/>
                <w:szCs w:val="18"/>
              </w:rPr>
            </w:pPr>
            <w:r w:rsidRPr="00AD3BB9">
              <w:rPr>
                <w:sz w:val="18"/>
                <w:szCs w:val="18"/>
              </w:rPr>
              <w:t>Produksi mielin, insulator listrik</w:t>
            </w:r>
          </w:p>
        </w:tc>
      </w:tr>
      <w:tr w:rsidR="00A1121E" w:rsidRPr="00AD3BB9" w14:paraId="7586262A" w14:textId="77777777" w:rsidTr="00A1121E">
        <w:trPr>
          <w:jc w:val="center"/>
        </w:trPr>
        <w:tc>
          <w:tcPr>
            <w:tcW w:w="1476" w:type="dxa"/>
          </w:tcPr>
          <w:p w14:paraId="38B13A91" w14:textId="77777777" w:rsidR="00A1121E" w:rsidRPr="00AD3BB9" w:rsidRDefault="00A1121E" w:rsidP="00A1121E">
            <w:pPr>
              <w:jc w:val="both"/>
              <w:rPr>
                <w:sz w:val="18"/>
                <w:szCs w:val="18"/>
              </w:rPr>
            </w:pPr>
            <w:r w:rsidRPr="00AD3BB9">
              <w:rPr>
                <w:sz w:val="18"/>
                <w:szCs w:val="18"/>
              </w:rPr>
              <w:t>Astrosit</w:t>
            </w:r>
          </w:p>
        </w:tc>
        <w:tc>
          <w:tcPr>
            <w:tcW w:w="1584" w:type="dxa"/>
          </w:tcPr>
          <w:p w14:paraId="022095E3" w14:textId="77777777" w:rsidR="00A1121E" w:rsidRPr="00AD3BB9" w:rsidRDefault="00A1121E" w:rsidP="00A1121E">
            <w:pPr>
              <w:jc w:val="both"/>
              <w:rPr>
                <w:sz w:val="18"/>
                <w:szCs w:val="18"/>
              </w:rPr>
            </w:pPr>
            <w:r w:rsidRPr="00AD3BB9">
              <w:rPr>
                <w:sz w:val="18"/>
                <w:szCs w:val="18"/>
              </w:rPr>
              <w:t>Tuba neural</w:t>
            </w:r>
          </w:p>
        </w:tc>
        <w:tc>
          <w:tcPr>
            <w:tcW w:w="1584" w:type="dxa"/>
          </w:tcPr>
          <w:p w14:paraId="3722C456" w14:textId="77777777" w:rsidR="00A1121E" w:rsidRPr="00AD3BB9" w:rsidRDefault="00A1121E" w:rsidP="00A1121E">
            <w:pPr>
              <w:jc w:val="both"/>
              <w:rPr>
                <w:sz w:val="18"/>
                <w:szCs w:val="18"/>
              </w:rPr>
            </w:pPr>
            <w:r w:rsidRPr="00AD3BB9">
              <w:rPr>
                <w:sz w:val="18"/>
                <w:szCs w:val="18"/>
              </w:rPr>
              <w:t>Susunan saraf pusat</w:t>
            </w:r>
          </w:p>
        </w:tc>
        <w:tc>
          <w:tcPr>
            <w:tcW w:w="1894" w:type="dxa"/>
          </w:tcPr>
          <w:p w14:paraId="4BD2EACA" w14:textId="77777777" w:rsidR="00A1121E" w:rsidRPr="00AD3BB9" w:rsidRDefault="00A1121E" w:rsidP="00A1121E">
            <w:pPr>
              <w:jc w:val="both"/>
              <w:rPr>
                <w:sz w:val="18"/>
                <w:szCs w:val="18"/>
              </w:rPr>
            </w:pPr>
            <w:r w:rsidRPr="00AD3BB9">
              <w:rPr>
                <w:sz w:val="18"/>
                <w:szCs w:val="18"/>
              </w:rPr>
              <w:t>Penyangga struktur, proses pemulihan, pertukaran metabolik</w:t>
            </w:r>
          </w:p>
        </w:tc>
      </w:tr>
      <w:tr w:rsidR="00A1121E" w:rsidRPr="00AD3BB9" w14:paraId="630F9257" w14:textId="77777777" w:rsidTr="00A1121E">
        <w:trPr>
          <w:jc w:val="center"/>
        </w:trPr>
        <w:tc>
          <w:tcPr>
            <w:tcW w:w="1476" w:type="dxa"/>
          </w:tcPr>
          <w:p w14:paraId="367310D8" w14:textId="77777777" w:rsidR="00A1121E" w:rsidRPr="00AD3BB9" w:rsidRDefault="00A1121E" w:rsidP="00A1121E">
            <w:pPr>
              <w:jc w:val="both"/>
              <w:rPr>
                <w:sz w:val="18"/>
                <w:szCs w:val="18"/>
              </w:rPr>
            </w:pPr>
            <w:r w:rsidRPr="00AD3BB9">
              <w:rPr>
                <w:sz w:val="18"/>
                <w:szCs w:val="18"/>
              </w:rPr>
              <w:t>Sel ependim</w:t>
            </w:r>
          </w:p>
        </w:tc>
        <w:tc>
          <w:tcPr>
            <w:tcW w:w="1584" w:type="dxa"/>
          </w:tcPr>
          <w:p w14:paraId="775A0469" w14:textId="77777777" w:rsidR="00A1121E" w:rsidRPr="00AD3BB9" w:rsidRDefault="00A1121E" w:rsidP="00A1121E">
            <w:pPr>
              <w:jc w:val="both"/>
              <w:rPr>
                <w:sz w:val="18"/>
                <w:szCs w:val="18"/>
              </w:rPr>
            </w:pPr>
            <w:r w:rsidRPr="00AD3BB9">
              <w:rPr>
                <w:sz w:val="18"/>
                <w:szCs w:val="18"/>
              </w:rPr>
              <w:t>Tuba neural</w:t>
            </w:r>
          </w:p>
        </w:tc>
        <w:tc>
          <w:tcPr>
            <w:tcW w:w="1584" w:type="dxa"/>
          </w:tcPr>
          <w:p w14:paraId="53681718" w14:textId="77777777" w:rsidR="00A1121E" w:rsidRPr="00AD3BB9" w:rsidRDefault="00A1121E" w:rsidP="00A1121E">
            <w:pPr>
              <w:jc w:val="both"/>
              <w:rPr>
                <w:sz w:val="18"/>
                <w:szCs w:val="18"/>
              </w:rPr>
            </w:pPr>
            <w:r w:rsidRPr="00AD3BB9">
              <w:rPr>
                <w:sz w:val="18"/>
                <w:szCs w:val="18"/>
              </w:rPr>
              <w:t>Susunan saraf pusat</w:t>
            </w:r>
          </w:p>
        </w:tc>
        <w:tc>
          <w:tcPr>
            <w:tcW w:w="1894" w:type="dxa"/>
          </w:tcPr>
          <w:p w14:paraId="5B4AE3BC" w14:textId="77777777" w:rsidR="00A1121E" w:rsidRPr="00AD3BB9" w:rsidRDefault="00A1121E" w:rsidP="00A1121E">
            <w:pPr>
              <w:jc w:val="both"/>
              <w:rPr>
                <w:sz w:val="18"/>
                <w:szCs w:val="18"/>
              </w:rPr>
            </w:pPr>
            <w:r w:rsidRPr="00AD3BB9">
              <w:rPr>
                <w:sz w:val="18"/>
                <w:szCs w:val="18"/>
              </w:rPr>
              <w:t>Melapisi rongga-rongga di susunan saraf pusat</w:t>
            </w:r>
          </w:p>
        </w:tc>
      </w:tr>
      <w:tr w:rsidR="00A1121E" w:rsidRPr="00AD3BB9" w14:paraId="6C6E8750" w14:textId="77777777" w:rsidTr="00A1121E">
        <w:trPr>
          <w:jc w:val="center"/>
        </w:trPr>
        <w:tc>
          <w:tcPr>
            <w:tcW w:w="1476" w:type="dxa"/>
          </w:tcPr>
          <w:p w14:paraId="676DF4C9" w14:textId="77777777" w:rsidR="00A1121E" w:rsidRPr="00AD3BB9" w:rsidRDefault="00A1121E" w:rsidP="00A1121E">
            <w:pPr>
              <w:jc w:val="both"/>
              <w:rPr>
                <w:sz w:val="18"/>
                <w:szCs w:val="18"/>
              </w:rPr>
            </w:pPr>
            <w:r w:rsidRPr="00AD3BB9">
              <w:rPr>
                <w:sz w:val="18"/>
                <w:szCs w:val="18"/>
              </w:rPr>
              <w:t>Mikroglia</w:t>
            </w:r>
          </w:p>
        </w:tc>
        <w:tc>
          <w:tcPr>
            <w:tcW w:w="1584" w:type="dxa"/>
          </w:tcPr>
          <w:p w14:paraId="0054B36B" w14:textId="77777777" w:rsidR="00A1121E" w:rsidRPr="00AD3BB9" w:rsidRDefault="00A1121E" w:rsidP="00A1121E">
            <w:pPr>
              <w:jc w:val="both"/>
              <w:rPr>
                <w:sz w:val="18"/>
                <w:szCs w:val="18"/>
              </w:rPr>
            </w:pPr>
            <w:r w:rsidRPr="00AD3BB9">
              <w:rPr>
                <w:sz w:val="18"/>
                <w:szCs w:val="18"/>
              </w:rPr>
              <w:t>Sumsum tulang</w:t>
            </w:r>
          </w:p>
        </w:tc>
        <w:tc>
          <w:tcPr>
            <w:tcW w:w="1584" w:type="dxa"/>
          </w:tcPr>
          <w:p w14:paraId="4C73AEAB" w14:textId="77777777" w:rsidR="00A1121E" w:rsidRPr="00AD3BB9" w:rsidRDefault="00A1121E" w:rsidP="00A1121E">
            <w:pPr>
              <w:jc w:val="both"/>
              <w:rPr>
                <w:sz w:val="18"/>
                <w:szCs w:val="18"/>
              </w:rPr>
            </w:pPr>
            <w:r w:rsidRPr="00AD3BB9">
              <w:rPr>
                <w:sz w:val="18"/>
                <w:szCs w:val="18"/>
              </w:rPr>
              <w:t>Susunan saraf pusat</w:t>
            </w:r>
          </w:p>
        </w:tc>
        <w:tc>
          <w:tcPr>
            <w:tcW w:w="1894" w:type="dxa"/>
          </w:tcPr>
          <w:p w14:paraId="0D00A2B4" w14:textId="77777777" w:rsidR="00A1121E" w:rsidRPr="00AD3BB9" w:rsidRDefault="00A1121E" w:rsidP="00A1121E">
            <w:pPr>
              <w:jc w:val="both"/>
              <w:rPr>
                <w:sz w:val="18"/>
                <w:szCs w:val="18"/>
              </w:rPr>
            </w:pPr>
            <w:r w:rsidRPr="00AD3BB9">
              <w:rPr>
                <w:sz w:val="18"/>
                <w:szCs w:val="18"/>
              </w:rPr>
              <w:t>Aktivitas makrofag</w:t>
            </w:r>
          </w:p>
        </w:tc>
      </w:tr>
    </w:tbl>
    <w:p w14:paraId="674A038B" w14:textId="77777777" w:rsidR="00A1121E" w:rsidRDefault="00A1121E" w:rsidP="00A1121E">
      <w:pPr>
        <w:spacing w:after="0" w:line="240" w:lineRule="auto"/>
        <w:jc w:val="both"/>
        <w:rPr>
          <w:sz w:val="18"/>
          <w:szCs w:val="18"/>
        </w:rPr>
      </w:pPr>
      <w:r w:rsidRPr="00AD3BB9">
        <w:rPr>
          <w:sz w:val="18"/>
          <w:szCs w:val="18"/>
        </w:rPr>
        <w:t xml:space="preserve"> </w:t>
      </w:r>
    </w:p>
    <w:p w14:paraId="5EBFEE4F" w14:textId="77777777" w:rsidR="00C652DE" w:rsidRDefault="00C652DE" w:rsidP="00A1121E">
      <w:pPr>
        <w:spacing w:after="0" w:line="240" w:lineRule="auto"/>
        <w:jc w:val="both"/>
        <w:rPr>
          <w:sz w:val="18"/>
          <w:szCs w:val="18"/>
        </w:rPr>
      </w:pPr>
    </w:p>
    <w:p w14:paraId="042646E9" w14:textId="77777777" w:rsidR="00C652DE" w:rsidRDefault="00C652DE" w:rsidP="00A1121E">
      <w:pPr>
        <w:spacing w:after="0" w:line="240" w:lineRule="auto"/>
        <w:jc w:val="both"/>
        <w:rPr>
          <w:sz w:val="18"/>
          <w:szCs w:val="18"/>
        </w:rPr>
      </w:pPr>
    </w:p>
    <w:p w14:paraId="4B7B15EF" w14:textId="77777777" w:rsidR="00C652DE" w:rsidRDefault="00C652DE" w:rsidP="00A1121E">
      <w:pPr>
        <w:spacing w:after="0" w:line="240" w:lineRule="auto"/>
        <w:jc w:val="both"/>
        <w:rPr>
          <w:sz w:val="18"/>
          <w:szCs w:val="18"/>
        </w:rPr>
      </w:pPr>
    </w:p>
    <w:p w14:paraId="058D23E5" w14:textId="0EC7174E" w:rsidR="00C652DE" w:rsidRPr="00C652DE" w:rsidRDefault="00C652DE" w:rsidP="00C652DE">
      <w:pPr>
        <w:spacing w:after="0" w:line="240" w:lineRule="auto"/>
        <w:jc w:val="center"/>
        <w:rPr>
          <w:rFonts w:asciiTheme="minorHAnsi" w:hAnsiTheme="minorHAnsi"/>
          <w:b/>
          <w:sz w:val="18"/>
          <w:szCs w:val="18"/>
        </w:rPr>
      </w:pPr>
      <w:r w:rsidRPr="00C652DE">
        <w:rPr>
          <w:rFonts w:asciiTheme="minorHAnsi" w:hAnsiTheme="minorHAnsi"/>
          <w:b/>
          <w:sz w:val="18"/>
          <w:szCs w:val="18"/>
        </w:rPr>
        <w:lastRenderedPageBreak/>
        <w:t>JARINGAN IKAT</w:t>
      </w:r>
    </w:p>
    <w:p w14:paraId="12A6BAC5" w14:textId="77777777" w:rsidR="00C652DE" w:rsidRPr="005821E3" w:rsidRDefault="00C652DE" w:rsidP="00C652DE">
      <w:pPr>
        <w:spacing w:after="0" w:line="240" w:lineRule="auto"/>
        <w:rPr>
          <w:rFonts w:asciiTheme="minorHAnsi" w:hAnsiTheme="minorHAnsi"/>
          <w:b/>
          <w:sz w:val="18"/>
          <w:szCs w:val="18"/>
        </w:rPr>
      </w:pPr>
    </w:p>
    <w:p w14:paraId="2157E259" w14:textId="77777777" w:rsidR="00C652DE" w:rsidRPr="005821E3" w:rsidRDefault="00C652DE" w:rsidP="00C652DE">
      <w:pPr>
        <w:spacing w:after="0" w:line="240" w:lineRule="auto"/>
        <w:jc w:val="both"/>
        <w:rPr>
          <w:rFonts w:asciiTheme="minorHAnsi" w:hAnsiTheme="minorHAnsi"/>
          <w:b/>
          <w:sz w:val="18"/>
          <w:szCs w:val="18"/>
        </w:rPr>
      </w:pPr>
      <w:r w:rsidRPr="005821E3">
        <w:rPr>
          <w:rFonts w:asciiTheme="minorHAnsi" w:hAnsiTheme="minorHAnsi"/>
          <w:b/>
          <w:sz w:val="18"/>
          <w:szCs w:val="18"/>
        </w:rPr>
        <w:t>Overview</w:t>
      </w:r>
    </w:p>
    <w:p w14:paraId="43932E73" w14:textId="77777777" w:rsidR="00C652DE" w:rsidRPr="005821E3" w:rsidRDefault="00C652DE" w:rsidP="00C652DE">
      <w:pPr>
        <w:spacing w:after="0" w:line="240" w:lineRule="auto"/>
        <w:jc w:val="both"/>
        <w:rPr>
          <w:rFonts w:asciiTheme="minorHAnsi" w:hAnsiTheme="minorHAnsi"/>
          <w:sz w:val="18"/>
          <w:szCs w:val="18"/>
        </w:rPr>
      </w:pPr>
      <w:r w:rsidRPr="005821E3">
        <w:rPr>
          <w:rFonts w:asciiTheme="minorHAnsi" w:hAnsiTheme="minorHAnsi"/>
          <w:sz w:val="18"/>
          <w:szCs w:val="18"/>
        </w:rPr>
        <w:t xml:space="preserve">Sebagian besar jaringan ikat berasal dari mesoderm, kemudian mesenkim (sel multipotent) dari jaringan tersebut berkembang menjadi jaringan ikat dan sel-selnya. </w:t>
      </w:r>
    </w:p>
    <w:p w14:paraId="0069BB83" w14:textId="77777777" w:rsidR="00C652DE" w:rsidRPr="005821E3" w:rsidRDefault="00C652DE" w:rsidP="00C652DE">
      <w:pPr>
        <w:spacing w:after="0" w:line="240" w:lineRule="auto"/>
        <w:jc w:val="both"/>
        <w:rPr>
          <w:rFonts w:asciiTheme="minorHAnsi" w:hAnsiTheme="minorHAnsi"/>
          <w:sz w:val="18"/>
          <w:szCs w:val="18"/>
        </w:rPr>
      </w:pPr>
      <w:r w:rsidRPr="005821E3">
        <w:rPr>
          <w:rFonts w:asciiTheme="minorHAnsi" w:hAnsiTheme="minorHAnsi"/>
          <w:sz w:val="18"/>
          <w:szCs w:val="18"/>
        </w:rPr>
        <w:t>Jaringan ikat dewasa dibagi menjadi:</w:t>
      </w:r>
    </w:p>
    <w:p w14:paraId="734B39DF"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Jaringan ikat proper/umum</w:t>
      </w:r>
    </w:p>
    <w:p w14:paraId="27F82370"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Jaringan ikat terspesialisasi</w:t>
      </w:r>
    </w:p>
    <w:p w14:paraId="75745879" w14:textId="77777777" w:rsidR="00C652DE" w:rsidRPr="005821E3" w:rsidRDefault="00C652DE" w:rsidP="00C652DE">
      <w:pPr>
        <w:spacing w:after="0" w:line="240" w:lineRule="auto"/>
        <w:jc w:val="both"/>
        <w:rPr>
          <w:rFonts w:asciiTheme="minorHAnsi" w:hAnsiTheme="minorHAnsi"/>
          <w:sz w:val="18"/>
          <w:szCs w:val="18"/>
        </w:rPr>
      </w:pPr>
      <w:r w:rsidRPr="005821E3">
        <w:rPr>
          <w:rFonts w:asciiTheme="minorHAnsi" w:hAnsiTheme="minorHAnsi"/>
          <w:sz w:val="18"/>
          <w:szCs w:val="18"/>
        </w:rPr>
        <w:t xml:space="preserve">Jaringan ikat disusun ataus sel dan ECM yang terdiri dari </w:t>
      </w:r>
      <w:r w:rsidRPr="005821E3">
        <w:rPr>
          <w:rFonts w:asciiTheme="minorHAnsi" w:hAnsiTheme="minorHAnsi"/>
          <w:i/>
          <w:sz w:val="18"/>
          <w:szCs w:val="18"/>
        </w:rPr>
        <w:t xml:space="preserve">ground substance </w:t>
      </w:r>
      <w:r w:rsidRPr="005821E3">
        <w:rPr>
          <w:rFonts w:asciiTheme="minorHAnsi" w:hAnsiTheme="minorHAnsi"/>
          <w:sz w:val="18"/>
          <w:szCs w:val="18"/>
        </w:rPr>
        <w:t>dan</w:t>
      </w:r>
      <w:r w:rsidRPr="005821E3">
        <w:rPr>
          <w:rFonts w:asciiTheme="minorHAnsi" w:hAnsiTheme="minorHAnsi"/>
          <w:i/>
          <w:sz w:val="18"/>
          <w:szCs w:val="18"/>
        </w:rPr>
        <w:t xml:space="preserve"> fiber</w:t>
      </w:r>
      <w:r w:rsidRPr="005821E3">
        <w:rPr>
          <w:rFonts w:asciiTheme="minorHAnsi" w:hAnsiTheme="minorHAnsi"/>
          <w:sz w:val="18"/>
          <w:szCs w:val="18"/>
        </w:rPr>
        <w:t xml:space="preserve">.   </w:t>
      </w:r>
    </w:p>
    <w:p w14:paraId="0B732387" w14:textId="77777777" w:rsidR="00C652DE" w:rsidRPr="005821E3" w:rsidRDefault="00C652DE" w:rsidP="00C652DE">
      <w:pPr>
        <w:spacing w:after="0" w:line="240" w:lineRule="auto"/>
        <w:jc w:val="both"/>
        <w:rPr>
          <w:rFonts w:asciiTheme="minorHAnsi" w:hAnsiTheme="minorHAnsi"/>
          <w:sz w:val="18"/>
          <w:szCs w:val="18"/>
        </w:rPr>
      </w:pPr>
      <w:r w:rsidRPr="005821E3">
        <w:rPr>
          <w:rFonts w:asciiTheme="minorHAnsi" w:hAnsiTheme="minorHAnsi"/>
          <w:sz w:val="18"/>
          <w:szCs w:val="18"/>
        </w:rPr>
        <w:t>Fungsi jaringan ikat adalah sebagai penyokong struktural jaringan lain; media pertukaran nutrisi, metabolic waster, dan oksigen; fungsi pembelaan dan proteksi serta penyimpanan lemak.</w:t>
      </w:r>
    </w:p>
    <w:p w14:paraId="5B26B866" w14:textId="77777777" w:rsidR="00C652DE" w:rsidRPr="005821E3" w:rsidRDefault="00C652DE" w:rsidP="00C652DE">
      <w:pPr>
        <w:spacing w:after="0" w:line="240" w:lineRule="auto"/>
        <w:jc w:val="both"/>
        <w:rPr>
          <w:rFonts w:asciiTheme="minorHAnsi" w:hAnsiTheme="minorHAnsi"/>
          <w:sz w:val="18"/>
          <w:szCs w:val="18"/>
        </w:rPr>
      </w:pPr>
    </w:p>
    <w:p w14:paraId="777D1065" w14:textId="77777777" w:rsidR="00C652DE" w:rsidRPr="005821E3" w:rsidRDefault="00C652DE" w:rsidP="00C652DE">
      <w:pPr>
        <w:spacing w:after="0" w:line="240" w:lineRule="auto"/>
        <w:jc w:val="both"/>
        <w:rPr>
          <w:rFonts w:asciiTheme="minorHAnsi" w:hAnsiTheme="minorHAnsi"/>
          <w:b/>
          <w:sz w:val="18"/>
          <w:szCs w:val="18"/>
        </w:rPr>
      </w:pPr>
      <w:r w:rsidRPr="005821E3">
        <w:rPr>
          <w:rFonts w:asciiTheme="minorHAnsi" w:hAnsiTheme="minorHAnsi"/>
          <w:b/>
          <w:sz w:val="18"/>
          <w:szCs w:val="18"/>
        </w:rPr>
        <w:t xml:space="preserve">Matriks Ekstrasel </w:t>
      </w:r>
    </w:p>
    <w:p w14:paraId="13EAEFC0" w14:textId="77777777" w:rsidR="00C652DE" w:rsidRPr="005821E3" w:rsidRDefault="00C652DE" w:rsidP="00C652DE">
      <w:pPr>
        <w:spacing w:after="0" w:line="240" w:lineRule="auto"/>
        <w:jc w:val="both"/>
        <w:rPr>
          <w:rFonts w:asciiTheme="minorHAnsi" w:hAnsiTheme="minorHAnsi"/>
          <w:sz w:val="18"/>
          <w:szCs w:val="18"/>
        </w:rPr>
      </w:pPr>
      <w:r w:rsidRPr="005821E3">
        <w:rPr>
          <w:rFonts w:asciiTheme="minorHAnsi" w:hAnsiTheme="minorHAnsi"/>
          <w:sz w:val="18"/>
          <w:szCs w:val="18"/>
        </w:rPr>
        <w:t>Ground Substance; terdiri dari:</w:t>
      </w:r>
    </w:p>
    <w:p w14:paraId="36FC525F"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Glycosaminoglycans.</w:t>
      </w:r>
    </w:p>
    <w:p w14:paraId="08F0D424"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Proteoglycans.</w:t>
      </w:r>
    </w:p>
    <w:p w14:paraId="1A072373"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Glycoproteins adhesive.</w:t>
      </w:r>
    </w:p>
    <w:p w14:paraId="1EE7B95D" w14:textId="77777777" w:rsidR="00C652DE" w:rsidRPr="005821E3" w:rsidRDefault="00C652DE" w:rsidP="00C652DE">
      <w:pPr>
        <w:spacing w:after="0" w:line="240" w:lineRule="auto"/>
        <w:jc w:val="both"/>
        <w:rPr>
          <w:rFonts w:asciiTheme="minorHAnsi" w:hAnsiTheme="minorHAnsi"/>
          <w:sz w:val="18"/>
          <w:szCs w:val="18"/>
        </w:rPr>
      </w:pPr>
      <w:r w:rsidRPr="005821E3">
        <w:rPr>
          <w:rFonts w:asciiTheme="minorHAnsi" w:hAnsiTheme="minorHAnsi"/>
          <w:sz w:val="18"/>
          <w:szCs w:val="18"/>
        </w:rPr>
        <w:t>Fibers; tersusun atas:</w:t>
      </w:r>
    </w:p>
    <w:p w14:paraId="3ABEDC4F"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 xml:space="preserve"> Collagen yang inelastik dan menyebabkan tertariknya secara kuat. Tiap fiber terdiri dari beberapa subunit, seperti tropocollagen.</w:t>
      </w:r>
    </w:p>
    <w:p w14:paraId="47168D07"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Elastic fibers tersusun atas protein elastin dan mikrofibril yang daya elastisnya tinggi dan dapat memanjang hngga 150% dari keadaan statis. Elastisitas berasal dari protein elastin dan stabilitas dari mikrofibril. Memiliki lisin, asam amino untuk membentuk desmosine sisa yang berperan dalam elastisitas.</w:t>
      </w:r>
    </w:p>
    <w:p w14:paraId="472D2693" w14:textId="77777777" w:rsidR="00C652DE" w:rsidRPr="005821E3" w:rsidRDefault="00C652DE" w:rsidP="00C652DE">
      <w:pPr>
        <w:spacing w:after="0" w:line="240" w:lineRule="auto"/>
        <w:jc w:val="both"/>
        <w:rPr>
          <w:rFonts w:asciiTheme="minorHAnsi" w:hAnsiTheme="minorHAnsi"/>
          <w:b/>
          <w:sz w:val="18"/>
          <w:szCs w:val="18"/>
        </w:rPr>
      </w:pPr>
      <w:r w:rsidRPr="005821E3">
        <w:rPr>
          <w:rFonts w:asciiTheme="minorHAnsi" w:hAnsiTheme="minorHAnsi"/>
          <w:b/>
          <w:sz w:val="18"/>
          <w:szCs w:val="18"/>
        </w:rPr>
        <w:t>Komponen Seluler</w:t>
      </w:r>
    </w:p>
    <w:p w14:paraId="2A2DB7DC" w14:textId="77777777" w:rsidR="00C652DE" w:rsidRPr="005821E3" w:rsidRDefault="00C652DE" w:rsidP="00C652DE">
      <w:pPr>
        <w:spacing w:after="0" w:line="240" w:lineRule="auto"/>
        <w:jc w:val="both"/>
        <w:rPr>
          <w:rFonts w:asciiTheme="minorHAnsi" w:hAnsiTheme="minorHAnsi"/>
          <w:sz w:val="18"/>
          <w:szCs w:val="18"/>
        </w:rPr>
      </w:pPr>
      <w:r w:rsidRPr="005821E3">
        <w:rPr>
          <w:rFonts w:asciiTheme="minorHAnsi" w:hAnsiTheme="minorHAnsi"/>
          <w:sz w:val="18"/>
          <w:szCs w:val="18"/>
        </w:rPr>
        <w:t>Komponen sel tersusun atas:</w:t>
      </w:r>
    </w:p>
    <w:p w14:paraId="36F34053"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i/>
          <w:sz w:val="18"/>
          <w:szCs w:val="18"/>
        </w:rPr>
        <w:t>Fixed cell</w:t>
      </w:r>
      <w:r w:rsidRPr="005821E3">
        <w:rPr>
          <w:rFonts w:asciiTheme="minorHAnsi" w:hAnsiTheme="minorHAnsi"/>
          <w:sz w:val="18"/>
          <w:szCs w:val="18"/>
        </w:rPr>
        <w:t>, sel yang secara umum menetap di sebuah populasi.</w:t>
      </w:r>
    </w:p>
    <w:p w14:paraId="2CF77BFB"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i/>
          <w:sz w:val="18"/>
          <w:szCs w:val="18"/>
        </w:rPr>
        <w:t>Transient cell</w:t>
      </w:r>
      <w:r w:rsidRPr="005821E3">
        <w:rPr>
          <w:rFonts w:asciiTheme="minorHAnsi" w:hAnsiTheme="minorHAnsi"/>
          <w:sz w:val="18"/>
          <w:szCs w:val="18"/>
        </w:rPr>
        <w:t>, berasal dari sumsum tulang, sirkulasi darah. Stimulus dari sel jenis tertentu.</w:t>
      </w:r>
    </w:p>
    <w:p w14:paraId="2D5C1F21" w14:textId="77777777" w:rsidR="00C652DE" w:rsidRPr="005821E3" w:rsidRDefault="00C652DE" w:rsidP="00C652DE">
      <w:pPr>
        <w:spacing w:after="0" w:line="240" w:lineRule="auto"/>
        <w:jc w:val="both"/>
        <w:rPr>
          <w:rFonts w:asciiTheme="minorHAnsi" w:hAnsiTheme="minorHAnsi"/>
          <w:sz w:val="18"/>
          <w:szCs w:val="18"/>
        </w:rPr>
      </w:pPr>
    </w:p>
    <w:p w14:paraId="422311C0" w14:textId="77777777" w:rsidR="00C652DE" w:rsidRPr="005821E3" w:rsidRDefault="00C652DE" w:rsidP="00C652DE">
      <w:pPr>
        <w:spacing w:after="0" w:line="240" w:lineRule="auto"/>
        <w:jc w:val="both"/>
        <w:rPr>
          <w:rFonts w:asciiTheme="minorHAnsi" w:hAnsiTheme="minorHAnsi"/>
          <w:b/>
          <w:sz w:val="18"/>
          <w:szCs w:val="18"/>
        </w:rPr>
      </w:pPr>
      <w:r w:rsidRPr="005821E3">
        <w:rPr>
          <w:rFonts w:asciiTheme="minorHAnsi" w:hAnsiTheme="minorHAnsi"/>
          <w:b/>
          <w:sz w:val="18"/>
          <w:szCs w:val="18"/>
        </w:rPr>
        <w:t>Sel Fixed</w:t>
      </w:r>
    </w:p>
    <w:p w14:paraId="566CC7A5"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Fibroblast</w:t>
      </w:r>
    </w:p>
    <w:p w14:paraId="2633D711"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 xml:space="preserve">Fibroblast berperan pada sintesis matriks ekstraseluler. Fibroblast dapat berada pada keadaan aktif dan tidak aktif. Terdapat banyak Golgi dan Retikulum Endplasmik Kasar dalam rangka pembentukan matriks ketika terjadi luka. Keadaan inaktif fibroobklast berebentuk lebih oval, kecil, dan sitoplasma yang acidophilic.  </w:t>
      </w:r>
    </w:p>
    <w:p w14:paraId="2DCE5DA6"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Myofibroblast</w:t>
      </w:r>
    </w:p>
    <w:p w14:paraId="60EB852A"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lastRenderedPageBreak/>
        <w:t>Merupakan modifikasi fibroblast. Karakternya mirip dengan fibroblast. Memiliki filamen aktin, myosin dan dense bodies seperti pada otot polos. Perbedaanya, tidak terdapat eksternal/basal lamina. Terdapat banyak pada area terjadi luka, periodontal ligamen dan erupsi gigi.</w:t>
      </w:r>
    </w:p>
    <w:p w14:paraId="4660909F"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Perisit</w:t>
      </w:r>
    </w:p>
    <w:p w14:paraId="019900FA"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Berasal dar sel mesenkim yang tidak berdeferensiasi. Menyulubungi sel endotelial pembuluh kapiler. Memiliki aktin, myosin, dan tropomyosin untuk kontraksi mirip dengan sel endolteial dan sel otot polos. Sel ini juga dapatberdiferensiasi menjadi sel lain pada kondisi tertentu.</w:t>
      </w:r>
    </w:p>
    <w:p w14:paraId="65C728CC"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Sel Adiposa</w:t>
      </w:r>
    </w:p>
    <w:p w14:paraId="2474F9DF"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Sel adiposa terbagi menjadi sel sel lemak unilokular/jaringan adiposa putih dan sel lemak multilokular/jaringan adiposa cokelat. Jaringan adiposa cokelat terdiri dari beberapa lipid droplets/tetesan lipid, inti dan sitoplasam masih berada di tengah sel. Terdapat banyak mitokondria dan SER, sedangkan RER dan ribosomnya sedikit dibanding jaringan adiposa putih yang terdiri dari satu tetes lipid yang besar, sehingga menyebabkan inti dan sitoplasma, sehingga keduanya membentuk cincin.</w:t>
      </w:r>
    </w:p>
    <w:p w14:paraId="36A2A433"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Storage lipid:</w:t>
      </w:r>
    </w:p>
    <w:p w14:paraId="1881F73F"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 xml:space="preserve">Lipase pankreas mengubah lemak menjadi asam lemak dan gliserol, diabsorpsi usus halus, direesterifikasi oleh RE kasar menjadi trigliserida, dan dibungkus dengan protein chylomicrons. Ketika ada di kapileradiposa, chylomicrons diubah oleh lipase lipoprotein yang membentuk asam lemak bebas an gliserol, kemudian di jaringan ikat berdifusi melalui membran dan mengkombinasikan glycerol fosfatnyadengan trigliserida membentuk lipid droplets. </w:t>
      </w:r>
    </w:p>
    <w:p w14:paraId="4CF6E0A3"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Sel Mast</w:t>
      </w:r>
    </w:p>
    <w:p w14:paraId="3614A242"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 xml:space="preserve">Berasal dari stem sel berfungsi untuk mediasi peradangan dan reaksi hipersensivitas. Terdapat banyak granula yang mengandung histamin, heparin, ECF dan NCF. Usia dari Sle Mast ini bertahan dalam beberapa bulan dan biasanya melalui pembelahan sel.  Lokasi berada pada pembuluh darah kecil. </w:t>
      </w:r>
    </w:p>
    <w:p w14:paraId="50A19E09"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Sel makrofagte</w:t>
      </w:r>
    </w:p>
    <w:p w14:paraId="633893DD"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 xml:space="preserve">Berfungsi dalam fagositosis dan antigen yang dibawa oleh suatu sel. </w:t>
      </w:r>
    </w:p>
    <w:p w14:paraId="0C8D61E6" w14:textId="77777777" w:rsidR="00C652DE" w:rsidRPr="005821E3" w:rsidRDefault="00C652DE" w:rsidP="00C652DE">
      <w:pPr>
        <w:pStyle w:val="ListParagraph"/>
        <w:spacing w:after="0" w:line="240" w:lineRule="auto"/>
        <w:jc w:val="both"/>
        <w:rPr>
          <w:rFonts w:asciiTheme="minorHAnsi" w:hAnsiTheme="minorHAnsi"/>
          <w:sz w:val="18"/>
          <w:szCs w:val="18"/>
        </w:rPr>
      </w:pPr>
    </w:p>
    <w:p w14:paraId="26F17B83" w14:textId="77777777" w:rsidR="00C652DE" w:rsidRPr="005821E3" w:rsidRDefault="00C652DE" w:rsidP="00C652DE">
      <w:pPr>
        <w:spacing w:after="0" w:line="240" w:lineRule="auto"/>
        <w:jc w:val="both"/>
        <w:rPr>
          <w:rFonts w:asciiTheme="minorHAnsi" w:hAnsiTheme="minorHAnsi"/>
          <w:b/>
          <w:sz w:val="18"/>
          <w:szCs w:val="18"/>
        </w:rPr>
      </w:pPr>
      <w:r w:rsidRPr="005821E3">
        <w:rPr>
          <w:rFonts w:asciiTheme="minorHAnsi" w:hAnsiTheme="minorHAnsi"/>
          <w:b/>
          <w:sz w:val="18"/>
          <w:szCs w:val="18"/>
        </w:rPr>
        <w:t>Transient Sel</w:t>
      </w:r>
    </w:p>
    <w:p w14:paraId="191C2AF5"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Sel Plasma</w:t>
      </w:r>
    </w:p>
    <w:p w14:paraId="68A8AEBA"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Berasal dari penurunan Limfosit B dan memproduksi antibodi. Sel plasma banyak terdapat pada area inflamasi kronik atau mikroorganisme yang sudah masuk ke dalam tubuh melalui produksi antibodi sebagai mekanisme imunitas humoral.</w:t>
      </w:r>
    </w:p>
    <w:p w14:paraId="2A43F87A"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Leukosit</w:t>
      </w:r>
    </w:p>
    <w:p w14:paraId="0CA0312C"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lastRenderedPageBreak/>
        <w:t>Leukosit akan meninggalkan darah menuju tempat terjadinya peradangan, serangan elemen asing, dan repon imun.</w:t>
      </w:r>
    </w:p>
    <w:p w14:paraId="788B1815" w14:textId="77777777" w:rsidR="00C652DE" w:rsidRPr="005821E3" w:rsidRDefault="00C652DE" w:rsidP="00C652DE">
      <w:pPr>
        <w:spacing w:after="0" w:line="240" w:lineRule="auto"/>
        <w:ind w:left="720"/>
        <w:jc w:val="both"/>
        <w:rPr>
          <w:rFonts w:asciiTheme="minorHAnsi" w:hAnsiTheme="minorHAnsi"/>
          <w:sz w:val="18"/>
          <w:szCs w:val="18"/>
        </w:rPr>
      </w:pPr>
      <w:r w:rsidRPr="005821E3">
        <w:rPr>
          <w:rFonts w:asciiTheme="minorHAnsi" w:hAnsiTheme="minorHAnsi"/>
          <w:sz w:val="18"/>
          <w:szCs w:val="18"/>
        </w:rPr>
        <w:t>Contoh: Monosit, Neutrofil (memfagositosis dan mencerna bakteri) pada inflamasi akut, membentuk pus akibat akumulasi kematian neutrofil dan kematian lingkungan.</w:t>
      </w:r>
    </w:p>
    <w:p w14:paraId="0B27D930" w14:textId="77777777" w:rsidR="00C652DE" w:rsidRPr="005821E3" w:rsidRDefault="00C652DE" w:rsidP="00C652DE">
      <w:pPr>
        <w:spacing w:after="0" w:line="240" w:lineRule="auto"/>
        <w:jc w:val="both"/>
        <w:rPr>
          <w:rFonts w:asciiTheme="minorHAnsi" w:hAnsiTheme="minorHAnsi"/>
          <w:sz w:val="18"/>
          <w:szCs w:val="18"/>
        </w:rPr>
      </w:pPr>
    </w:p>
    <w:p w14:paraId="12C3CE26" w14:textId="77777777" w:rsidR="00C652DE" w:rsidRPr="005821E3" w:rsidRDefault="00C652DE" w:rsidP="00C652DE">
      <w:pPr>
        <w:spacing w:after="0" w:line="240" w:lineRule="auto"/>
        <w:jc w:val="both"/>
        <w:rPr>
          <w:rFonts w:asciiTheme="minorHAnsi" w:hAnsiTheme="minorHAnsi"/>
          <w:b/>
          <w:sz w:val="18"/>
          <w:szCs w:val="18"/>
        </w:rPr>
      </w:pPr>
      <w:r w:rsidRPr="005821E3">
        <w:rPr>
          <w:rFonts w:asciiTheme="minorHAnsi" w:hAnsiTheme="minorHAnsi"/>
          <w:b/>
          <w:sz w:val="18"/>
          <w:szCs w:val="18"/>
        </w:rPr>
        <w:t>Klasifikasi Jaringan Ikat</w:t>
      </w:r>
    </w:p>
    <w:p w14:paraId="7CC834C2"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Jaringan Embryonik</w:t>
      </w:r>
    </w:p>
    <w:p w14:paraId="279CF615"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 xml:space="preserve">Terdapat hanya pada embrio dan sel meseknim kemudian membentuk suatu saluran.   </w:t>
      </w:r>
    </w:p>
    <w:p w14:paraId="4B9943FE"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Jaringan Ikat Longgar</w:t>
      </w:r>
    </w:p>
    <w:p w14:paraId="51D2423C"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Ketidakpadatan sebagai bentuk dari penyusunan fiber. Terdapat banyaj ground substansi dan cairan jaringan, serta kolagen, retukukar, dan serat elastis. Jaringan ini berperan dalam inflamasi, reaksi alergi dan respon imun.</w:t>
      </w:r>
    </w:p>
    <w:p w14:paraId="0A43E545"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Jaringan Ikat Padat</w:t>
      </w:r>
    </w:p>
    <w:p w14:paraId="69BF4A00"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 xml:space="preserve">Banyak serat dan sedikit sel. Tahan terhadap tekanan. Terdiri dari dense irregulaer dan reguler. </w:t>
      </w:r>
    </w:p>
    <w:p w14:paraId="6A86DC35"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Jaringan Retikular</w:t>
      </w:r>
    </w:p>
    <w:p w14:paraId="52BAC0E8" w14:textId="77777777" w:rsidR="00C652DE" w:rsidRPr="005821E3" w:rsidRDefault="00C652DE" w:rsidP="00C652DE">
      <w:pPr>
        <w:pStyle w:val="ListParagraph"/>
        <w:spacing w:after="0" w:line="240" w:lineRule="auto"/>
        <w:jc w:val="both"/>
        <w:rPr>
          <w:rFonts w:asciiTheme="minorHAnsi" w:hAnsiTheme="minorHAnsi"/>
          <w:sz w:val="18"/>
          <w:szCs w:val="18"/>
        </w:rPr>
      </w:pPr>
      <w:r w:rsidRPr="005821E3">
        <w:rPr>
          <w:rFonts w:asciiTheme="minorHAnsi" w:hAnsiTheme="minorHAnsi"/>
          <w:sz w:val="18"/>
          <w:szCs w:val="18"/>
        </w:rPr>
        <w:t xml:space="preserve">Fibroblas dan menang makrofage kolagen tipe III. </w:t>
      </w:r>
    </w:p>
    <w:p w14:paraId="61877472" w14:textId="77777777" w:rsidR="00C652DE" w:rsidRPr="005821E3" w:rsidRDefault="00C652DE" w:rsidP="00C652DE">
      <w:pPr>
        <w:pStyle w:val="ListParagraph"/>
        <w:numPr>
          <w:ilvl w:val="0"/>
          <w:numId w:val="9"/>
        </w:numPr>
        <w:spacing w:after="0" w:line="240" w:lineRule="auto"/>
        <w:jc w:val="both"/>
        <w:rPr>
          <w:rFonts w:asciiTheme="minorHAnsi" w:hAnsiTheme="minorHAnsi"/>
          <w:sz w:val="18"/>
          <w:szCs w:val="18"/>
        </w:rPr>
      </w:pPr>
      <w:r w:rsidRPr="005821E3">
        <w:rPr>
          <w:rFonts w:asciiTheme="minorHAnsi" w:hAnsiTheme="minorHAnsi"/>
          <w:sz w:val="18"/>
          <w:szCs w:val="18"/>
        </w:rPr>
        <w:t xml:space="preserve">Jaringan Lemak </w:t>
      </w:r>
    </w:p>
    <w:p w14:paraId="248B3665" w14:textId="77777777" w:rsidR="00C652DE" w:rsidRPr="005821E3" w:rsidRDefault="00C652DE" w:rsidP="00C652DE">
      <w:pPr>
        <w:pStyle w:val="ListParagraph"/>
        <w:spacing w:after="0" w:line="240" w:lineRule="auto"/>
        <w:jc w:val="both"/>
        <w:rPr>
          <w:rFonts w:asciiTheme="minorHAnsi" w:hAnsiTheme="minorHAnsi"/>
          <w:sz w:val="18"/>
          <w:szCs w:val="18"/>
        </w:rPr>
      </w:pPr>
    </w:p>
    <w:p w14:paraId="0BB299A3" w14:textId="77777777" w:rsidR="00C652DE" w:rsidRPr="005821E3" w:rsidRDefault="00C652DE" w:rsidP="00C652DE">
      <w:pPr>
        <w:pStyle w:val="ListParagraph"/>
        <w:spacing w:after="0" w:line="240" w:lineRule="auto"/>
        <w:jc w:val="both"/>
        <w:rPr>
          <w:rFonts w:asciiTheme="minorHAnsi" w:hAnsiTheme="minorHAnsi"/>
          <w:sz w:val="18"/>
          <w:szCs w:val="18"/>
        </w:rPr>
      </w:pPr>
    </w:p>
    <w:p w14:paraId="02FD1010" w14:textId="0C8CF379" w:rsidR="00C652DE" w:rsidRDefault="00C652DE" w:rsidP="00C652DE">
      <w:pPr>
        <w:spacing w:after="0" w:line="240" w:lineRule="auto"/>
        <w:jc w:val="center"/>
        <w:rPr>
          <w:rFonts w:asciiTheme="minorHAnsi" w:hAnsiTheme="minorHAnsi"/>
          <w:b/>
          <w:sz w:val="18"/>
          <w:szCs w:val="18"/>
        </w:rPr>
      </w:pPr>
      <w:r>
        <w:rPr>
          <w:rFonts w:asciiTheme="minorHAnsi" w:hAnsiTheme="minorHAnsi"/>
          <w:b/>
          <w:sz w:val="18"/>
          <w:szCs w:val="18"/>
        </w:rPr>
        <w:t>JARINGAN OTOT</w:t>
      </w:r>
    </w:p>
    <w:p w14:paraId="16651A6A" w14:textId="77777777" w:rsidR="00C652DE" w:rsidRPr="00C652DE" w:rsidRDefault="00C652DE" w:rsidP="00C652DE">
      <w:pPr>
        <w:spacing w:after="0" w:line="240" w:lineRule="auto"/>
        <w:jc w:val="center"/>
        <w:rPr>
          <w:rFonts w:asciiTheme="minorHAnsi" w:hAnsiTheme="minorHAnsi"/>
          <w:b/>
          <w:sz w:val="18"/>
          <w:szCs w:val="18"/>
        </w:rPr>
      </w:pPr>
    </w:p>
    <w:p w14:paraId="415DE4A5"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Terbagi atas otot polos, rangka, dan jantung.</w:t>
      </w:r>
    </w:p>
    <w:p w14:paraId="4A195593"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Istilah pada jar. otot:</w:t>
      </w:r>
    </w:p>
    <w:p w14:paraId="48F4CBC2"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Sarcol</w:t>
      </w:r>
      <w:r w:rsidRPr="00053880">
        <w:rPr>
          <w:rFonts w:asciiTheme="minorHAnsi" w:hAnsiTheme="minorHAnsi"/>
          <w:color w:val="FF0000"/>
          <w:sz w:val="18"/>
          <w:szCs w:val="18"/>
        </w:rPr>
        <w:t>emma</w:t>
      </w:r>
      <w:r w:rsidRPr="00053880">
        <w:rPr>
          <w:rFonts w:asciiTheme="minorHAnsi" w:hAnsiTheme="minorHAnsi"/>
          <w:sz w:val="18"/>
          <w:szCs w:val="18"/>
        </w:rPr>
        <w:t xml:space="preserve"> = </w:t>
      </w:r>
      <w:r w:rsidRPr="00053880">
        <w:rPr>
          <w:rFonts w:asciiTheme="minorHAnsi" w:hAnsiTheme="minorHAnsi"/>
          <w:color w:val="FF0000"/>
          <w:sz w:val="18"/>
          <w:szCs w:val="18"/>
        </w:rPr>
        <w:t>mem</w:t>
      </w:r>
      <w:r w:rsidRPr="00053880">
        <w:rPr>
          <w:rFonts w:asciiTheme="minorHAnsi" w:hAnsiTheme="minorHAnsi"/>
          <w:sz w:val="18"/>
          <w:szCs w:val="18"/>
        </w:rPr>
        <w:t>bran sel</w:t>
      </w:r>
    </w:p>
    <w:p w14:paraId="7239A5C5" w14:textId="77777777" w:rsidR="00C652DE" w:rsidRPr="00053880" w:rsidRDefault="00C652DE" w:rsidP="00C652DE">
      <w:pPr>
        <w:spacing w:after="0" w:line="240" w:lineRule="auto"/>
        <w:jc w:val="both"/>
        <w:rPr>
          <w:rFonts w:asciiTheme="minorHAnsi" w:hAnsiTheme="minorHAnsi"/>
          <w:color w:val="FF0000"/>
          <w:sz w:val="18"/>
          <w:szCs w:val="18"/>
        </w:rPr>
      </w:pPr>
      <w:r w:rsidRPr="00053880">
        <w:rPr>
          <w:rFonts w:asciiTheme="minorHAnsi" w:hAnsiTheme="minorHAnsi"/>
          <w:sz w:val="18"/>
          <w:szCs w:val="18"/>
        </w:rPr>
        <w:t>Sarco</w:t>
      </w:r>
      <w:r w:rsidRPr="00053880">
        <w:rPr>
          <w:rFonts w:asciiTheme="minorHAnsi" w:hAnsiTheme="minorHAnsi"/>
          <w:color w:val="FF0000"/>
          <w:sz w:val="18"/>
          <w:szCs w:val="18"/>
        </w:rPr>
        <w:t xml:space="preserve">plasm </w:t>
      </w:r>
      <w:r w:rsidRPr="00053880">
        <w:rPr>
          <w:rFonts w:asciiTheme="minorHAnsi" w:hAnsiTheme="minorHAnsi"/>
          <w:sz w:val="18"/>
          <w:szCs w:val="18"/>
        </w:rPr>
        <w:t>= sito</w:t>
      </w:r>
      <w:r w:rsidRPr="00053880">
        <w:rPr>
          <w:rFonts w:asciiTheme="minorHAnsi" w:hAnsiTheme="minorHAnsi"/>
          <w:color w:val="FF0000"/>
          <w:sz w:val="18"/>
          <w:szCs w:val="18"/>
        </w:rPr>
        <w:t>plasma</w:t>
      </w:r>
    </w:p>
    <w:p w14:paraId="28995DAB"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Sarco</w:t>
      </w:r>
      <w:r w:rsidRPr="00053880">
        <w:rPr>
          <w:rFonts w:asciiTheme="minorHAnsi" w:hAnsiTheme="minorHAnsi"/>
          <w:color w:val="FF0000"/>
          <w:sz w:val="18"/>
          <w:szCs w:val="18"/>
        </w:rPr>
        <w:t>plasmic reticulum</w:t>
      </w:r>
      <w:r w:rsidRPr="00053880">
        <w:rPr>
          <w:rFonts w:asciiTheme="minorHAnsi" w:hAnsiTheme="minorHAnsi"/>
          <w:sz w:val="18"/>
          <w:szCs w:val="18"/>
        </w:rPr>
        <w:t xml:space="preserve"> = </w:t>
      </w:r>
      <w:r w:rsidRPr="00053880">
        <w:rPr>
          <w:rFonts w:asciiTheme="minorHAnsi" w:hAnsiTheme="minorHAnsi"/>
          <w:color w:val="FF0000"/>
          <w:sz w:val="18"/>
          <w:szCs w:val="18"/>
        </w:rPr>
        <w:t>retikulum</w:t>
      </w:r>
      <w:r w:rsidRPr="00053880">
        <w:rPr>
          <w:rFonts w:asciiTheme="minorHAnsi" w:hAnsiTheme="minorHAnsi"/>
          <w:sz w:val="18"/>
          <w:szCs w:val="18"/>
        </w:rPr>
        <w:t xml:space="preserve"> endo</w:t>
      </w:r>
      <w:r w:rsidRPr="00053880">
        <w:rPr>
          <w:rFonts w:asciiTheme="minorHAnsi" w:hAnsiTheme="minorHAnsi"/>
          <w:color w:val="FF0000"/>
          <w:sz w:val="18"/>
          <w:szCs w:val="18"/>
        </w:rPr>
        <w:t>plasma</w:t>
      </w:r>
    </w:p>
    <w:p w14:paraId="1EAB4091"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Sarkoso</w:t>
      </w:r>
      <w:r w:rsidRPr="00053880">
        <w:rPr>
          <w:rFonts w:asciiTheme="minorHAnsi" w:hAnsiTheme="minorHAnsi"/>
          <w:color w:val="FF0000"/>
          <w:sz w:val="18"/>
          <w:szCs w:val="18"/>
        </w:rPr>
        <w:t>m</w:t>
      </w:r>
      <w:r w:rsidRPr="00053880">
        <w:rPr>
          <w:rFonts w:asciiTheme="minorHAnsi" w:hAnsiTheme="minorHAnsi"/>
          <w:sz w:val="18"/>
          <w:szCs w:val="18"/>
        </w:rPr>
        <w:t xml:space="preserve"> = </w:t>
      </w:r>
      <w:r w:rsidRPr="00053880">
        <w:rPr>
          <w:rFonts w:asciiTheme="minorHAnsi" w:hAnsiTheme="minorHAnsi"/>
          <w:color w:val="FF0000"/>
          <w:sz w:val="18"/>
          <w:szCs w:val="18"/>
        </w:rPr>
        <w:t>m</w:t>
      </w:r>
      <w:r w:rsidRPr="00053880">
        <w:rPr>
          <w:rFonts w:asciiTheme="minorHAnsi" w:hAnsiTheme="minorHAnsi"/>
          <w:sz w:val="18"/>
          <w:szCs w:val="18"/>
        </w:rPr>
        <w:t>itokondria</w:t>
      </w:r>
    </w:p>
    <w:p w14:paraId="2AD8AD2E"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Sarkomer = 1 “sel” yaitu jarak dari 1 garis Z ke Z tetangganya. Isinya itu ada pita I yg terang di samping, pita M yg gelap (krna ada mikrofilamenya), sama pita H yang terang di tengah. Terus ada garis lagi tuh yg mmbagi dua di tengah, namanya garis M. </w:t>
      </w:r>
    </w:p>
    <w:p w14:paraId="55788185" w14:textId="77777777" w:rsidR="00C652DE"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Karna panjang banget, tapi g lebar2, biasanya sel otot ini dipanggil </w:t>
      </w:r>
      <w:r w:rsidRPr="00053880">
        <w:rPr>
          <w:rFonts w:asciiTheme="minorHAnsi" w:hAnsiTheme="minorHAnsi"/>
          <w:color w:val="FF0000"/>
          <w:sz w:val="18"/>
          <w:szCs w:val="18"/>
        </w:rPr>
        <w:t>serat otot</w:t>
      </w:r>
      <w:r w:rsidRPr="00053880">
        <w:rPr>
          <w:rFonts w:asciiTheme="minorHAnsi" w:hAnsiTheme="minorHAnsi"/>
          <w:sz w:val="18"/>
          <w:szCs w:val="18"/>
        </w:rPr>
        <w:t>, mirip kyak serat kan?</w:t>
      </w:r>
    </w:p>
    <w:p w14:paraId="3FB3037D" w14:textId="77777777" w:rsidR="00C652DE" w:rsidRPr="00053880" w:rsidRDefault="00C652DE" w:rsidP="00C652DE">
      <w:pPr>
        <w:spacing w:after="0" w:line="240" w:lineRule="auto"/>
        <w:jc w:val="both"/>
        <w:rPr>
          <w:rFonts w:asciiTheme="minorHAnsi" w:hAnsiTheme="minorHAnsi"/>
          <w:sz w:val="18"/>
          <w:szCs w:val="18"/>
        </w:rPr>
      </w:pPr>
    </w:p>
    <w:p w14:paraId="0B0DB3EB" w14:textId="77777777" w:rsidR="00C652DE" w:rsidRPr="00053880" w:rsidRDefault="00C652DE" w:rsidP="00C652DE">
      <w:pPr>
        <w:spacing w:after="0" w:line="240" w:lineRule="auto"/>
        <w:jc w:val="both"/>
        <w:rPr>
          <w:rFonts w:asciiTheme="minorHAnsi" w:hAnsiTheme="minorHAnsi"/>
          <w:b/>
          <w:i/>
          <w:sz w:val="18"/>
          <w:szCs w:val="18"/>
        </w:rPr>
      </w:pPr>
      <w:r w:rsidRPr="00053880">
        <w:rPr>
          <w:rFonts w:asciiTheme="minorHAnsi" w:hAnsiTheme="minorHAnsi"/>
          <w:b/>
          <w:i/>
          <w:sz w:val="18"/>
          <w:szCs w:val="18"/>
        </w:rPr>
        <w:t>Otot Rangka</w:t>
      </w:r>
    </w:p>
    <w:p w14:paraId="27BC07BA" w14:textId="77777777" w:rsidR="00C652DE" w:rsidRPr="00053880" w:rsidRDefault="00C652DE" w:rsidP="00C652DE">
      <w:pPr>
        <w:spacing w:after="0" w:line="240" w:lineRule="auto"/>
        <w:jc w:val="both"/>
        <w:rPr>
          <w:rFonts w:asciiTheme="minorHAnsi" w:hAnsiTheme="minorHAnsi"/>
          <w:b/>
          <w:sz w:val="18"/>
          <w:szCs w:val="18"/>
        </w:rPr>
      </w:pPr>
      <w:r w:rsidRPr="00053880">
        <w:rPr>
          <w:rFonts w:asciiTheme="minorHAnsi" w:hAnsiTheme="minorHAnsi"/>
          <w:b/>
          <w:sz w:val="18"/>
          <w:szCs w:val="18"/>
        </w:rPr>
        <w:t>Ciri-ciri:</w:t>
      </w:r>
    </w:p>
    <w:p w14:paraId="73813DBD"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Panjang, silinder, inti selnya buanyak, kontraksinya suka2 kita.</w:t>
      </w:r>
    </w:p>
    <w:p w14:paraId="402A6D54"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lastRenderedPageBreak/>
        <w:t>Pas msih embryonik, sel Myoblast berkumpul membentuk sel berinti banyak yg namanya myotubes, terus dia bikin cairan plasma ama alat-alat kontraktilnya yg namanya myofibril yang dibentuk dari gabungan myofilamen, protein untuk kontraktil sel.</w:t>
      </w:r>
    </w:p>
    <w:p w14:paraId="36B0F81F"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d = 10-10μm, klo lg hipertrofi itu bisa lebih panjang lagi,,hehe</w:t>
      </w:r>
    </w:p>
    <w:p w14:paraId="3E2B977A"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Kekuatan satu sel otot rangka itu tergantung ama diameternya, klo dari keseluruhan otot mah tergantung banyak dan ketebalan dari komponen serat/fiber/sbg alat kontraktilnya.</w:t>
      </w:r>
    </w:p>
    <w:p w14:paraId="295EF179"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Warnanya sih pink-merah karena banyak pigmen myoglobinnya yg fungsinya sbg protein transpor oksigen.</w:t>
      </w:r>
    </w:p>
    <w:p w14:paraId="3FFE4B84" w14:textId="265C68E9" w:rsidR="00C652DE"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 xml:space="preserve">Si otot rangka ini dibagi lagi jadi tipe Merah, Putih, ama Intermediate (kyk genetika non-mendel aja?!,,,hehe), berdasarkan diameter serat, banyaknya myoglobin, mitokondria, </w:t>
      </w:r>
      <w:r w:rsidRPr="00053880">
        <w:rPr>
          <w:rFonts w:asciiTheme="minorHAnsi" w:hAnsiTheme="minorHAnsi"/>
          <w:i/>
          <w:sz w:val="18"/>
          <w:szCs w:val="18"/>
        </w:rPr>
        <w:t>ekstensiveness</w:t>
      </w:r>
      <w:r w:rsidRPr="00053880">
        <w:rPr>
          <w:rFonts w:asciiTheme="minorHAnsi" w:hAnsiTheme="minorHAnsi"/>
          <w:sz w:val="18"/>
          <w:szCs w:val="18"/>
        </w:rPr>
        <w:t xml:space="preserve"> retikulum sarkoplasma, konsentrasi enzim, dan rata-rata kontraksinya.</w:t>
      </w:r>
    </w:p>
    <w:p w14:paraId="42317E79" w14:textId="77777777" w:rsidR="00C652DE" w:rsidRPr="00C652DE" w:rsidRDefault="00C652DE" w:rsidP="00C652DE">
      <w:pPr>
        <w:spacing w:after="0" w:line="240" w:lineRule="auto"/>
        <w:ind w:left="360"/>
        <w:jc w:val="both"/>
        <w:rPr>
          <w:rFonts w:asciiTheme="minorHAnsi" w:hAnsiTheme="minorHAnsi"/>
          <w:sz w:val="18"/>
          <w:szCs w:val="18"/>
        </w:rPr>
      </w:pPr>
    </w:p>
    <w:p w14:paraId="6DFF101F"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Investment? What d heck is that??</w:t>
      </w:r>
    </w:p>
    <w:p w14:paraId="6D1A55C4"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Epimisium, perimisium, dan endomisium. HOW?</w:t>
      </w:r>
    </w:p>
    <w:p w14:paraId="26593E9C"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Nah, si otot secara keseluruhan ini dibungkus ama epimysium yang merupakan jaringan kolagen padat irregular. Terus dalamnya terdiri dari beberapa sel otot yang dibungkus ama perimisium, jaringan ikat kolagen yang ga terlalu padat. Nah, SATU sel otot dibungkus ama endomysium, yg tersusun oleh serat retikular dan basal lamina.</w:t>
      </w:r>
    </w:p>
    <w:p w14:paraId="48C3AAA2"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 xml:space="preserve">Ada jg tuh sel satelit, yg punya 1 inti aja dan kemampuan regenerasinya tinggi bangeet bo! </w:t>
      </w:r>
    </w:p>
    <w:p w14:paraId="1575D907"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Sel otot ini terdiri dari serat longitudinal myofibril yg berperan dlm pembentukan gelap terang sbg karakteristik utamanya sel otot rangka ini.</w:t>
      </w:r>
    </w:p>
    <w:p w14:paraId="6513A2A7" w14:textId="77777777" w:rsidR="00C652DE"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Pita? Udah kan tadi di hal. Plg depan,,, :-) intinya klo kontraksi ma lain lagi. Brbagai pita itu punya karakter yg berbeda. Pita I itu mnjadi lbih pendek, yang H jadi ilaang, terus garis Z makin mendekat jaraknya, tp panjang pita A nya tetap samA.</w:t>
      </w:r>
    </w:p>
    <w:p w14:paraId="5199A7FA" w14:textId="77777777" w:rsidR="00C652DE" w:rsidRPr="00053880" w:rsidRDefault="00C652DE" w:rsidP="00C652DE">
      <w:pPr>
        <w:pStyle w:val="ListParagraph"/>
        <w:spacing w:after="0" w:line="240" w:lineRule="auto"/>
        <w:jc w:val="both"/>
        <w:rPr>
          <w:rFonts w:asciiTheme="minorHAnsi" w:hAnsiTheme="minorHAnsi"/>
          <w:sz w:val="18"/>
          <w:szCs w:val="18"/>
        </w:rPr>
      </w:pPr>
    </w:p>
    <w:p w14:paraId="3D53DAF4" w14:textId="77777777" w:rsidR="00C652DE" w:rsidRPr="00053880" w:rsidRDefault="00C652DE" w:rsidP="00C652DE">
      <w:pPr>
        <w:spacing w:after="0" w:line="240" w:lineRule="auto"/>
        <w:ind w:left="360"/>
        <w:jc w:val="both"/>
        <w:rPr>
          <w:rFonts w:asciiTheme="minorHAnsi" w:hAnsiTheme="minorHAnsi"/>
          <w:sz w:val="18"/>
          <w:szCs w:val="18"/>
        </w:rPr>
      </w:pPr>
      <w:r w:rsidRPr="00053880">
        <w:rPr>
          <w:rFonts w:asciiTheme="minorHAnsi" w:hAnsiTheme="minorHAnsi"/>
          <w:sz w:val="18"/>
          <w:szCs w:val="18"/>
        </w:rPr>
        <w:t>Strukturnya gimana?</w:t>
      </w:r>
    </w:p>
    <w:p w14:paraId="550386E6"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Sarkolemma dilanjutkan sama beberapa Tubulus T yang panjang. T tubule ini melewati serat dan berada pada junction antara pita A dan I. Tiap sarkomer punya 2 set T-Tubule. Ia memfasilitasi interior serat dan konduksi  depolarisasi gelombang sepanjang sarcolemma.</w:t>
      </w:r>
    </w:p>
    <w:p w14:paraId="035B119B"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 xml:space="preserve">Dia juga kerjasama dgn retikulum sarkoplasma yg menyetor Ca2+ intrasel di terminal sisternae di sambungan antara pita I dan A, membentuk triad. Susunan triad ini mengizinkan gelombang depolarisasi u/menyebar secara instan, dari </w:t>
      </w:r>
      <w:r w:rsidRPr="00053880">
        <w:rPr>
          <w:rFonts w:asciiTheme="minorHAnsi" w:hAnsiTheme="minorHAnsi"/>
          <w:sz w:val="18"/>
          <w:szCs w:val="18"/>
        </w:rPr>
        <w:lastRenderedPageBreak/>
        <w:t>permukaan sarkolemma sel, hingga mencapai terminal sisternae, di mana terminal sisternae punya vo</w:t>
      </w:r>
      <w:r w:rsidRPr="00053880">
        <w:rPr>
          <w:rFonts w:asciiTheme="minorHAnsi" w:hAnsiTheme="minorHAnsi"/>
          <w:i/>
          <w:sz w:val="18"/>
          <w:szCs w:val="18"/>
        </w:rPr>
        <w:t xml:space="preserve">ltage-gated chanel </w:t>
      </w:r>
      <w:r w:rsidRPr="00053880">
        <w:rPr>
          <w:rFonts w:asciiTheme="minorHAnsi" w:hAnsiTheme="minorHAnsi"/>
          <w:sz w:val="18"/>
          <w:szCs w:val="18"/>
        </w:rPr>
        <w:t>yg melepaskan ion Ca2+.</w:t>
      </w:r>
    </w:p>
    <w:p w14:paraId="57BF17F0"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 xml:space="preserve">Retikulum sarkoplasma ini ngatur kontraksi otot yang tergantung ama kalsium. Klo ion Ca2+ dilepasin, otot berkontraksi or sebaliknya berarti relaksasi. </w:t>
      </w:r>
    </w:p>
    <w:p w14:paraId="5906279B"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T-Tubule mentransmisikan gelombang depolarisasi, terus chanel ion kalsium di terminal sisternae dibuka, masuk deh ion Ca2+ nya ke sitosol di myofibril.</w:t>
      </w:r>
    </w:p>
    <w:p w14:paraId="5C2A41D8"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 xml:space="preserve">Miofibril ini ditahan dengan susunan tertentu dengan adanya filamen intermediat desmin dan vimentin yg melindungi garis Z. </w:t>
      </w:r>
    </w:p>
    <w:p w14:paraId="5C2CE1D2" w14:textId="77777777" w:rsidR="00C652DE"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Myofibril itu terdiri dari myofilamen yg tebal dan tipis. Filamen yg tebal tersusun atas myosin II, sedangkan filamen yg tipis tersusun sbg besar atas molekul aktin.</w:t>
      </w:r>
    </w:p>
    <w:p w14:paraId="0ECE0C4C" w14:textId="77777777" w:rsidR="00C652DE" w:rsidRPr="00053880" w:rsidRDefault="00C652DE" w:rsidP="00C652DE">
      <w:pPr>
        <w:pStyle w:val="ListParagraph"/>
        <w:spacing w:after="0" w:line="240" w:lineRule="auto"/>
        <w:jc w:val="both"/>
        <w:rPr>
          <w:rFonts w:asciiTheme="minorHAnsi" w:hAnsiTheme="minorHAnsi"/>
          <w:sz w:val="18"/>
          <w:szCs w:val="18"/>
        </w:rPr>
      </w:pPr>
    </w:p>
    <w:p w14:paraId="40E013C6" w14:textId="77777777" w:rsidR="00C652DE" w:rsidRPr="00053880" w:rsidRDefault="00C652DE" w:rsidP="00C652DE">
      <w:pPr>
        <w:spacing w:after="0" w:line="240" w:lineRule="auto"/>
        <w:ind w:left="360"/>
        <w:jc w:val="both"/>
        <w:rPr>
          <w:rFonts w:asciiTheme="minorHAnsi" w:hAnsiTheme="minorHAnsi"/>
          <w:b/>
          <w:sz w:val="18"/>
          <w:szCs w:val="18"/>
        </w:rPr>
      </w:pPr>
      <w:r w:rsidRPr="00053880">
        <w:rPr>
          <w:rFonts w:asciiTheme="minorHAnsi" w:hAnsiTheme="minorHAnsi"/>
          <w:b/>
          <w:sz w:val="18"/>
          <w:szCs w:val="18"/>
        </w:rPr>
        <w:t>Cara kerjanya otot lurik?</w:t>
      </w:r>
    </w:p>
    <w:p w14:paraId="6F636EA4" w14:textId="77777777" w:rsidR="00C652DE" w:rsidRPr="00053880"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 xml:space="preserve">Impuls melalui transduksi sinyal dgn sarcolemma/membran sel otot rangka, dibawa ke bag. interior fiber oleh T-Tubule, Lalu ke terminal sisternae di RE. Ion Ca2+ melewati terminal sisternae, masuk melalui </w:t>
      </w:r>
      <w:r w:rsidRPr="00053880">
        <w:rPr>
          <w:rFonts w:asciiTheme="minorHAnsi" w:hAnsiTheme="minorHAnsi"/>
          <w:i/>
          <w:sz w:val="18"/>
          <w:szCs w:val="18"/>
        </w:rPr>
        <w:t>voltage</w:t>
      </w:r>
      <w:r w:rsidRPr="00053880">
        <w:rPr>
          <w:rFonts w:asciiTheme="minorHAnsi" w:hAnsiTheme="minorHAnsi"/>
          <w:sz w:val="18"/>
          <w:szCs w:val="18"/>
        </w:rPr>
        <w:t xml:space="preserve"> </w:t>
      </w:r>
      <w:r w:rsidRPr="00053880">
        <w:rPr>
          <w:rFonts w:asciiTheme="minorHAnsi" w:hAnsiTheme="minorHAnsi"/>
          <w:i/>
          <w:sz w:val="18"/>
          <w:szCs w:val="18"/>
        </w:rPr>
        <w:t>gated</w:t>
      </w:r>
      <w:r w:rsidRPr="00053880">
        <w:rPr>
          <w:rFonts w:asciiTheme="minorHAnsi" w:hAnsiTheme="minorHAnsi"/>
          <w:sz w:val="18"/>
          <w:szCs w:val="18"/>
        </w:rPr>
        <w:t xml:space="preserve"> </w:t>
      </w:r>
      <w:r w:rsidRPr="00053880">
        <w:rPr>
          <w:rFonts w:asciiTheme="minorHAnsi" w:hAnsiTheme="minorHAnsi"/>
          <w:i/>
          <w:sz w:val="18"/>
          <w:szCs w:val="18"/>
        </w:rPr>
        <w:t>channel</w:t>
      </w:r>
      <w:r w:rsidRPr="00053880">
        <w:rPr>
          <w:rFonts w:asciiTheme="minorHAnsi" w:hAnsiTheme="minorHAnsi"/>
          <w:sz w:val="18"/>
          <w:szCs w:val="18"/>
        </w:rPr>
        <w:t xml:space="preserve">, masuk ke sitosol, berikatan dengan TnC, (subunit tropoponin) membentuk konformasi! Perubahan bentuk troponin merubah posisi tropomiosin, sehingga bagian aktif di molekul aktinnya terPAJAN. Nah, ATP yg ada di subfragemen miosin II dihidrolisis, tapi ADP dan Fosfat anorganiknya terpasang ke subfragmen S1, dan kompleks ini kemudian berikatan dengan bagian aktif dari aktin. Ketika Pi dilepaskan, dihasilkan ikatan yg makin kuat antara aktin dan myosin II tp diikuti konformasi subfragment S1. So, ADP kemudian dilepaskan dan filamen tipis lalu didrag ke tengah sarkomer, Molekul ATP baru lalu mengikat subfragmen S1, sehingga  merelease ikatan aktin n myosin II. </w:t>
      </w:r>
    </w:p>
    <w:p w14:paraId="54987001" w14:textId="77777777" w:rsidR="00C652DE" w:rsidRDefault="00C652DE" w:rsidP="00C652DE">
      <w:pPr>
        <w:pStyle w:val="ListParagraph"/>
        <w:numPr>
          <w:ilvl w:val="0"/>
          <w:numId w:val="10"/>
        </w:numPr>
        <w:spacing w:after="0" w:line="240" w:lineRule="auto"/>
        <w:jc w:val="both"/>
        <w:rPr>
          <w:rFonts w:asciiTheme="minorHAnsi" w:hAnsiTheme="minorHAnsi"/>
          <w:sz w:val="18"/>
          <w:szCs w:val="18"/>
        </w:rPr>
      </w:pPr>
      <w:r w:rsidRPr="00053880">
        <w:rPr>
          <w:rFonts w:asciiTheme="minorHAnsi" w:hAnsiTheme="minorHAnsi"/>
          <w:sz w:val="18"/>
          <w:szCs w:val="18"/>
        </w:rPr>
        <w:t xml:space="preserve">Nah, ini semua tergantung konsentrasi kalsium yg tinggi d sitotol, filamen aktin akan tetap berada di keadaan aktif dan siklus kontraksi “Bisa!” LANJUT! Klo stimulannya ilang, yah relaksasi deh ototnya. Caranya? Pompa kalsium aktif di membran Retikulum Sarkoplasma, sehingga secara aktif mompa Ca2+ ke terminal sisternae, di mana ion diikat protein Calsequestrin. Terus dikurangi lagi Ca2+ di sitosol, mmbuat TnC kehilangan ikatannya dgn Ca2+. Tropomyosin lalu berubah posisi menjadi tidak aktif, sehingga mencegah interaksi aktin dan myosin II.   </w:t>
      </w:r>
    </w:p>
    <w:p w14:paraId="3981BD4B" w14:textId="77777777" w:rsidR="00C652DE" w:rsidRPr="00053880" w:rsidRDefault="00C652DE" w:rsidP="00C652DE">
      <w:pPr>
        <w:pStyle w:val="ListParagraph"/>
        <w:spacing w:after="0" w:line="240" w:lineRule="auto"/>
        <w:jc w:val="both"/>
        <w:rPr>
          <w:rFonts w:asciiTheme="minorHAnsi" w:hAnsiTheme="minorHAnsi"/>
          <w:sz w:val="18"/>
          <w:szCs w:val="18"/>
        </w:rPr>
      </w:pPr>
    </w:p>
    <w:p w14:paraId="770DBBE3" w14:textId="77DA8696" w:rsidR="00C652DE" w:rsidRPr="00C652DE" w:rsidRDefault="00C652DE" w:rsidP="00C652DE">
      <w:pPr>
        <w:spacing w:after="0" w:line="240" w:lineRule="auto"/>
        <w:jc w:val="both"/>
        <w:rPr>
          <w:rFonts w:asciiTheme="minorHAnsi" w:hAnsiTheme="minorHAnsi"/>
          <w:b/>
          <w:sz w:val="18"/>
          <w:szCs w:val="18"/>
        </w:rPr>
      </w:pPr>
      <w:r w:rsidRPr="00C652DE">
        <w:rPr>
          <w:rFonts w:asciiTheme="minorHAnsi" w:hAnsiTheme="minorHAnsi"/>
          <w:b/>
          <w:sz w:val="18"/>
          <w:szCs w:val="18"/>
        </w:rPr>
        <w:t>OTOT JANTUNG</w:t>
      </w:r>
    </w:p>
    <w:p w14:paraId="64EDF863"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Otot jantung ini berasal dari mass mesenkim splanchnic, yaitu mantel myoepicardial, di mana sel itu meningkatkan epicardium n myocardium. Myocardiumx org dewasa tu terdiri dr laminae yg terpisah2 oleh selubung jaringan ikat yg kaya pembuluh darah, saraf dan sistem konduksi jantung. Bedanya ma otot rangkat itu karena otot jantung punya ritme plus kemampuan berkontraksi spontan. </w:t>
      </w:r>
    </w:p>
    <w:p w14:paraId="185ED0CC"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lastRenderedPageBreak/>
        <w:t>50% terisi mitokondria yg menyebabkan konsumsi energi besar! Glycogen, utamanya trigliserida itu membentuk supply energi di sel jantung. Myoglobin jg banyak tuh, krna otot jntung buth banget oksigen dlm jmlh buanyak.</w:t>
      </w:r>
    </w:p>
    <w:p w14:paraId="087CEBFE"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Sel otot di atrium biasanya lbh kecil dr yg di ventrikel. Dan biasanya ada granula (di atrium kanan) yg berisi </w:t>
      </w:r>
      <w:r w:rsidRPr="00053880">
        <w:rPr>
          <w:rFonts w:asciiTheme="minorHAnsi" w:hAnsiTheme="minorHAnsi"/>
          <w:i/>
          <w:sz w:val="18"/>
          <w:szCs w:val="18"/>
        </w:rPr>
        <w:t>atrial natriuretic peptide</w:t>
      </w:r>
      <w:r w:rsidRPr="00053880">
        <w:rPr>
          <w:rFonts w:asciiTheme="minorHAnsi" w:hAnsiTheme="minorHAnsi"/>
          <w:sz w:val="18"/>
          <w:szCs w:val="18"/>
        </w:rPr>
        <w:t>, yg fungsinya menurunkan tekanan darah krn peptide ini mengurangi kemampuan tubulus ginjal mereabsorpsi sodium dan air.</w:t>
      </w:r>
    </w:p>
    <w:p w14:paraId="3B76267F" w14:textId="77777777" w:rsidR="00C652DE"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Otot jantung memiliki Diskus interkalaris. </w:t>
      </w:r>
    </w:p>
    <w:p w14:paraId="11BA775C" w14:textId="77777777" w:rsidR="00C652DE" w:rsidRPr="00053880" w:rsidRDefault="00C652DE" w:rsidP="00C652DE">
      <w:pPr>
        <w:spacing w:after="0" w:line="240" w:lineRule="auto"/>
        <w:jc w:val="both"/>
        <w:rPr>
          <w:rFonts w:asciiTheme="minorHAnsi" w:hAnsiTheme="minorHAnsi"/>
          <w:sz w:val="18"/>
          <w:szCs w:val="18"/>
        </w:rPr>
      </w:pPr>
    </w:p>
    <w:p w14:paraId="3EAFAAF5" w14:textId="77777777" w:rsidR="00C652DE" w:rsidRPr="00053880" w:rsidRDefault="00C652DE" w:rsidP="00C652DE">
      <w:pPr>
        <w:spacing w:after="0" w:line="240" w:lineRule="auto"/>
        <w:jc w:val="both"/>
        <w:rPr>
          <w:rFonts w:asciiTheme="minorHAnsi" w:hAnsiTheme="minorHAnsi"/>
          <w:b/>
          <w:sz w:val="18"/>
          <w:szCs w:val="18"/>
        </w:rPr>
      </w:pPr>
      <w:r w:rsidRPr="00053880">
        <w:rPr>
          <w:rFonts w:asciiTheme="minorHAnsi" w:hAnsiTheme="minorHAnsi"/>
          <w:b/>
          <w:sz w:val="18"/>
          <w:szCs w:val="18"/>
        </w:rPr>
        <w:t>Organel</w:t>
      </w:r>
    </w:p>
    <w:p w14:paraId="743E4427" w14:textId="77777777" w:rsidR="00C652DE" w:rsidRPr="00053880" w:rsidRDefault="00C652DE" w:rsidP="00C652DE">
      <w:pPr>
        <w:pStyle w:val="ListParagraph"/>
        <w:numPr>
          <w:ilvl w:val="0"/>
          <w:numId w:val="11"/>
        </w:numPr>
        <w:spacing w:after="0" w:line="240" w:lineRule="auto"/>
        <w:ind w:left="284" w:hanging="284"/>
        <w:jc w:val="both"/>
        <w:rPr>
          <w:rFonts w:asciiTheme="minorHAnsi" w:hAnsiTheme="minorHAnsi"/>
          <w:sz w:val="18"/>
          <w:szCs w:val="18"/>
        </w:rPr>
      </w:pPr>
      <w:r w:rsidRPr="00053880">
        <w:rPr>
          <w:rFonts w:asciiTheme="minorHAnsi" w:hAnsiTheme="minorHAnsi"/>
          <w:sz w:val="18"/>
          <w:szCs w:val="18"/>
        </w:rPr>
        <w:t>Retikulum sarkoplasma/RS</w:t>
      </w:r>
    </w:p>
    <w:p w14:paraId="13C9937E" w14:textId="77777777" w:rsidR="00C652DE" w:rsidRPr="00053880" w:rsidRDefault="00C652DE" w:rsidP="00C652DE">
      <w:pPr>
        <w:pStyle w:val="ListParagraph"/>
        <w:numPr>
          <w:ilvl w:val="0"/>
          <w:numId w:val="11"/>
        </w:numPr>
        <w:spacing w:after="0" w:line="240" w:lineRule="auto"/>
        <w:ind w:left="284" w:hanging="284"/>
        <w:jc w:val="both"/>
        <w:rPr>
          <w:rFonts w:asciiTheme="minorHAnsi" w:hAnsiTheme="minorHAnsi"/>
          <w:sz w:val="18"/>
          <w:szCs w:val="18"/>
        </w:rPr>
      </w:pPr>
      <w:r w:rsidRPr="00053880">
        <w:rPr>
          <w:rFonts w:asciiTheme="minorHAnsi" w:hAnsiTheme="minorHAnsi"/>
          <w:sz w:val="18"/>
          <w:szCs w:val="18"/>
        </w:rPr>
        <w:t>SusunanT Tubulesnyah</w:t>
      </w:r>
    </w:p>
    <w:p w14:paraId="372BFE0C" w14:textId="77777777" w:rsidR="00C652DE" w:rsidRPr="00053880" w:rsidRDefault="00C652DE" w:rsidP="00C652DE">
      <w:pPr>
        <w:pStyle w:val="ListParagraph"/>
        <w:numPr>
          <w:ilvl w:val="0"/>
          <w:numId w:val="11"/>
        </w:numPr>
        <w:spacing w:after="0" w:line="240" w:lineRule="auto"/>
        <w:ind w:left="284" w:hanging="284"/>
        <w:jc w:val="both"/>
        <w:rPr>
          <w:rFonts w:asciiTheme="minorHAnsi" w:hAnsiTheme="minorHAnsi"/>
          <w:sz w:val="18"/>
          <w:szCs w:val="18"/>
        </w:rPr>
      </w:pPr>
      <w:r w:rsidRPr="00053880">
        <w:rPr>
          <w:rFonts w:asciiTheme="minorHAnsi" w:hAnsiTheme="minorHAnsi"/>
          <w:sz w:val="18"/>
          <w:szCs w:val="18"/>
        </w:rPr>
        <w:t>Retikulum sarkoplasmanya</w:t>
      </w:r>
    </w:p>
    <w:p w14:paraId="2DBDF1D2" w14:textId="77777777" w:rsidR="00C652DE" w:rsidRPr="00053880" w:rsidRDefault="00C652DE" w:rsidP="00C652DE">
      <w:pPr>
        <w:pStyle w:val="ListParagraph"/>
        <w:numPr>
          <w:ilvl w:val="0"/>
          <w:numId w:val="11"/>
        </w:numPr>
        <w:spacing w:after="0" w:line="240" w:lineRule="auto"/>
        <w:ind w:left="284" w:hanging="284"/>
        <w:jc w:val="both"/>
        <w:rPr>
          <w:rFonts w:asciiTheme="minorHAnsi" w:hAnsiTheme="minorHAnsi"/>
          <w:sz w:val="18"/>
          <w:szCs w:val="18"/>
        </w:rPr>
      </w:pPr>
      <w:r w:rsidRPr="00053880">
        <w:rPr>
          <w:rFonts w:asciiTheme="minorHAnsi" w:hAnsiTheme="minorHAnsi"/>
          <w:sz w:val="18"/>
          <w:szCs w:val="18"/>
        </w:rPr>
        <w:t xml:space="preserve">Suplai Ca2+ </w:t>
      </w:r>
    </w:p>
    <w:p w14:paraId="6AF2C87F" w14:textId="77777777" w:rsidR="00C652DE" w:rsidRPr="00053880" w:rsidRDefault="00C652DE" w:rsidP="00C652DE">
      <w:pPr>
        <w:pStyle w:val="ListParagraph"/>
        <w:numPr>
          <w:ilvl w:val="0"/>
          <w:numId w:val="11"/>
        </w:numPr>
        <w:spacing w:after="0" w:line="240" w:lineRule="auto"/>
        <w:ind w:left="284" w:hanging="284"/>
        <w:jc w:val="both"/>
        <w:rPr>
          <w:rFonts w:asciiTheme="minorHAnsi" w:hAnsiTheme="minorHAnsi"/>
          <w:sz w:val="18"/>
          <w:szCs w:val="18"/>
        </w:rPr>
      </w:pPr>
      <w:r w:rsidRPr="00053880">
        <w:rPr>
          <w:rFonts w:asciiTheme="minorHAnsi" w:hAnsiTheme="minorHAnsi"/>
          <w:sz w:val="18"/>
          <w:szCs w:val="18"/>
        </w:rPr>
        <w:t>Chanel ion plasmalemma</w:t>
      </w:r>
    </w:p>
    <w:p w14:paraId="7F02ADB7" w14:textId="77777777" w:rsidR="00C652DE" w:rsidRPr="00053880" w:rsidRDefault="00C652DE" w:rsidP="00C652DE">
      <w:pPr>
        <w:pStyle w:val="ListParagraph"/>
        <w:numPr>
          <w:ilvl w:val="0"/>
          <w:numId w:val="11"/>
        </w:numPr>
        <w:spacing w:after="0" w:line="240" w:lineRule="auto"/>
        <w:ind w:left="284" w:hanging="284"/>
        <w:jc w:val="both"/>
        <w:rPr>
          <w:rFonts w:asciiTheme="minorHAnsi" w:hAnsiTheme="minorHAnsi"/>
          <w:sz w:val="18"/>
          <w:szCs w:val="18"/>
        </w:rPr>
      </w:pPr>
      <w:r w:rsidRPr="00053880">
        <w:rPr>
          <w:rFonts w:asciiTheme="minorHAnsi" w:hAnsiTheme="minorHAnsi"/>
          <w:sz w:val="18"/>
          <w:szCs w:val="18"/>
        </w:rPr>
        <w:t>Durasi terjadinya potensial aksi</w:t>
      </w:r>
    </w:p>
    <w:p w14:paraId="24CF2FCE"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tmbahan Ca2+ penting bangeet, untungnya T-Tubules ini jg terpapar/terbuka ke ruang ekstrasel dan dsitu nyerap kalsium yg kemudian msuk ke T-tubules lalu ke sel otot rangka pas depolarisasi melalui channel casium-sodium.</w:t>
      </w:r>
    </w:p>
    <w:p w14:paraId="3B69C216"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Potensial aksi trjadi dgn adanye chanel fast sodium, yg buka n nutup 10ribuan x per detik. Tp ad juga yg versi lambatnya lho! Mskipun lmbat, tp dia terbuka mpe 10an kali tiap detiknya. Pas detik ini jg sodium n ion Ca2+ bklan masuk ke sitoplasmanya sel otot jantung, ningkatin konsentrasi ion Ca2+ dr T- Tubule dan Retikulum sarkoplasma. </w:t>
      </w:r>
    </w:p>
    <w:p w14:paraId="63478E12"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Ion potassium jg dapat meninggalkan otot jantung dgn cepat sehingga membran potensial itu beristirahat. </w:t>
      </w:r>
    </w:p>
    <w:p w14:paraId="4B223EB3" w14:textId="77777777" w:rsidR="00C652DE" w:rsidRPr="00053880" w:rsidRDefault="00C652DE" w:rsidP="00C652DE">
      <w:pPr>
        <w:pStyle w:val="ListParagraph"/>
        <w:spacing w:after="0" w:line="240" w:lineRule="auto"/>
        <w:ind w:left="1080"/>
        <w:jc w:val="both"/>
        <w:rPr>
          <w:rFonts w:asciiTheme="minorHAnsi" w:hAnsiTheme="minorHAnsi"/>
          <w:sz w:val="18"/>
          <w:szCs w:val="18"/>
        </w:rPr>
      </w:pPr>
      <w:r w:rsidRPr="00053880">
        <w:rPr>
          <w:rFonts w:asciiTheme="minorHAnsi" w:hAnsiTheme="minorHAnsi"/>
          <w:sz w:val="18"/>
          <w:szCs w:val="18"/>
        </w:rPr>
        <w:t xml:space="preserve">   </w:t>
      </w:r>
    </w:p>
    <w:p w14:paraId="7BCC4406" w14:textId="77777777" w:rsidR="00C652DE" w:rsidRPr="00C652DE" w:rsidRDefault="00C652DE" w:rsidP="00C652DE">
      <w:pPr>
        <w:spacing w:after="0" w:line="240" w:lineRule="auto"/>
        <w:jc w:val="both"/>
        <w:rPr>
          <w:rFonts w:asciiTheme="minorHAnsi" w:hAnsiTheme="minorHAnsi"/>
          <w:b/>
          <w:sz w:val="18"/>
          <w:szCs w:val="18"/>
        </w:rPr>
      </w:pPr>
      <w:r w:rsidRPr="00C652DE">
        <w:rPr>
          <w:rFonts w:asciiTheme="minorHAnsi" w:hAnsiTheme="minorHAnsi"/>
          <w:b/>
          <w:sz w:val="18"/>
          <w:szCs w:val="18"/>
        </w:rPr>
        <w:t xml:space="preserve">OTOT  POLOS </w:t>
      </w:r>
    </w:p>
    <w:p w14:paraId="665A82B4"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Biasnya ad di dinding pembuluh darah, kelenjar, saluran napas, ama di kulit. </w:t>
      </w:r>
    </w:p>
    <w:p w14:paraId="39551C37"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Non-voluntary gerakannya yg diatur ama sistem saraf autonomic, hormon (bradykinins) dan kondisi fisiologi lokal. </w:t>
      </w:r>
    </w:p>
    <w:p w14:paraId="1128483E"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Sel otot polos ni jg sbgian ad yg bisa sintesis protein ke luar. Substnsi yg ia manufktur u/ekstrasel: collagen, elastin, growth factor.</w:t>
      </w:r>
    </w:p>
    <w:p w14:paraId="51683954"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Bntuknya gelondong, tipis diujung, di bgian tngah ada nukleus oval yg tdiri dari 2 mpe lbih nukleoli. </w:t>
      </w:r>
    </w:p>
    <w:p w14:paraId="266C3E4F"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Tiap sel dikelilingi external lamina. Pd lamina ada serat retikular mmbungkus sel otot polos; fungsinya perkuat kontraksi. </w:t>
      </w:r>
    </w:p>
    <w:p w14:paraId="219F1AAB"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Ad jg dense bodies yg adhesi ke bgian sitoplasmax membran sel dan myofilamen jg ada. </w:t>
      </w:r>
    </w:p>
    <w:p w14:paraId="6FCECDE9"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Biasanya susunannya menumpuk n mrapat satu sama lain. Klo dipotong melintang, klihatan diameter2 yg berbeda, ad yg klihatan nukleusnya ad yg gak.</w:t>
      </w:r>
    </w:p>
    <w:p w14:paraId="6BBE61E5"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Selubungnya disusun dari dua lapisan yg prependikular, seperti saluran cerna n urin, shingga bisa gerakan peristaltis.</w:t>
      </w:r>
    </w:p>
    <w:p w14:paraId="01BE90F2"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lastRenderedPageBreak/>
        <w:t xml:space="preserve">Sitoplsma perinuklear, trutama yg ada di wilayah yg dekat dgn kutub2 dr nukleusnya, punya mitokondria, golgi,  retikulum endoplasma kasar n halus, dan inklusi, sperti glikogen. </w:t>
      </w:r>
    </w:p>
    <w:p w14:paraId="06CB460B" w14:textId="77777777" w:rsidR="00C652DE" w:rsidRPr="00053880"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Trdiri dr filamen tipis n tebal. Klo yg tipis disusun o/aktin plus gabung dgn caldesmon (protein yg ngeblok sisi aktifnya si F-aktin), dan tropomiosin, tanpa troponin. Klo yg tebal punya myosin II.</w:t>
      </w:r>
    </w:p>
    <w:p w14:paraId="3F4ADB55" w14:textId="77777777" w:rsidR="00C652DE" w:rsidRDefault="00C652DE" w:rsidP="00C652DE">
      <w:pPr>
        <w:spacing w:after="0" w:line="240" w:lineRule="auto"/>
        <w:jc w:val="both"/>
        <w:rPr>
          <w:rFonts w:asciiTheme="minorHAnsi" w:hAnsiTheme="minorHAnsi"/>
          <w:sz w:val="18"/>
          <w:szCs w:val="18"/>
        </w:rPr>
      </w:pPr>
      <w:r w:rsidRPr="00053880">
        <w:rPr>
          <w:rFonts w:asciiTheme="minorHAnsi" w:hAnsiTheme="minorHAnsi"/>
          <w:sz w:val="18"/>
          <w:szCs w:val="18"/>
        </w:rPr>
        <w:t xml:space="preserve">Miosin II nya ini berbaris supaya </w:t>
      </w:r>
      <w:r w:rsidRPr="00053880">
        <w:rPr>
          <w:rFonts w:asciiTheme="minorHAnsi" w:hAnsiTheme="minorHAnsi"/>
          <w:i/>
          <w:sz w:val="18"/>
          <w:szCs w:val="18"/>
        </w:rPr>
        <w:t>heavy meromyosin heads</w:t>
      </w:r>
      <w:r w:rsidRPr="00053880">
        <w:rPr>
          <w:rFonts w:asciiTheme="minorHAnsi" w:hAnsiTheme="minorHAnsi"/>
          <w:sz w:val="18"/>
          <w:szCs w:val="18"/>
        </w:rPr>
        <w:t xml:space="preserve"> (S1) dgn bagian plg ujung kekurangan meromyosin, tp bag tengah banyak, mnjamin area yg luas untuk interaksi aktin miosin so kontraksinya bisa lbih lama.</w:t>
      </w:r>
    </w:p>
    <w:p w14:paraId="156A11B2" w14:textId="77777777" w:rsidR="00C652DE" w:rsidRPr="00053880" w:rsidRDefault="00C652DE" w:rsidP="00C652DE">
      <w:pPr>
        <w:spacing w:after="0" w:line="240" w:lineRule="auto"/>
        <w:jc w:val="both"/>
        <w:rPr>
          <w:rFonts w:asciiTheme="minorHAnsi" w:hAnsiTheme="minorHAnsi"/>
          <w:sz w:val="18"/>
          <w:szCs w:val="18"/>
        </w:rPr>
      </w:pPr>
    </w:p>
    <w:p w14:paraId="35CD135A" w14:textId="77777777" w:rsidR="00C652DE" w:rsidRPr="00053880" w:rsidRDefault="00C652DE" w:rsidP="00C652DE">
      <w:pPr>
        <w:spacing w:after="0" w:line="240" w:lineRule="auto"/>
        <w:jc w:val="both"/>
        <w:rPr>
          <w:rFonts w:asciiTheme="minorHAnsi" w:hAnsiTheme="minorHAnsi"/>
          <w:b/>
          <w:sz w:val="18"/>
          <w:szCs w:val="18"/>
        </w:rPr>
      </w:pPr>
      <w:r w:rsidRPr="00053880">
        <w:rPr>
          <w:rFonts w:asciiTheme="minorHAnsi" w:hAnsiTheme="minorHAnsi"/>
          <w:b/>
          <w:sz w:val="18"/>
          <w:szCs w:val="18"/>
        </w:rPr>
        <w:t>Kontraksi</w:t>
      </w:r>
    </w:p>
    <w:p w14:paraId="176C3931" w14:textId="77777777" w:rsidR="00C652DE" w:rsidRPr="00053880" w:rsidRDefault="00C652DE" w:rsidP="00C652DE">
      <w:pPr>
        <w:spacing w:after="0" w:line="240" w:lineRule="auto"/>
        <w:jc w:val="both"/>
        <w:rPr>
          <w:sz w:val="18"/>
          <w:szCs w:val="18"/>
        </w:rPr>
      </w:pPr>
      <w:r w:rsidRPr="00053880">
        <w:rPr>
          <w:rFonts w:asciiTheme="minorHAnsi" w:hAnsiTheme="minorHAnsi"/>
          <w:sz w:val="18"/>
          <w:szCs w:val="18"/>
        </w:rPr>
        <w:t>Ion kalsium dilepaskan retikulum sarkoplasma, masuk ke sel membran plasma, berikatan dengan calmodulin, menyebabkan perbubahan bentuk/pelepasan bagian aktif dari F-aktin dan mengaktivasi myosin light chain kinase. Myosin light chain kinase memfosforilasi salah satu myosin light chains, yang dikenal dengan chain regulator. Fosoforilasi light chain menyebaban interaksi aktin dan S1 subfragmen myosin, sehingga menyebakan kontraksi.</w:t>
      </w:r>
    </w:p>
    <w:p w14:paraId="4C0561FE" w14:textId="77777777" w:rsidR="00C652DE" w:rsidRDefault="00C652DE" w:rsidP="00C652DE">
      <w:pPr>
        <w:spacing w:after="0" w:line="240" w:lineRule="auto"/>
        <w:jc w:val="both"/>
        <w:rPr>
          <w:sz w:val="18"/>
          <w:szCs w:val="18"/>
        </w:rPr>
      </w:pPr>
    </w:p>
    <w:p w14:paraId="21358E0B" w14:textId="77777777" w:rsidR="00C652DE" w:rsidRDefault="00C652DE" w:rsidP="00C652DE">
      <w:pPr>
        <w:spacing w:after="0" w:line="240" w:lineRule="auto"/>
        <w:jc w:val="both"/>
        <w:rPr>
          <w:sz w:val="18"/>
          <w:szCs w:val="18"/>
        </w:rPr>
      </w:pPr>
    </w:p>
    <w:p w14:paraId="78C1C994" w14:textId="529999BF" w:rsidR="00C652DE" w:rsidRPr="00C652DE" w:rsidRDefault="00C652DE" w:rsidP="00C652DE">
      <w:pPr>
        <w:spacing w:after="0" w:line="240" w:lineRule="auto"/>
        <w:jc w:val="center"/>
        <w:rPr>
          <w:sz w:val="48"/>
          <w:szCs w:val="48"/>
        </w:rPr>
      </w:pPr>
      <w:r>
        <w:rPr>
          <w:sz w:val="48"/>
          <w:szCs w:val="48"/>
        </w:rPr>
        <w:t>- SELAMAT BELAJAR -</w:t>
      </w:r>
    </w:p>
    <w:sectPr w:rsidR="00C652DE" w:rsidRPr="00C652DE" w:rsidSect="001A28E0">
      <w:headerReference w:type="even" r:id="rId10"/>
      <w:pgSz w:w="16839" w:h="11907" w:orient="landscape"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ECFBD" w14:textId="77777777" w:rsidR="006E7D3D" w:rsidRDefault="006E7D3D" w:rsidP="001A28E0">
      <w:pPr>
        <w:spacing w:after="0" w:line="240" w:lineRule="auto"/>
      </w:pPr>
      <w:r>
        <w:separator/>
      </w:r>
    </w:p>
  </w:endnote>
  <w:endnote w:type="continuationSeparator" w:id="0">
    <w:p w14:paraId="2AF579EB" w14:textId="77777777" w:rsidR="006E7D3D" w:rsidRDefault="006E7D3D" w:rsidP="001A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5FFF3" w14:textId="77777777" w:rsidR="006E7D3D" w:rsidRDefault="006E7D3D" w:rsidP="001A28E0">
      <w:pPr>
        <w:spacing w:after="0" w:line="240" w:lineRule="auto"/>
      </w:pPr>
      <w:r>
        <w:separator/>
      </w:r>
    </w:p>
  </w:footnote>
  <w:footnote w:type="continuationSeparator" w:id="0">
    <w:p w14:paraId="6B195271" w14:textId="77777777" w:rsidR="006E7D3D" w:rsidRDefault="006E7D3D" w:rsidP="001A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94C0" w14:textId="0C62A952" w:rsidR="00C00F81" w:rsidRDefault="00C00F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8902"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BIS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421"/>
      <w:gridCol w:w="1768"/>
    </w:tblGrid>
    <w:tr w:rsidR="00622505" w14:paraId="414A8A66" w14:textId="77777777">
      <w:trPr>
        <w:trHeight w:val="288"/>
      </w:trPr>
      <w:tc>
        <w:tcPr>
          <w:tcW w:w="7765" w:type="dxa"/>
        </w:tcPr>
        <w:p w14:paraId="257BA55E" w14:textId="60EAFB5F" w:rsidR="00622505" w:rsidRDefault="00C00F81" w:rsidP="007F52F4">
          <w:pPr>
            <w:pStyle w:val="Header"/>
            <w:jc w:val="right"/>
            <w:rPr>
              <w:rFonts w:asciiTheme="majorHAnsi" w:eastAsiaTheme="majorEastAsia" w:hAnsiTheme="majorHAnsi" w:cstheme="majorBidi"/>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38903" o:spid="_x0000_s2051" type="#_x0000_t136" style="position:absolute;left:0;text-align:left;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BISA!"/>
              </v:shape>
            </w:pict>
          </w:r>
          <w:r w:rsidR="00622505">
            <w:rPr>
              <w:rFonts w:asciiTheme="majorHAnsi" w:eastAsiaTheme="majorEastAsia" w:hAnsiTheme="majorHAnsi" w:cstheme="majorBidi"/>
              <w:sz w:val="36"/>
              <w:szCs w:val="36"/>
            </w:rPr>
            <w:t xml:space="preserve">Sel &amp; </w:t>
          </w:r>
          <w:r w:rsidR="007F52F4">
            <w:rPr>
              <w:rFonts w:asciiTheme="majorHAnsi" w:eastAsiaTheme="majorEastAsia" w:hAnsiTheme="majorHAnsi" w:cstheme="majorBidi"/>
              <w:sz w:val="36"/>
              <w:szCs w:val="36"/>
            </w:rPr>
            <w:t>Genetika</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A01"/>
    <w:multiLevelType w:val="hybridMultilevel"/>
    <w:tmpl w:val="48E020C4"/>
    <w:lvl w:ilvl="0" w:tplc="DA72C594">
      <w:numFmt w:val="bullet"/>
      <w:lvlText w:val="-"/>
      <w:lvlJc w:val="left"/>
      <w:pPr>
        <w:ind w:left="1440" w:hanging="360"/>
      </w:pPr>
      <w:rPr>
        <w:rFonts w:ascii="Footlight MT Light" w:eastAsia="Calibri" w:hAnsi="Footlight MT Ligh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7A56A6"/>
    <w:multiLevelType w:val="hybridMultilevel"/>
    <w:tmpl w:val="CA1E81C4"/>
    <w:lvl w:ilvl="0" w:tplc="DC0079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D81421"/>
    <w:multiLevelType w:val="hybridMultilevel"/>
    <w:tmpl w:val="E26CFB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FD6A3D"/>
    <w:multiLevelType w:val="hybridMultilevel"/>
    <w:tmpl w:val="7314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F6B32"/>
    <w:multiLevelType w:val="hybridMultilevel"/>
    <w:tmpl w:val="4EF0CA98"/>
    <w:lvl w:ilvl="0" w:tplc="06C899F2">
      <w:start w:val="5"/>
      <w:numFmt w:val="bullet"/>
      <w:lvlText w:val=""/>
      <w:lvlJc w:val="left"/>
      <w:pPr>
        <w:ind w:left="720" w:hanging="360"/>
      </w:pPr>
      <w:rPr>
        <w:rFonts w:ascii="Symbol" w:eastAsiaTheme="minorHAnsi" w:hAnsi="Symbol" w:cstheme="minorBidi"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CCE65F9"/>
    <w:multiLevelType w:val="hybridMultilevel"/>
    <w:tmpl w:val="6EB0AE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974714"/>
    <w:multiLevelType w:val="hybridMultilevel"/>
    <w:tmpl w:val="9A08D0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B062F"/>
    <w:multiLevelType w:val="hybridMultilevel"/>
    <w:tmpl w:val="2618EE72"/>
    <w:lvl w:ilvl="0" w:tplc="52C01544">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0041A2B"/>
    <w:multiLevelType w:val="hybridMultilevel"/>
    <w:tmpl w:val="15B047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4425B2"/>
    <w:multiLevelType w:val="hybridMultilevel"/>
    <w:tmpl w:val="1CAC3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2282B"/>
    <w:multiLevelType w:val="hybridMultilevel"/>
    <w:tmpl w:val="6B1A28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0"/>
  </w:num>
  <w:num w:numId="6">
    <w:abstractNumId w:val="6"/>
  </w:num>
  <w:num w:numId="7">
    <w:abstractNumId w:val="8"/>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E0"/>
    <w:rsid w:val="001A28E0"/>
    <w:rsid w:val="002926D3"/>
    <w:rsid w:val="004F0D90"/>
    <w:rsid w:val="0053060A"/>
    <w:rsid w:val="00622505"/>
    <w:rsid w:val="006244F5"/>
    <w:rsid w:val="006E7D3D"/>
    <w:rsid w:val="007F52F4"/>
    <w:rsid w:val="00A1121E"/>
    <w:rsid w:val="00B21F9A"/>
    <w:rsid w:val="00B3349F"/>
    <w:rsid w:val="00C00F81"/>
    <w:rsid w:val="00C652DE"/>
    <w:rsid w:val="00E9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C7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8E0"/>
    <w:pPr>
      <w:ind w:left="720"/>
      <w:contextualSpacing/>
    </w:pPr>
  </w:style>
  <w:style w:type="paragraph" w:styleId="Header">
    <w:name w:val="header"/>
    <w:basedOn w:val="Normal"/>
    <w:link w:val="HeaderChar"/>
    <w:uiPriority w:val="99"/>
    <w:unhideWhenUsed/>
    <w:rsid w:val="001A2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8E0"/>
    <w:rPr>
      <w:rFonts w:ascii="Calibri" w:eastAsia="Calibri" w:hAnsi="Calibri" w:cs="Times New Roman"/>
    </w:rPr>
  </w:style>
  <w:style w:type="paragraph" w:styleId="Footer">
    <w:name w:val="footer"/>
    <w:basedOn w:val="Normal"/>
    <w:link w:val="FooterChar"/>
    <w:uiPriority w:val="99"/>
    <w:unhideWhenUsed/>
    <w:rsid w:val="001A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8E0"/>
    <w:rPr>
      <w:rFonts w:ascii="Calibri" w:eastAsia="Calibri" w:hAnsi="Calibri" w:cs="Times New Roman"/>
    </w:rPr>
  </w:style>
  <w:style w:type="paragraph" w:styleId="BalloonText">
    <w:name w:val="Balloon Text"/>
    <w:basedOn w:val="Normal"/>
    <w:link w:val="BalloonTextChar"/>
    <w:uiPriority w:val="99"/>
    <w:semiHidden/>
    <w:unhideWhenUsed/>
    <w:rsid w:val="0062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05"/>
    <w:rPr>
      <w:rFonts w:ascii="Tahoma" w:eastAsia="Calibri" w:hAnsi="Tahoma" w:cs="Tahoma"/>
      <w:sz w:val="16"/>
      <w:szCs w:val="16"/>
    </w:rPr>
  </w:style>
  <w:style w:type="table" w:styleId="TableGrid">
    <w:name w:val="Table Grid"/>
    <w:basedOn w:val="TableNormal"/>
    <w:uiPriority w:val="59"/>
    <w:rsid w:val="00A112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8E0"/>
    <w:pPr>
      <w:ind w:left="720"/>
      <w:contextualSpacing/>
    </w:pPr>
  </w:style>
  <w:style w:type="paragraph" w:styleId="Header">
    <w:name w:val="header"/>
    <w:basedOn w:val="Normal"/>
    <w:link w:val="HeaderChar"/>
    <w:uiPriority w:val="99"/>
    <w:unhideWhenUsed/>
    <w:rsid w:val="001A2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8E0"/>
    <w:rPr>
      <w:rFonts w:ascii="Calibri" w:eastAsia="Calibri" w:hAnsi="Calibri" w:cs="Times New Roman"/>
    </w:rPr>
  </w:style>
  <w:style w:type="paragraph" w:styleId="Footer">
    <w:name w:val="footer"/>
    <w:basedOn w:val="Normal"/>
    <w:link w:val="FooterChar"/>
    <w:uiPriority w:val="99"/>
    <w:unhideWhenUsed/>
    <w:rsid w:val="001A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8E0"/>
    <w:rPr>
      <w:rFonts w:ascii="Calibri" w:eastAsia="Calibri" w:hAnsi="Calibri" w:cs="Times New Roman"/>
    </w:rPr>
  </w:style>
  <w:style w:type="paragraph" w:styleId="BalloonText">
    <w:name w:val="Balloon Text"/>
    <w:basedOn w:val="Normal"/>
    <w:link w:val="BalloonTextChar"/>
    <w:uiPriority w:val="99"/>
    <w:semiHidden/>
    <w:unhideWhenUsed/>
    <w:rsid w:val="0062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05"/>
    <w:rPr>
      <w:rFonts w:ascii="Tahoma" w:eastAsia="Calibri" w:hAnsi="Tahoma" w:cs="Tahoma"/>
      <w:sz w:val="16"/>
      <w:szCs w:val="16"/>
    </w:rPr>
  </w:style>
  <w:style w:type="table" w:styleId="TableGrid">
    <w:name w:val="Table Grid"/>
    <w:basedOn w:val="TableNormal"/>
    <w:uiPriority w:val="59"/>
    <w:rsid w:val="00A112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09F134639F4338BF15F6D3D3FD8AFC"/>
        <w:category>
          <w:name w:val="General"/>
          <w:gallery w:val="placeholder"/>
        </w:category>
        <w:types>
          <w:type w:val="bbPlcHdr"/>
        </w:types>
        <w:behaviors>
          <w:behavior w:val="content"/>
        </w:behaviors>
        <w:guid w:val="{9D7A1B88-199C-4700-80F5-8CA850622DF7}"/>
      </w:docPartPr>
      <w:docPartBody>
        <w:p w:rsidR="005C7D96" w:rsidRDefault="005C7D96" w:rsidP="005C7D96">
          <w:pPr>
            <w:pStyle w:val="9209F134639F4338BF15F6D3D3FD8AFC"/>
          </w:pPr>
          <w:r>
            <w:rPr>
              <w:rFonts w:asciiTheme="majorHAnsi" w:eastAsiaTheme="majorEastAsia" w:hAnsiTheme="majorHAnsi" w:cstheme="majorBidi"/>
              <w:sz w:val="36"/>
              <w:szCs w:val="36"/>
            </w:rPr>
            <w:t>[Type the document title]</w:t>
          </w:r>
        </w:p>
      </w:docPartBody>
    </w:docPart>
    <w:docPart>
      <w:docPartPr>
        <w:name w:val="8AC0B1AD15FC43B18C37FFA7ED7B2B65"/>
        <w:category>
          <w:name w:val="General"/>
          <w:gallery w:val="placeholder"/>
        </w:category>
        <w:types>
          <w:type w:val="bbPlcHdr"/>
        </w:types>
        <w:behaviors>
          <w:behavior w:val="content"/>
        </w:behaviors>
        <w:guid w:val="{A25E697B-F4CB-43ED-AFA4-94441135946D}"/>
      </w:docPartPr>
      <w:docPartBody>
        <w:p w:rsidR="005C7D96" w:rsidRDefault="005C7D96" w:rsidP="005C7D96">
          <w:pPr>
            <w:pStyle w:val="8AC0B1AD15FC43B18C37FFA7ED7B2B6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96"/>
    <w:rsid w:val="00525886"/>
    <w:rsid w:val="005C7D96"/>
    <w:rsid w:val="009E1AF9"/>
    <w:rsid w:val="00C421FA"/>
    <w:rsid w:val="00D6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12D6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F134639F4338BF15F6D3D3FD8AFC">
    <w:name w:val="9209F134639F4338BF15F6D3D3FD8AFC"/>
    <w:rsid w:val="005C7D96"/>
  </w:style>
  <w:style w:type="paragraph" w:customStyle="1" w:styleId="8AC0B1AD15FC43B18C37FFA7ED7B2B65">
    <w:name w:val="8AC0B1AD15FC43B18C37FFA7ED7B2B65"/>
    <w:rsid w:val="005C7D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09F134639F4338BF15F6D3D3FD8AFC">
    <w:name w:val="9209F134639F4338BF15F6D3D3FD8AFC"/>
    <w:rsid w:val="005C7D96"/>
  </w:style>
  <w:style w:type="paragraph" w:customStyle="1" w:styleId="8AC0B1AD15FC43B18C37FFA7ED7B2B65">
    <w:name w:val="8AC0B1AD15FC43B18C37FFA7ED7B2B65"/>
    <w:rsid w:val="005C7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91FB1-D845-4F98-B7BE-E6E0E33F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 &amp; Genetika</dc:title>
  <dc:creator>Arcci</dc:creator>
  <cp:lastModifiedBy>Arcci Pradessatama</cp:lastModifiedBy>
  <cp:revision>8</cp:revision>
  <dcterms:created xsi:type="dcterms:W3CDTF">2010-02-17T02:59:00Z</dcterms:created>
  <dcterms:modified xsi:type="dcterms:W3CDTF">2010-02-28T08:41:00Z</dcterms:modified>
</cp:coreProperties>
</file>