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17" w:rsidRPr="00E17979" w:rsidRDefault="00766910" w:rsidP="00E17979">
      <w:pPr>
        <w:spacing w:line="360" w:lineRule="auto"/>
        <w:rPr>
          <w:rFonts w:asciiTheme="majorHAnsi" w:hAnsiTheme="majorHAnsi"/>
          <w:b/>
          <w:sz w:val="32"/>
          <w:szCs w:val="32"/>
        </w:rPr>
      </w:pPr>
      <w:r w:rsidRPr="00E17979">
        <w:rPr>
          <w:rFonts w:asciiTheme="majorHAnsi" w:hAnsiTheme="majorHAnsi"/>
          <w:b/>
          <w:sz w:val="32"/>
          <w:szCs w:val="32"/>
        </w:rPr>
        <w:t>PENDAHULUAN</w:t>
      </w:r>
    </w:p>
    <w:p w:rsidR="0024642F" w:rsidRPr="00E17979" w:rsidRDefault="0024642F" w:rsidP="0024642F">
      <w:pPr>
        <w:spacing w:after="0" w:line="360" w:lineRule="auto"/>
        <w:jc w:val="both"/>
        <w:rPr>
          <w:rFonts w:asciiTheme="majorHAnsi" w:eastAsia="Times New Roman" w:hAnsiTheme="majorHAnsi" w:cs="Times New Roman"/>
          <w:color w:val="333333"/>
          <w:sz w:val="24"/>
          <w:szCs w:val="24"/>
        </w:rPr>
      </w:pPr>
      <w:r w:rsidRPr="00E17979">
        <w:rPr>
          <w:rStyle w:val="apple-style-span"/>
          <w:rFonts w:asciiTheme="majorHAnsi" w:hAnsiTheme="majorHAnsi"/>
          <w:color w:val="000000"/>
          <w:sz w:val="24"/>
          <w:szCs w:val="24"/>
        </w:rPr>
        <w:tab/>
      </w:r>
      <w:r w:rsidR="00766910" w:rsidRPr="00E17979">
        <w:rPr>
          <w:rStyle w:val="apple-style-span"/>
          <w:rFonts w:asciiTheme="majorHAnsi" w:hAnsiTheme="majorHAnsi"/>
          <w:color w:val="000000"/>
          <w:sz w:val="24"/>
          <w:szCs w:val="24"/>
        </w:rPr>
        <w:t>Hernia merupakan protrusi atau penonjolan isi suatu rongga melalui defek atau bagian lemah</w:t>
      </w:r>
      <w:r w:rsidRPr="00E17979">
        <w:rPr>
          <w:rStyle w:val="apple-style-span"/>
          <w:rFonts w:asciiTheme="majorHAnsi" w:hAnsiTheme="majorHAnsi"/>
          <w:color w:val="000000"/>
          <w:sz w:val="24"/>
          <w:szCs w:val="24"/>
        </w:rPr>
        <w:t xml:space="preserve"> </w:t>
      </w:r>
      <w:r w:rsidR="00766910" w:rsidRPr="00E17979">
        <w:rPr>
          <w:rStyle w:val="apple-style-span"/>
          <w:rFonts w:asciiTheme="majorHAnsi" w:hAnsiTheme="majorHAnsi"/>
          <w:color w:val="000000"/>
          <w:sz w:val="24"/>
          <w:szCs w:val="24"/>
        </w:rPr>
        <w:t>dari dinding rongga bersangkutan pada hernia abdomen, isi perut menonjol melalui defek</w:t>
      </w:r>
      <w:r w:rsidRPr="00E17979">
        <w:rPr>
          <w:rStyle w:val="apple-style-span"/>
          <w:rFonts w:asciiTheme="majorHAnsi" w:hAnsiTheme="majorHAnsi"/>
          <w:color w:val="000000"/>
          <w:sz w:val="24"/>
          <w:szCs w:val="24"/>
        </w:rPr>
        <w:t xml:space="preserve"> </w:t>
      </w:r>
      <w:r w:rsidR="00766910" w:rsidRPr="00E17979">
        <w:rPr>
          <w:rStyle w:val="apple-style-span"/>
          <w:rFonts w:asciiTheme="majorHAnsi" w:hAnsiTheme="majorHAnsi"/>
          <w:color w:val="000000"/>
          <w:sz w:val="24"/>
          <w:szCs w:val="24"/>
        </w:rPr>
        <w:t>atau bagian lemah dari bagian muskulo-aponeurotik dinding perut. Hernia terdiri atas cincin,</w:t>
      </w:r>
      <w:r w:rsidRPr="00E17979">
        <w:rPr>
          <w:rFonts w:asciiTheme="majorHAnsi" w:hAnsiTheme="majorHAnsi"/>
          <w:color w:val="000000"/>
          <w:sz w:val="24"/>
          <w:szCs w:val="24"/>
        </w:rPr>
        <w:t xml:space="preserve"> </w:t>
      </w:r>
      <w:r w:rsidR="00766910" w:rsidRPr="00E17979">
        <w:rPr>
          <w:rStyle w:val="apple-style-span"/>
          <w:rFonts w:asciiTheme="majorHAnsi" w:hAnsiTheme="majorHAnsi"/>
          <w:color w:val="000000"/>
          <w:sz w:val="24"/>
          <w:szCs w:val="24"/>
        </w:rPr>
        <w:t xml:space="preserve">kantong dan isi hernia. </w:t>
      </w:r>
      <w:r w:rsidR="00766910" w:rsidRPr="00E17979">
        <w:rPr>
          <w:rFonts w:asciiTheme="majorHAnsi" w:eastAsia="Times New Roman" w:hAnsiTheme="majorHAnsi" w:cs="Times New Roman"/>
          <w:color w:val="333333"/>
          <w:sz w:val="24"/>
          <w:szCs w:val="24"/>
        </w:rPr>
        <w:t>Semua hernia terjadi mel</w:t>
      </w:r>
      <w:r w:rsidRPr="00E17979">
        <w:rPr>
          <w:rFonts w:asciiTheme="majorHAnsi" w:eastAsia="Times New Roman" w:hAnsiTheme="majorHAnsi" w:cs="Times New Roman"/>
          <w:color w:val="333333"/>
          <w:sz w:val="24"/>
          <w:szCs w:val="24"/>
        </w:rPr>
        <w:t xml:space="preserve">alui celah lemah atau </w:t>
      </w:r>
      <w:r w:rsidR="00766910" w:rsidRPr="00E17979">
        <w:rPr>
          <w:rFonts w:asciiTheme="majorHAnsi" w:eastAsia="Times New Roman" w:hAnsiTheme="majorHAnsi" w:cs="Times New Roman"/>
          <w:color w:val="333333"/>
          <w:sz w:val="24"/>
          <w:szCs w:val="24"/>
        </w:rPr>
        <w:t>kelemahan yang potensial pada dinding abdomen y</w:t>
      </w:r>
      <w:r w:rsidRPr="00E17979">
        <w:rPr>
          <w:rFonts w:asciiTheme="majorHAnsi" w:eastAsia="Times New Roman" w:hAnsiTheme="majorHAnsi" w:cs="Times New Roman"/>
          <w:color w:val="333333"/>
          <w:sz w:val="24"/>
          <w:szCs w:val="24"/>
        </w:rPr>
        <w:t xml:space="preserve">ang dicetuskan oleh peningkatan </w:t>
      </w:r>
      <w:r w:rsidR="00766910" w:rsidRPr="00E17979">
        <w:rPr>
          <w:rFonts w:asciiTheme="majorHAnsi" w:eastAsia="Times New Roman" w:hAnsiTheme="majorHAnsi" w:cs="Times New Roman"/>
          <w:color w:val="333333"/>
          <w:sz w:val="24"/>
          <w:szCs w:val="24"/>
        </w:rPr>
        <w:t>tekanan intraabdomen yang berulang atau berkelanjutan</w:t>
      </w:r>
      <w:r w:rsidR="00E45684">
        <w:rPr>
          <w:rFonts w:asciiTheme="majorHAnsi" w:eastAsia="Times New Roman" w:hAnsiTheme="majorHAnsi" w:cs="Times New Roman"/>
          <w:color w:val="333333"/>
          <w:sz w:val="24"/>
          <w:szCs w:val="24"/>
        </w:rPr>
        <w:t xml:space="preserve">. </w:t>
      </w:r>
      <w:r w:rsidR="00E45684" w:rsidRPr="00E45684">
        <w:rPr>
          <w:rFonts w:asciiTheme="majorHAnsi" w:eastAsia="Times New Roman" w:hAnsiTheme="majorHAnsi" w:cs="Times New Roman"/>
          <w:color w:val="333333"/>
          <w:sz w:val="24"/>
          <w:szCs w:val="24"/>
          <w:vertAlign w:val="superscript"/>
        </w:rPr>
        <w:t>1</w:t>
      </w:r>
      <w:r w:rsidR="003D3C23" w:rsidRPr="00E17979">
        <w:rPr>
          <w:rFonts w:asciiTheme="majorHAnsi" w:eastAsia="Times New Roman" w:hAnsiTheme="majorHAnsi" w:cs="Times New Roman"/>
          <w:color w:val="333333"/>
          <w:sz w:val="24"/>
          <w:szCs w:val="24"/>
        </w:rPr>
        <w:t xml:space="preserve"> </w:t>
      </w:r>
      <w:r w:rsidRPr="00E17979">
        <w:rPr>
          <w:rFonts w:asciiTheme="majorHAnsi" w:eastAsia="Times New Roman" w:hAnsiTheme="majorHAnsi" w:cs="Times New Roman"/>
          <w:color w:val="333333"/>
          <w:sz w:val="24"/>
          <w:szCs w:val="24"/>
        </w:rPr>
        <w:t xml:space="preserve"> </w:t>
      </w:r>
    </w:p>
    <w:p w:rsidR="003D3C23" w:rsidRPr="00E17979" w:rsidRDefault="0024642F" w:rsidP="0024642F">
      <w:pPr>
        <w:spacing w:after="0" w:line="360" w:lineRule="auto"/>
        <w:jc w:val="both"/>
        <w:rPr>
          <w:rFonts w:asciiTheme="majorHAnsi" w:eastAsia="Times New Roman" w:hAnsiTheme="majorHAnsi" w:cs="Times New Roman"/>
          <w:color w:val="333333"/>
          <w:sz w:val="24"/>
          <w:szCs w:val="24"/>
        </w:rPr>
      </w:pPr>
      <w:r w:rsidRPr="00E17979">
        <w:rPr>
          <w:rStyle w:val="apple-style-span"/>
          <w:rFonts w:asciiTheme="majorHAnsi" w:hAnsiTheme="majorHAnsi"/>
          <w:color w:val="333333"/>
          <w:sz w:val="24"/>
          <w:szCs w:val="24"/>
        </w:rPr>
        <w:tab/>
      </w:r>
      <w:r w:rsidR="003D3C23" w:rsidRPr="00E17979">
        <w:rPr>
          <w:rStyle w:val="apple-style-span"/>
          <w:rFonts w:asciiTheme="majorHAnsi" w:hAnsiTheme="majorHAnsi"/>
          <w:color w:val="333333"/>
          <w:sz w:val="24"/>
          <w:szCs w:val="24"/>
        </w:rPr>
        <w:t>Hernia adalah adanya penonjolan peritoneum yang berisi alat visera dari rongga abdomen melalui suatu lokus minoris resistensieae baik bawaan maupun didapat.</w:t>
      </w:r>
      <w:r w:rsidRPr="00E17979">
        <w:rPr>
          <w:rFonts w:asciiTheme="majorHAnsi" w:hAnsiTheme="majorHAnsi"/>
          <w:color w:val="333333"/>
          <w:sz w:val="24"/>
          <w:szCs w:val="24"/>
        </w:rPr>
        <w:t xml:space="preserve"> </w:t>
      </w:r>
      <w:r w:rsidR="003D3C23" w:rsidRPr="00E17979">
        <w:rPr>
          <w:rStyle w:val="apple-style-span"/>
          <w:rFonts w:asciiTheme="majorHAnsi" w:hAnsiTheme="majorHAnsi"/>
          <w:color w:val="333333"/>
          <w:sz w:val="24"/>
          <w:szCs w:val="24"/>
        </w:rPr>
        <w:t>Hernia tetap merupakan problem kesehatan yang tidak bisa lepas dari problem sosial, banyak orang dengan tonjolan di lipat paha ke dukun sebelum dibawa ke rumah sakit atau dokter; adapula sebahagian masyarakat yang merasa malu bila penyakitnya diketahui orang lain sakit demikian, sehingga hal-hal inilah yang kadangkala memperlambat penanganan penyakit dan khususnya hernia.</w:t>
      </w:r>
      <w:r w:rsidR="003D3C23" w:rsidRPr="00E17979">
        <w:rPr>
          <w:rStyle w:val="apple-converted-space"/>
          <w:rFonts w:asciiTheme="majorHAnsi" w:hAnsiTheme="majorHAnsi"/>
          <w:color w:val="333333"/>
          <w:sz w:val="24"/>
          <w:szCs w:val="24"/>
        </w:rPr>
        <w:t> </w:t>
      </w:r>
      <w:r w:rsidR="003D3C23" w:rsidRPr="00E17979">
        <w:rPr>
          <w:rStyle w:val="apple-style-span"/>
          <w:rFonts w:asciiTheme="majorHAnsi" w:hAnsiTheme="majorHAnsi"/>
          <w:color w:val="333333"/>
          <w:sz w:val="24"/>
          <w:szCs w:val="24"/>
        </w:rPr>
        <w:t>Problem kedokteran yang penting adalah bagaimana mengurangi frekuensi timbulnya hernia inguinalis</w:t>
      </w:r>
      <w:bookmarkStart w:id="0" w:name="more"/>
      <w:bookmarkEnd w:id="0"/>
      <w:r w:rsidR="00E45684">
        <w:rPr>
          <w:rStyle w:val="apple-style-span"/>
          <w:rFonts w:asciiTheme="majorHAnsi" w:hAnsiTheme="majorHAnsi"/>
          <w:color w:val="333333"/>
          <w:sz w:val="24"/>
          <w:szCs w:val="24"/>
        </w:rPr>
        <w:t xml:space="preserve">. </w:t>
      </w:r>
      <w:r w:rsidR="00E45684" w:rsidRPr="00E45684">
        <w:rPr>
          <w:rStyle w:val="apple-style-span"/>
          <w:rFonts w:asciiTheme="majorHAnsi" w:hAnsiTheme="majorHAnsi"/>
          <w:color w:val="333333"/>
          <w:sz w:val="24"/>
          <w:szCs w:val="24"/>
          <w:vertAlign w:val="superscript"/>
        </w:rPr>
        <w:t>1,2,3</w:t>
      </w:r>
    </w:p>
    <w:p w:rsidR="003D3C23" w:rsidRPr="00E17979" w:rsidRDefault="0024642F" w:rsidP="0024642F">
      <w:pPr>
        <w:spacing w:after="0" w:line="360" w:lineRule="auto"/>
        <w:jc w:val="both"/>
        <w:rPr>
          <w:rFonts w:asciiTheme="majorHAnsi" w:hAnsiTheme="majorHAnsi"/>
          <w:color w:val="333333"/>
          <w:sz w:val="24"/>
          <w:szCs w:val="24"/>
        </w:rPr>
      </w:pPr>
      <w:r w:rsidRPr="00E17979">
        <w:rPr>
          <w:rStyle w:val="apple-style-span"/>
          <w:rFonts w:asciiTheme="majorHAnsi" w:hAnsiTheme="majorHAnsi"/>
          <w:color w:val="333333"/>
          <w:sz w:val="24"/>
          <w:szCs w:val="24"/>
        </w:rPr>
        <w:tab/>
      </w:r>
      <w:r w:rsidR="003D3C23" w:rsidRPr="00E17979">
        <w:rPr>
          <w:rStyle w:val="apple-style-span"/>
          <w:rFonts w:asciiTheme="majorHAnsi" w:hAnsiTheme="majorHAnsi"/>
          <w:color w:val="333333"/>
          <w:sz w:val="24"/>
          <w:szCs w:val="24"/>
        </w:rPr>
        <w:t>Dalam sejarahnya pada 1552 sebelum Masehi di Mesir telah dilaporkan pengobatan untuk hernia inguinalis dengan melakukan suatu tekanan dari luar. Galen pada tahun 176 Masehi melaporkan penurunan duktus testikularis melalui lubang kecil pada lower abdomen, kemudian ia meneliti dari awal tentang sebab terjadinya hernia inguinalis indirekta. Susruta pada abad ke 5 sesudah Masehi pertama kali melaporkan pengobatan bedah terhadap hernia. Pada autopsi terhadap anak yang menderita hernia sebanyak 500 orang pada abad ke 18 dan 19 didapatkan 56% adanya patensi dari prosesus vaginalis peritonei. sedangkan Later pada abad ke 19 melakukan berbagai metode pembedahan dalam mengatur kembali lapisan anatomis dari kanalis inguinalis dengan memper</w:t>
      </w:r>
      <w:r w:rsidR="00E45684">
        <w:rPr>
          <w:rStyle w:val="apple-style-span"/>
          <w:rFonts w:asciiTheme="majorHAnsi" w:hAnsiTheme="majorHAnsi"/>
          <w:color w:val="333333"/>
          <w:sz w:val="24"/>
          <w:szCs w:val="24"/>
        </w:rPr>
        <w:t>hatikan hubungan sekitarn</w:t>
      </w:r>
      <w:r w:rsidR="003D3C23" w:rsidRPr="00E17979">
        <w:rPr>
          <w:rStyle w:val="apple-style-span"/>
          <w:rFonts w:asciiTheme="majorHAnsi" w:hAnsiTheme="majorHAnsi"/>
          <w:color w:val="333333"/>
          <w:sz w:val="24"/>
          <w:szCs w:val="24"/>
        </w:rPr>
        <w:t xml:space="preserve">ya seperti struktur dari funikulus spermatikus. </w:t>
      </w:r>
      <w:r w:rsidR="00C747A4" w:rsidRPr="00C747A4">
        <w:rPr>
          <w:rStyle w:val="apple-style-span"/>
          <w:rFonts w:asciiTheme="majorHAnsi" w:hAnsiTheme="majorHAnsi"/>
          <w:color w:val="333333"/>
          <w:sz w:val="24"/>
          <w:szCs w:val="24"/>
          <w:vertAlign w:val="superscript"/>
        </w:rPr>
        <w:t>1,2</w:t>
      </w:r>
    </w:p>
    <w:p w:rsidR="0024642F" w:rsidRPr="00E17979" w:rsidRDefault="0024642F" w:rsidP="0024642F">
      <w:pPr>
        <w:spacing w:after="0" w:line="360" w:lineRule="auto"/>
        <w:jc w:val="both"/>
        <w:rPr>
          <w:rStyle w:val="apple-style-span"/>
          <w:rFonts w:asciiTheme="majorHAnsi" w:hAnsiTheme="majorHAnsi"/>
          <w:color w:val="333333"/>
          <w:sz w:val="24"/>
          <w:szCs w:val="24"/>
        </w:rPr>
      </w:pPr>
      <w:r w:rsidRPr="00E17979">
        <w:rPr>
          <w:rStyle w:val="apple-style-span"/>
          <w:rFonts w:asciiTheme="majorHAnsi" w:hAnsiTheme="majorHAnsi"/>
          <w:color w:val="333333"/>
          <w:sz w:val="24"/>
          <w:szCs w:val="24"/>
        </w:rPr>
        <w:lastRenderedPageBreak/>
        <w:tab/>
      </w:r>
      <w:r w:rsidR="003D3C23" w:rsidRPr="00C747A4">
        <w:rPr>
          <w:rStyle w:val="apple-style-span"/>
          <w:rFonts w:asciiTheme="majorHAnsi" w:hAnsiTheme="majorHAnsi"/>
          <w:i/>
          <w:color w:val="333333"/>
          <w:sz w:val="24"/>
          <w:szCs w:val="24"/>
        </w:rPr>
        <w:t>Bank</w:t>
      </w:r>
      <w:r w:rsidR="003D3C23" w:rsidRPr="00E17979">
        <w:rPr>
          <w:rStyle w:val="apple-style-span"/>
          <w:rFonts w:asciiTheme="majorHAnsi" w:hAnsiTheme="majorHAnsi"/>
          <w:color w:val="333333"/>
          <w:sz w:val="24"/>
          <w:szCs w:val="24"/>
        </w:rPr>
        <w:t xml:space="preserve"> pada tahun 1884 menyatakan bahwa pengobatan hernia yang definitif adalah dengan melakukan ikatan yang baik, kegagalan dalam tindakan tersebut didapatkan akibat kelemahan ikatannya. Selanjutnya dilaporkan pula pengangkatan lengkap kantong hernia melalui cincin hernia eksterna. Fergusson pada tahun 1899 menekankan ligasi tinggi dari kantong hernia tanpa merusak struktur anatomis funikulus dan lapisan anatomis dari kanalis inguinalis dengan melakukan insisi aponeurosis otot obliquus externus</w:t>
      </w:r>
      <w:r w:rsidRPr="00E17979">
        <w:rPr>
          <w:rStyle w:val="apple-style-span"/>
          <w:rFonts w:asciiTheme="majorHAnsi" w:hAnsiTheme="majorHAnsi"/>
          <w:color w:val="333333"/>
          <w:sz w:val="24"/>
          <w:szCs w:val="24"/>
        </w:rPr>
        <w:t>.</w:t>
      </w:r>
      <w:r w:rsidR="00C747A4">
        <w:rPr>
          <w:rStyle w:val="apple-style-span"/>
          <w:rFonts w:asciiTheme="majorHAnsi" w:hAnsiTheme="majorHAnsi"/>
          <w:color w:val="333333"/>
          <w:sz w:val="24"/>
          <w:szCs w:val="24"/>
        </w:rPr>
        <w:t xml:space="preserve"> </w:t>
      </w:r>
      <w:r w:rsidR="00C747A4" w:rsidRPr="00C747A4">
        <w:rPr>
          <w:rStyle w:val="apple-style-span"/>
          <w:rFonts w:asciiTheme="majorHAnsi" w:hAnsiTheme="majorHAnsi"/>
          <w:color w:val="333333"/>
          <w:sz w:val="24"/>
          <w:szCs w:val="24"/>
          <w:vertAlign w:val="superscript"/>
        </w:rPr>
        <w:t>3</w:t>
      </w:r>
    </w:p>
    <w:p w:rsidR="003D3C23" w:rsidRPr="00E17979" w:rsidRDefault="0024642F" w:rsidP="0024642F">
      <w:pPr>
        <w:spacing w:after="0" w:line="360" w:lineRule="auto"/>
        <w:jc w:val="both"/>
        <w:rPr>
          <w:rFonts w:asciiTheme="majorHAnsi" w:hAnsiTheme="majorHAnsi"/>
          <w:color w:val="333333"/>
          <w:sz w:val="24"/>
          <w:szCs w:val="24"/>
        </w:rPr>
      </w:pPr>
      <w:r w:rsidRPr="00E17979">
        <w:rPr>
          <w:rStyle w:val="apple-style-span"/>
          <w:rFonts w:asciiTheme="majorHAnsi" w:hAnsiTheme="majorHAnsi"/>
          <w:color w:val="333333"/>
          <w:sz w:val="24"/>
          <w:szCs w:val="24"/>
        </w:rPr>
        <w:tab/>
      </w:r>
      <w:r w:rsidR="003D3C23" w:rsidRPr="00E17979">
        <w:rPr>
          <w:rStyle w:val="apple-style-span"/>
          <w:rFonts w:asciiTheme="majorHAnsi" w:hAnsiTheme="majorHAnsi"/>
          <w:color w:val="333333"/>
          <w:sz w:val="24"/>
          <w:szCs w:val="24"/>
        </w:rPr>
        <w:t>Mc Lennan pada tahun 1914 menyatakan pengobatan bedah Telah dilakukan, penelitian retrospektif dengan analisis deskriptif terhadap 95 kasus hernia inguinalis lateralis anak pada kurun waktu Januari 1988 sampai dengan Desember</w:t>
      </w:r>
      <w:r w:rsidR="00632E63">
        <w:rPr>
          <w:rStyle w:val="apple-style-span"/>
          <w:rFonts w:asciiTheme="majorHAnsi" w:hAnsiTheme="majorHAnsi"/>
          <w:color w:val="333333"/>
          <w:sz w:val="24"/>
          <w:szCs w:val="24"/>
        </w:rPr>
        <w:t xml:space="preserve"> </w:t>
      </w:r>
      <w:r w:rsidR="003D3C23" w:rsidRPr="00E17979">
        <w:rPr>
          <w:rStyle w:val="apple-style-span"/>
          <w:rFonts w:asciiTheme="majorHAnsi" w:hAnsiTheme="majorHAnsi"/>
          <w:color w:val="333333"/>
          <w:sz w:val="24"/>
          <w:szCs w:val="24"/>
        </w:rPr>
        <w:t>1991. Didapatkan 78,9% kasus laki-laki, 42,1% kelompok umur 0 -1 tahun; 52,6% hernia inguinalis lateralis dekstra; 31,6% hernia inguinalis inkarserata, t</w:t>
      </w:r>
      <w:r w:rsidR="00C747A4">
        <w:rPr>
          <w:rStyle w:val="apple-style-span"/>
          <w:rFonts w:asciiTheme="majorHAnsi" w:hAnsiTheme="majorHAnsi"/>
          <w:color w:val="333333"/>
          <w:sz w:val="24"/>
          <w:szCs w:val="24"/>
        </w:rPr>
        <w:t>erbanyak pada ke-lompok umur 0 -</w:t>
      </w:r>
      <w:r w:rsidR="003D3C23" w:rsidRPr="00E17979">
        <w:rPr>
          <w:rStyle w:val="apple-style-span"/>
          <w:rFonts w:asciiTheme="majorHAnsi" w:hAnsiTheme="majorHAnsi"/>
          <w:color w:val="333333"/>
          <w:sz w:val="24"/>
          <w:szCs w:val="24"/>
        </w:rPr>
        <w:t xml:space="preserve"> 1 tahun (50%); “reduksi konservatif’ berhasil pada 72,7% dilanjutkan dengan bedah elektif setelah 48 jam dan pada 8 kasus hernia inguinalis yang inkarserata dilakukan bedah emergensi. Bila tidak ditangani secara dini, Hernia Inguinal Lateralis (indirek) dapat menyebabkan terjadinya komplikasi seperti, terjadi perlengketan antara isi Hernia dengan dinding kantong Hernia sehingga isi Hernia tidak dapat dimasukkan kembali dan penekanan terhadap cincin Hernia semakin banyaknya usus yang masuk.</w:t>
      </w:r>
      <w:r w:rsidR="00C747A4">
        <w:rPr>
          <w:rStyle w:val="apple-style-span"/>
          <w:rFonts w:asciiTheme="majorHAnsi" w:hAnsiTheme="majorHAnsi"/>
          <w:color w:val="333333"/>
          <w:sz w:val="24"/>
          <w:szCs w:val="24"/>
        </w:rPr>
        <w:t xml:space="preserve"> </w:t>
      </w:r>
      <w:r w:rsidR="00C747A4" w:rsidRPr="00C747A4">
        <w:rPr>
          <w:rStyle w:val="apple-style-span"/>
          <w:rFonts w:asciiTheme="majorHAnsi" w:hAnsiTheme="majorHAnsi"/>
          <w:color w:val="333333"/>
          <w:sz w:val="24"/>
          <w:szCs w:val="24"/>
          <w:vertAlign w:val="superscript"/>
        </w:rPr>
        <w:t>2,3</w:t>
      </w:r>
    </w:p>
    <w:p w:rsidR="003D3C23" w:rsidRPr="00E17979" w:rsidRDefault="0024642F" w:rsidP="0024642F">
      <w:pPr>
        <w:spacing w:after="0" w:line="360" w:lineRule="auto"/>
        <w:jc w:val="both"/>
        <w:rPr>
          <w:rFonts w:asciiTheme="majorHAnsi" w:eastAsia="Times New Roman" w:hAnsiTheme="majorHAnsi" w:cs="Times New Roman"/>
          <w:color w:val="333333"/>
          <w:sz w:val="24"/>
          <w:szCs w:val="24"/>
        </w:rPr>
      </w:pPr>
      <w:r w:rsidRPr="00E17979">
        <w:rPr>
          <w:rStyle w:val="apple-style-span"/>
          <w:rFonts w:asciiTheme="majorHAnsi" w:hAnsiTheme="majorHAnsi"/>
          <w:color w:val="333333"/>
          <w:sz w:val="24"/>
          <w:szCs w:val="24"/>
        </w:rPr>
        <w:tab/>
      </w:r>
      <w:r w:rsidR="003D3C23" w:rsidRPr="00E17979">
        <w:rPr>
          <w:rStyle w:val="apple-style-span"/>
          <w:rFonts w:asciiTheme="majorHAnsi" w:hAnsiTheme="majorHAnsi"/>
          <w:color w:val="333333"/>
          <w:sz w:val="24"/>
          <w:szCs w:val="24"/>
        </w:rPr>
        <w:t>Salah satu penanganan yang dilakukan pada klien Hernia adalah herniotomi atau herniorafi. Dampak kesehatan yang ditimbulkan pada pasien yang dilakukan herniorafi diantaranya nyeri, aktivitas intoleran dan resiko terjadinya infeksi.</w:t>
      </w:r>
      <w:r w:rsidR="00C747A4" w:rsidRPr="00C747A4">
        <w:rPr>
          <w:rStyle w:val="apple-style-span"/>
          <w:rFonts w:asciiTheme="majorHAnsi" w:hAnsiTheme="majorHAnsi"/>
          <w:color w:val="333333"/>
          <w:sz w:val="24"/>
          <w:szCs w:val="24"/>
          <w:vertAlign w:val="superscript"/>
        </w:rPr>
        <w:t>1</w:t>
      </w:r>
      <w:r w:rsidR="00C747A4">
        <w:rPr>
          <w:rStyle w:val="apple-style-span"/>
          <w:rFonts w:asciiTheme="majorHAnsi" w:hAnsiTheme="majorHAnsi"/>
          <w:color w:val="333333"/>
          <w:sz w:val="24"/>
          <w:szCs w:val="24"/>
          <w:vertAlign w:val="superscript"/>
        </w:rPr>
        <w:t>,2</w:t>
      </w:r>
    </w:p>
    <w:p w:rsidR="00766910" w:rsidRDefault="00766910" w:rsidP="0024642F">
      <w:pPr>
        <w:spacing w:line="360" w:lineRule="auto"/>
        <w:jc w:val="both"/>
        <w:rPr>
          <w:rFonts w:asciiTheme="majorHAnsi" w:hAnsiTheme="majorHAnsi"/>
          <w:b/>
          <w:sz w:val="32"/>
          <w:szCs w:val="32"/>
        </w:rPr>
      </w:pPr>
    </w:p>
    <w:p w:rsidR="007C22BC" w:rsidRDefault="007C22BC" w:rsidP="0024642F">
      <w:pPr>
        <w:spacing w:line="360" w:lineRule="auto"/>
        <w:jc w:val="both"/>
        <w:rPr>
          <w:rFonts w:asciiTheme="majorHAnsi" w:hAnsiTheme="majorHAnsi"/>
          <w:b/>
          <w:sz w:val="32"/>
          <w:szCs w:val="32"/>
        </w:rPr>
      </w:pPr>
    </w:p>
    <w:p w:rsidR="007C22BC" w:rsidRDefault="007C22BC" w:rsidP="0024642F">
      <w:pPr>
        <w:spacing w:line="360" w:lineRule="auto"/>
        <w:jc w:val="both"/>
        <w:rPr>
          <w:rFonts w:asciiTheme="majorHAnsi" w:hAnsiTheme="majorHAnsi"/>
          <w:b/>
          <w:sz w:val="32"/>
          <w:szCs w:val="32"/>
        </w:rPr>
      </w:pPr>
    </w:p>
    <w:p w:rsidR="007C22BC" w:rsidRDefault="007C22BC" w:rsidP="0024642F">
      <w:pPr>
        <w:spacing w:line="360" w:lineRule="auto"/>
        <w:jc w:val="both"/>
        <w:rPr>
          <w:rFonts w:asciiTheme="majorHAnsi" w:hAnsiTheme="majorHAnsi"/>
          <w:b/>
          <w:sz w:val="32"/>
          <w:szCs w:val="32"/>
        </w:rPr>
      </w:pPr>
    </w:p>
    <w:p w:rsidR="007C22BC" w:rsidRPr="00E17979" w:rsidRDefault="007C22BC" w:rsidP="0024642F">
      <w:pPr>
        <w:spacing w:line="360" w:lineRule="auto"/>
        <w:jc w:val="both"/>
        <w:rPr>
          <w:rFonts w:asciiTheme="majorHAnsi" w:hAnsiTheme="majorHAnsi"/>
          <w:b/>
          <w:sz w:val="32"/>
          <w:szCs w:val="32"/>
        </w:rPr>
      </w:pPr>
    </w:p>
    <w:p w:rsidR="00766910" w:rsidRPr="00E17979" w:rsidRDefault="003D3C23" w:rsidP="0024642F">
      <w:pPr>
        <w:spacing w:line="360" w:lineRule="auto"/>
        <w:jc w:val="both"/>
        <w:rPr>
          <w:rFonts w:asciiTheme="majorHAnsi" w:hAnsiTheme="majorHAnsi"/>
          <w:b/>
          <w:sz w:val="32"/>
          <w:szCs w:val="32"/>
        </w:rPr>
      </w:pPr>
      <w:r w:rsidRPr="00E17979">
        <w:rPr>
          <w:rFonts w:asciiTheme="majorHAnsi" w:hAnsiTheme="majorHAnsi"/>
          <w:b/>
          <w:sz w:val="32"/>
          <w:szCs w:val="32"/>
        </w:rPr>
        <w:lastRenderedPageBreak/>
        <w:t>EPIDEMIOLOGI</w:t>
      </w:r>
    </w:p>
    <w:p w:rsidR="003D3C23" w:rsidRPr="00E17979" w:rsidRDefault="003D3C23" w:rsidP="0024642F">
      <w:pPr>
        <w:pStyle w:val="NormalWeb"/>
        <w:spacing w:before="0" w:beforeAutospacing="0" w:after="0" w:afterAutospacing="0" w:line="360" w:lineRule="auto"/>
        <w:ind w:right="112" w:firstLine="720"/>
        <w:jc w:val="both"/>
        <w:rPr>
          <w:rFonts w:asciiTheme="majorHAnsi" w:hAnsiTheme="majorHAnsi" w:cs="Arial"/>
          <w:color w:val="333333"/>
        </w:rPr>
      </w:pPr>
      <w:r w:rsidRPr="00E17979">
        <w:rPr>
          <w:rFonts w:asciiTheme="majorHAnsi" w:hAnsiTheme="majorHAnsi" w:cs="Arial"/>
          <w:color w:val="333333"/>
        </w:rPr>
        <w:t>Tujuh puluh lima persen dari semua kasus hernia di dinding abdomen muncul didaerah sekitar lipat paha. Hernia indirect lebih banyak daripada hernia direct yaitu 2:1, dimana hernia femoralis lebih mengambil porsi yang lebih sedikit.</w:t>
      </w:r>
      <w:r w:rsidR="00C747A4" w:rsidRPr="00C747A4">
        <w:rPr>
          <w:rFonts w:asciiTheme="majorHAnsi" w:hAnsiTheme="majorHAnsi" w:cs="Arial"/>
          <w:color w:val="333333"/>
          <w:vertAlign w:val="superscript"/>
        </w:rPr>
        <w:t>2,3</w:t>
      </w:r>
    </w:p>
    <w:p w:rsidR="003D3C23" w:rsidRPr="00E17979" w:rsidRDefault="003D3C23" w:rsidP="0024642F">
      <w:pPr>
        <w:pStyle w:val="NormalWeb"/>
        <w:spacing w:before="0" w:beforeAutospacing="0" w:after="0" w:afterAutospacing="0" w:line="360" w:lineRule="auto"/>
        <w:ind w:right="112" w:firstLine="720"/>
        <w:jc w:val="both"/>
        <w:rPr>
          <w:rFonts w:asciiTheme="majorHAnsi" w:hAnsiTheme="majorHAnsi" w:cs="Arial"/>
          <w:color w:val="333333"/>
        </w:rPr>
      </w:pPr>
      <w:r w:rsidRPr="00E17979">
        <w:rPr>
          <w:rFonts w:asciiTheme="majorHAnsi" w:hAnsiTheme="majorHAnsi" w:cs="Arial"/>
          <w:color w:val="333333"/>
        </w:rPr>
        <w:t>Hernia sisi kanan lebih sering terjadi daripada di sisi kiri. Perbandingan pria:wanita pada hernia indirect adalah 7:1. Ada kira-kira 750000 herniorrhaphy dilakukan tiap tahunnay di amerika serikat, dibandingkan dengan 25000 untuk hernia femoralis, 166000 hernia umbilicalis, 97000 hernia post insisi dan 76000 untuk hernia abdomen lainya.</w:t>
      </w:r>
      <w:r w:rsidR="00C747A4" w:rsidRPr="00C747A4">
        <w:rPr>
          <w:rFonts w:asciiTheme="majorHAnsi" w:hAnsiTheme="majorHAnsi" w:cs="Arial"/>
          <w:color w:val="333333"/>
          <w:vertAlign w:val="superscript"/>
        </w:rPr>
        <w:t>3</w:t>
      </w:r>
    </w:p>
    <w:p w:rsidR="003D3C23" w:rsidRPr="00E17979" w:rsidRDefault="003D3C23" w:rsidP="0024642F">
      <w:pPr>
        <w:pStyle w:val="NormalWeb"/>
        <w:spacing w:before="0" w:beforeAutospacing="0" w:after="0" w:afterAutospacing="0" w:line="360" w:lineRule="auto"/>
        <w:ind w:right="112" w:firstLine="720"/>
        <w:jc w:val="both"/>
        <w:rPr>
          <w:rFonts w:asciiTheme="majorHAnsi" w:hAnsiTheme="majorHAnsi" w:cs="Arial"/>
          <w:color w:val="333333"/>
        </w:rPr>
      </w:pPr>
      <w:r w:rsidRPr="00E17979">
        <w:rPr>
          <w:rFonts w:asciiTheme="majorHAnsi" w:hAnsiTheme="majorHAnsi" w:cs="Arial"/>
          <w:color w:val="333333"/>
        </w:rPr>
        <w:t>Hernia femoralis kejadiannya kurang dari 10 % dari semua hernia tetapi 40% dari itu muncul sebagai kasus emergensi dengan inkarserasi atau strangulasi. Hernia femoralis lebih sering terjadi pada lansia dan laki-laki yang pernah menjalani operasi hernia inguinal.. meskipun kasus hernia femoralis pada pira dan wanita adalah sama, insiden hernia femoralis dikalangan wanita 4 kali lebih sering dibandingkan dikalagan pria, karena secara keseluruhan sedikit insiden hernia inguinalis pada wanita</w:t>
      </w:r>
      <w:r w:rsidR="00C747A4">
        <w:rPr>
          <w:rFonts w:asciiTheme="majorHAnsi" w:hAnsiTheme="majorHAnsi" w:cs="Arial"/>
          <w:color w:val="333333"/>
        </w:rPr>
        <w:t xml:space="preserve">. </w:t>
      </w:r>
      <w:r w:rsidR="00C747A4" w:rsidRPr="00C747A4">
        <w:rPr>
          <w:rFonts w:asciiTheme="majorHAnsi" w:hAnsiTheme="majorHAnsi" w:cs="Arial"/>
          <w:color w:val="333333"/>
          <w:vertAlign w:val="superscript"/>
        </w:rPr>
        <w:t>2,3</w:t>
      </w:r>
    </w:p>
    <w:p w:rsidR="003D3C23" w:rsidRPr="00E17979" w:rsidRDefault="003D3C23" w:rsidP="0024642F">
      <w:pPr>
        <w:spacing w:line="360" w:lineRule="auto"/>
        <w:jc w:val="both"/>
        <w:rPr>
          <w:rFonts w:asciiTheme="majorHAnsi" w:hAnsiTheme="majorHAnsi"/>
          <w:sz w:val="24"/>
          <w:szCs w:val="24"/>
        </w:rPr>
      </w:pPr>
    </w:p>
    <w:p w:rsidR="003D3C23" w:rsidRPr="00E17979" w:rsidRDefault="003D3C23" w:rsidP="0024642F">
      <w:pPr>
        <w:spacing w:line="360" w:lineRule="auto"/>
        <w:jc w:val="both"/>
        <w:rPr>
          <w:rFonts w:asciiTheme="majorHAnsi" w:hAnsiTheme="majorHAnsi"/>
          <w:b/>
          <w:sz w:val="32"/>
          <w:szCs w:val="32"/>
        </w:rPr>
      </w:pPr>
      <w:r w:rsidRPr="00E17979">
        <w:rPr>
          <w:rFonts w:asciiTheme="majorHAnsi" w:hAnsiTheme="majorHAnsi"/>
          <w:b/>
          <w:sz w:val="32"/>
          <w:szCs w:val="32"/>
        </w:rPr>
        <w:t>ANATOMI</w:t>
      </w:r>
    </w:p>
    <w:p w:rsidR="003D3C23" w:rsidRPr="003D3C23" w:rsidRDefault="00AB493E" w:rsidP="0024642F">
      <w:pPr>
        <w:spacing w:before="100" w:beforeAutospacing="1" w:after="100" w:afterAutospacing="1" w:line="360" w:lineRule="auto"/>
        <w:jc w:val="both"/>
        <w:rPr>
          <w:rFonts w:asciiTheme="majorHAnsi" w:eastAsia="Times New Roman" w:hAnsiTheme="majorHAnsi" w:cs="Arial"/>
          <w:color w:val="333333"/>
          <w:sz w:val="24"/>
          <w:szCs w:val="24"/>
        </w:rPr>
      </w:pPr>
      <w:r w:rsidRPr="00E17979">
        <w:rPr>
          <w:rFonts w:asciiTheme="majorHAnsi" w:eastAsia="Times New Roman" w:hAnsiTheme="majorHAnsi" w:cs="Arial"/>
          <w:color w:val="333333"/>
          <w:sz w:val="24"/>
          <w:szCs w:val="24"/>
        </w:rPr>
        <w:tab/>
      </w:r>
      <w:r w:rsidR="003D3C23" w:rsidRPr="003D3C23">
        <w:rPr>
          <w:rFonts w:asciiTheme="majorHAnsi" w:eastAsia="Times New Roman" w:hAnsiTheme="majorHAnsi" w:cs="Arial"/>
          <w:color w:val="333333"/>
          <w:sz w:val="24"/>
          <w:szCs w:val="24"/>
        </w:rPr>
        <w:t>Region inguinal harus dipahami, pengetahuan tentanag region ini penting untuk terapi operatif ari hernia. Sebagai tambahan, pengetahuan tentangposisi relative dari saraf, pembuluh darah dan struktur vas deferen, aponeurosis dan fascia.</w:t>
      </w:r>
      <w:r w:rsidR="00C747A4">
        <w:rPr>
          <w:rFonts w:asciiTheme="majorHAnsi" w:eastAsia="Times New Roman" w:hAnsiTheme="majorHAnsi" w:cs="Arial"/>
          <w:color w:val="333333"/>
          <w:sz w:val="24"/>
          <w:szCs w:val="24"/>
        </w:rPr>
        <w:t xml:space="preserve"> </w:t>
      </w:r>
      <w:r w:rsidR="00C747A4" w:rsidRPr="00C747A4">
        <w:rPr>
          <w:rFonts w:asciiTheme="majorHAnsi" w:eastAsia="Times New Roman" w:hAnsiTheme="majorHAnsi" w:cs="Arial"/>
          <w:color w:val="333333"/>
          <w:sz w:val="24"/>
          <w:szCs w:val="24"/>
          <w:vertAlign w:val="superscript"/>
        </w:rPr>
        <w:t>3</w:t>
      </w:r>
    </w:p>
    <w:p w:rsidR="003D3C23" w:rsidRPr="003D3C23" w:rsidRDefault="00AB493E" w:rsidP="0024642F">
      <w:pPr>
        <w:spacing w:before="100" w:beforeAutospacing="1" w:after="100" w:afterAutospacing="1" w:line="360" w:lineRule="auto"/>
        <w:rPr>
          <w:rFonts w:asciiTheme="majorHAnsi" w:eastAsia="Times New Roman" w:hAnsiTheme="majorHAnsi" w:cs="Arial"/>
          <w:color w:val="333333"/>
          <w:sz w:val="24"/>
          <w:szCs w:val="24"/>
        </w:rPr>
      </w:pPr>
      <w:r w:rsidRPr="00E17979">
        <w:rPr>
          <w:rFonts w:asciiTheme="majorHAnsi" w:eastAsia="Times New Roman" w:hAnsiTheme="majorHAnsi" w:cs="Arial"/>
          <w:sz w:val="24"/>
          <w:szCs w:val="24"/>
        </w:rPr>
        <w:t xml:space="preserve">* </w:t>
      </w:r>
      <w:r w:rsidR="003D3C23" w:rsidRPr="003D3C23">
        <w:rPr>
          <w:rFonts w:asciiTheme="majorHAnsi" w:eastAsia="Times New Roman" w:hAnsiTheme="majorHAnsi" w:cs="Arial"/>
          <w:sz w:val="24"/>
          <w:szCs w:val="24"/>
        </w:rPr>
        <w:t>Kanalis Inguinalis</w:t>
      </w:r>
    </w:p>
    <w:p w:rsidR="003D3C23" w:rsidRPr="003D3C23" w:rsidRDefault="003D3C23" w:rsidP="0024642F">
      <w:pPr>
        <w:spacing w:before="100" w:beforeAutospacing="1" w:after="100" w:afterAutospacing="1" w:line="360" w:lineRule="auto"/>
        <w:ind w:firstLine="720"/>
        <w:jc w:val="both"/>
        <w:rPr>
          <w:rFonts w:asciiTheme="majorHAnsi" w:eastAsia="Times New Roman" w:hAnsiTheme="majorHAnsi" w:cs="Arial"/>
          <w:color w:val="333333"/>
          <w:sz w:val="24"/>
          <w:szCs w:val="24"/>
        </w:rPr>
      </w:pPr>
      <w:r w:rsidRPr="003D3C23">
        <w:rPr>
          <w:rFonts w:asciiTheme="majorHAnsi" w:eastAsia="Times New Roman" w:hAnsiTheme="majorHAnsi" w:cs="Arial"/>
          <w:color w:val="333333"/>
          <w:sz w:val="24"/>
          <w:szCs w:val="24"/>
        </w:rPr>
        <w:t xml:space="preserve">Kanalis inguinalis pada orang dewasa panjangnya kira-kira 4 cm dan terletak 2-4 cm kearah caudal lagamentum inguinal. Kanal melebar diantara cincin internal dan eksternal. Kanalis inguinalis mengandung salah satu vas deferens atau </w:t>
      </w:r>
      <w:r w:rsidRPr="003D3C23">
        <w:rPr>
          <w:rFonts w:asciiTheme="majorHAnsi" w:eastAsia="Times New Roman" w:hAnsiTheme="majorHAnsi" w:cs="Arial"/>
          <w:color w:val="333333"/>
          <w:sz w:val="24"/>
          <w:szCs w:val="24"/>
        </w:rPr>
        <w:lastRenderedPageBreak/>
        <w:t>ligamentum uterus. Funikulus spermatikus terdiri dari serat-serat otot cremaster, pleksus pampiniformis, arteri testicularis n ramus genital nervus genitofemoralis, ductus deferens, arteri cremaster, limfatik, dan prosesus vaginalis.</w:t>
      </w:r>
      <w:r w:rsidR="00C747A4">
        <w:rPr>
          <w:rFonts w:asciiTheme="majorHAnsi" w:eastAsia="Times New Roman" w:hAnsiTheme="majorHAnsi" w:cs="Arial"/>
          <w:color w:val="333333"/>
          <w:sz w:val="24"/>
          <w:szCs w:val="24"/>
        </w:rPr>
        <w:t xml:space="preserve"> </w:t>
      </w:r>
      <w:r w:rsidR="00C747A4" w:rsidRPr="00C747A4">
        <w:rPr>
          <w:rFonts w:asciiTheme="majorHAnsi" w:eastAsia="Times New Roman" w:hAnsiTheme="majorHAnsi" w:cs="Arial"/>
          <w:color w:val="333333"/>
          <w:sz w:val="24"/>
          <w:szCs w:val="24"/>
          <w:vertAlign w:val="superscript"/>
        </w:rPr>
        <w:t>2,3,4</w:t>
      </w:r>
    </w:p>
    <w:p w:rsidR="003D3C23" w:rsidRPr="003D3C23" w:rsidRDefault="003D3C23" w:rsidP="0024642F">
      <w:pPr>
        <w:spacing w:before="100" w:beforeAutospacing="1" w:after="100" w:afterAutospacing="1" w:line="360" w:lineRule="auto"/>
        <w:ind w:firstLine="720"/>
        <w:jc w:val="both"/>
        <w:rPr>
          <w:rFonts w:asciiTheme="majorHAnsi" w:eastAsia="Times New Roman" w:hAnsiTheme="majorHAnsi" w:cs="Arial"/>
          <w:color w:val="333333"/>
          <w:sz w:val="24"/>
          <w:szCs w:val="24"/>
        </w:rPr>
      </w:pPr>
      <w:r w:rsidRPr="003D3C23">
        <w:rPr>
          <w:rFonts w:asciiTheme="majorHAnsi" w:eastAsia="Times New Roman" w:hAnsiTheme="majorHAnsi" w:cs="Arial"/>
          <w:color w:val="333333"/>
          <w:sz w:val="24"/>
          <w:szCs w:val="24"/>
        </w:rPr>
        <w:t>Kanalis inguinalis harus dipahami dalam konteks anatomi tiga dimensi. Kanalis inginalis berjalan dari lateral ke medial, dalam ke luar dan cepal ke caudal. Kanalis inguinalis dibangun oleh aponeurosis obliquus ekternus dibagian superficial, dinding inferior dibangun oleh ligamentum inguinal dan ligamentum lacunar. Dinding posterior (dasar) kanalis inguinalis dibentuk oleh fascia transfersalis dan aponeurosis transverses abdominis. Dasar kanalis inguinalils adalah bagian paling penting dari sudut pandang anatomi maupun bedah.</w:t>
      </w:r>
      <w:r w:rsidR="00C747A4">
        <w:rPr>
          <w:rFonts w:asciiTheme="majorHAnsi" w:eastAsia="Times New Roman" w:hAnsiTheme="majorHAnsi" w:cs="Arial"/>
          <w:color w:val="333333"/>
          <w:sz w:val="24"/>
          <w:szCs w:val="24"/>
        </w:rPr>
        <w:t xml:space="preserve"> </w:t>
      </w:r>
      <w:r w:rsidR="00C747A4" w:rsidRPr="00C747A4">
        <w:rPr>
          <w:rFonts w:asciiTheme="majorHAnsi" w:eastAsia="Times New Roman" w:hAnsiTheme="majorHAnsi" w:cs="Arial"/>
          <w:color w:val="333333"/>
          <w:sz w:val="24"/>
          <w:szCs w:val="24"/>
          <w:vertAlign w:val="superscript"/>
        </w:rPr>
        <w:t>3,4</w:t>
      </w:r>
    </w:p>
    <w:p w:rsidR="003D3C23" w:rsidRPr="003D3C23" w:rsidRDefault="00AB493E" w:rsidP="0024642F">
      <w:pPr>
        <w:spacing w:before="100" w:beforeAutospacing="1" w:after="100" w:afterAutospacing="1" w:line="360" w:lineRule="auto"/>
        <w:jc w:val="both"/>
        <w:rPr>
          <w:rFonts w:asciiTheme="majorHAnsi" w:eastAsia="Times New Roman" w:hAnsiTheme="majorHAnsi" w:cs="Arial"/>
          <w:color w:val="333333"/>
          <w:sz w:val="24"/>
          <w:szCs w:val="24"/>
        </w:rPr>
      </w:pPr>
      <w:r w:rsidRPr="00E17979">
        <w:rPr>
          <w:rFonts w:asciiTheme="majorHAnsi" w:eastAsia="Times New Roman" w:hAnsiTheme="majorHAnsi" w:cs="Arial"/>
          <w:color w:val="333333"/>
          <w:sz w:val="24"/>
          <w:szCs w:val="24"/>
        </w:rPr>
        <w:tab/>
      </w:r>
      <w:r w:rsidR="003D3C23" w:rsidRPr="003D3C23">
        <w:rPr>
          <w:rFonts w:asciiTheme="majorHAnsi" w:eastAsia="Times New Roman" w:hAnsiTheme="majorHAnsi" w:cs="Arial"/>
          <w:color w:val="333333"/>
          <w:sz w:val="24"/>
          <w:szCs w:val="24"/>
        </w:rPr>
        <w:t>Pembuluh darah epigastric inferior menjadi batas superolateral dari trigonum Hesselbach. Tepi</w:t>
      </w:r>
      <w:r w:rsidR="003D3C23" w:rsidRPr="00E17979">
        <w:rPr>
          <w:rFonts w:asciiTheme="majorHAnsi" w:eastAsia="Times New Roman" w:hAnsiTheme="majorHAnsi" w:cs="Arial"/>
          <w:color w:val="333333"/>
          <w:sz w:val="24"/>
          <w:szCs w:val="24"/>
        </w:rPr>
        <w:t> </w:t>
      </w:r>
      <w:r w:rsidR="003D3C23" w:rsidRPr="003D3C23">
        <w:rPr>
          <w:rFonts w:asciiTheme="majorHAnsi" w:eastAsia="Times New Roman" w:hAnsiTheme="majorHAnsi" w:cs="Arial"/>
          <w:color w:val="333333"/>
          <w:sz w:val="24"/>
          <w:szCs w:val="24"/>
        </w:rPr>
        <w:t>medial dari trigonum dibentuk oleh membrane rectus, dan ligamentum inguinal menjadi batas inferior. Hernia yang melewati trigonum Hesselbach disebut sebagai direct hernia, sedangkan hernia yang muncul lateral dari trigonum adalah hernia indirect.</w:t>
      </w:r>
      <w:r w:rsidR="00C747A4">
        <w:rPr>
          <w:rFonts w:asciiTheme="majorHAnsi" w:eastAsia="Times New Roman" w:hAnsiTheme="majorHAnsi" w:cs="Arial"/>
          <w:color w:val="333333"/>
          <w:sz w:val="24"/>
          <w:szCs w:val="24"/>
        </w:rPr>
        <w:t xml:space="preserve"> </w:t>
      </w:r>
      <w:r w:rsidR="00C747A4" w:rsidRPr="00C747A4">
        <w:rPr>
          <w:rFonts w:asciiTheme="majorHAnsi" w:eastAsia="Times New Roman" w:hAnsiTheme="majorHAnsi" w:cs="Arial"/>
          <w:color w:val="333333"/>
          <w:sz w:val="24"/>
          <w:szCs w:val="24"/>
          <w:vertAlign w:val="superscript"/>
        </w:rPr>
        <w:t>4</w:t>
      </w:r>
    </w:p>
    <w:p w:rsidR="003D3C23" w:rsidRPr="003D3C23" w:rsidRDefault="00AB493E" w:rsidP="0024642F">
      <w:pPr>
        <w:spacing w:before="100" w:beforeAutospacing="1" w:after="100" w:afterAutospacing="1" w:line="360" w:lineRule="auto"/>
        <w:jc w:val="center"/>
        <w:rPr>
          <w:rFonts w:asciiTheme="majorHAnsi" w:eastAsia="Times New Roman" w:hAnsiTheme="majorHAnsi" w:cs="Arial"/>
          <w:color w:val="333333"/>
          <w:sz w:val="24"/>
          <w:szCs w:val="24"/>
        </w:rPr>
      </w:pPr>
      <w:r w:rsidRPr="00E17979">
        <w:rPr>
          <w:noProof/>
          <w:sz w:val="24"/>
          <w:szCs w:val="24"/>
        </w:rPr>
        <w:drawing>
          <wp:inline distT="0" distB="0" distL="0" distR="0">
            <wp:extent cx="3810000" cy="2647950"/>
            <wp:effectExtent l="19050" t="0" r="0" b="0"/>
            <wp:docPr id="51" name="Picture 51" descr="http://img.medscape.com/fullsize/migrated/editorial/clinupdates/2000/357/gilbert_fi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medscape.com/fullsize/migrated/editorial/clinupdates/2000/357/gilbert_figb.jpeg"/>
                    <pic:cNvPicPr>
                      <a:picLocks noChangeAspect="1" noChangeArrowheads="1"/>
                    </pic:cNvPicPr>
                  </pic:nvPicPr>
                  <pic:blipFill>
                    <a:blip r:embed="rId9" cstate="print"/>
                    <a:srcRect/>
                    <a:stretch>
                      <a:fillRect/>
                    </a:stretch>
                  </pic:blipFill>
                  <pic:spPr bwMode="auto">
                    <a:xfrm>
                      <a:off x="0" y="0"/>
                      <a:ext cx="3810000" cy="2647950"/>
                    </a:xfrm>
                    <a:prstGeom prst="rect">
                      <a:avLst/>
                    </a:prstGeom>
                    <a:noFill/>
                    <a:ln w="9525">
                      <a:noFill/>
                      <a:miter lim="800000"/>
                      <a:headEnd/>
                      <a:tailEnd/>
                    </a:ln>
                  </pic:spPr>
                </pic:pic>
              </a:graphicData>
            </a:graphic>
          </wp:inline>
        </w:drawing>
      </w:r>
    </w:p>
    <w:p w:rsidR="003D3C23" w:rsidRDefault="003D3C23" w:rsidP="0024642F">
      <w:pPr>
        <w:spacing w:before="100" w:beforeAutospacing="1" w:after="100" w:afterAutospacing="1" w:line="360" w:lineRule="auto"/>
        <w:ind w:right="112"/>
        <w:jc w:val="center"/>
        <w:rPr>
          <w:rFonts w:asciiTheme="majorHAnsi" w:eastAsia="Times New Roman" w:hAnsiTheme="majorHAnsi" w:cs="Arial"/>
          <w:color w:val="333333"/>
          <w:sz w:val="24"/>
          <w:szCs w:val="24"/>
        </w:rPr>
      </w:pPr>
      <w:r w:rsidRPr="003D3C23">
        <w:rPr>
          <w:rFonts w:asciiTheme="majorHAnsi" w:eastAsia="Times New Roman" w:hAnsiTheme="majorHAnsi" w:cs="Arial"/>
          <w:b/>
          <w:bCs/>
          <w:color w:val="333333"/>
          <w:sz w:val="24"/>
          <w:szCs w:val="24"/>
        </w:rPr>
        <w:t>Gambar 1.</w:t>
      </w:r>
      <w:r w:rsidRPr="00E17979">
        <w:rPr>
          <w:rFonts w:asciiTheme="majorHAnsi" w:eastAsia="Times New Roman" w:hAnsiTheme="majorHAnsi" w:cs="Arial"/>
          <w:b/>
          <w:bCs/>
          <w:color w:val="333333"/>
          <w:sz w:val="24"/>
          <w:szCs w:val="24"/>
        </w:rPr>
        <w:t> </w:t>
      </w:r>
      <w:r w:rsidRPr="003D3C23">
        <w:rPr>
          <w:rFonts w:asciiTheme="majorHAnsi" w:eastAsia="Times New Roman" w:hAnsiTheme="majorHAnsi" w:cs="Arial"/>
          <w:color w:val="333333"/>
          <w:sz w:val="24"/>
          <w:szCs w:val="24"/>
        </w:rPr>
        <w:t>Segitiga</w:t>
      </w:r>
      <w:r w:rsidRPr="00E17979">
        <w:rPr>
          <w:rFonts w:asciiTheme="majorHAnsi" w:eastAsia="Times New Roman" w:hAnsiTheme="majorHAnsi" w:cs="Arial"/>
          <w:b/>
          <w:bCs/>
          <w:color w:val="333333"/>
          <w:sz w:val="24"/>
          <w:szCs w:val="24"/>
        </w:rPr>
        <w:t> </w:t>
      </w:r>
      <w:r w:rsidR="00272133">
        <w:rPr>
          <w:rFonts w:asciiTheme="majorHAnsi" w:eastAsia="Times New Roman" w:hAnsiTheme="majorHAnsi" w:cs="Arial"/>
          <w:color w:val="333333"/>
          <w:sz w:val="24"/>
          <w:szCs w:val="24"/>
        </w:rPr>
        <w:t xml:space="preserve">Hesselbach's </w:t>
      </w:r>
    </w:p>
    <w:p w:rsidR="007C22BC" w:rsidRPr="003D3C23" w:rsidRDefault="007C22BC" w:rsidP="0024642F">
      <w:pPr>
        <w:spacing w:before="100" w:beforeAutospacing="1" w:after="100" w:afterAutospacing="1" w:line="360" w:lineRule="auto"/>
        <w:ind w:right="112"/>
        <w:jc w:val="center"/>
        <w:rPr>
          <w:rFonts w:asciiTheme="majorHAnsi" w:eastAsia="Times New Roman" w:hAnsiTheme="majorHAnsi" w:cs="Arial"/>
          <w:color w:val="333333"/>
          <w:sz w:val="24"/>
          <w:szCs w:val="24"/>
        </w:rPr>
      </w:pPr>
    </w:p>
    <w:p w:rsidR="003D3C23" w:rsidRPr="003D3C23" w:rsidRDefault="00AB493E" w:rsidP="0024642F">
      <w:pPr>
        <w:spacing w:before="100" w:beforeAutospacing="1" w:after="100" w:afterAutospacing="1" w:line="360" w:lineRule="auto"/>
        <w:rPr>
          <w:rFonts w:asciiTheme="majorHAnsi" w:eastAsia="Times New Roman" w:hAnsiTheme="majorHAnsi" w:cs="Arial"/>
          <w:color w:val="333333"/>
          <w:sz w:val="24"/>
          <w:szCs w:val="24"/>
        </w:rPr>
      </w:pPr>
      <w:r w:rsidRPr="00E17979">
        <w:rPr>
          <w:rFonts w:asciiTheme="majorHAnsi" w:eastAsia="Times New Roman" w:hAnsiTheme="majorHAnsi" w:cs="Arial"/>
          <w:sz w:val="24"/>
          <w:szCs w:val="24"/>
        </w:rPr>
        <w:lastRenderedPageBreak/>
        <w:t xml:space="preserve">* </w:t>
      </w:r>
      <w:r w:rsidR="00272133">
        <w:rPr>
          <w:rFonts w:asciiTheme="majorHAnsi" w:eastAsia="Times New Roman" w:hAnsiTheme="majorHAnsi" w:cs="Arial"/>
          <w:sz w:val="24"/>
          <w:szCs w:val="24"/>
        </w:rPr>
        <w:t>Aponeurosis Obliq</w:t>
      </w:r>
      <w:r w:rsidR="003D3C23" w:rsidRPr="003D3C23">
        <w:rPr>
          <w:rFonts w:asciiTheme="majorHAnsi" w:eastAsia="Times New Roman" w:hAnsiTheme="majorHAnsi" w:cs="Arial"/>
          <w:sz w:val="24"/>
          <w:szCs w:val="24"/>
        </w:rPr>
        <w:t>us External</w:t>
      </w:r>
    </w:p>
    <w:p w:rsidR="003D3C23" w:rsidRPr="00E17979" w:rsidRDefault="003D3C23" w:rsidP="0024642F">
      <w:pPr>
        <w:spacing w:before="100" w:beforeAutospacing="1" w:after="100" w:afterAutospacing="1" w:line="360" w:lineRule="auto"/>
        <w:ind w:firstLine="720"/>
        <w:jc w:val="both"/>
        <w:rPr>
          <w:rFonts w:asciiTheme="majorHAnsi" w:eastAsia="Times New Roman" w:hAnsiTheme="majorHAnsi" w:cs="Arial"/>
          <w:color w:val="333333"/>
          <w:sz w:val="24"/>
          <w:szCs w:val="24"/>
        </w:rPr>
      </w:pPr>
      <w:r w:rsidRPr="003D3C23">
        <w:rPr>
          <w:rFonts w:asciiTheme="majorHAnsi" w:eastAsia="Times New Roman" w:hAnsiTheme="majorHAnsi" w:cs="Arial"/>
          <w:color w:val="333333"/>
          <w:sz w:val="24"/>
          <w:szCs w:val="24"/>
        </w:rPr>
        <w:t>Aponeurosis otot obliquus eksternus dibentuk oleh dua lapisan: superficial dan profunda. Bersama dengan aponeorosis otot obliqus internus dan transversus abdominis, mereka membentuk sarung rectus dan akhirnya linea alba.</w:t>
      </w:r>
      <w:r w:rsidRPr="00E17979">
        <w:rPr>
          <w:rFonts w:asciiTheme="majorHAnsi" w:eastAsia="Times New Roman" w:hAnsiTheme="majorHAnsi" w:cs="Arial"/>
          <w:color w:val="333333"/>
          <w:sz w:val="24"/>
          <w:szCs w:val="24"/>
        </w:rPr>
        <w:t> </w:t>
      </w:r>
      <w:r w:rsidRPr="003D3C23">
        <w:rPr>
          <w:rFonts w:asciiTheme="majorHAnsi" w:eastAsia="Times New Roman" w:hAnsiTheme="majorHAnsi" w:cs="Arial"/>
          <w:color w:val="333333"/>
          <w:sz w:val="24"/>
          <w:szCs w:val="24"/>
        </w:rPr>
        <w:t>external oblique aponeurosis menjadi batas superficial dari kanalis inguinalis. Ligamentum inguinal terletak dari spina iliaca anterio</w:t>
      </w:r>
      <w:r w:rsidR="00AB493E" w:rsidRPr="00E17979">
        <w:rPr>
          <w:rFonts w:asciiTheme="majorHAnsi" w:eastAsia="Times New Roman" w:hAnsiTheme="majorHAnsi" w:cs="Arial"/>
          <w:color w:val="333333"/>
          <w:sz w:val="24"/>
          <w:szCs w:val="24"/>
        </w:rPr>
        <w:t>r superior ke tuberculum pubicum</w:t>
      </w:r>
      <w:r w:rsidRPr="003D3C23">
        <w:rPr>
          <w:rFonts w:asciiTheme="majorHAnsi" w:eastAsia="Times New Roman" w:hAnsiTheme="majorHAnsi" w:cs="Arial"/>
          <w:color w:val="333333"/>
          <w:sz w:val="24"/>
          <w:szCs w:val="24"/>
        </w:rPr>
        <w:t>.</w:t>
      </w:r>
      <w:r w:rsidR="00C747A4">
        <w:rPr>
          <w:rFonts w:asciiTheme="majorHAnsi" w:eastAsia="Times New Roman" w:hAnsiTheme="majorHAnsi" w:cs="Arial"/>
          <w:color w:val="333333"/>
          <w:sz w:val="24"/>
          <w:szCs w:val="24"/>
        </w:rPr>
        <w:t xml:space="preserve"> </w:t>
      </w:r>
      <w:r w:rsidR="00C747A4" w:rsidRPr="00C747A4">
        <w:rPr>
          <w:rFonts w:asciiTheme="majorHAnsi" w:eastAsia="Times New Roman" w:hAnsiTheme="majorHAnsi" w:cs="Arial"/>
          <w:color w:val="333333"/>
          <w:sz w:val="24"/>
          <w:szCs w:val="24"/>
          <w:vertAlign w:val="superscript"/>
        </w:rPr>
        <w:t>3,4</w:t>
      </w:r>
    </w:p>
    <w:p w:rsidR="00AB493E" w:rsidRDefault="00AB493E" w:rsidP="0024642F">
      <w:pPr>
        <w:spacing w:before="100" w:beforeAutospacing="1" w:after="100" w:afterAutospacing="1" w:line="360" w:lineRule="auto"/>
        <w:ind w:firstLine="720"/>
        <w:jc w:val="both"/>
        <w:rPr>
          <w:rFonts w:asciiTheme="majorHAnsi" w:eastAsia="Times New Roman" w:hAnsiTheme="majorHAnsi" w:cs="Arial"/>
          <w:color w:val="333333"/>
          <w:sz w:val="24"/>
          <w:szCs w:val="24"/>
        </w:rPr>
      </w:pPr>
      <w:r w:rsidRPr="00E17979">
        <w:rPr>
          <w:noProof/>
          <w:sz w:val="24"/>
          <w:szCs w:val="24"/>
        </w:rPr>
        <w:drawing>
          <wp:inline distT="0" distB="0" distL="0" distR="0">
            <wp:extent cx="3323933" cy="2795692"/>
            <wp:effectExtent l="19050" t="0" r="0" b="0"/>
            <wp:docPr id="54" name="Picture 54" descr="http://img.medscape.com/fullsize/migrated/editorial/clinupdates/2000/253/tu01.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medscape.com/fullsize/migrated/editorial/clinupdates/2000/253/tu01.fig4.jpg"/>
                    <pic:cNvPicPr>
                      <a:picLocks noChangeAspect="1" noChangeArrowheads="1"/>
                    </pic:cNvPicPr>
                  </pic:nvPicPr>
                  <pic:blipFill>
                    <a:blip r:embed="rId10" cstate="print"/>
                    <a:srcRect/>
                    <a:stretch>
                      <a:fillRect/>
                    </a:stretch>
                  </pic:blipFill>
                  <pic:spPr bwMode="auto">
                    <a:xfrm>
                      <a:off x="0" y="0"/>
                      <a:ext cx="3324148" cy="2795873"/>
                    </a:xfrm>
                    <a:prstGeom prst="rect">
                      <a:avLst/>
                    </a:prstGeom>
                    <a:noFill/>
                    <a:ln w="9525">
                      <a:noFill/>
                      <a:miter lim="800000"/>
                      <a:headEnd/>
                      <a:tailEnd/>
                    </a:ln>
                  </pic:spPr>
                </pic:pic>
              </a:graphicData>
            </a:graphic>
          </wp:inline>
        </w:drawing>
      </w:r>
    </w:p>
    <w:p w:rsidR="00272133" w:rsidRPr="003D3C23" w:rsidRDefault="00272133" w:rsidP="0024642F">
      <w:pPr>
        <w:spacing w:before="100" w:beforeAutospacing="1" w:after="100" w:afterAutospacing="1" w:line="360" w:lineRule="auto"/>
        <w:ind w:firstLine="720"/>
        <w:jc w:val="both"/>
        <w:rPr>
          <w:rFonts w:asciiTheme="majorHAnsi" w:eastAsia="Times New Roman" w:hAnsiTheme="majorHAnsi" w:cs="Arial"/>
          <w:color w:val="333333"/>
          <w:sz w:val="24"/>
          <w:szCs w:val="24"/>
        </w:rPr>
      </w:pPr>
      <w:r>
        <w:rPr>
          <w:rFonts w:asciiTheme="majorHAnsi" w:eastAsia="Times New Roman" w:hAnsiTheme="majorHAnsi" w:cs="Arial"/>
          <w:b/>
          <w:color w:val="333333"/>
          <w:sz w:val="24"/>
          <w:szCs w:val="24"/>
        </w:rPr>
        <w:tab/>
      </w:r>
      <w:r w:rsidRPr="00272133">
        <w:rPr>
          <w:rFonts w:asciiTheme="majorHAnsi" w:eastAsia="Times New Roman" w:hAnsiTheme="majorHAnsi" w:cs="Arial"/>
          <w:b/>
          <w:color w:val="333333"/>
          <w:sz w:val="24"/>
          <w:szCs w:val="24"/>
        </w:rPr>
        <w:t>Gambar 2</w:t>
      </w:r>
      <w:r>
        <w:rPr>
          <w:rFonts w:asciiTheme="majorHAnsi" w:eastAsia="Times New Roman" w:hAnsiTheme="majorHAnsi" w:cs="Arial"/>
          <w:color w:val="333333"/>
          <w:sz w:val="24"/>
          <w:szCs w:val="24"/>
        </w:rPr>
        <w:t>. Otot Oblique</w:t>
      </w:r>
    </w:p>
    <w:p w:rsidR="003D3C23" w:rsidRPr="003D3C23" w:rsidRDefault="00AB493E" w:rsidP="0024642F">
      <w:pPr>
        <w:spacing w:before="100" w:beforeAutospacing="1" w:after="100" w:afterAutospacing="1" w:line="360" w:lineRule="auto"/>
        <w:rPr>
          <w:rFonts w:asciiTheme="majorHAnsi" w:eastAsia="Times New Roman" w:hAnsiTheme="majorHAnsi" w:cs="Arial"/>
          <w:color w:val="333333"/>
          <w:sz w:val="24"/>
          <w:szCs w:val="24"/>
        </w:rPr>
      </w:pPr>
      <w:r w:rsidRPr="00E17979">
        <w:rPr>
          <w:rFonts w:asciiTheme="majorHAnsi" w:eastAsia="Times New Roman" w:hAnsiTheme="majorHAnsi" w:cs="Arial"/>
          <w:sz w:val="24"/>
          <w:szCs w:val="24"/>
        </w:rPr>
        <w:t xml:space="preserve">* </w:t>
      </w:r>
      <w:r w:rsidR="003D3C23" w:rsidRPr="003D3C23">
        <w:rPr>
          <w:rFonts w:asciiTheme="majorHAnsi" w:eastAsia="Times New Roman" w:hAnsiTheme="majorHAnsi" w:cs="Arial"/>
          <w:sz w:val="24"/>
          <w:szCs w:val="24"/>
        </w:rPr>
        <w:t>Otot Oblique internus</w:t>
      </w:r>
    </w:p>
    <w:p w:rsidR="003D3C23" w:rsidRDefault="003D3C23" w:rsidP="0024642F">
      <w:pPr>
        <w:spacing w:before="100" w:beforeAutospacing="1" w:after="100" w:afterAutospacing="1" w:line="360" w:lineRule="auto"/>
        <w:ind w:firstLine="720"/>
        <w:jc w:val="both"/>
        <w:rPr>
          <w:rFonts w:asciiTheme="majorHAnsi" w:eastAsia="Times New Roman" w:hAnsiTheme="majorHAnsi" w:cs="Arial"/>
          <w:color w:val="333333"/>
          <w:sz w:val="24"/>
          <w:szCs w:val="24"/>
          <w:vertAlign w:val="superscript"/>
        </w:rPr>
      </w:pPr>
      <w:r w:rsidRPr="003D3C23">
        <w:rPr>
          <w:rFonts w:asciiTheme="majorHAnsi" w:eastAsia="Times New Roman" w:hAnsiTheme="majorHAnsi" w:cs="Arial"/>
          <w:color w:val="333333"/>
          <w:sz w:val="24"/>
          <w:szCs w:val="24"/>
        </w:rPr>
        <w:t>Otot obliq abdominis internus menjadi tepi atas dari kanalis inguinalis . bagian medial dari internal oblique aponeurosis menyatu dengan serat dari aponeurosis transversus abdominis dekat tuberculum pubicum untuk membentuk conjoined tendon. adanya conjoined tendon yang sebenarnya te;ah banyak diperdebatkan, tetapi diduga oleh banyak ahli bedah muncul pada 10% pasien.</w:t>
      </w:r>
      <w:r w:rsidR="00C747A4">
        <w:rPr>
          <w:rFonts w:asciiTheme="majorHAnsi" w:eastAsia="Times New Roman" w:hAnsiTheme="majorHAnsi" w:cs="Arial"/>
          <w:color w:val="333333"/>
          <w:sz w:val="24"/>
          <w:szCs w:val="24"/>
        </w:rPr>
        <w:t xml:space="preserve"> </w:t>
      </w:r>
      <w:r w:rsidR="00C747A4" w:rsidRPr="00C747A4">
        <w:rPr>
          <w:rFonts w:asciiTheme="majorHAnsi" w:eastAsia="Times New Roman" w:hAnsiTheme="majorHAnsi" w:cs="Arial"/>
          <w:color w:val="333333"/>
          <w:sz w:val="24"/>
          <w:szCs w:val="24"/>
          <w:vertAlign w:val="superscript"/>
        </w:rPr>
        <w:t>2,3,4</w:t>
      </w:r>
    </w:p>
    <w:p w:rsidR="007C22BC" w:rsidRDefault="007C22BC" w:rsidP="0024642F">
      <w:pPr>
        <w:spacing w:before="100" w:beforeAutospacing="1" w:after="100" w:afterAutospacing="1" w:line="360" w:lineRule="auto"/>
        <w:ind w:firstLine="720"/>
        <w:jc w:val="both"/>
        <w:rPr>
          <w:rFonts w:asciiTheme="majorHAnsi" w:eastAsia="Times New Roman" w:hAnsiTheme="majorHAnsi" w:cs="Arial"/>
          <w:color w:val="333333"/>
          <w:sz w:val="24"/>
          <w:szCs w:val="24"/>
          <w:vertAlign w:val="superscript"/>
        </w:rPr>
      </w:pPr>
    </w:p>
    <w:p w:rsidR="007C22BC" w:rsidRPr="003D3C23" w:rsidRDefault="007C22BC" w:rsidP="0024642F">
      <w:pPr>
        <w:spacing w:before="100" w:beforeAutospacing="1" w:after="100" w:afterAutospacing="1" w:line="360" w:lineRule="auto"/>
        <w:ind w:firstLine="720"/>
        <w:jc w:val="both"/>
        <w:rPr>
          <w:rFonts w:asciiTheme="majorHAnsi" w:eastAsia="Times New Roman" w:hAnsiTheme="majorHAnsi" w:cs="Arial"/>
          <w:color w:val="333333"/>
          <w:sz w:val="24"/>
          <w:szCs w:val="24"/>
        </w:rPr>
      </w:pPr>
    </w:p>
    <w:p w:rsidR="003D3C23" w:rsidRPr="003D3C23" w:rsidRDefault="00AB493E" w:rsidP="0024642F">
      <w:pPr>
        <w:spacing w:before="100" w:beforeAutospacing="1" w:after="100" w:afterAutospacing="1" w:line="360" w:lineRule="auto"/>
        <w:rPr>
          <w:rFonts w:asciiTheme="majorHAnsi" w:eastAsia="Times New Roman" w:hAnsiTheme="majorHAnsi" w:cs="Arial"/>
          <w:color w:val="333333"/>
          <w:sz w:val="24"/>
          <w:szCs w:val="24"/>
        </w:rPr>
      </w:pPr>
      <w:r w:rsidRPr="00E17979">
        <w:rPr>
          <w:rFonts w:asciiTheme="majorHAnsi" w:eastAsia="Times New Roman" w:hAnsiTheme="majorHAnsi" w:cs="Arial"/>
          <w:sz w:val="24"/>
          <w:szCs w:val="24"/>
        </w:rPr>
        <w:lastRenderedPageBreak/>
        <w:t xml:space="preserve">* </w:t>
      </w:r>
      <w:r w:rsidR="003D3C23" w:rsidRPr="003D3C23">
        <w:rPr>
          <w:rFonts w:asciiTheme="majorHAnsi" w:eastAsia="Times New Roman" w:hAnsiTheme="majorHAnsi" w:cs="Arial"/>
          <w:sz w:val="24"/>
          <w:szCs w:val="24"/>
        </w:rPr>
        <w:t>Fascia Transversalis</w:t>
      </w:r>
    </w:p>
    <w:p w:rsidR="003D3C23" w:rsidRPr="00E17979" w:rsidRDefault="003D3C23" w:rsidP="0024642F">
      <w:pPr>
        <w:spacing w:before="100" w:beforeAutospacing="1" w:after="100" w:afterAutospacing="1" w:line="360" w:lineRule="auto"/>
        <w:ind w:firstLine="720"/>
        <w:jc w:val="both"/>
        <w:rPr>
          <w:rFonts w:asciiTheme="majorHAnsi" w:eastAsia="Times New Roman" w:hAnsiTheme="majorHAnsi" w:cs="Arial"/>
          <w:color w:val="333333"/>
          <w:sz w:val="24"/>
          <w:szCs w:val="24"/>
        </w:rPr>
      </w:pPr>
      <w:r w:rsidRPr="003D3C23">
        <w:rPr>
          <w:rFonts w:asciiTheme="majorHAnsi" w:eastAsia="Times New Roman" w:hAnsiTheme="majorHAnsi" w:cs="Arial"/>
          <w:color w:val="333333"/>
          <w:sz w:val="24"/>
          <w:szCs w:val="24"/>
        </w:rPr>
        <w:t>Fascia transversalis dianggap suatu kelanjutanb dari otot transversalis dan aponeurosisnya. Fascia transversalis digambarkan oleh Cooper memiliki 2 lapisan: "The fascia transversalis dapat dibagi menjadi dua bagian, satu terletak sedikit sebelum yang lainnya, bagian dalam lebih tipis dari bagian luar; ia keluar dari tendon otot transversalis pada bagian dalam dari spermatic cord dan berikatan ke linea semulunaris.</w:t>
      </w:r>
      <w:r w:rsidR="00C747A4">
        <w:rPr>
          <w:rFonts w:asciiTheme="majorHAnsi" w:eastAsia="Times New Roman" w:hAnsiTheme="majorHAnsi" w:cs="Arial"/>
          <w:color w:val="333333"/>
          <w:sz w:val="24"/>
          <w:szCs w:val="24"/>
        </w:rPr>
        <w:t xml:space="preserve"> </w:t>
      </w:r>
      <w:r w:rsidR="00C747A4" w:rsidRPr="00C747A4">
        <w:rPr>
          <w:rFonts w:asciiTheme="majorHAnsi" w:eastAsia="Times New Roman" w:hAnsiTheme="majorHAnsi" w:cs="Arial"/>
          <w:color w:val="333333"/>
          <w:sz w:val="24"/>
          <w:szCs w:val="24"/>
          <w:vertAlign w:val="superscript"/>
        </w:rPr>
        <w:t>3,4</w:t>
      </w:r>
    </w:p>
    <w:p w:rsidR="00AB493E" w:rsidRDefault="00AB493E" w:rsidP="0024642F">
      <w:pPr>
        <w:spacing w:before="100" w:beforeAutospacing="1" w:after="100" w:afterAutospacing="1" w:line="360" w:lineRule="auto"/>
        <w:ind w:firstLine="720"/>
        <w:jc w:val="both"/>
        <w:rPr>
          <w:rFonts w:asciiTheme="majorHAnsi" w:eastAsia="Times New Roman" w:hAnsiTheme="majorHAnsi" w:cs="Arial"/>
          <w:color w:val="333333"/>
          <w:sz w:val="24"/>
          <w:szCs w:val="24"/>
        </w:rPr>
      </w:pPr>
      <w:r w:rsidRPr="00E17979">
        <w:rPr>
          <w:noProof/>
          <w:sz w:val="24"/>
          <w:szCs w:val="24"/>
        </w:rPr>
        <w:drawing>
          <wp:inline distT="0" distB="0" distL="0" distR="0">
            <wp:extent cx="3051810" cy="2280285"/>
            <wp:effectExtent l="19050" t="0" r="0" b="0"/>
            <wp:docPr id="57" name="Picture 57" descr="http://herniaplasty.med.nyu.edu/images/new%20hernia%20pix/opening%20the%20floor%20of%20inguinal%20ca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herniaplasty.med.nyu.edu/images/new%20hernia%20pix/opening%20the%20floor%20of%20inguinal%20canal.jpg"/>
                    <pic:cNvPicPr>
                      <a:picLocks noChangeAspect="1" noChangeArrowheads="1"/>
                    </pic:cNvPicPr>
                  </pic:nvPicPr>
                  <pic:blipFill>
                    <a:blip r:embed="rId11" cstate="print"/>
                    <a:srcRect/>
                    <a:stretch>
                      <a:fillRect/>
                    </a:stretch>
                  </pic:blipFill>
                  <pic:spPr bwMode="auto">
                    <a:xfrm>
                      <a:off x="0" y="0"/>
                      <a:ext cx="3051810" cy="2280285"/>
                    </a:xfrm>
                    <a:prstGeom prst="rect">
                      <a:avLst/>
                    </a:prstGeom>
                    <a:noFill/>
                    <a:ln w="9525">
                      <a:noFill/>
                      <a:miter lim="800000"/>
                      <a:headEnd/>
                      <a:tailEnd/>
                    </a:ln>
                  </pic:spPr>
                </pic:pic>
              </a:graphicData>
            </a:graphic>
          </wp:inline>
        </w:drawing>
      </w:r>
    </w:p>
    <w:p w:rsidR="00272133" w:rsidRPr="003D3C23" w:rsidRDefault="00272133" w:rsidP="00272133">
      <w:pPr>
        <w:spacing w:before="100" w:beforeAutospacing="1" w:after="100" w:afterAutospacing="1" w:line="360" w:lineRule="auto"/>
        <w:rPr>
          <w:rFonts w:asciiTheme="majorHAnsi" w:eastAsia="Times New Roman" w:hAnsiTheme="majorHAnsi" w:cs="Arial"/>
          <w:color w:val="333333"/>
          <w:sz w:val="24"/>
          <w:szCs w:val="24"/>
        </w:rPr>
      </w:pPr>
      <w:r>
        <w:rPr>
          <w:rFonts w:asciiTheme="majorHAnsi" w:eastAsia="Times New Roman" w:hAnsiTheme="majorHAnsi" w:cs="Arial"/>
          <w:b/>
          <w:color w:val="333333"/>
          <w:sz w:val="24"/>
          <w:szCs w:val="24"/>
        </w:rPr>
        <w:tab/>
      </w:r>
      <w:r>
        <w:rPr>
          <w:rFonts w:asciiTheme="majorHAnsi" w:eastAsia="Times New Roman" w:hAnsiTheme="majorHAnsi" w:cs="Arial"/>
          <w:b/>
          <w:color w:val="333333"/>
          <w:sz w:val="24"/>
          <w:szCs w:val="24"/>
        </w:rPr>
        <w:tab/>
      </w:r>
      <w:r w:rsidRPr="00272133">
        <w:rPr>
          <w:rFonts w:asciiTheme="majorHAnsi" w:eastAsia="Times New Roman" w:hAnsiTheme="majorHAnsi" w:cs="Arial"/>
          <w:b/>
          <w:color w:val="333333"/>
          <w:sz w:val="24"/>
          <w:szCs w:val="24"/>
        </w:rPr>
        <w:t>Gambar 3</w:t>
      </w:r>
      <w:r>
        <w:rPr>
          <w:rFonts w:asciiTheme="majorHAnsi" w:eastAsia="Times New Roman" w:hAnsiTheme="majorHAnsi" w:cs="Arial"/>
          <w:color w:val="333333"/>
          <w:sz w:val="24"/>
          <w:szCs w:val="24"/>
        </w:rPr>
        <w:t xml:space="preserve">. </w:t>
      </w:r>
      <w:r w:rsidRPr="003D3C23">
        <w:rPr>
          <w:rFonts w:asciiTheme="majorHAnsi" w:eastAsia="Times New Roman" w:hAnsiTheme="majorHAnsi" w:cs="Arial"/>
          <w:sz w:val="24"/>
          <w:szCs w:val="24"/>
        </w:rPr>
        <w:t>Fascia Transversalis</w:t>
      </w:r>
    </w:p>
    <w:p w:rsidR="003D3C23" w:rsidRPr="003D3C23" w:rsidRDefault="00AB493E" w:rsidP="0024642F">
      <w:pPr>
        <w:spacing w:before="100" w:beforeAutospacing="1" w:after="100" w:afterAutospacing="1" w:line="360" w:lineRule="auto"/>
        <w:rPr>
          <w:rFonts w:asciiTheme="majorHAnsi" w:eastAsia="Times New Roman" w:hAnsiTheme="majorHAnsi" w:cs="Arial"/>
          <w:color w:val="333333"/>
          <w:sz w:val="24"/>
          <w:szCs w:val="24"/>
        </w:rPr>
      </w:pPr>
      <w:r w:rsidRPr="00E17979">
        <w:rPr>
          <w:rFonts w:asciiTheme="majorHAnsi" w:eastAsia="Times New Roman" w:hAnsiTheme="majorHAnsi" w:cs="Arial"/>
          <w:sz w:val="24"/>
          <w:szCs w:val="24"/>
        </w:rPr>
        <w:t xml:space="preserve">* </w:t>
      </w:r>
      <w:r w:rsidR="003D3C23" w:rsidRPr="003D3C23">
        <w:rPr>
          <w:rFonts w:asciiTheme="majorHAnsi" w:eastAsia="Times New Roman" w:hAnsiTheme="majorHAnsi" w:cs="Arial"/>
          <w:sz w:val="24"/>
          <w:szCs w:val="24"/>
        </w:rPr>
        <w:t>Ligamentum Cooper</w:t>
      </w:r>
    </w:p>
    <w:p w:rsidR="003D3C23" w:rsidRPr="003D3C23" w:rsidRDefault="003D3C23" w:rsidP="0024642F">
      <w:pPr>
        <w:spacing w:before="100" w:beforeAutospacing="1" w:after="100" w:afterAutospacing="1" w:line="360" w:lineRule="auto"/>
        <w:ind w:firstLine="720"/>
        <w:jc w:val="both"/>
        <w:rPr>
          <w:rFonts w:asciiTheme="majorHAnsi" w:eastAsia="Times New Roman" w:hAnsiTheme="majorHAnsi" w:cs="Arial"/>
          <w:color w:val="333333"/>
          <w:sz w:val="24"/>
          <w:szCs w:val="24"/>
        </w:rPr>
      </w:pPr>
      <w:r w:rsidRPr="003D3C23">
        <w:rPr>
          <w:rFonts w:asciiTheme="majorHAnsi" w:eastAsia="Times New Roman" w:hAnsiTheme="majorHAnsi" w:cs="Arial"/>
          <w:color w:val="333333"/>
          <w:sz w:val="24"/>
          <w:szCs w:val="24"/>
        </w:rPr>
        <w:t>Ligamentum Cooper terletak pada bagian belakang ramus pubis dan dibentuk oleh ramus pubis dan fascia. Ligamentum cooper adalah titik fixasi yang penting dalam metode perbaikan laparoscopic sebagaimana pada teknik McVay</w:t>
      </w:r>
      <w:r w:rsidR="00C747A4">
        <w:rPr>
          <w:rFonts w:asciiTheme="majorHAnsi" w:eastAsia="Times New Roman" w:hAnsiTheme="majorHAnsi" w:cs="Arial"/>
          <w:color w:val="333333"/>
          <w:sz w:val="24"/>
          <w:szCs w:val="24"/>
        </w:rPr>
        <w:t xml:space="preserve">. </w:t>
      </w:r>
      <w:r w:rsidR="00C747A4" w:rsidRPr="00C747A4">
        <w:rPr>
          <w:rFonts w:asciiTheme="majorHAnsi" w:eastAsia="Times New Roman" w:hAnsiTheme="majorHAnsi" w:cs="Arial"/>
          <w:color w:val="333333"/>
          <w:sz w:val="24"/>
          <w:szCs w:val="24"/>
          <w:vertAlign w:val="superscript"/>
        </w:rPr>
        <w:t>3</w:t>
      </w:r>
    </w:p>
    <w:p w:rsidR="003D3C23" w:rsidRPr="003D3C23" w:rsidRDefault="00AB493E" w:rsidP="0024642F">
      <w:pPr>
        <w:spacing w:before="100" w:beforeAutospacing="1" w:after="100" w:afterAutospacing="1" w:line="360" w:lineRule="auto"/>
        <w:rPr>
          <w:rFonts w:asciiTheme="majorHAnsi" w:eastAsia="Times New Roman" w:hAnsiTheme="majorHAnsi" w:cs="Arial"/>
          <w:color w:val="333333"/>
          <w:sz w:val="24"/>
          <w:szCs w:val="24"/>
        </w:rPr>
      </w:pPr>
      <w:r w:rsidRPr="00E17979">
        <w:rPr>
          <w:rFonts w:asciiTheme="majorHAnsi" w:eastAsia="Times New Roman" w:hAnsiTheme="majorHAnsi" w:cs="Arial"/>
          <w:sz w:val="24"/>
          <w:szCs w:val="24"/>
        </w:rPr>
        <w:t xml:space="preserve">* </w:t>
      </w:r>
      <w:r w:rsidR="003D3C23" w:rsidRPr="003D3C23">
        <w:rPr>
          <w:rFonts w:asciiTheme="majorHAnsi" w:eastAsia="Times New Roman" w:hAnsiTheme="majorHAnsi" w:cs="Arial"/>
          <w:sz w:val="24"/>
          <w:szCs w:val="24"/>
        </w:rPr>
        <w:t>Preperitoneal Space</w:t>
      </w:r>
    </w:p>
    <w:p w:rsidR="003D3C23" w:rsidRPr="003D3C23" w:rsidRDefault="003D3C23" w:rsidP="0024642F">
      <w:pPr>
        <w:spacing w:before="100" w:beforeAutospacing="1" w:after="100" w:afterAutospacing="1" w:line="360" w:lineRule="auto"/>
        <w:ind w:firstLine="720"/>
        <w:jc w:val="both"/>
        <w:rPr>
          <w:rFonts w:asciiTheme="majorHAnsi" w:eastAsia="Times New Roman" w:hAnsiTheme="majorHAnsi" w:cs="Arial"/>
          <w:color w:val="333333"/>
          <w:sz w:val="24"/>
          <w:szCs w:val="24"/>
        </w:rPr>
      </w:pPr>
      <w:r w:rsidRPr="003D3C23">
        <w:rPr>
          <w:rFonts w:asciiTheme="majorHAnsi" w:eastAsia="Times New Roman" w:hAnsiTheme="majorHAnsi" w:cs="Arial"/>
          <w:color w:val="333333"/>
          <w:sz w:val="24"/>
          <w:szCs w:val="24"/>
        </w:rPr>
        <w:t xml:space="preserve">preperitoneal space terdiri dari jaringan lemak, lymphatics, pembuluh darah dan saraf. Saraf preperitoneal yang harus diperhatikan oleh ahli bedah adalah nervus cutaneous femoral lateral dan nervus genitofemoral. nervus cutaneous femoral lateral berasal dari serabut L2 dan L3 dan kadang cabang dari nervus </w:t>
      </w:r>
      <w:r w:rsidRPr="003D3C23">
        <w:rPr>
          <w:rFonts w:asciiTheme="majorHAnsi" w:eastAsia="Times New Roman" w:hAnsiTheme="majorHAnsi" w:cs="Arial"/>
          <w:color w:val="333333"/>
          <w:sz w:val="24"/>
          <w:szCs w:val="24"/>
        </w:rPr>
        <w:lastRenderedPageBreak/>
        <w:t>femoralis. Nervus ini berjalan sepanjang permukaan anterior otot iliaca dan dibawah fascia iliaca dan dibawah atau melelui perlekatan sebelah lateral ligamentum inguinal pada spina iliaca anterior superior.</w:t>
      </w:r>
      <w:r w:rsidR="00C747A4">
        <w:rPr>
          <w:rFonts w:asciiTheme="majorHAnsi" w:eastAsia="Times New Roman" w:hAnsiTheme="majorHAnsi" w:cs="Arial"/>
          <w:color w:val="333333"/>
          <w:sz w:val="24"/>
          <w:szCs w:val="24"/>
        </w:rPr>
        <w:t xml:space="preserve"> </w:t>
      </w:r>
      <w:r w:rsidR="00C747A4" w:rsidRPr="00C747A4">
        <w:rPr>
          <w:rFonts w:asciiTheme="majorHAnsi" w:eastAsia="Times New Roman" w:hAnsiTheme="majorHAnsi" w:cs="Arial"/>
          <w:color w:val="333333"/>
          <w:sz w:val="24"/>
          <w:szCs w:val="24"/>
          <w:vertAlign w:val="superscript"/>
        </w:rPr>
        <w:t>4</w:t>
      </w:r>
    </w:p>
    <w:p w:rsidR="003D3C23" w:rsidRPr="003D3C23" w:rsidRDefault="003D3C23" w:rsidP="0024642F">
      <w:pPr>
        <w:spacing w:before="100" w:beforeAutospacing="1" w:after="100" w:afterAutospacing="1" w:line="360" w:lineRule="auto"/>
        <w:ind w:firstLine="720"/>
        <w:jc w:val="both"/>
        <w:rPr>
          <w:rFonts w:asciiTheme="majorHAnsi" w:eastAsia="Times New Roman" w:hAnsiTheme="majorHAnsi" w:cs="Arial"/>
          <w:color w:val="333333"/>
          <w:sz w:val="24"/>
          <w:szCs w:val="24"/>
        </w:rPr>
      </w:pPr>
      <w:r w:rsidRPr="003D3C23">
        <w:rPr>
          <w:rFonts w:asciiTheme="majorHAnsi" w:eastAsia="Times New Roman" w:hAnsiTheme="majorHAnsi" w:cs="Arial"/>
          <w:color w:val="333333"/>
          <w:sz w:val="24"/>
          <w:szCs w:val="24"/>
        </w:rPr>
        <w:t>Nervus genitofemoral biasanya berasal dari L2 atau dari L1 dan L2 dan kadang dari L3. Ia turun didepan otot psoas dan terbagi menjadi cabang genital dan femoral. Cabang genital masuk ke kanalis inguinalis</w:t>
      </w:r>
      <w:r w:rsidRPr="00E17979">
        <w:rPr>
          <w:rFonts w:asciiTheme="majorHAnsi" w:eastAsia="Times New Roman" w:hAnsiTheme="majorHAnsi" w:cs="Arial"/>
          <w:color w:val="333333"/>
          <w:sz w:val="24"/>
          <w:szCs w:val="24"/>
        </w:rPr>
        <w:t> </w:t>
      </w:r>
      <w:r w:rsidRPr="003D3C23">
        <w:rPr>
          <w:rFonts w:asciiTheme="majorHAnsi" w:eastAsia="Times New Roman" w:hAnsiTheme="majorHAnsi" w:cs="Arial"/>
          <w:color w:val="333333"/>
          <w:sz w:val="24"/>
          <w:szCs w:val="24"/>
        </w:rPr>
        <w:t>melalui cincin dalam sedangkan cabang femoral masuk ke hiatus femoralis sebelah lateral dari arteri. ductus deferens berjalan melalui preperitoneal space dari caudal ke cepal dan medial ke lateral ke cincin interna inguinal.</w:t>
      </w:r>
    </w:p>
    <w:p w:rsidR="007C22BC" w:rsidRDefault="003D3C23" w:rsidP="00E17979">
      <w:pPr>
        <w:spacing w:before="100" w:beforeAutospacing="1" w:after="100" w:afterAutospacing="1" w:line="360" w:lineRule="auto"/>
        <w:ind w:firstLine="720"/>
        <w:jc w:val="both"/>
        <w:rPr>
          <w:rFonts w:asciiTheme="majorHAnsi" w:eastAsia="Times New Roman" w:hAnsiTheme="majorHAnsi" w:cs="Arial"/>
          <w:color w:val="333333"/>
          <w:sz w:val="24"/>
          <w:szCs w:val="24"/>
        </w:rPr>
      </w:pPr>
      <w:r w:rsidRPr="003D3C23">
        <w:rPr>
          <w:rFonts w:asciiTheme="majorHAnsi" w:eastAsia="Times New Roman" w:hAnsiTheme="majorHAnsi" w:cs="Arial"/>
          <w:color w:val="333333"/>
          <w:sz w:val="24"/>
          <w:szCs w:val="24"/>
        </w:rPr>
        <w:t>Jaringan lemak, lymphatics, ditemukan di</w:t>
      </w:r>
      <w:r w:rsidRPr="00E17979">
        <w:rPr>
          <w:rFonts w:asciiTheme="majorHAnsi" w:eastAsia="Times New Roman" w:hAnsiTheme="majorHAnsi" w:cs="Arial"/>
          <w:color w:val="333333"/>
          <w:sz w:val="24"/>
          <w:szCs w:val="24"/>
        </w:rPr>
        <w:t> </w:t>
      </w:r>
      <w:r w:rsidRPr="003D3C23">
        <w:rPr>
          <w:rFonts w:asciiTheme="majorHAnsi" w:eastAsia="Times New Roman" w:hAnsiTheme="majorHAnsi" w:cs="Arial"/>
          <w:color w:val="333333"/>
          <w:sz w:val="24"/>
          <w:szCs w:val="24"/>
        </w:rPr>
        <w:t>preperitoneal space, dan jumlah jaringan lemak sangat bervariasi.</w:t>
      </w:r>
      <w:r w:rsidR="00C747A4">
        <w:rPr>
          <w:rFonts w:asciiTheme="majorHAnsi" w:eastAsia="Times New Roman" w:hAnsiTheme="majorHAnsi" w:cs="Arial"/>
          <w:color w:val="333333"/>
          <w:sz w:val="24"/>
          <w:szCs w:val="24"/>
        </w:rPr>
        <w:t xml:space="preserve"> </w:t>
      </w:r>
      <w:r w:rsidR="00C747A4" w:rsidRPr="00C747A4">
        <w:rPr>
          <w:rFonts w:asciiTheme="majorHAnsi" w:eastAsia="Times New Roman" w:hAnsiTheme="majorHAnsi" w:cs="Arial"/>
          <w:color w:val="333333"/>
          <w:sz w:val="24"/>
          <w:szCs w:val="24"/>
          <w:vertAlign w:val="superscript"/>
        </w:rPr>
        <w:t>1,2,3,4</w:t>
      </w:r>
    </w:p>
    <w:p w:rsidR="007C22BC" w:rsidRPr="00E17979" w:rsidRDefault="007C22BC" w:rsidP="00E17979">
      <w:pPr>
        <w:spacing w:before="100" w:beforeAutospacing="1" w:after="100" w:afterAutospacing="1" w:line="360" w:lineRule="auto"/>
        <w:ind w:firstLine="720"/>
        <w:jc w:val="both"/>
        <w:rPr>
          <w:rFonts w:asciiTheme="majorHAnsi" w:eastAsia="Times New Roman" w:hAnsiTheme="majorHAnsi" w:cs="Arial"/>
          <w:color w:val="333333"/>
          <w:sz w:val="24"/>
          <w:szCs w:val="24"/>
        </w:rPr>
      </w:pPr>
    </w:p>
    <w:p w:rsidR="00E17979" w:rsidRDefault="00766910" w:rsidP="0024642F">
      <w:pPr>
        <w:spacing w:after="0" w:line="360" w:lineRule="auto"/>
        <w:jc w:val="both"/>
        <w:rPr>
          <w:rFonts w:asciiTheme="majorHAnsi" w:eastAsia="Times New Roman" w:hAnsiTheme="majorHAnsi" w:cs="Times New Roman"/>
          <w:b/>
          <w:color w:val="333333"/>
          <w:sz w:val="32"/>
          <w:szCs w:val="32"/>
        </w:rPr>
      </w:pPr>
      <w:r w:rsidRPr="00E17979">
        <w:rPr>
          <w:rFonts w:asciiTheme="majorHAnsi" w:eastAsia="Times New Roman" w:hAnsiTheme="majorHAnsi" w:cs="Times New Roman"/>
          <w:b/>
          <w:color w:val="333333"/>
          <w:sz w:val="32"/>
          <w:szCs w:val="32"/>
        </w:rPr>
        <w:t>ETIOLOGI</w:t>
      </w:r>
    </w:p>
    <w:p w:rsidR="007C22BC" w:rsidRPr="007C22BC" w:rsidRDefault="007C22BC" w:rsidP="0024642F">
      <w:pPr>
        <w:spacing w:after="0" w:line="360" w:lineRule="auto"/>
        <w:jc w:val="both"/>
        <w:rPr>
          <w:rFonts w:asciiTheme="majorHAnsi" w:eastAsia="Times New Roman" w:hAnsiTheme="majorHAnsi" w:cs="Times New Roman"/>
          <w:b/>
          <w:color w:val="333333"/>
          <w:sz w:val="32"/>
          <w:szCs w:val="32"/>
        </w:rPr>
      </w:pPr>
    </w:p>
    <w:p w:rsidR="00766910" w:rsidRPr="00E17979" w:rsidRDefault="00766910" w:rsidP="0024642F">
      <w:pPr>
        <w:spacing w:after="0" w:line="360" w:lineRule="auto"/>
        <w:jc w:val="both"/>
        <w:rPr>
          <w:rFonts w:asciiTheme="majorHAnsi" w:eastAsia="Times New Roman" w:hAnsiTheme="majorHAnsi" w:cs="Times New Roman"/>
          <w:color w:val="333333"/>
          <w:sz w:val="24"/>
          <w:szCs w:val="24"/>
        </w:rPr>
      </w:pPr>
      <w:r w:rsidRPr="00E17979">
        <w:rPr>
          <w:rFonts w:asciiTheme="majorHAnsi" w:eastAsia="Times New Roman" w:hAnsiTheme="majorHAnsi" w:cs="Times New Roman"/>
          <w:color w:val="333333"/>
          <w:sz w:val="24"/>
          <w:szCs w:val="24"/>
        </w:rPr>
        <w:t xml:space="preserve">Penyebab terjadinya hernia </w:t>
      </w:r>
      <w:r w:rsidR="00C747A4" w:rsidRPr="00C747A4">
        <w:rPr>
          <w:rFonts w:asciiTheme="majorHAnsi" w:eastAsia="Times New Roman" w:hAnsiTheme="majorHAnsi" w:cs="Times New Roman"/>
          <w:color w:val="333333"/>
          <w:sz w:val="24"/>
          <w:szCs w:val="24"/>
          <w:vertAlign w:val="superscript"/>
        </w:rPr>
        <w:t>1,2,3,4,5</w:t>
      </w:r>
      <w:r w:rsidRPr="00E17979">
        <w:rPr>
          <w:rFonts w:asciiTheme="majorHAnsi" w:eastAsia="Times New Roman" w:hAnsiTheme="majorHAnsi" w:cs="Times New Roman"/>
          <w:color w:val="333333"/>
          <w:sz w:val="24"/>
          <w:szCs w:val="24"/>
        </w:rPr>
        <w:t>:</w:t>
      </w:r>
    </w:p>
    <w:p w:rsidR="00E17979" w:rsidRPr="00E17979" w:rsidRDefault="00766910" w:rsidP="0024642F">
      <w:pPr>
        <w:spacing w:after="0" w:line="360" w:lineRule="auto"/>
        <w:jc w:val="both"/>
        <w:rPr>
          <w:rFonts w:asciiTheme="majorHAnsi" w:eastAsia="Times New Roman" w:hAnsiTheme="majorHAnsi" w:cs="Times New Roman"/>
          <w:color w:val="000000"/>
          <w:sz w:val="24"/>
          <w:szCs w:val="24"/>
        </w:rPr>
      </w:pPr>
      <w:r w:rsidRPr="00766910">
        <w:rPr>
          <w:rFonts w:asciiTheme="majorHAnsi" w:eastAsia="Times New Roman" w:hAnsiTheme="majorHAnsi" w:cs="Times New Roman"/>
          <w:color w:val="000000"/>
          <w:sz w:val="24"/>
          <w:szCs w:val="24"/>
        </w:rPr>
        <w:t>1. Lemahnya dinding rongga perut. Dapat ada sejak lahir atau didapat kemudian dalam hidup.</w:t>
      </w:r>
    </w:p>
    <w:p w:rsidR="00E17979" w:rsidRPr="00E17979" w:rsidRDefault="00766910" w:rsidP="0024642F">
      <w:pPr>
        <w:spacing w:after="0" w:line="360" w:lineRule="auto"/>
        <w:jc w:val="both"/>
        <w:rPr>
          <w:rFonts w:asciiTheme="majorHAnsi" w:eastAsia="Times New Roman" w:hAnsiTheme="majorHAnsi" w:cs="Times New Roman"/>
          <w:color w:val="000000"/>
          <w:sz w:val="24"/>
          <w:szCs w:val="24"/>
        </w:rPr>
      </w:pPr>
      <w:r w:rsidRPr="00766910">
        <w:rPr>
          <w:rFonts w:asciiTheme="majorHAnsi" w:eastAsia="Times New Roman" w:hAnsiTheme="majorHAnsi" w:cs="Times New Roman"/>
          <w:color w:val="000000"/>
          <w:sz w:val="24"/>
          <w:szCs w:val="24"/>
        </w:rPr>
        <w:t>2. Aki</w:t>
      </w:r>
      <w:r w:rsidRPr="00E17979">
        <w:rPr>
          <w:rFonts w:asciiTheme="majorHAnsi" w:eastAsia="Times New Roman" w:hAnsiTheme="majorHAnsi" w:cs="Times New Roman"/>
          <w:color w:val="000000"/>
          <w:sz w:val="24"/>
          <w:szCs w:val="24"/>
        </w:rPr>
        <w:t>bat dari pembedahan sebelumnya.</w:t>
      </w:r>
    </w:p>
    <w:p w:rsidR="00E17979" w:rsidRPr="00E17979" w:rsidRDefault="00766910" w:rsidP="0024642F">
      <w:pPr>
        <w:spacing w:after="0" w:line="360" w:lineRule="auto"/>
        <w:jc w:val="both"/>
        <w:rPr>
          <w:rFonts w:asciiTheme="majorHAnsi" w:eastAsia="Times New Roman" w:hAnsiTheme="majorHAnsi" w:cs="Times New Roman"/>
          <w:color w:val="000000"/>
          <w:sz w:val="24"/>
          <w:szCs w:val="24"/>
        </w:rPr>
      </w:pPr>
      <w:r w:rsidRPr="00E17979">
        <w:rPr>
          <w:rFonts w:asciiTheme="majorHAnsi" w:eastAsia="Times New Roman" w:hAnsiTheme="majorHAnsi" w:cs="Times New Roman"/>
          <w:color w:val="000000"/>
          <w:sz w:val="24"/>
          <w:szCs w:val="24"/>
        </w:rPr>
        <w:t>3. Kongenital</w:t>
      </w:r>
    </w:p>
    <w:p w:rsidR="00766910" w:rsidRPr="00E17979" w:rsidRDefault="00C747A4" w:rsidP="0024642F">
      <w:pPr>
        <w:spacing w:after="0" w:line="36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766910" w:rsidRPr="00E17979">
        <w:rPr>
          <w:rFonts w:asciiTheme="majorHAnsi" w:eastAsia="Times New Roman" w:hAnsiTheme="majorHAnsi" w:cs="Times New Roman"/>
          <w:color w:val="000000"/>
          <w:sz w:val="24"/>
          <w:szCs w:val="24"/>
        </w:rPr>
        <w:t>a. Hernia congenital sempurna</w:t>
      </w:r>
    </w:p>
    <w:p w:rsidR="00766910" w:rsidRPr="00E17979" w:rsidRDefault="00C747A4" w:rsidP="0024642F">
      <w:pPr>
        <w:spacing w:after="0" w:line="36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D57CD0">
        <w:rPr>
          <w:rFonts w:asciiTheme="majorHAnsi" w:eastAsia="Times New Roman" w:hAnsiTheme="majorHAnsi" w:cs="Times New Roman"/>
          <w:color w:val="000000"/>
          <w:sz w:val="24"/>
          <w:szCs w:val="24"/>
        </w:rPr>
        <w:tab/>
      </w:r>
      <w:r w:rsidR="00766910" w:rsidRPr="00766910">
        <w:rPr>
          <w:rFonts w:asciiTheme="majorHAnsi" w:eastAsia="Times New Roman" w:hAnsiTheme="majorHAnsi" w:cs="Times New Roman"/>
          <w:color w:val="000000"/>
          <w:sz w:val="24"/>
          <w:szCs w:val="24"/>
        </w:rPr>
        <w:t>Bayi sudah menderita hernia kerena adanya defek</w:t>
      </w:r>
      <w:r w:rsidR="00766910" w:rsidRPr="00E17979">
        <w:rPr>
          <w:rFonts w:asciiTheme="majorHAnsi" w:eastAsia="Times New Roman" w:hAnsiTheme="majorHAnsi" w:cs="Times New Roman"/>
          <w:color w:val="000000"/>
          <w:sz w:val="24"/>
          <w:szCs w:val="24"/>
        </w:rPr>
        <w:t xml:space="preserve"> pada tempat – </w:t>
      </w:r>
      <w:r w:rsidR="00D57CD0">
        <w:rPr>
          <w:rFonts w:asciiTheme="majorHAnsi" w:eastAsia="Times New Roman" w:hAnsiTheme="majorHAnsi" w:cs="Times New Roman"/>
          <w:color w:val="000000"/>
          <w:sz w:val="24"/>
          <w:szCs w:val="24"/>
        </w:rPr>
        <w:tab/>
      </w:r>
      <w:r w:rsidR="00766910" w:rsidRPr="00E17979">
        <w:rPr>
          <w:rFonts w:asciiTheme="majorHAnsi" w:eastAsia="Times New Roman" w:hAnsiTheme="majorHAnsi" w:cs="Times New Roman"/>
          <w:color w:val="000000"/>
          <w:sz w:val="24"/>
          <w:szCs w:val="24"/>
        </w:rPr>
        <w:t>tempat tertentu.</w:t>
      </w:r>
    </w:p>
    <w:p w:rsidR="00766910" w:rsidRPr="00E17979" w:rsidRDefault="00C747A4" w:rsidP="0024642F">
      <w:pPr>
        <w:spacing w:after="0" w:line="36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766910" w:rsidRPr="00766910">
        <w:rPr>
          <w:rFonts w:asciiTheme="majorHAnsi" w:eastAsia="Times New Roman" w:hAnsiTheme="majorHAnsi" w:cs="Times New Roman"/>
          <w:color w:val="000000"/>
          <w:sz w:val="24"/>
          <w:szCs w:val="24"/>
        </w:rPr>
        <w:t>b. Hernia congenital tidak sempurna</w:t>
      </w:r>
    </w:p>
    <w:p w:rsidR="00766910" w:rsidRDefault="00C747A4" w:rsidP="0024642F">
      <w:pPr>
        <w:spacing w:after="0" w:line="36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D57CD0">
        <w:rPr>
          <w:rFonts w:asciiTheme="majorHAnsi" w:eastAsia="Times New Roman" w:hAnsiTheme="majorHAnsi" w:cs="Times New Roman"/>
          <w:color w:val="000000"/>
          <w:sz w:val="24"/>
          <w:szCs w:val="24"/>
        </w:rPr>
        <w:tab/>
      </w:r>
      <w:r w:rsidR="00766910" w:rsidRPr="00766910">
        <w:rPr>
          <w:rFonts w:asciiTheme="majorHAnsi" w:eastAsia="Times New Roman" w:hAnsiTheme="majorHAnsi" w:cs="Times New Roman"/>
          <w:color w:val="000000"/>
          <w:sz w:val="24"/>
          <w:szCs w:val="24"/>
        </w:rPr>
        <w:t>Bayi dilahirkan normal (kelainan belum tampak) tapi di</w:t>
      </w:r>
      <w:r w:rsidR="00D57CD0">
        <w:rPr>
          <w:rFonts w:asciiTheme="majorHAnsi" w:eastAsia="Times New Roman" w:hAnsiTheme="majorHAnsi" w:cs="Times New Roman"/>
          <w:color w:val="000000"/>
          <w:sz w:val="24"/>
          <w:szCs w:val="24"/>
        </w:rPr>
        <w:t xml:space="preserve">a mempunyai </w:t>
      </w:r>
      <w:r w:rsidR="00D57CD0">
        <w:rPr>
          <w:rFonts w:asciiTheme="majorHAnsi" w:eastAsia="Times New Roman" w:hAnsiTheme="majorHAnsi" w:cs="Times New Roman"/>
          <w:color w:val="000000"/>
          <w:sz w:val="24"/>
          <w:szCs w:val="24"/>
        </w:rPr>
        <w:tab/>
        <w:t xml:space="preserve">defek </w:t>
      </w:r>
      <w:r w:rsidR="00D57CD0">
        <w:rPr>
          <w:rFonts w:asciiTheme="majorHAnsi" w:eastAsia="Times New Roman" w:hAnsiTheme="majorHAnsi" w:cs="Times New Roman"/>
          <w:color w:val="000000"/>
          <w:sz w:val="24"/>
          <w:szCs w:val="24"/>
        </w:rPr>
        <w:tab/>
      </w:r>
      <w:r w:rsidR="00766910" w:rsidRPr="00E17979">
        <w:rPr>
          <w:rFonts w:asciiTheme="majorHAnsi" w:eastAsia="Times New Roman" w:hAnsiTheme="majorHAnsi" w:cs="Times New Roman"/>
          <w:color w:val="000000"/>
          <w:sz w:val="24"/>
          <w:szCs w:val="24"/>
        </w:rPr>
        <w:t xml:space="preserve">pada </w:t>
      </w:r>
      <w:r>
        <w:rPr>
          <w:rFonts w:asciiTheme="majorHAnsi" w:eastAsia="Times New Roman" w:hAnsiTheme="majorHAnsi" w:cs="Times New Roman"/>
          <w:color w:val="000000"/>
          <w:sz w:val="24"/>
          <w:szCs w:val="24"/>
        </w:rPr>
        <w:tab/>
      </w:r>
      <w:r w:rsidR="00766910" w:rsidRPr="00E17979">
        <w:rPr>
          <w:rFonts w:asciiTheme="majorHAnsi" w:eastAsia="Times New Roman" w:hAnsiTheme="majorHAnsi" w:cs="Times New Roman"/>
          <w:color w:val="000000"/>
          <w:sz w:val="24"/>
          <w:szCs w:val="24"/>
        </w:rPr>
        <w:t xml:space="preserve">tempat – </w:t>
      </w:r>
      <w:r w:rsidR="00766910" w:rsidRPr="00766910">
        <w:rPr>
          <w:rFonts w:asciiTheme="majorHAnsi" w:eastAsia="Times New Roman" w:hAnsiTheme="majorHAnsi" w:cs="Times New Roman"/>
          <w:color w:val="000000"/>
          <w:sz w:val="24"/>
          <w:szCs w:val="24"/>
        </w:rPr>
        <w:t>tempat tertentu (pre</w:t>
      </w:r>
      <w:r w:rsidR="00D57CD0">
        <w:rPr>
          <w:rFonts w:asciiTheme="majorHAnsi" w:eastAsia="Times New Roman" w:hAnsiTheme="majorHAnsi" w:cs="Times New Roman"/>
          <w:color w:val="000000"/>
          <w:sz w:val="24"/>
          <w:szCs w:val="24"/>
        </w:rPr>
        <w:t xml:space="preserve">disposisi) dan beberapa bulan </w:t>
      </w:r>
      <w:r w:rsidR="00D57CD0">
        <w:rPr>
          <w:rFonts w:asciiTheme="majorHAnsi" w:eastAsia="Times New Roman" w:hAnsiTheme="majorHAnsi" w:cs="Times New Roman"/>
          <w:color w:val="000000"/>
          <w:sz w:val="24"/>
          <w:szCs w:val="24"/>
        </w:rPr>
        <w:tab/>
        <w:t>(</w:t>
      </w:r>
      <w:r w:rsidR="00766910" w:rsidRPr="00766910">
        <w:rPr>
          <w:rFonts w:asciiTheme="majorHAnsi" w:eastAsia="Times New Roman" w:hAnsiTheme="majorHAnsi" w:cs="Times New Roman"/>
          <w:color w:val="000000"/>
          <w:sz w:val="24"/>
          <w:szCs w:val="24"/>
        </w:rPr>
        <w:t xml:space="preserve">0 – 1 </w:t>
      </w:r>
      <w:r w:rsidR="00D57CD0">
        <w:rPr>
          <w:rFonts w:asciiTheme="majorHAnsi" w:eastAsia="Times New Roman" w:hAnsiTheme="majorHAnsi" w:cs="Times New Roman"/>
          <w:color w:val="000000"/>
          <w:sz w:val="24"/>
          <w:szCs w:val="24"/>
        </w:rPr>
        <w:tab/>
      </w:r>
      <w:r w:rsidR="00766910" w:rsidRPr="00766910">
        <w:rPr>
          <w:rFonts w:asciiTheme="majorHAnsi" w:eastAsia="Times New Roman" w:hAnsiTheme="majorHAnsi" w:cs="Times New Roman"/>
          <w:color w:val="000000"/>
          <w:sz w:val="24"/>
          <w:szCs w:val="24"/>
        </w:rPr>
        <w:t>ta</w:t>
      </w:r>
      <w:r w:rsidR="00D57CD0">
        <w:rPr>
          <w:rFonts w:asciiTheme="majorHAnsi" w:eastAsia="Times New Roman" w:hAnsiTheme="majorHAnsi" w:cs="Times New Roman"/>
          <w:color w:val="000000"/>
          <w:sz w:val="24"/>
          <w:szCs w:val="24"/>
        </w:rPr>
        <w:t xml:space="preserve">hun) </w:t>
      </w:r>
      <w:r w:rsidR="00766910" w:rsidRPr="00E17979">
        <w:rPr>
          <w:rFonts w:asciiTheme="majorHAnsi" w:eastAsia="Times New Roman" w:hAnsiTheme="majorHAnsi" w:cs="Times New Roman"/>
          <w:color w:val="000000"/>
          <w:sz w:val="24"/>
          <w:szCs w:val="24"/>
        </w:rPr>
        <w:t xml:space="preserve">setelah lahir akan terjadi </w:t>
      </w:r>
      <w:r w:rsidR="00766910" w:rsidRPr="00766910">
        <w:rPr>
          <w:rFonts w:asciiTheme="majorHAnsi" w:eastAsia="Times New Roman" w:hAnsiTheme="majorHAnsi" w:cs="Times New Roman"/>
          <w:color w:val="000000"/>
          <w:sz w:val="24"/>
          <w:szCs w:val="24"/>
        </w:rPr>
        <w:t>hernia melalui de</w:t>
      </w:r>
      <w:r w:rsidR="00D57CD0">
        <w:rPr>
          <w:rFonts w:asciiTheme="majorHAnsi" w:eastAsia="Times New Roman" w:hAnsiTheme="majorHAnsi" w:cs="Times New Roman"/>
          <w:color w:val="000000"/>
          <w:sz w:val="24"/>
          <w:szCs w:val="24"/>
        </w:rPr>
        <w:t xml:space="preserve">fek tersebut karena </w:t>
      </w:r>
      <w:r w:rsidR="00D57CD0">
        <w:rPr>
          <w:rFonts w:asciiTheme="majorHAnsi" w:eastAsia="Times New Roman" w:hAnsiTheme="majorHAnsi" w:cs="Times New Roman"/>
          <w:color w:val="000000"/>
          <w:sz w:val="24"/>
          <w:szCs w:val="24"/>
        </w:rPr>
        <w:lastRenderedPageBreak/>
        <w:tab/>
        <w:t xml:space="preserve">dipengaruhi </w:t>
      </w:r>
      <w:r w:rsidR="00766910" w:rsidRPr="00766910">
        <w:rPr>
          <w:rFonts w:asciiTheme="majorHAnsi" w:eastAsia="Times New Roman" w:hAnsiTheme="majorHAnsi" w:cs="Times New Roman"/>
          <w:color w:val="000000"/>
          <w:sz w:val="24"/>
          <w:szCs w:val="24"/>
        </w:rPr>
        <w:t xml:space="preserve">oleh </w:t>
      </w:r>
      <w:r w:rsidR="00766910" w:rsidRPr="00E17979">
        <w:rPr>
          <w:rFonts w:asciiTheme="majorHAnsi" w:eastAsia="Times New Roman" w:hAnsiTheme="majorHAnsi" w:cs="Times New Roman"/>
          <w:color w:val="000000"/>
          <w:sz w:val="24"/>
          <w:szCs w:val="24"/>
        </w:rPr>
        <w:t xml:space="preserve">kenaikan tekanan intraabdominal (mengejan, batuk, </w:t>
      </w:r>
      <w:r w:rsidR="00D57CD0">
        <w:rPr>
          <w:rFonts w:asciiTheme="majorHAnsi" w:eastAsia="Times New Roman" w:hAnsiTheme="majorHAnsi" w:cs="Times New Roman"/>
          <w:color w:val="000000"/>
          <w:sz w:val="24"/>
          <w:szCs w:val="24"/>
        </w:rPr>
        <w:tab/>
      </w:r>
      <w:r w:rsidR="00766910" w:rsidRPr="00E17979">
        <w:rPr>
          <w:rFonts w:asciiTheme="majorHAnsi" w:eastAsia="Times New Roman" w:hAnsiTheme="majorHAnsi" w:cs="Times New Roman"/>
          <w:color w:val="000000"/>
          <w:sz w:val="24"/>
          <w:szCs w:val="24"/>
        </w:rPr>
        <w:t xml:space="preserve">menangis). </w:t>
      </w:r>
    </w:p>
    <w:p w:rsidR="00E17979" w:rsidRPr="00E17979" w:rsidRDefault="00E17979" w:rsidP="0024642F">
      <w:pPr>
        <w:spacing w:after="0" w:line="360" w:lineRule="auto"/>
        <w:jc w:val="both"/>
        <w:rPr>
          <w:rFonts w:asciiTheme="majorHAnsi" w:eastAsia="Times New Roman" w:hAnsiTheme="majorHAnsi" w:cs="Times New Roman"/>
          <w:color w:val="000000"/>
          <w:sz w:val="24"/>
          <w:szCs w:val="24"/>
        </w:rPr>
      </w:pPr>
    </w:p>
    <w:p w:rsidR="00766910" w:rsidRPr="00E17979" w:rsidRDefault="00766910" w:rsidP="0024642F">
      <w:pPr>
        <w:spacing w:after="0" w:line="360" w:lineRule="auto"/>
        <w:jc w:val="both"/>
        <w:rPr>
          <w:rFonts w:asciiTheme="majorHAnsi" w:eastAsia="Times New Roman" w:hAnsiTheme="majorHAnsi" w:cs="Times New Roman"/>
          <w:color w:val="000000"/>
          <w:sz w:val="24"/>
          <w:szCs w:val="24"/>
        </w:rPr>
      </w:pPr>
      <w:r w:rsidRPr="00766910">
        <w:rPr>
          <w:rFonts w:asciiTheme="majorHAnsi" w:eastAsia="Times New Roman" w:hAnsiTheme="majorHAnsi" w:cs="Times New Roman"/>
          <w:color w:val="000000"/>
          <w:sz w:val="24"/>
          <w:szCs w:val="24"/>
        </w:rPr>
        <w:t>4. Aquisial adalah hernia yang buka disebabkan karena adanya</w:t>
      </w:r>
      <w:r w:rsidRPr="00E17979">
        <w:rPr>
          <w:rFonts w:asciiTheme="majorHAnsi" w:eastAsia="Times New Roman" w:hAnsiTheme="majorHAnsi" w:cs="Times New Roman"/>
          <w:color w:val="000000"/>
          <w:sz w:val="24"/>
          <w:szCs w:val="24"/>
        </w:rPr>
        <w:t xml:space="preserve"> defek bawaan tetapi </w:t>
      </w:r>
      <w:r w:rsidRPr="00766910">
        <w:rPr>
          <w:rFonts w:asciiTheme="majorHAnsi" w:eastAsia="Times New Roman" w:hAnsiTheme="majorHAnsi" w:cs="Times New Roman"/>
          <w:color w:val="000000"/>
          <w:sz w:val="24"/>
          <w:szCs w:val="24"/>
        </w:rPr>
        <w:t>disebabkan oleh fakor lain yang dialami manusia selama hidupnya, antara lain :</w:t>
      </w:r>
      <w:r w:rsidRPr="00766910">
        <w:rPr>
          <w:rFonts w:asciiTheme="majorHAnsi" w:eastAsia="Times New Roman" w:hAnsiTheme="majorHAnsi" w:cs="Times New Roman"/>
          <w:color w:val="000000"/>
          <w:sz w:val="24"/>
          <w:szCs w:val="24"/>
        </w:rPr>
        <w:br/>
      </w:r>
      <w:r w:rsidR="00C747A4">
        <w:rPr>
          <w:rFonts w:asciiTheme="majorHAnsi" w:eastAsia="Times New Roman" w:hAnsiTheme="majorHAnsi" w:cs="Times New Roman"/>
          <w:color w:val="000000"/>
          <w:sz w:val="24"/>
          <w:szCs w:val="24"/>
        </w:rPr>
        <w:tab/>
      </w:r>
      <w:r w:rsidRPr="00766910">
        <w:rPr>
          <w:rFonts w:asciiTheme="majorHAnsi" w:eastAsia="Times New Roman" w:hAnsiTheme="majorHAnsi" w:cs="Times New Roman"/>
          <w:color w:val="000000"/>
          <w:sz w:val="24"/>
          <w:szCs w:val="24"/>
        </w:rPr>
        <w:t>a. Teka</w:t>
      </w:r>
      <w:r w:rsidRPr="00E17979">
        <w:rPr>
          <w:rFonts w:asciiTheme="majorHAnsi" w:eastAsia="Times New Roman" w:hAnsiTheme="majorHAnsi" w:cs="Times New Roman"/>
          <w:color w:val="000000"/>
          <w:sz w:val="24"/>
          <w:szCs w:val="24"/>
        </w:rPr>
        <w:t xml:space="preserve">nan intraabdominal yang tinggi. </w:t>
      </w:r>
      <w:r w:rsidRPr="00766910">
        <w:rPr>
          <w:rFonts w:asciiTheme="majorHAnsi" w:eastAsia="Times New Roman" w:hAnsiTheme="majorHAnsi" w:cs="Times New Roman"/>
          <w:color w:val="000000"/>
          <w:sz w:val="24"/>
          <w:szCs w:val="24"/>
        </w:rPr>
        <w:t>Banyak dialami oleh p</w:t>
      </w:r>
      <w:r w:rsidRPr="00E17979">
        <w:rPr>
          <w:rFonts w:asciiTheme="majorHAnsi" w:eastAsia="Times New Roman" w:hAnsiTheme="majorHAnsi" w:cs="Times New Roman"/>
          <w:color w:val="000000"/>
          <w:sz w:val="24"/>
          <w:szCs w:val="24"/>
        </w:rPr>
        <w:t xml:space="preserve">asien yang </w:t>
      </w:r>
      <w:r w:rsidR="00D57CD0">
        <w:rPr>
          <w:rFonts w:asciiTheme="majorHAnsi" w:eastAsia="Times New Roman" w:hAnsiTheme="majorHAnsi" w:cs="Times New Roman"/>
          <w:color w:val="000000"/>
          <w:sz w:val="24"/>
          <w:szCs w:val="24"/>
        </w:rPr>
        <w:tab/>
      </w:r>
      <w:r w:rsidR="00D57CD0">
        <w:rPr>
          <w:rFonts w:asciiTheme="majorHAnsi" w:eastAsia="Times New Roman" w:hAnsiTheme="majorHAnsi" w:cs="Times New Roman"/>
          <w:color w:val="000000"/>
          <w:sz w:val="24"/>
          <w:szCs w:val="24"/>
        </w:rPr>
        <w:tab/>
      </w:r>
      <w:r w:rsidRPr="00E17979">
        <w:rPr>
          <w:rFonts w:asciiTheme="majorHAnsi" w:eastAsia="Times New Roman" w:hAnsiTheme="majorHAnsi" w:cs="Times New Roman"/>
          <w:color w:val="000000"/>
          <w:sz w:val="24"/>
          <w:szCs w:val="24"/>
        </w:rPr>
        <w:t xml:space="preserve">sering </w:t>
      </w:r>
      <w:r w:rsidR="00C747A4">
        <w:rPr>
          <w:rFonts w:asciiTheme="majorHAnsi" w:eastAsia="Times New Roman" w:hAnsiTheme="majorHAnsi" w:cs="Times New Roman"/>
          <w:color w:val="000000"/>
          <w:sz w:val="24"/>
          <w:szCs w:val="24"/>
        </w:rPr>
        <w:tab/>
      </w:r>
      <w:r w:rsidRPr="00E17979">
        <w:rPr>
          <w:rFonts w:asciiTheme="majorHAnsi" w:eastAsia="Times New Roman" w:hAnsiTheme="majorHAnsi" w:cs="Times New Roman"/>
          <w:color w:val="000000"/>
          <w:sz w:val="24"/>
          <w:szCs w:val="24"/>
        </w:rPr>
        <w:t xml:space="preserve">mengejan yang baik saat BAB maupun BAK. </w:t>
      </w:r>
    </w:p>
    <w:p w:rsidR="00766910" w:rsidRDefault="00C747A4" w:rsidP="0024642F">
      <w:pPr>
        <w:spacing w:after="0" w:line="36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766910" w:rsidRPr="00E17979">
        <w:rPr>
          <w:rFonts w:asciiTheme="majorHAnsi" w:eastAsia="Times New Roman" w:hAnsiTheme="majorHAnsi" w:cs="Times New Roman"/>
          <w:color w:val="000000"/>
          <w:sz w:val="24"/>
          <w:szCs w:val="24"/>
        </w:rPr>
        <w:t xml:space="preserve">b. Konstitusi tubuh. </w:t>
      </w:r>
      <w:r w:rsidR="00766910" w:rsidRPr="00766910">
        <w:rPr>
          <w:rFonts w:asciiTheme="majorHAnsi" w:eastAsia="Times New Roman" w:hAnsiTheme="majorHAnsi" w:cs="Times New Roman"/>
          <w:color w:val="000000"/>
          <w:sz w:val="24"/>
          <w:szCs w:val="24"/>
        </w:rPr>
        <w:t xml:space="preserve">Orang kurus cenderung terkena hernia jaringan ikatnya </w:t>
      </w:r>
      <w:r w:rsidR="00D57CD0">
        <w:rPr>
          <w:rFonts w:asciiTheme="majorHAnsi" w:eastAsia="Times New Roman" w:hAnsiTheme="majorHAnsi" w:cs="Times New Roman"/>
          <w:color w:val="000000"/>
          <w:sz w:val="24"/>
          <w:szCs w:val="24"/>
        </w:rPr>
        <w:tab/>
      </w:r>
      <w:r w:rsidR="00D57CD0">
        <w:rPr>
          <w:rFonts w:asciiTheme="majorHAnsi" w:eastAsia="Times New Roman" w:hAnsiTheme="majorHAnsi" w:cs="Times New Roman"/>
          <w:color w:val="000000"/>
          <w:sz w:val="24"/>
          <w:szCs w:val="24"/>
        </w:rPr>
        <w:tab/>
      </w:r>
      <w:r w:rsidR="00766910" w:rsidRPr="00766910">
        <w:rPr>
          <w:rFonts w:asciiTheme="majorHAnsi" w:eastAsia="Times New Roman" w:hAnsiTheme="majorHAnsi" w:cs="Times New Roman"/>
          <w:color w:val="000000"/>
          <w:sz w:val="24"/>
          <w:szCs w:val="24"/>
        </w:rPr>
        <w:t>yan</w:t>
      </w:r>
      <w:r w:rsidR="00766910" w:rsidRPr="00E17979">
        <w:rPr>
          <w:rFonts w:asciiTheme="majorHAnsi" w:eastAsia="Times New Roman" w:hAnsiTheme="majorHAnsi" w:cs="Times New Roman"/>
          <w:color w:val="000000"/>
          <w:sz w:val="24"/>
          <w:szCs w:val="24"/>
        </w:rPr>
        <w:t xml:space="preserve">g </w:t>
      </w:r>
      <w:r>
        <w:rPr>
          <w:rFonts w:asciiTheme="majorHAnsi" w:eastAsia="Times New Roman" w:hAnsiTheme="majorHAnsi" w:cs="Times New Roman"/>
          <w:color w:val="000000"/>
          <w:sz w:val="24"/>
          <w:szCs w:val="24"/>
        </w:rPr>
        <w:tab/>
      </w:r>
      <w:r w:rsidR="00766910" w:rsidRPr="00E17979">
        <w:rPr>
          <w:rFonts w:asciiTheme="majorHAnsi" w:eastAsia="Times New Roman" w:hAnsiTheme="majorHAnsi" w:cs="Times New Roman"/>
          <w:color w:val="000000"/>
          <w:sz w:val="24"/>
          <w:szCs w:val="24"/>
        </w:rPr>
        <w:t xml:space="preserve">sedikit. Sedangkan pada orang </w:t>
      </w:r>
      <w:r w:rsidR="00766910" w:rsidRPr="00766910">
        <w:rPr>
          <w:rFonts w:asciiTheme="majorHAnsi" w:eastAsia="Times New Roman" w:hAnsiTheme="majorHAnsi" w:cs="Times New Roman"/>
          <w:color w:val="000000"/>
          <w:sz w:val="24"/>
          <w:szCs w:val="24"/>
        </w:rPr>
        <w:t xml:space="preserve">gemuk juga dapat terkena hernia </w:t>
      </w:r>
      <w:r w:rsidR="00D57CD0">
        <w:rPr>
          <w:rFonts w:asciiTheme="majorHAnsi" w:eastAsia="Times New Roman" w:hAnsiTheme="majorHAnsi" w:cs="Times New Roman"/>
          <w:color w:val="000000"/>
          <w:sz w:val="24"/>
          <w:szCs w:val="24"/>
        </w:rPr>
        <w:tab/>
      </w:r>
      <w:r w:rsidR="00766910" w:rsidRPr="00766910">
        <w:rPr>
          <w:rFonts w:asciiTheme="majorHAnsi" w:eastAsia="Times New Roman" w:hAnsiTheme="majorHAnsi" w:cs="Times New Roman"/>
          <w:color w:val="000000"/>
          <w:sz w:val="24"/>
          <w:szCs w:val="24"/>
        </w:rPr>
        <w:t xml:space="preserve">karena banyaknya </w:t>
      </w:r>
      <w:r>
        <w:rPr>
          <w:rFonts w:asciiTheme="majorHAnsi" w:eastAsia="Times New Roman" w:hAnsiTheme="majorHAnsi" w:cs="Times New Roman"/>
          <w:color w:val="000000"/>
          <w:sz w:val="24"/>
          <w:szCs w:val="24"/>
        </w:rPr>
        <w:tab/>
      </w:r>
      <w:r w:rsidR="00766910" w:rsidRPr="00766910">
        <w:rPr>
          <w:rFonts w:asciiTheme="majorHAnsi" w:eastAsia="Times New Roman" w:hAnsiTheme="majorHAnsi" w:cs="Times New Roman"/>
          <w:color w:val="000000"/>
          <w:sz w:val="24"/>
          <w:szCs w:val="24"/>
        </w:rPr>
        <w:t>jaa</w:t>
      </w:r>
      <w:r w:rsidR="00766910" w:rsidRPr="00E17979">
        <w:rPr>
          <w:rFonts w:asciiTheme="majorHAnsi" w:eastAsia="Times New Roman" w:hAnsiTheme="majorHAnsi" w:cs="Times New Roman"/>
          <w:color w:val="000000"/>
          <w:sz w:val="24"/>
          <w:szCs w:val="24"/>
        </w:rPr>
        <w:t xml:space="preserve">ringan lemak pada tubuhnya yang </w:t>
      </w:r>
      <w:r w:rsidR="00766910" w:rsidRPr="00766910">
        <w:rPr>
          <w:rFonts w:asciiTheme="majorHAnsi" w:eastAsia="Times New Roman" w:hAnsiTheme="majorHAnsi" w:cs="Times New Roman"/>
          <w:color w:val="000000"/>
          <w:sz w:val="24"/>
          <w:szCs w:val="24"/>
        </w:rPr>
        <w:t xml:space="preserve">menambah beban </w:t>
      </w:r>
      <w:r w:rsidR="00D57CD0">
        <w:rPr>
          <w:rFonts w:asciiTheme="majorHAnsi" w:eastAsia="Times New Roman" w:hAnsiTheme="majorHAnsi" w:cs="Times New Roman"/>
          <w:color w:val="000000"/>
          <w:sz w:val="24"/>
          <w:szCs w:val="24"/>
        </w:rPr>
        <w:tab/>
      </w:r>
      <w:r w:rsidR="00766910" w:rsidRPr="00766910">
        <w:rPr>
          <w:rFonts w:asciiTheme="majorHAnsi" w:eastAsia="Times New Roman" w:hAnsiTheme="majorHAnsi" w:cs="Times New Roman"/>
          <w:color w:val="000000"/>
          <w:sz w:val="24"/>
          <w:szCs w:val="24"/>
        </w:rPr>
        <w:t>kerja ja</w:t>
      </w:r>
      <w:r w:rsidR="00766910" w:rsidRPr="00E17979">
        <w:rPr>
          <w:rFonts w:asciiTheme="majorHAnsi" w:eastAsia="Times New Roman" w:hAnsiTheme="majorHAnsi" w:cs="Times New Roman"/>
          <w:color w:val="000000"/>
          <w:sz w:val="24"/>
          <w:szCs w:val="24"/>
        </w:rPr>
        <w:t xml:space="preserve">ringan ikat </w:t>
      </w:r>
      <w:r>
        <w:rPr>
          <w:rFonts w:asciiTheme="majorHAnsi" w:eastAsia="Times New Roman" w:hAnsiTheme="majorHAnsi" w:cs="Times New Roman"/>
          <w:color w:val="000000"/>
          <w:sz w:val="24"/>
          <w:szCs w:val="24"/>
        </w:rPr>
        <w:tab/>
      </w:r>
      <w:r w:rsidR="00766910" w:rsidRPr="00E17979">
        <w:rPr>
          <w:rFonts w:asciiTheme="majorHAnsi" w:eastAsia="Times New Roman" w:hAnsiTheme="majorHAnsi" w:cs="Times New Roman"/>
          <w:color w:val="000000"/>
          <w:sz w:val="24"/>
          <w:szCs w:val="24"/>
        </w:rPr>
        <w:t xml:space="preserve">penyokong pada LMR. </w:t>
      </w:r>
    </w:p>
    <w:p w:rsidR="00766910" w:rsidRPr="00E17979" w:rsidRDefault="00C747A4" w:rsidP="0024642F">
      <w:pPr>
        <w:spacing w:after="0" w:line="36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766910" w:rsidRPr="00766910">
        <w:rPr>
          <w:rFonts w:asciiTheme="majorHAnsi" w:eastAsia="Times New Roman" w:hAnsiTheme="majorHAnsi" w:cs="Times New Roman"/>
          <w:color w:val="000000"/>
          <w:sz w:val="24"/>
          <w:szCs w:val="24"/>
        </w:rPr>
        <w:t>c. Banyaknya preperitoneal fat banyak terjadi</w:t>
      </w:r>
      <w:r w:rsidR="00766910" w:rsidRPr="00E17979">
        <w:rPr>
          <w:rFonts w:asciiTheme="majorHAnsi" w:eastAsia="Times New Roman" w:hAnsiTheme="majorHAnsi" w:cs="Times New Roman"/>
          <w:color w:val="000000"/>
          <w:sz w:val="24"/>
          <w:szCs w:val="24"/>
        </w:rPr>
        <w:t xml:space="preserve"> pada orang gemuk. </w:t>
      </w:r>
    </w:p>
    <w:p w:rsidR="00766910" w:rsidRPr="00E17979" w:rsidRDefault="00C747A4" w:rsidP="0024642F">
      <w:pPr>
        <w:spacing w:after="0" w:line="36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766910" w:rsidRPr="00766910">
        <w:rPr>
          <w:rFonts w:asciiTheme="majorHAnsi" w:eastAsia="Times New Roman" w:hAnsiTheme="majorHAnsi" w:cs="Times New Roman"/>
          <w:color w:val="000000"/>
          <w:sz w:val="24"/>
          <w:szCs w:val="24"/>
        </w:rPr>
        <w:t>d. Distensi dinding abdomen karena peni</w:t>
      </w:r>
      <w:r w:rsidR="00766910" w:rsidRPr="00E17979">
        <w:rPr>
          <w:rFonts w:asciiTheme="majorHAnsi" w:eastAsia="Times New Roman" w:hAnsiTheme="majorHAnsi" w:cs="Times New Roman"/>
          <w:color w:val="000000"/>
          <w:sz w:val="24"/>
          <w:szCs w:val="24"/>
        </w:rPr>
        <w:t>ngkatan tekanan intraabdominal.</w:t>
      </w:r>
    </w:p>
    <w:p w:rsidR="00766910" w:rsidRPr="00E17979" w:rsidRDefault="00C747A4" w:rsidP="0024642F">
      <w:pPr>
        <w:spacing w:after="0" w:line="36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766910" w:rsidRPr="00E17979">
        <w:rPr>
          <w:rFonts w:asciiTheme="majorHAnsi" w:eastAsia="Times New Roman" w:hAnsiTheme="majorHAnsi" w:cs="Times New Roman"/>
          <w:color w:val="000000"/>
          <w:sz w:val="24"/>
          <w:szCs w:val="24"/>
        </w:rPr>
        <w:t xml:space="preserve">e. Sikatrik. </w:t>
      </w:r>
    </w:p>
    <w:p w:rsidR="00766910" w:rsidRPr="00E17979" w:rsidRDefault="00C747A4" w:rsidP="0024642F">
      <w:pPr>
        <w:spacing w:after="0" w:line="36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766910" w:rsidRPr="00766910">
        <w:rPr>
          <w:rFonts w:asciiTheme="majorHAnsi" w:eastAsia="Times New Roman" w:hAnsiTheme="majorHAnsi" w:cs="Times New Roman"/>
          <w:color w:val="000000"/>
          <w:sz w:val="24"/>
          <w:szCs w:val="24"/>
        </w:rPr>
        <w:t>f. Penyakit</w:t>
      </w:r>
      <w:r w:rsidR="00766910" w:rsidRPr="00E17979">
        <w:rPr>
          <w:rFonts w:asciiTheme="majorHAnsi" w:eastAsia="Times New Roman" w:hAnsiTheme="majorHAnsi" w:cs="Times New Roman"/>
          <w:color w:val="000000"/>
          <w:sz w:val="24"/>
          <w:szCs w:val="24"/>
        </w:rPr>
        <w:t xml:space="preserve"> yang melemahkan dinding perut. </w:t>
      </w:r>
    </w:p>
    <w:p w:rsidR="00766910" w:rsidRPr="00E17979" w:rsidRDefault="00C747A4" w:rsidP="0024642F">
      <w:pPr>
        <w:spacing w:after="0" w:line="36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766910" w:rsidRPr="00E17979">
        <w:rPr>
          <w:rFonts w:asciiTheme="majorHAnsi" w:eastAsia="Times New Roman" w:hAnsiTheme="majorHAnsi" w:cs="Times New Roman"/>
          <w:color w:val="000000"/>
          <w:sz w:val="24"/>
          <w:szCs w:val="24"/>
        </w:rPr>
        <w:t xml:space="preserve">g. Merokok </w:t>
      </w:r>
    </w:p>
    <w:p w:rsidR="00766910" w:rsidRPr="00E17979" w:rsidRDefault="00C747A4" w:rsidP="0024642F">
      <w:pPr>
        <w:spacing w:after="0" w:line="36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b/>
      </w:r>
      <w:r w:rsidR="00766910" w:rsidRPr="00766910">
        <w:rPr>
          <w:rFonts w:asciiTheme="majorHAnsi" w:eastAsia="Times New Roman" w:hAnsiTheme="majorHAnsi" w:cs="Times New Roman"/>
          <w:color w:val="000000"/>
          <w:sz w:val="24"/>
          <w:szCs w:val="24"/>
        </w:rPr>
        <w:t xml:space="preserve">h. Diabetes </w:t>
      </w:r>
      <w:r w:rsidR="00766910" w:rsidRPr="00E17979">
        <w:rPr>
          <w:rFonts w:asciiTheme="majorHAnsi" w:eastAsia="Times New Roman" w:hAnsiTheme="majorHAnsi" w:cs="Times New Roman"/>
          <w:color w:val="000000"/>
          <w:sz w:val="24"/>
          <w:szCs w:val="24"/>
        </w:rPr>
        <w:t>mellitus</w:t>
      </w:r>
    </w:p>
    <w:p w:rsidR="00766910" w:rsidRPr="00E17979" w:rsidRDefault="00766910" w:rsidP="0024642F">
      <w:pPr>
        <w:spacing w:after="0" w:line="360" w:lineRule="auto"/>
        <w:jc w:val="both"/>
        <w:rPr>
          <w:rFonts w:asciiTheme="majorHAnsi" w:eastAsia="Times New Roman" w:hAnsiTheme="majorHAnsi" w:cs="Times New Roman"/>
          <w:color w:val="000000"/>
          <w:sz w:val="24"/>
          <w:szCs w:val="24"/>
        </w:rPr>
      </w:pPr>
    </w:p>
    <w:p w:rsidR="00E17979" w:rsidRDefault="00766910" w:rsidP="00E17979">
      <w:pPr>
        <w:spacing w:after="0" w:line="360" w:lineRule="auto"/>
        <w:jc w:val="both"/>
        <w:rPr>
          <w:rFonts w:asciiTheme="majorHAnsi" w:hAnsiTheme="majorHAnsi" w:cs="Arial"/>
          <w:color w:val="000000"/>
          <w:sz w:val="24"/>
          <w:szCs w:val="24"/>
        </w:rPr>
      </w:pPr>
      <w:r w:rsidRPr="00E17979">
        <w:rPr>
          <w:rFonts w:asciiTheme="majorHAnsi" w:eastAsia="Times New Roman" w:hAnsiTheme="majorHAnsi" w:cs="Times New Roman"/>
          <w:b/>
          <w:color w:val="000000"/>
          <w:sz w:val="24"/>
          <w:szCs w:val="24"/>
        </w:rPr>
        <w:t>Bagian dan Jenis Hernia :</w:t>
      </w:r>
    </w:p>
    <w:p w:rsidR="00766910" w:rsidRPr="00E17979" w:rsidRDefault="00766910" w:rsidP="00E17979">
      <w:pPr>
        <w:spacing w:after="0" w:line="360" w:lineRule="auto"/>
        <w:jc w:val="both"/>
        <w:rPr>
          <w:rFonts w:asciiTheme="majorHAnsi" w:eastAsia="Times New Roman" w:hAnsiTheme="majorHAnsi" w:cs="Times New Roman"/>
          <w:b/>
          <w:color w:val="000000"/>
          <w:sz w:val="24"/>
          <w:szCs w:val="24"/>
        </w:rPr>
      </w:pPr>
      <w:r w:rsidRPr="00E17979">
        <w:rPr>
          <w:rFonts w:asciiTheme="majorHAnsi" w:hAnsiTheme="majorHAnsi" w:cs="Arial"/>
          <w:color w:val="000000"/>
          <w:sz w:val="24"/>
          <w:szCs w:val="24"/>
        </w:rPr>
        <w:t xml:space="preserve">Bagian – bagian hernia :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1. Kantong hernia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Pada hernia abdominalis berupa peritoneum parietalis. Tidak semua hernia memiliki kantong, misalnya hernia incisional, hernia adiposa, hernia intertitialis.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2. Isi hernia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Berupa organ atau jaringan yang keluar melalui kantong hernia, misalnya usus, ovarium, dan</w:t>
      </w:r>
      <w:r w:rsidRPr="00E17979">
        <w:rPr>
          <w:rFonts w:asciiTheme="majorHAnsi" w:hAnsiTheme="majorHAnsi" w:cs="Arial"/>
          <w:color w:val="000000"/>
        </w:rPr>
        <w:br/>
        <w:t xml:space="preserve">jaringan penyangga usus (omentum).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3. Pintu hernia </w:t>
      </w:r>
    </w:p>
    <w:p w:rsidR="00766910"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Merupakan bagian locus minoris resistance yang dilalui kantong hernia. </w:t>
      </w:r>
    </w:p>
    <w:p w:rsidR="00D57CD0" w:rsidRPr="00E17979" w:rsidRDefault="00D57CD0" w:rsidP="0024642F">
      <w:pPr>
        <w:pStyle w:val="pl"/>
        <w:spacing w:before="0" w:beforeAutospacing="0" w:after="0" w:afterAutospacing="0" w:line="360" w:lineRule="auto"/>
        <w:jc w:val="both"/>
        <w:rPr>
          <w:rFonts w:asciiTheme="majorHAnsi" w:hAnsiTheme="majorHAnsi" w:cs="Arial"/>
          <w:color w:val="000000"/>
        </w:rPr>
      </w:pP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lastRenderedPageBreak/>
        <w:t xml:space="preserve">4. Leher hernia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Bagian tersempit kantong hernia yang sesuai dengan kantong hernia.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5. Locus minoris resistence (LMR) </w:t>
      </w:r>
    </w:p>
    <w:p w:rsidR="00AB493E" w:rsidRPr="00E17979" w:rsidRDefault="00AB493E" w:rsidP="0024642F">
      <w:pPr>
        <w:pStyle w:val="pl"/>
        <w:spacing w:before="0" w:beforeAutospacing="0" w:after="0" w:afterAutospacing="0" w:line="360" w:lineRule="auto"/>
        <w:jc w:val="both"/>
        <w:rPr>
          <w:rFonts w:asciiTheme="majorHAnsi" w:hAnsiTheme="majorHAnsi" w:cs="Arial"/>
          <w:color w:val="000000"/>
        </w:rPr>
      </w:pPr>
    </w:p>
    <w:p w:rsidR="00766910" w:rsidRPr="00E17979" w:rsidRDefault="00AB493E" w:rsidP="0024642F">
      <w:pPr>
        <w:pStyle w:val="pl"/>
        <w:spacing w:before="0" w:beforeAutospacing="0" w:after="0" w:afterAutospacing="0" w:line="360" w:lineRule="auto"/>
        <w:jc w:val="both"/>
        <w:rPr>
          <w:rFonts w:asciiTheme="majorHAnsi" w:hAnsiTheme="majorHAnsi" w:cs="Arial"/>
          <w:color w:val="000000"/>
        </w:rPr>
      </w:pPr>
      <w:r w:rsidRPr="00E17979">
        <w:rPr>
          <w:noProof/>
        </w:rPr>
        <w:drawing>
          <wp:inline distT="0" distB="0" distL="0" distR="0">
            <wp:extent cx="3142791" cy="1740665"/>
            <wp:effectExtent l="19050" t="0" r="459" b="0"/>
            <wp:docPr id="60" name="Picture 60" descr="http://dokterkecil.files.wordpress.com/2008/11/her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okterkecil.files.wordpress.com/2008/11/hernia1.jpg"/>
                    <pic:cNvPicPr>
                      <a:picLocks noChangeAspect="1" noChangeArrowheads="1"/>
                    </pic:cNvPicPr>
                  </pic:nvPicPr>
                  <pic:blipFill>
                    <a:blip r:embed="rId12" cstate="print"/>
                    <a:srcRect/>
                    <a:stretch>
                      <a:fillRect/>
                    </a:stretch>
                  </pic:blipFill>
                  <pic:spPr bwMode="auto">
                    <a:xfrm>
                      <a:off x="0" y="0"/>
                      <a:ext cx="3142297" cy="1740391"/>
                    </a:xfrm>
                    <a:prstGeom prst="rect">
                      <a:avLst/>
                    </a:prstGeom>
                    <a:noFill/>
                    <a:ln w="9525">
                      <a:noFill/>
                      <a:miter lim="800000"/>
                      <a:headEnd/>
                      <a:tailEnd/>
                    </a:ln>
                  </pic:spPr>
                </pic:pic>
              </a:graphicData>
            </a:graphic>
          </wp:inline>
        </w:drawing>
      </w:r>
    </w:p>
    <w:p w:rsidR="00C747A4" w:rsidRDefault="00272133" w:rsidP="0024642F">
      <w:pPr>
        <w:pStyle w:val="pl"/>
        <w:spacing w:before="0" w:beforeAutospacing="0" w:after="0" w:afterAutospacing="0" w:line="360" w:lineRule="auto"/>
        <w:jc w:val="both"/>
        <w:rPr>
          <w:rFonts w:asciiTheme="majorHAnsi" w:hAnsiTheme="majorHAnsi" w:cs="Arial"/>
          <w:color w:val="000000"/>
        </w:rPr>
      </w:pPr>
      <w:r>
        <w:rPr>
          <w:rFonts w:asciiTheme="majorHAnsi" w:hAnsiTheme="majorHAnsi" w:cs="Arial"/>
          <w:b/>
          <w:color w:val="000000"/>
        </w:rPr>
        <w:tab/>
      </w:r>
      <w:r w:rsidRPr="00272133">
        <w:rPr>
          <w:rFonts w:asciiTheme="majorHAnsi" w:hAnsiTheme="majorHAnsi" w:cs="Arial"/>
          <w:b/>
          <w:color w:val="000000"/>
        </w:rPr>
        <w:t>Gambar 4</w:t>
      </w:r>
      <w:r>
        <w:rPr>
          <w:rFonts w:asciiTheme="majorHAnsi" w:hAnsiTheme="majorHAnsi" w:cs="Arial"/>
          <w:color w:val="000000"/>
        </w:rPr>
        <w:t>. Bagian-bagian Hernia</w:t>
      </w:r>
    </w:p>
    <w:p w:rsidR="00D57CD0" w:rsidRPr="00E17979" w:rsidRDefault="00D57CD0" w:rsidP="0024642F">
      <w:pPr>
        <w:pStyle w:val="pl"/>
        <w:spacing w:before="0" w:beforeAutospacing="0" w:after="0" w:afterAutospacing="0" w:line="360" w:lineRule="auto"/>
        <w:jc w:val="both"/>
        <w:rPr>
          <w:rFonts w:asciiTheme="majorHAnsi" w:hAnsiTheme="majorHAnsi" w:cs="Arial"/>
          <w:color w:val="000000"/>
        </w:rPr>
      </w:pPr>
    </w:p>
    <w:p w:rsidR="00766910" w:rsidRPr="00E17979" w:rsidRDefault="00E17979" w:rsidP="0024642F">
      <w:pPr>
        <w:pStyle w:val="pl"/>
        <w:spacing w:before="0" w:beforeAutospacing="0" w:after="0" w:afterAutospacing="0" w:line="360" w:lineRule="auto"/>
        <w:jc w:val="both"/>
        <w:rPr>
          <w:rFonts w:asciiTheme="majorHAnsi" w:hAnsiTheme="majorHAnsi" w:cs="Arial"/>
          <w:b/>
          <w:color w:val="000000"/>
        </w:rPr>
      </w:pPr>
      <w:r w:rsidRPr="00E17979">
        <w:rPr>
          <w:rFonts w:asciiTheme="majorHAnsi" w:hAnsiTheme="majorHAnsi" w:cs="Arial"/>
          <w:b/>
          <w:color w:val="000000"/>
        </w:rPr>
        <w:t>Jenis</w:t>
      </w:r>
      <w:r w:rsidR="00766910" w:rsidRPr="00E17979">
        <w:rPr>
          <w:rFonts w:asciiTheme="majorHAnsi" w:hAnsiTheme="majorHAnsi" w:cs="Arial"/>
          <w:b/>
          <w:color w:val="000000"/>
        </w:rPr>
        <w:t xml:space="preserve"> hernia :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1. Menurut lokasinya</w:t>
      </w:r>
      <w:r w:rsidR="00C747A4">
        <w:rPr>
          <w:rFonts w:asciiTheme="majorHAnsi" w:hAnsiTheme="majorHAnsi" w:cs="Arial"/>
          <w:color w:val="000000"/>
        </w:rPr>
        <w:t xml:space="preserve"> :</w:t>
      </w:r>
      <w:r w:rsidRPr="00E17979">
        <w:rPr>
          <w:rFonts w:asciiTheme="majorHAnsi" w:hAnsiTheme="majorHAnsi" w:cs="Arial"/>
          <w:color w:val="000000"/>
        </w:rPr>
        <w:t xml:space="preserve"> </w:t>
      </w:r>
      <w:r w:rsidR="00C747A4" w:rsidRPr="00C747A4">
        <w:rPr>
          <w:rFonts w:asciiTheme="majorHAnsi" w:hAnsiTheme="majorHAnsi" w:cs="Arial"/>
          <w:color w:val="000000"/>
          <w:vertAlign w:val="superscript"/>
        </w:rPr>
        <w:t>3,4,5</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a. Hernia inguinalis adalah hernia yang terjadi dilipatan paha. Jenis ini merupakan yang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tersering dan dikenal dengan istilah turun berok atau burut.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b. Hernia umbilikus adalah di pusat.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c. Hernia femoralis adalah di paha.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2. Menurut isinya </w:t>
      </w:r>
      <w:r w:rsidR="00C747A4">
        <w:rPr>
          <w:rFonts w:asciiTheme="majorHAnsi" w:hAnsiTheme="majorHAnsi" w:cs="Arial"/>
          <w:color w:val="000000"/>
        </w:rPr>
        <w:t xml:space="preserve">: </w:t>
      </w:r>
      <w:r w:rsidR="00C747A4" w:rsidRPr="00C747A4">
        <w:rPr>
          <w:rFonts w:asciiTheme="majorHAnsi" w:hAnsiTheme="majorHAnsi" w:cs="Arial"/>
          <w:color w:val="000000"/>
          <w:vertAlign w:val="superscript"/>
        </w:rPr>
        <w:t>3,4</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a. Hernia usus halus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b. Hernia omentum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3. Menurut penyebabnya </w:t>
      </w:r>
      <w:r w:rsidR="00C747A4">
        <w:rPr>
          <w:rFonts w:asciiTheme="majorHAnsi" w:hAnsiTheme="majorHAnsi" w:cs="Arial"/>
          <w:color w:val="000000"/>
        </w:rPr>
        <w:t xml:space="preserve">: </w:t>
      </w:r>
      <w:r w:rsidR="00C747A4" w:rsidRPr="00C747A4">
        <w:rPr>
          <w:rFonts w:asciiTheme="majorHAnsi" w:hAnsiTheme="majorHAnsi" w:cs="Arial"/>
          <w:color w:val="000000"/>
          <w:vertAlign w:val="superscript"/>
        </w:rPr>
        <w:t>2,3,4</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a. Hernia kongenital atau bawaan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b. Hernia traumatic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c. Hernia insisional adalah akibat pembedahan sebelumnya.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lastRenderedPageBreak/>
        <w:t xml:space="preserve">4. Menurut terlihat dan tidaknya </w:t>
      </w:r>
      <w:r w:rsidR="00C747A4">
        <w:rPr>
          <w:rFonts w:asciiTheme="majorHAnsi" w:hAnsiTheme="majorHAnsi" w:cs="Arial"/>
          <w:color w:val="000000"/>
        </w:rPr>
        <w:t xml:space="preserve">: </w:t>
      </w:r>
      <w:r w:rsidR="00C747A4" w:rsidRPr="00C747A4">
        <w:rPr>
          <w:rFonts w:asciiTheme="majorHAnsi" w:hAnsiTheme="majorHAnsi" w:cs="Arial"/>
          <w:color w:val="000000"/>
          <w:vertAlign w:val="superscript"/>
        </w:rPr>
        <w:t>5</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a. Hernia externs, misalnya hernia inguinalis, hernia scrotalis, dan sebagainya.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b. Hernia interns misalnya hernia diafragmatica, hernia foramen winslowi, hernia obturaforia.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5. Menurut keadaannya </w:t>
      </w:r>
      <w:r w:rsidR="00C747A4">
        <w:rPr>
          <w:rFonts w:asciiTheme="majorHAnsi" w:hAnsiTheme="majorHAnsi" w:cs="Arial"/>
          <w:color w:val="000000"/>
        </w:rPr>
        <w:t xml:space="preserve">: </w:t>
      </w:r>
      <w:r w:rsidR="00C747A4" w:rsidRPr="00C747A4">
        <w:rPr>
          <w:rFonts w:asciiTheme="majorHAnsi" w:hAnsiTheme="majorHAnsi" w:cs="Arial"/>
          <w:color w:val="000000"/>
          <w:vertAlign w:val="superscript"/>
        </w:rPr>
        <w:t>1,2,3,4,5</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a. Hernia inkarserata adalah bila isi kantong terperangkap, tidak dapat kembali kedalam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rongga perut disertai akibat yang berupa gangguan pasase atau vaskularisasi. Secara klinis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hernia inkarserata lebih dimaksudkan untuk hernia irrenponibel.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b. Hernia strangulata adalah jika bagian usus yang mengalami hernia terpuntir atau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membengkak, dapat mengganggu aliran darah normal dan pergerakan otot serta mungkin </w:t>
      </w:r>
    </w:p>
    <w:p w:rsid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dapat menimbulkan penyumbatan usus dan kerusakan jaringan. </w:t>
      </w:r>
    </w:p>
    <w:p w:rsidR="00C747A4" w:rsidRPr="00E17979" w:rsidRDefault="00C747A4" w:rsidP="0024642F">
      <w:pPr>
        <w:pStyle w:val="pl"/>
        <w:spacing w:before="0" w:beforeAutospacing="0" w:after="0" w:afterAutospacing="0" w:line="360" w:lineRule="auto"/>
        <w:jc w:val="both"/>
        <w:rPr>
          <w:rFonts w:asciiTheme="majorHAnsi" w:hAnsiTheme="majorHAnsi" w:cs="Arial"/>
          <w:color w:val="000000"/>
        </w:rPr>
      </w:pP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6. Menurut nama penemunya </w:t>
      </w:r>
      <w:r w:rsidR="00C747A4">
        <w:rPr>
          <w:rFonts w:asciiTheme="majorHAnsi" w:hAnsiTheme="majorHAnsi" w:cs="Arial"/>
          <w:color w:val="000000"/>
        </w:rPr>
        <w:t xml:space="preserve">: </w:t>
      </w:r>
      <w:r w:rsidR="00C747A4" w:rsidRPr="00C747A4">
        <w:rPr>
          <w:rFonts w:asciiTheme="majorHAnsi" w:hAnsiTheme="majorHAnsi" w:cs="Arial"/>
          <w:color w:val="000000"/>
          <w:vertAlign w:val="superscript"/>
        </w:rPr>
        <w:t>4,5</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a. Hernia petit yaitu hernia di daerah lumbosacral.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b. Hernia spigelli yaitu hernia yang terjadi pada linen semi sirkularis diatas penyilangan vasa  epigastrika inferior pada muskulus rektus abdominalis bagian lateral.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c. Hernia richter yaitu hernia dimana hanya sebagian dinding usus yang terjepit.</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7. Menurut sifatnya </w:t>
      </w:r>
      <w:r w:rsidR="00C747A4">
        <w:rPr>
          <w:rFonts w:asciiTheme="majorHAnsi" w:hAnsiTheme="majorHAnsi" w:cs="Arial"/>
          <w:color w:val="000000"/>
        </w:rPr>
        <w:t xml:space="preserve">: </w:t>
      </w:r>
      <w:r w:rsidR="00C747A4" w:rsidRPr="00C747A4">
        <w:rPr>
          <w:rFonts w:asciiTheme="majorHAnsi" w:hAnsiTheme="majorHAnsi" w:cs="Arial"/>
          <w:color w:val="000000"/>
          <w:vertAlign w:val="superscript"/>
        </w:rPr>
        <w:t>3,4,5</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a. Hernia reponibel adalah bila isi hernia dapat keluar masuk. Isi hernis keluar jika berdiri atau mengedan dan masuk lagi jika berbaring atau didorong masuk, tidak ada keluhan nyeri atau gejala obstruksi usus.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b. Hernia irreponibel adalah bila isi kantung hernia tidak dapat dikembalikan ke dalam rongga.</w:t>
      </w:r>
      <w:r w:rsidRPr="00E17979">
        <w:rPr>
          <w:rFonts w:asciiTheme="majorHAnsi" w:hAnsiTheme="majorHAnsi" w:cs="Arial"/>
          <w:color w:val="000000"/>
        </w:rPr>
        <w:br/>
        <w:t xml:space="preserve">8. Jenis hernia lainnya </w:t>
      </w:r>
      <w:r w:rsidR="00C747A4">
        <w:rPr>
          <w:rFonts w:asciiTheme="majorHAnsi" w:hAnsiTheme="majorHAnsi" w:cs="Arial"/>
          <w:color w:val="000000"/>
        </w:rPr>
        <w:t xml:space="preserve">: </w:t>
      </w:r>
      <w:r w:rsidR="00C747A4" w:rsidRPr="00C747A4">
        <w:rPr>
          <w:rFonts w:asciiTheme="majorHAnsi" w:hAnsiTheme="majorHAnsi" w:cs="Arial"/>
          <w:color w:val="000000"/>
          <w:vertAlign w:val="superscript"/>
        </w:rPr>
        <w:t>1,2</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lastRenderedPageBreak/>
        <w:t xml:space="preserve">a. Hernia pantolan adalah hernia inguinalis dan hernia femuralis yang terjadi pada satu sisi dan dibatasi oleh vasa epigastrika inferior.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 xml:space="preserve">b. Hernia scrotalis adalah hernia inguinalis yang isinya masuk ke scrotum secara lengkap. </w:t>
      </w:r>
    </w:p>
    <w:p w:rsidR="00766910" w:rsidRPr="00E17979" w:rsidRDefault="00766910" w:rsidP="0024642F">
      <w:pPr>
        <w:pStyle w:val="pl"/>
        <w:spacing w:before="0" w:beforeAutospacing="0" w:after="0" w:afterAutospacing="0" w:line="360" w:lineRule="auto"/>
        <w:jc w:val="both"/>
        <w:rPr>
          <w:rFonts w:asciiTheme="majorHAnsi" w:hAnsiTheme="majorHAnsi" w:cs="Arial"/>
          <w:color w:val="000000"/>
        </w:rPr>
      </w:pPr>
      <w:r w:rsidRPr="00E17979">
        <w:rPr>
          <w:rFonts w:asciiTheme="majorHAnsi" w:hAnsiTheme="majorHAnsi" w:cs="Arial"/>
          <w:color w:val="000000"/>
        </w:rPr>
        <w:t>c. Hernia littre adalah hernia yang isinya adalah divertikulum meckeli.</w:t>
      </w:r>
    </w:p>
    <w:p w:rsidR="00766910" w:rsidRPr="00E17979" w:rsidRDefault="00766910" w:rsidP="0024642F">
      <w:pPr>
        <w:spacing w:after="0" w:line="360" w:lineRule="auto"/>
        <w:jc w:val="both"/>
        <w:rPr>
          <w:rFonts w:asciiTheme="majorHAnsi" w:eastAsia="Times New Roman" w:hAnsiTheme="majorHAnsi" w:cs="Times New Roman"/>
          <w:color w:val="000000"/>
          <w:sz w:val="24"/>
          <w:szCs w:val="24"/>
        </w:rPr>
      </w:pPr>
    </w:p>
    <w:p w:rsidR="00DE18D6" w:rsidRPr="00272133" w:rsidRDefault="00DE18D6" w:rsidP="0024642F">
      <w:pPr>
        <w:spacing w:after="0" w:line="360" w:lineRule="auto"/>
        <w:jc w:val="both"/>
        <w:rPr>
          <w:rFonts w:asciiTheme="majorHAnsi" w:eastAsia="Times New Roman" w:hAnsiTheme="majorHAnsi" w:cs="Times New Roman"/>
          <w:b/>
          <w:color w:val="000000"/>
          <w:sz w:val="32"/>
          <w:szCs w:val="32"/>
        </w:rPr>
      </w:pPr>
      <w:r w:rsidRPr="00272133">
        <w:rPr>
          <w:rFonts w:asciiTheme="majorHAnsi" w:eastAsia="Times New Roman" w:hAnsiTheme="majorHAnsi" w:cs="Times New Roman"/>
          <w:b/>
          <w:color w:val="000000"/>
          <w:sz w:val="32"/>
          <w:szCs w:val="32"/>
        </w:rPr>
        <w:t>PATOFISIOLOGI</w:t>
      </w:r>
    </w:p>
    <w:p w:rsidR="00DE18D6" w:rsidRPr="00E17979" w:rsidRDefault="00DE18D6" w:rsidP="0024642F">
      <w:pPr>
        <w:spacing w:after="0" w:line="360" w:lineRule="auto"/>
        <w:jc w:val="both"/>
        <w:rPr>
          <w:rFonts w:asciiTheme="majorHAnsi" w:eastAsia="Times New Roman" w:hAnsiTheme="majorHAnsi" w:cs="Times New Roman"/>
          <w:color w:val="000000"/>
          <w:sz w:val="24"/>
          <w:szCs w:val="24"/>
        </w:rPr>
      </w:pPr>
      <w:r w:rsidRPr="00E17979">
        <w:rPr>
          <w:rFonts w:asciiTheme="majorHAnsi" w:eastAsia="Times New Roman" w:hAnsiTheme="majorHAnsi" w:cs="Times New Roman"/>
          <w:color w:val="000000"/>
          <w:sz w:val="24"/>
          <w:szCs w:val="24"/>
        </w:rPr>
        <w:t>1. Hernia Inguinalis</w:t>
      </w:r>
    </w:p>
    <w:p w:rsidR="00AB493E" w:rsidRPr="00E17979" w:rsidRDefault="00AB493E" w:rsidP="0024642F">
      <w:pPr>
        <w:spacing w:after="0" w:line="360" w:lineRule="auto"/>
        <w:jc w:val="both"/>
        <w:rPr>
          <w:rStyle w:val="apple-style-span"/>
          <w:rFonts w:asciiTheme="majorHAnsi" w:hAnsiTheme="majorHAnsi"/>
          <w:color w:val="000000"/>
          <w:sz w:val="24"/>
          <w:szCs w:val="24"/>
        </w:rPr>
      </w:pPr>
      <w:r w:rsidRPr="00E17979">
        <w:rPr>
          <w:rStyle w:val="apple-style-span"/>
          <w:rFonts w:asciiTheme="majorHAnsi" w:hAnsiTheme="majorHAnsi"/>
          <w:color w:val="000000"/>
          <w:sz w:val="24"/>
          <w:szCs w:val="24"/>
        </w:rPr>
        <w:tab/>
      </w:r>
      <w:r w:rsidR="00DE18D6" w:rsidRPr="00E17979">
        <w:rPr>
          <w:rStyle w:val="apple-style-span"/>
          <w:rFonts w:asciiTheme="majorHAnsi" w:hAnsiTheme="majorHAnsi"/>
          <w:color w:val="000000"/>
          <w:sz w:val="24"/>
          <w:szCs w:val="24"/>
        </w:rPr>
        <w:t>Kanalis inguinalis dalam kanal yang normal pada fetus. Pada bulan ke – 8 dari kehamilan,</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terjadinya desensus vestikulorum melalui kanal tersebut. Penurunan testis itu akan menarik</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peritoneum ke daerah scrotum sehingga terjadi tonjolan peritoneum yang disebut dengan</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prosesus vaginalis peritonea. Bila bayi lahir umumnya prosesus ini telah mengalami</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obliterasi, sehingga isi rongga perut tidak dapat melalui kanalis tersebut. Tetapi dalam</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beberapa hal sering belum menutup, karena testis yang kiri turun terlebih dahulu dari yang</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kanan, maka kanalis inguinalis yang kanan lebih sering terbuka. Dalam keadaan normal,</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 xml:space="preserve">kanal yang terbuka ini akan menutup pada usia 2 bulan. </w:t>
      </w:r>
      <w:r w:rsidR="00C747A4" w:rsidRPr="00C747A4">
        <w:rPr>
          <w:rStyle w:val="apple-style-span"/>
          <w:rFonts w:asciiTheme="majorHAnsi" w:hAnsiTheme="majorHAnsi"/>
          <w:color w:val="000000"/>
          <w:sz w:val="24"/>
          <w:szCs w:val="24"/>
          <w:vertAlign w:val="superscript"/>
        </w:rPr>
        <w:t>1,2</w:t>
      </w:r>
    </w:p>
    <w:p w:rsidR="00AB493E" w:rsidRPr="00E17979" w:rsidRDefault="00AB493E" w:rsidP="0024642F">
      <w:pPr>
        <w:spacing w:after="0" w:line="360" w:lineRule="auto"/>
        <w:jc w:val="both"/>
        <w:rPr>
          <w:rStyle w:val="apple-style-span"/>
          <w:rFonts w:asciiTheme="majorHAnsi" w:hAnsiTheme="majorHAnsi"/>
          <w:color w:val="000000"/>
          <w:sz w:val="24"/>
          <w:szCs w:val="24"/>
        </w:rPr>
      </w:pPr>
      <w:r w:rsidRPr="00E17979">
        <w:rPr>
          <w:rStyle w:val="apple-style-span"/>
          <w:rFonts w:asciiTheme="majorHAnsi" w:hAnsiTheme="majorHAnsi"/>
          <w:color w:val="000000"/>
          <w:sz w:val="24"/>
          <w:szCs w:val="24"/>
        </w:rPr>
        <w:tab/>
      </w:r>
      <w:r w:rsidR="00DE18D6" w:rsidRPr="00E17979">
        <w:rPr>
          <w:rStyle w:val="apple-style-span"/>
          <w:rFonts w:asciiTheme="majorHAnsi" w:hAnsiTheme="majorHAnsi"/>
          <w:color w:val="000000"/>
          <w:sz w:val="24"/>
          <w:szCs w:val="24"/>
        </w:rPr>
        <w:t>Bila prosesus terbuka sebagian, maka</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akan timbul hidrokel. Bila kanal terbuka terus, karena prosesus tidak berobliterasi maka akan</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timbul hernia inguinalis lateralis kongenital.</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Biasanya hernia pada orang dewasa ini terjadi kerana usia lanjut, karena pada umur tua otot</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dinding rongga perut melemah. Sejalan dengan bertambahnya umur, organ dan jaringan</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tubuh mengalami proses degenerasi.</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Pada orang tua kanalis tersebut telah menutup. Namun karena daerah ini merupakan locus</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minoris resistance, maka pada keadaan yang menyebabkan tekanan intraabdominal</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meningkat seperti batuk – batuk kronik, bersin yang kuat dan mengangkat barang – barang</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berat, mengejan. Kanal yang sudah tertutup dapat terbuka kembali dan timbul hernia</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inguinalis lateralis karena terdorongnya sesuatu jaringan tubuh dan keluar melalui defek</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tersebut. Akhirnya menekan dinding rongga yang telah melemas akibat trauma, hipertropi</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 xml:space="preserve">protat, asites, kehamilan, obesitas, dan kelainan kongenital dan dapat terjadi pada semua. </w:t>
      </w:r>
      <w:r w:rsidR="00C747A4" w:rsidRPr="00C747A4">
        <w:rPr>
          <w:rStyle w:val="apple-style-span"/>
          <w:rFonts w:asciiTheme="majorHAnsi" w:hAnsiTheme="majorHAnsi"/>
          <w:color w:val="000000"/>
          <w:sz w:val="24"/>
          <w:szCs w:val="24"/>
          <w:vertAlign w:val="superscript"/>
        </w:rPr>
        <w:t>2,3,4</w:t>
      </w:r>
    </w:p>
    <w:p w:rsidR="00AB493E" w:rsidRPr="00E17979" w:rsidRDefault="00AB493E" w:rsidP="0024642F">
      <w:pPr>
        <w:spacing w:after="0" w:line="360" w:lineRule="auto"/>
        <w:jc w:val="both"/>
        <w:rPr>
          <w:rStyle w:val="apple-style-span"/>
          <w:rFonts w:asciiTheme="majorHAnsi" w:hAnsiTheme="majorHAnsi"/>
          <w:color w:val="000000"/>
          <w:sz w:val="24"/>
          <w:szCs w:val="24"/>
        </w:rPr>
      </w:pPr>
      <w:r w:rsidRPr="00E17979">
        <w:rPr>
          <w:rStyle w:val="apple-style-span"/>
          <w:rFonts w:asciiTheme="majorHAnsi" w:hAnsiTheme="majorHAnsi"/>
          <w:color w:val="000000"/>
          <w:sz w:val="24"/>
          <w:szCs w:val="24"/>
        </w:rPr>
        <w:lastRenderedPageBreak/>
        <w:tab/>
      </w:r>
      <w:r w:rsidR="00DE18D6" w:rsidRPr="00E17979">
        <w:rPr>
          <w:rStyle w:val="apple-style-span"/>
          <w:rFonts w:asciiTheme="majorHAnsi" w:hAnsiTheme="majorHAnsi"/>
          <w:color w:val="000000"/>
          <w:sz w:val="24"/>
          <w:szCs w:val="24"/>
        </w:rPr>
        <w:t>Pria</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lebih banyak dari wanita, karena adanya perbedaan proses perkembangan alat reproduksi pria</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dan wanita semasa janin.</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Potensial komplikasi terjadi perlengketan antara isi hernia dengan dinding kantong hernia</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sehingga isi hernia tidak dapat dimasukkan kembali. Terjadi penekanan terhadap cincin</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hernia, akibat semakin banyaknya usus yang masuk, cincin hernia menjadi sempit dan</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menimbulkan gangguan penyaluran isi usus. Timbulnya edema bila terjadi obtruksi usus yang</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kemudian menekan pembuluh darah dan kemudian terjadi nekrosis. Bila terjadi penyumbatan</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dan perdarahan akan timbul perut kembung, muntah, konstipasi. Bila inkarserata dibiarkan,</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maka lama kelamaan akan timbul edema sehingga terjadi penekanan pembuluh darah dan</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 xml:space="preserve">terjadi nekrosis. </w:t>
      </w:r>
      <w:r w:rsidR="00C747A4" w:rsidRPr="00C747A4">
        <w:rPr>
          <w:rStyle w:val="apple-style-span"/>
          <w:rFonts w:asciiTheme="majorHAnsi" w:hAnsiTheme="majorHAnsi"/>
          <w:color w:val="000000"/>
          <w:sz w:val="24"/>
          <w:szCs w:val="24"/>
          <w:vertAlign w:val="superscript"/>
        </w:rPr>
        <w:t>3,4,5</w:t>
      </w:r>
    </w:p>
    <w:p w:rsidR="00DE18D6" w:rsidRPr="00E17979" w:rsidRDefault="00AB493E" w:rsidP="0024642F">
      <w:pPr>
        <w:spacing w:after="0" w:line="360" w:lineRule="auto"/>
        <w:jc w:val="both"/>
        <w:rPr>
          <w:rStyle w:val="apple-style-span"/>
          <w:rFonts w:asciiTheme="majorHAnsi" w:hAnsiTheme="majorHAnsi"/>
          <w:color w:val="000000"/>
          <w:sz w:val="24"/>
          <w:szCs w:val="24"/>
        </w:rPr>
      </w:pPr>
      <w:r w:rsidRPr="00E17979">
        <w:rPr>
          <w:rStyle w:val="apple-style-span"/>
          <w:rFonts w:asciiTheme="majorHAnsi" w:hAnsiTheme="majorHAnsi"/>
          <w:color w:val="000000"/>
          <w:sz w:val="24"/>
          <w:szCs w:val="24"/>
        </w:rPr>
        <w:tab/>
      </w:r>
      <w:r w:rsidR="00DE18D6" w:rsidRPr="00E17979">
        <w:rPr>
          <w:rStyle w:val="apple-style-span"/>
          <w:rFonts w:asciiTheme="majorHAnsi" w:hAnsiTheme="majorHAnsi"/>
          <w:color w:val="000000"/>
          <w:sz w:val="24"/>
          <w:szCs w:val="24"/>
        </w:rPr>
        <w:t>Juga dapat terjadi bukan karena terjepit melainkan ususnya terputar. Bila isi</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perut terjepit dapat terjadi shock, demam, asidosis metabolik, abses.</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Komplikasi hernia tergantung pada keadaan yang dialami oleh isi hernia. Antara lain</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obstruksi usus sederhana hingga perforasi (lubangnya) usus yang akhirnya dapat</w:t>
      </w:r>
      <w:r w:rsidR="00DE18D6" w:rsidRPr="00E17979">
        <w:rPr>
          <w:rFonts w:asciiTheme="majorHAnsi" w:hAnsiTheme="majorHAnsi"/>
          <w:color w:val="000000"/>
          <w:sz w:val="24"/>
          <w:szCs w:val="24"/>
        </w:rPr>
        <w:t xml:space="preserve"> </w:t>
      </w:r>
      <w:r w:rsidR="00DE18D6" w:rsidRPr="00E17979">
        <w:rPr>
          <w:rStyle w:val="apple-style-span"/>
          <w:rFonts w:asciiTheme="majorHAnsi" w:hAnsiTheme="majorHAnsi"/>
          <w:color w:val="000000"/>
          <w:sz w:val="24"/>
          <w:szCs w:val="24"/>
        </w:rPr>
        <w:t>menimbulkan abses lokal, fistel atau peritonitis.</w:t>
      </w:r>
      <w:r w:rsidR="00C747A4">
        <w:rPr>
          <w:rStyle w:val="apple-style-span"/>
          <w:rFonts w:asciiTheme="majorHAnsi" w:hAnsiTheme="majorHAnsi"/>
          <w:color w:val="000000"/>
          <w:sz w:val="24"/>
          <w:szCs w:val="24"/>
        </w:rPr>
        <w:t xml:space="preserve"> </w:t>
      </w:r>
      <w:r w:rsidR="00C747A4" w:rsidRPr="00C747A4">
        <w:rPr>
          <w:rStyle w:val="apple-style-span"/>
          <w:rFonts w:asciiTheme="majorHAnsi" w:hAnsiTheme="majorHAnsi"/>
          <w:color w:val="000000"/>
          <w:sz w:val="24"/>
          <w:szCs w:val="24"/>
          <w:vertAlign w:val="superscript"/>
        </w:rPr>
        <w:t>1,2,3</w:t>
      </w:r>
    </w:p>
    <w:p w:rsidR="00272133" w:rsidRPr="00E17979" w:rsidRDefault="00272133" w:rsidP="0024642F">
      <w:pPr>
        <w:spacing w:after="0" w:line="360" w:lineRule="auto"/>
        <w:jc w:val="both"/>
        <w:rPr>
          <w:rFonts w:asciiTheme="majorHAnsi" w:eastAsia="Times New Roman" w:hAnsiTheme="majorHAnsi" w:cs="Times New Roman"/>
          <w:color w:val="000000"/>
          <w:sz w:val="24"/>
          <w:szCs w:val="24"/>
        </w:rPr>
      </w:pPr>
    </w:p>
    <w:p w:rsidR="00DE18D6" w:rsidRPr="00E17979" w:rsidRDefault="00DE18D6" w:rsidP="0024642F">
      <w:pPr>
        <w:spacing w:after="0" w:line="360" w:lineRule="auto"/>
        <w:jc w:val="both"/>
        <w:rPr>
          <w:rFonts w:asciiTheme="majorHAnsi" w:eastAsia="Times New Roman" w:hAnsiTheme="majorHAnsi" w:cs="Times New Roman"/>
          <w:color w:val="000000"/>
          <w:sz w:val="24"/>
          <w:szCs w:val="24"/>
        </w:rPr>
      </w:pPr>
      <w:r w:rsidRPr="00E17979">
        <w:rPr>
          <w:rFonts w:asciiTheme="majorHAnsi" w:eastAsia="Times New Roman" w:hAnsiTheme="majorHAnsi" w:cs="Times New Roman"/>
          <w:color w:val="000000"/>
          <w:sz w:val="24"/>
          <w:szCs w:val="24"/>
        </w:rPr>
        <w:t xml:space="preserve">A. </w:t>
      </w:r>
      <w:r w:rsidRPr="00E17979">
        <w:rPr>
          <w:rStyle w:val="apple-style-span"/>
          <w:rFonts w:asciiTheme="majorHAnsi" w:hAnsiTheme="majorHAnsi"/>
          <w:color w:val="333333"/>
          <w:sz w:val="24"/>
          <w:szCs w:val="24"/>
        </w:rPr>
        <w:t> </w:t>
      </w:r>
      <w:r w:rsidRPr="00E17979">
        <w:rPr>
          <w:rStyle w:val="apple-converted-space"/>
          <w:rFonts w:asciiTheme="majorHAnsi" w:hAnsiTheme="majorHAnsi"/>
          <w:color w:val="333333"/>
          <w:sz w:val="24"/>
          <w:szCs w:val="24"/>
        </w:rPr>
        <w:t> </w:t>
      </w:r>
      <w:r w:rsidRPr="00E17979">
        <w:rPr>
          <w:rStyle w:val="apple-style-span"/>
          <w:rFonts w:asciiTheme="majorHAnsi" w:hAnsiTheme="majorHAnsi" w:cs="Arial"/>
          <w:color w:val="333333"/>
          <w:sz w:val="24"/>
          <w:szCs w:val="24"/>
        </w:rPr>
        <w:t>Hernia Inguinalis Direkta (Medialis)</w:t>
      </w:r>
    </w:p>
    <w:p w:rsidR="00C747A4" w:rsidRDefault="00DE18D6" w:rsidP="0024642F">
      <w:pPr>
        <w:spacing w:after="0" w:line="360" w:lineRule="auto"/>
        <w:jc w:val="both"/>
        <w:rPr>
          <w:rFonts w:asciiTheme="majorHAnsi" w:hAnsiTheme="majorHAnsi" w:cs="Arial"/>
          <w:color w:val="333333"/>
          <w:sz w:val="24"/>
          <w:szCs w:val="24"/>
        </w:rPr>
      </w:pPr>
      <w:r w:rsidRPr="00E17979">
        <w:rPr>
          <w:rFonts w:asciiTheme="majorHAnsi" w:hAnsiTheme="majorHAnsi" w:cs="Arial"/>
          <w:color w:val="333333"/>
          <w:sz w:val="24"/>
          <w:szCs w:val="24"/>
        </w:rPr>
        <w:t>Hernia ini merupakan jenis henia yang didapat (akuisita) disebabkan oleh faktor peninggian tekanan intra abdomen kronik dan kelemahan otot dinding di trigonum Hesselbach*. Jalannya langsung (direct) ke ventral melalui annulus inguinalis subcutaneous. Hernia ini sama sekali tidak berhubungan dengan pembungkus tali mani, umumnya terjadi bilateral, khususnya pada laki-laki tua. Hernia jenis ini jarang, bahkan hampir tidak pernah, mengalami inkarserasi dan strangulasi.</w:t>
      </w:r>
      <w:r w:rsidR="00D42D3E">
        <w:rPr>
          <w:rFonts w:asciiTheme="majorHAnsi" w:hAnsiTheme="majorHAnsi" w:cs="Arial"/>
          <w:color w:val="333333"/>
          <w:sz w:val="24"/>
          <w:szCs w:val="24"/>
        </w:rPr>
        <w:t xml:space="preserve"> </w:t>
      </w:r>
      <w:r w:rsidR="00D42D3E" w:rsidRPr="00D42D3E">
        <w:rPr>
          <w:rFonts w:asciiTheme="majorHAnsi" w:hAnsiTheme="majorHAnsi" w:cs="Arial"/>
          <w:color w:val="333333"/>
          <w:sz w:val="24"/>
          <w:szCs w:val="24"/>
          <w:vertAlign w:val="superscript"/>
        </w:rPr>
        <w:t>4,5,6</w:t>
      </w:r>
    </w:p>
    <w:p w:rsidR="00C747A4" w:rsidRPr="00E17979" w:rsidRDefault="00C747A4" w:rsidP="0024642F">
      <w:pPr>
        <w:spacing w:after="0" w:line="360" w:lineRule="auto"/>
        <w:jc w:val="both"/>
        <w:rPr>
          <w:rFonts w:asciiTheme="majorHAnsi" w:hAnsiTheme="majorHAnsi" w:cs="Arial"/>
          <w:color w:val="333333"/>
          <w:sz w:val="24"/>
          <w:szCs w:val="24"/>
        </w:rPr>
      </w:pPr>
    </w:p>
    <w:p w:rsidR="00DE18D6" w:rsidRPr="00E17979" w:rsidRDefault="00DE18D6" w:rsidP="0024642F">
      <w:pPr>
        <w:spacing w:after="0" w:line="360" w:lineRule="auto"/>
        <w:jc w:val="both"/>
        <w:rPr>
          <w:rStyle w:val="Emphasis"/>
          <w:rFonts w:asciiTheme="majorHAnsi" w:hAnsiTheme="majorHAnsi" w:cs="Arial"/>
          <w:color w:val="333333"/>
          <w:sz w:val="24"/>
          <w:szCs w:val="24"/>
        </w:rPr>
      </w:pPr>
      <w:r w:rsidRPr="00E17979">
        <w:rPr>
          <w:rFonts w:asciiTheme="majorHAnsi" w:hAnsiTheme="majorHAnsi" w:cs="Arial"/>
          <w:color w:val="333333"/>
          <w:sz w:val="24"/>
          <w:szCs w:val="24"/>
        </w:rPr>
        <w:t>*</w:t>
      </w:r>
      <w:r w:rsidRPr="00E17979">
        <w:rPr>
          <w:rStyle w:val="Emphasis"/>
          <w:rFonts w:asciiTheme="majorHAnsi" w:hAnsiTheme="majorHAnsi" w:cs="Arial"/>
          <w:color w:val="333333"/>
          <w:sz w:val="24"/>
          <w:szCs w:val="24"/>
        </w:rPr>
        <w:t>Trigonum Hesselbach merupakan daerah dengan batas:</w:t>
      </w:r>
    </w:p>
    <w:p w:rsidR="00DE18D6" w:rsidRPr="00E17979" w:rsidRDefault="00DE18D6" w:rsidP="0024642F">
      <w:pPr>
        <w:spacing w:after="0" w:line="360" w:lineRule="auto"/>
        <w:jc w:val="both"/>
        <w:rPr>
          <w:rStyle w:val="Emphasis"/>
          <w:rFonts w:asciiTheme="majorHAnsi" w:hAnsiTheme="majorHAnsi" w:cs="Arial"/>
          <w:color w:val="333333"/>
          <w:sz w:val="24"/>
          <w:szCs w:val="24"/>
        </w:rPr>
      </w:pPr>
      <w:r w:rsidRPr="00E17979">
        <w:rPr>
          <w:rFonts w:asciiTheme="majorHAnsi" w:hAnsiTheme="majorHAnsi" w:cs="Arial"/>
          <w:color w:val="333333"/>
          <w:sz w:val="24"/>
          <w:szCs w:val="24"/>
        </w:rPr>
        <w:t>·</w:t>
      </w:r>
      <w:r w:rsidRPr="00E17979">
        <w:rPr>
          <w:rFonts w:asciiTheme="majorHAnsi" w:hAnsiTheme="majorHAnsi"/>
          <w:color w:val="333333"/>
          <w:sz w:val="24"/>
          <w:szCs w:val="24"/>
        </w:rPr>
        <w:t>       </w:t>
      </w:r>
      <w:r w:rsidRPr="00E17979">
        <w:rPr>
          <w:rStyle w:val="apple-converted-space"/>
          <w:rFonts w:asciiTheme="majorHAnsi" w:hAnsiTheme="majorHAnsi"/>
          <w:color w:val="333333"/>
          <w:sz w:val="24"/>
          <w:szCs w:val="24"/>
        </w:rPr>
        <w:t> </w:t>
      </w:r>
      <w:r w:rsidRPr="00E17979">
        <w:rPr>
          <w:rStyle w:val="Emphasis"/>
          <w:rFonts w:asciiTheme="majorHAnsi" w:hAnsiTheme="majorHAnsi" w:cs="Arial"/>
          <w:color w:val="333333"/>
          <w:sz w:val="24"/>
          <w:szCs w:val="24"/>
        </w:rPr>
        <w:t>Inferior: </w:t>
      </w:r>
      <w:r w:rsidRPr="00E17979">
        <w:rPr>
          <w:rStyle w:val="apple-converted-space"/>
          <w:rFonts w:asciiTheme="majorHAnsi" w:hAnsiTheme="majorHAnsi" w:cs="Arial"/>
          <w:i/>
          <w:iCs/>
          <w:color w:val="333333"/>
          <w:sz w:val="24"/>
          <w:szCs w:val="24"/>
        </w:rPr>
        <w:t> </w:t>
      </w:r>
      <w:r w:rsidRPr="00E17979">
        <w:rPr>
          <w:rStyle w:val="Emphasis"/>
          <w:rFonts w:asciiTheme="majorHAnsi" w:hAnsiTheme="majorHAnsi" w:cs="Arial"/>
          <w:color w:val="333333"/>
          <w:sz w:val="24"/>
          <w:szCs w:val="24"/>
        </w:rPr>
        <w:t>Ligamentum Inguinale.</w:t>
      </w:r>
    </w:p>
    <w:p w:rsidR="00DE18D6" w:rsidRPr="00E17979" w:rsidRDefault="00DE18D6" w:rsidP="0024642F">
      <w:pPr>
        <w:spacing w:after="0" w:line="360" w:lineRule="auto"/>
        <w:jc w:val="both"/>
        <w:rPr>
          <w:rStyle w:val="Emphasis"/>
          <w:rFonts w:asciiTheme="majorHAnsi" w:hAnsiTheme="majorHAnsi" w:cs="Arial"/>
          <w:color w:val="333333"/>
          <w:sz w:val="24"/>
          <w:szCs w:val="24"/>
        </w:rPr>
      </w:pPr>
      <w:r w:rsidRPr="00E17979">
        <w:rPr>
          <w:rFonts w:asciiTheme="majorHAnsi" w:hAnsiTheme="majorHAnsi" w:cs="Arial"/>
          <w:color w:val="333333"/>
          <w:sz w:val="24"/>
          <w:szCs w:val="24"/>
        </w:rPr>
        <w:t>·</w:t>
      </w:r>
      <w:r w:rsidRPr="00E17979">
        <w:rPr>
          <w:rFonts w:asciiTheme="majorHAnsi" w:hAnsiTheme="majorHAnsi"/>
          <w:color w:val="333333"/>
          <w:sz w:val="24"/>
          <w:szCs w:val="24"/>
        </w:rPr>
        <w:t>       </w:t>
      </w:r>
      <w:r w:rsidRPr="00E17979">
        <w:rPr>
          <w:rStyle w:val="apple-converted-space"/>
          <w:rFonts w:asciiTheme="majorHAnsi" w:hAnsiTheme="majorHAnsi"/>
          <w:color w:val="333333"/>
          <w:sz w:val="24"/>
          <w:szCs w:val="24"/>
        </w:rPr>
        <w:t> </w:t>
      </w:r>
      <w:r w:rsidRPr="00E17979">
        <w:rPr>
          <w:rStyle w:val="Emphasis"/>
          <w:rFonts w:asciiTheme="majorHAnsi" w:hAnsiTheme="majorHAnsi" w:cs="Arial"/>
          <w:color w:val="333333"/>
          <w:sz w:val="24"/>
          <w:szCs w:val="24"/>
        </w:rPr>
        <w:t>Lateral: </w:t>
      </w:r>
      <w:r w:rsidRPr="00E17979">
        <w:rPr>
          <w:rStyle w:val="apple-converted-space"/>
          <w:rFonts w:asciiTheme="majorHAnsi" w:hAnsiTheme="majorHAnsi" w:cs="Arial"/>
          <w:i/>
          <w:iCs/>
          <w:color w:val="333333"/>
          <w:sz w:val="24"/>
          <w:szCs w:val="24"/>
        </w:rPr>
        <w:t> </w:t>
      </w:r>
      <w:r w:rsidRPr="00E17979">
        <w:rPr>
          <w:rStyle w:val="Emphasis"/>
          <w:rFonts w:asciiTheme="majorHAnsi" w:hAnsiTheme="majorHAnsi" w:cs="Arial"/>
          <w:color w:val="333333"/>
          <w:sz w:val="24"/>
          <w:szCs w:val="24"/>
        </w:rPr>
        <w:t>Vasa epigastrika inferior.</w:t>
      </w:r>
    </w:p>
    <w:p w:rsidR="00DE18D6" w:rsidRPr="00E17979" w:rsidRDefault="00DE18D6" w:rsidP="0024642F">
      <w:pPr>
        <w:spacing w:after="0" w:line="360" w:lineRule="auto"/>
        <w:jc w:val="both"/>
        <w:rPr>
          <w:rStyle w:val="Emphasis"/>
          <w:rFonts w:asciiTheme="majorHAnsi" w:hAnsiTheme="majorHAnsi" w:cs="Arial"/>
          <w:color w:val="333333"/>
          <w:sz w:val="24"/>
          <w:szCs w:val="24"/>
        </w:rPr>
      </w:pPr>
      <w:r w:rsidRPr="00E17979">
        <w:rPr>
          <w:rFonts w:asciiTheme="majorHAnsi" w:hAnsiTheme="majorHAnsi" w:cs="Arial"/>
          <w:color w:val="333333"/>
          <w:sz w:val="24"/>
          <w:szCs w:val="24"/>
        </w:rPr>
        <w:t>·</w:t>
      </w:r>
      <w:r w:rsidRPr="00E17979">
        <w:rPr>
          <w:rFonts w:asciiTheme="majorHAnsi" w:hAnsiTheme="majorHAnsi"/>
          <w:color w:val="333333"/>
          <w:sz w:val="24"/>
          <w:szCs w:val="24"/>
        </w:rPr>
        <w:t>       </w:t>
      </w:r>
      <w:r w:rsidRPr="00E17979">
        <w:rPr>
          <w:rStyle w:val="apple-converted-space"/>
          <w:rFonts w:asciiTheme="majorHAnsi" w:hAnsiTheme="majorHAnsi"/>
          <w:color w:val="333333"/>
          <w:sz w:val="24"/>
          <w:szCs w:val="24"/>
        </w:rPr>
        <w:t> </w:t>
      </w:r>
      <w:r w:rsidRPr="00E17979">
        <w:rPr>
          <w:rStyle w:val="Emphasis"/>
          <w:rFonts w:asciiTheme="majorHAnsi" w:hAnsiTheme="majorHAnsi" w:cs="Arial"/>
          <w:color w:val="333333"/>
          <w:sz w:val="24"/>
          <w:szCs w:val="24"/>
        </w:rPr>
        <w:t>Medial: </w:t>
      </w:r>
      <w:r w:rsidRPr="00E17979">
        <w:rPr>
          <w:rStyle w:val="apple-converted-space"/>
          <w:rFonts w:asciiTheme="majorHAnsi" w:hAnsiTheme="majorHAnsi" w:cs="Arial"/>
          <w:i/>
          <w:iCs/>
          <w:color w:val="333333"/>
          <w:sz w:val="24"/>
          <w:szCs w:val="24"/>
        </w:rPr>
        <w:t> </w:t>
      </w:r>
      <w:r w:rsidRPr="00E17979">
        <w:rPr>
          <w:rStyle w:val="Emphasis"/>
          <w:rFonts w:asciiTheme="majorHAnsi" w:hAnsiTheme="majorHAnsi" w:cs="Arial"/>
          <w:color w:val="333333"/>
          <w:sz w:val="24"/>
          <w:szCs w:val="24"/>
        </w:rPr>
        <w:t>Tepi m. rectus abdominis.</w:t>
      </w:r>
    </w:p>
    <w:p w:rsidR="00DE18D6" w:rsidRPr="00E17979" w:rsidRDefault="00DE18D6" w:rsidP="0024642F">
      <w:pPr>
        <w:spacing w:after="0" w:line="360" w:lineRule="auto"/>
        <w:jc w:val="both"/>
        <w:rPr>
          <w:rStyle w:val="Emphasis"/>
          <w:rFonts w:asciiTheme="majorHAnsi" w:hAnsiTheme="majorHAnsi" w:cs="Arial"/>
          <w:color w:val="333333"/>
          <w:sz w:val="24"/>
          <w:szCs w:val="24"/>
        </w:rPr>
      </w:pPr>
      <w:r w:rsidRPr="00E17979">
        <w:rPr>
          <w:rStyle w:val="Emphasis"/>
          <w:rFonts w:asciiTheme="majorHAnsi" w:hAnsiTheme="majorHAnsi" w:cs="Arial"/>
          <w:color w:val="333333"/>
          <w:sz w:val="24"/>
          <w:szCs w:val="24"/>
        </w:rPr>
        <w:t>Dasarnya dibentuk oleh fascia transversalis yang diperkuat serat aponeurosis m.transversus abdominis.</w:t>
      </w:r>
    </w:p>
    <w:p w:rsidR="00AB493E" w:rsidRPr="00E17979" w:rsidRDefault="00AB493E" w:rsidP="0024642F">
      <w:pPr>
        <w:spacing w:after="0" w:line="360" w:lineRule="auto"/>
        <w:jc w:val="both"/>
        <w:rPr>
          <w:rFonts w:asciiTheme="majorHAnsi" w:eastAsia="Times New Roman" w:hAnsiTheme="majorHAnsi" w:cs="Times New Roman"/>
          <w:color w:val="000000"/>
          <w:sz w:val="24"/>
          <w:szCs w:val="24"/>
        </w:rPr>
      </w:pPr>
      <w:r w:rsidRPr="00E17979">
        <w:rPr>
          <w:noProof/>
          <w:sz w:val="24"/>
          <w:szCs w:val="24"/>
        </w:rPr>
        <w:lastRenderedPageBreak/>
        <w:drawing>
          <wp:inline distT="0" distB="0" distL="0" distR="0">
            <wp:extent cx="3164984" cy="2434728"/>
            <wp:effectExtent l="19050" t="0" r="0" b="0"/>
            <wp:docPr id="63" name="Picture 63" descr="http://www.tubotica.net/consejos/HerniaIngu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tubotica.net/consejos/HerniaInguinal-1.jpg"/>
                    <pic:cNvPicPr>
                      <a:picLocks noChangeAspect="1" noChangeArrowheads="1"/>
                    </pic:cNvPicPr>
                  </pic:nvPicPr>
                  <pic:blipFill>
                    <a:blip r:embed="rId13" cstate="print"/>
                    <a:srcRect/>
                    <a:stretch>
                      <a:fillRect/>
                    </a:stretch>
                  </pic:blipFill>
                  <pic:spPr bwMode="auto">
                    <a:xfrm>
                      <a:off x="0" y="0"/>
                      <a:ext cx="3165093" cy="2434812"/>
                    </a:xfrm>
                    <a:prstGeom prst="rect">
                      <a:avLst/>
                    </a:prstGeom>
                    <a:noFill/>
                    <a:ln w="9525">
                      <a:noFill/>
                      <a:miter lim="800000"/>
                      <a:headEnd/>
                      <a:tailEnd/>
                    </a:ln>
                  </pic:spPr>
                </pic:pic>
              </a:graphicData>
            </a:graphic>
          </wp:inline>
        </w:drawing>
      </w:r>
    </w:p>
    <w:p w:rsidR="00766910" w:rsidRDefault="00272133" w:rsidP="0024642F">
      <w:pPr>
        <w:spacing w:after="0" w:line="360" w:lineRule="auto"/>
        <w:jc w:val="both"/>
        <w:rPr>
          <w:rStyle w:val="apple-style-span"/>
          <w:rFonts w:asciiTheme="majorHAnsi" w:hAnsiTheme="majorHAnsi" w:cs="Arial"/>
          <w:color w:val="333333"/>
          <w:sz w:val="24"/>
          <w:szCs w:val="24"/>
        </w:rPr>
      </w:pPr>
      <w:r w:rsidRPr="00272133">
        <w:rPr>
          <w:rFonts w:asciiTheme="majorHAnsi" w:eastAsia="Times New Roman" w:hAnsiTheme="majorHAnsi" w:cs="Times New Roman"/>
          <w:b/>
          <w:color w:val="000000"/>
          <w:sz w:val="24"/>
          <w:szCs w:val="24"/>
        </w:rPr>
        <w:t>Gambar 5</w:t>
      </w:r>
      <w:r>
        <w:rPr>
          <w:rFonts w:asciiTheme="majorHAnsi" w:eastAsia="Times New Roman" w:hAnsiTheme="majorHAnsi" w:cs="Times New Roman"/>
          <w:color w:val="000000"/>
          <w:sz w:val="24"/>
          <w:szCs w:val="24"/>
        </w:rPr>
        <w:t xml:space="preserve">. </w:t>
      </w:r>
      <w:r>
        <w:rPr>
          <w:rStyle w:val="apple-style-span"/>
          <w:rFonts w:asciiTheme="majorHAnsi" w:hAnsiTheme="majorHAnsi" w:cs="Arial"/>
          <w:color w:val="333333"/>
          <w:sz w:val="24"/>
          <w:szCs w:val="24"/>
        </w:rPr>
        <w:t>Hernia Inguinalis Direc</w:t>
      </w:r>
      <w:r w:rsidRPr="00E17979">
        <w:rPr>
          <w:rStyle w:val="apple-style-span"/>
          <w:rFonts w:asciiTheme="majorHAnsi" w:hAnsiTheme="majorHAnsi" w:cs="Arial"/>
          <w:color w:val="333333"/>
          <w:sz w:val="24"/>
          <w:szCs w:val="24"/>
        </w:rPr>
        <w:t>t</w:t>
      </w:r>
    </w:p>
    <w:p w:rsidR="00D57CD0" w:rsidRPr="00E17979" w:rsidRDefault="00D57CD0" w:rsidP="0024642F">
      <w:pPr>
        <w:spacing w:after="0" w:line="360" w:lineRule="auto"/>
        <w:jc w:val="both"/>
        <w:rPr>
          <w:rFonts w:asciiTheme="majorHAnsi" w:eastAsia="Times New Roman" w:hAnsiTheme="majorHAnsi" w:cs="Times New Roman"/>
          <w:color w:val="000000"/>
          <w:sz w:val="24"/>
          <w:szCs w:val="24"/>
        </w:rPr>
      </w:pPr>
    </w:p>
    <w:p w:rsidR="00DE18D6" w:rsidRPr="00E17979" w:rsidRDefault="00DE18D6" w:rsidP="0024642F">
      <w:pPr>
        <w:spacing w:after="0" w:line="360" w:lineRule="auto"/>
        <w:jc w:val="both"/>
        <w:rPr>
          <w:rStyle w:val="apple-style-span"/>
          <w:rFonts w:asciiTheme="majorHAnsi" w:hAnsiTheme="majorHAnsi" w:cs="Arial"/>
          <w:color w:val="333333"/>
          <w:sz w:val="24"/>
          <w:szCs w:val="24"/>
        </w:rPr>
      </w:pPr>
      <w:r w:rsidRPr="00E17979">
        <w:rPr>
          <w:rFonts w:asciiTheme="majorHAnsi" w:eastAsia="Times New Roman" w:hAnsiTheme="majorHAnsi" w:cs="Times New Roman"/>
          <w:color w:val="000000"/>
          <w:sz w:val="24"/>
          <w:szCs w:val="24"/>
        </w:rPr>
        <w:t xml:space="preserve">B. </w:t>
      </w:r>
      <w:r w:rsidRPr="00E17979">
        <w:rPr>
          <w:rStyle w:val="apple-style-span"/>
          <w:rFonts w:asciiTheme="majorHAnsi" w:hAnsiTheme="majorHAnsi" w:cs="Arial"/>
          <w:color w:val="333333"/>
          <w:sz w:val="24"/>
          <w:szCs w:val="24"/>
        </w:rPr>
        <w:t>Hernia Inguinalis Indirekta (lateralis)</w:t>
      </w:r>
    </w:p>
    <w:p w:rsidR="00AE6B17" w:rsidRPr="00E17979" w:rsidRDefault="00DE18D6" w:rsidP="0024642F">
      <w:pPr>
        <w:spacing w:after="0" w:line="360" w:lineRule="auto"/>
        <w:jc w:val="both"/>
        <w:rPr>
          <w:rFonts w:asciiTheme="majorHAnsi" w:hAnsiTheme="majorHAnsi" w:cs="Arial"/>
          <w:color w:val="333333"/>
          <w:sz w:val="24"/>
          <w:szCs w:val="24"/>
        </w:rPr>
      </w:pPr>
      <w:r w:rsidRPr="00E17979">
        <w:rPr>
          <w:rFonts w:asciiTheme="majorHAnsi" w:hAnsiTheme="majorHAnsi" w:cs="Arial"/>
          <w:color w:val="333333"/>
          <w:sz w:val="24"/>
          <w:szCs w:val="24"/>
        </w:rPr>
        <w:t>Hernia ini disebut lateralis karena menonjol dari perut di lateral pembuluh epigastrika inferior. Dikenal sebagai indirek karena keluar melalui dua pintu dan saluran, yaitu annulus dan kanalis inguinalis. Pada pemeriksaan hernia lateralis akan tampak tonjolan berbentuk lonjong. Dapat terjadi secara kongenital atau akuisita:</w:t>
      </w:r>
      <w:r w:rsidR="00D42D3E">
        <w:rPr>
          <w:rFonts w:asciiTheme="majorHAnsi" w:hAnsiTheme="majorHAnsi" w:cs="Arial"/>
          <w:color w:val="333333"/>
          <w:sz w:val="24"/>
          <w:szCs w:val="24"/>
        </w:rPr>
        <w:t xml:space="preserve"> </w:t>
      </w:r>
      <w:r w:rsidR="00D42D3E" w:rsidRPr="00D42D3E">
        <w:rPr>
          <w:rFonts w:asciiTheme="majorHAnsi" w:hAnsiTheme="majorHAnsi" w:cs="Arial"/>
          <w:color w:val="333333"/>
          <w:sz w:val="24"/>
          <w:szCs w:val="24"/>
          <w:vertAlign w:val="superscript"/>
        </w:rPr>
        <w:t>5,6</w:t>
      </w:r>
    </w:p>
    <w:p w:rsidR="00DE18D6" w:rsidRPr="00E17979" w:rsidRDefault="00DE18D6" w:rsidP="00E17979">
      <w:pPr>
        <w:pStyle w:val="ListParagraph"/>
        <w:numPr>
          <w:ilvl w:val="0"/>
          <w:numId w:val="6"/>
        </w:numPr>
        <w:spacing w:after="0" w:line="360" w:lineRule="auto"/>
        <w:jc w:val="both"/>
        <w:rPr>
          <w:rFonts w:asciiTheme="majorHAnsi" w:hAnsiTheme="majorHAnsi" w:cs="Arial"/>
          <w:color w:val="333333"/>
        </w:rPr>
      </w:pPr>
      <w:r w:rsidRPr="00E17979">
        <w:rPr>
          <w:rFonts w:asciiTheme="majorHAnsi" w:hAnsiTheme="majorHAnsi" w:cs="Arial"/>
          <w:color w:val="333333"/>
        </w:rPr>
        <w:t>Hernia inguinalis indirekta congenital.</w:t>
      </w:r>
    </w:p>
    <w:p w:rsidR="00DE18D6" w:rsidRPr="00E17979" w:rsidRDefault="00DE18D6" w:rsidP="0024642F">
      <w:pPr>
        <w:spacing w:after="0" w:line="360" w:lineRule="auto"/>
        <w:jc w:val="both"/>
        <w:rPr>
          <w:rFonts w:asciiTheme="majorHAnsi" w:hAnsiTheme="majorHAnsi" w:cs="Arial"/>
          <w:color w:val="333333"/>
          <w:sz w:val="24"/>
          <w:szCs w:val="24"/>
        </w:rPr>
      </w:pPr>
      <w:r w:rsidRPr="00E17979">
        <w:rPr>
          <w:rFonts w:asciiTheme="majorHAnsi" w:hAnsiTheme="majorHAnsi" w:cs="Arial"/>
          <w:color w:val="333333"/>
          <w:sz w:val="24"/>
          <w:szCs w:val="24"/>
        </w:rPr>
        <w:t>Terjadi bila processus vaginalis peritonei pada waktu bayi dilahirkan sama sekali tidak menutup. Sehingga kavum peritonei tetap berhubungan dengan rongga tunika vaginalis propria testis. Dengan demikian isi perut dengan mudah masuk ke dalam kantong peritoneum tersebut.</w:t>
      </w:r>
      <w:r w:rsidR="00D42D3E">
        <w:rPr>
          <w:rFonts w:asciiTheme="majorHAnsi" w:hAnsiTheme="majorHAnsi" w:cs="Arial"/>
          <w:color w:val="333333"/>
          <w:sz w:val="24"/>
          <w:szCs w:val="24"/>
        </w:rPr>
        <w:t xml:space="preserve"> </w:t>
      </w:r>
      <w:r w:rsidR="00D42D3E" w:rsidRPr="00D42D3E">
        <w:rPr>
          <w:rFonts w:asciiTheme="majorHAnsi" w:hAnsiTheme="majorHAnsi" w:cs="Arial"/>
          <w:color w:val="333333"/>
          <w:sz w:val="24"/>
          <w:szCs w:val="24"/>
          <w:vertAlign w:val="superscript"/>
        </w:rPr>
        <w:t>1,2,3,4,5</w:t>
      </w:r>
    </w:p>
    <w:p w:rsidR="00DE18D6" w:rsidRPr="00E17979" w:rsidRDefault="00DE18D6" w:rsidP="00E17979">
      <w:pPr>
        <w:pStyle w:val="ListParagraph"/>
        <w:numPr>
          <w:ilvl w:val="0"/>
          <w:numId w:val="6"/>
        </w:numPr>
        <w:spacing w:after="0" w:line="360" w:lineRule="auto"/>
        <w:jc w:val="both"/>
        <w:rPr>
          <w:rFonts w:asciiTheme="majorHAnsi" w:hAnsiTheme="majorHAnsi" w:cs="Arial"/>
          <w:color w:val="333333"/>
        </w:rPr>
      </w:pPr>
      <w:r w:rsidRPr="00E17979">
        <w:rPr>
          <w:rFonts w:asciiTheme="majorHAnsi" w:hAnsiTheme="majorHAnsi" w:cs="Arial"/>
          <w:color w:val="333333"/>
        </w:rPr>
        <w:t>Hernia inguinalis indirekta akuisita.</w:t>
      </w:r>
    </w:p>
    <w:p w:rsidR="00DE18D6" w:rsidRPr="00E17979" w:rsidRDefault="00DE18D6" w:rsidP="0024642F">
      <w:pPr>
        <w:spacing w:after="0" w:line="360" w:lineRule="auto"/>
        <w:jc w:val="both"/>
        <w:rPr>
          <w:rFonts w:asciiTheme="majorHAnsi" w:hAnsiTheme="majorHAnsi" w:cs="Arial"/>
          <w:color w:val="333333"/>
          <w:sz w:val="24"/>
          <w:szCs w:val="24"/>
        </w:rPr>
      </w:pPr>
      <w:r w:rsidRPr="00E17979">
        <w:rPr>
          <w:rFonts w:asciiTheme="majorHAnsi" w:hAnsiTheme="majorHAnsi" w:cs="Arial"/>
          <w:color w:val="333333"/>
          <w:sz w:val="24"/>
          <w:szCs w:val="24"/>
        </w:rPr>
        <w:t xml:space="preserve">Terjadi bila penutupan processus vaginalis peritonei hanya pada suatu bagian saja. Sehingga masih ada kantong peritoneum yang berasal dari processus vaginalis yang tidak menutup pada waktu bayi dilahirkan. Sewaktu-waktu kentung peritonei ini </w:t>
      </w:r>
      <w:r w:rsidRPr="00E17979">
        <w:rPr>
          <w:rFonts w:asciiTheme="majorHAnsi" w:hAnsiTheme="majorHAnsi" w:cs="Arial"/>
          <w:color w:val="333333"/>
          <w:sz w:val="24"/>
          <w:szCs w:val="24"/>
        </w:rPr>
        <w:lastRenderedPageBreak/>
        <w:t>dapat terisi dalaman perut, tetapi isi hernia tidak berhubungan dengan tunika vaginalis propria testis.</w:t>
      </w:r>
      <w:r w:rsidR="00D42D3E">
        <w:rPr>
          <w:rFonts w:asciiTheme="majorHAnsi" w:hAnsiTheme="majorHAnsi" w:cs="Arial"/>
          <w:color w:val="333333"/>
          <w:sz w:val="24"/>
          <w:szCs w:val="24"/>
        </w:rPr>
        <w:t xml:space="preserve"> </w:t>
      </w:r>
      <w:r w:rsidR="00D42D3E" w:rsidRPr="00D42D3E">
        <w:rPr>
          <w:rFonts w:asciiTheme="majorHAnsi" w:hAnsiTheme="majorHAnsi" w:cs="Arial"/>
          <w:color w:val="333333"/>
          <w:sz w:val="24"/>
          <w:szCs w:val="24"/>
          <w:vertAlign w:val="superscript"/>
        </w:rPr>
        <w:t>1,2,3</w:t>
      </w:r>
    </w:p>
    <w:p w:rsidR="00E17979" w:rsidRDefault="00E17979" w:rsidP="0024642F">
      <w:pPr>
        <w:spacing w:after="0" w:line="360" w:lineRule="auto"/>
        <w:jc w:val="both"/>
        <w:rPr>
          <w:rFonts w:asciiTheme="majorHAnsi" w:hAnsiTheme="majorHAnsi" w:cs="Arial"/>
          <w:color w:val="333333"/>
          <w:sz w:val="24"/>
          <w:szCs w:val="24"/>
        </w:rPr>
      </w:pPr>
      <w:r w:rsidRPr="00E17979">
        <w:rPr>
          <w:noProof/>
          <w:sz w:val="24"/>
          <w:szCs w:val="24"/>
        </w:rPr>
        <w:drawing>
          <wp:inline distT="0" distB="0" distL="0" distR="0">
            <wp:extent cx="2890831" cy="4263528"/>
            <wp:effectExtent l="19050" t="0" r="4769" b="0"/>
            <wp:docPr id="66" name="Picture 66" descr="http://herniaplasty.med.nyu.edu/images/indirectingu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herniaplasty.med.nyu.edu/images/indirectinguinal.jpg"/>
                    <pic:cNvPicPr>
                      <a:picLocks noChangeAspect="1" noChangeArrowheads="1"/>
                    </pic:cNvPicPr>
                  </pic:nvPicPr>
                  <pic:blipFill>
                    <a:blip r:embed="rId14" cstate="print"/>
                    <a:srcRect/>
                    <a:stretch>
                      <a:fillRect/>
                    </a:stretch>
                  </pic:blipFill>
                  <pic:spPr bwMode="auto">
                    <a:xfrm>
                      <a:off x="0" y="0"/>
                      <a:ext cx="2895421" cy="4270297"/>
                    </a:xfrm>
                    <a:prstGeom prst="rect">
                      <a:avLst/>
                    </a:prstGeom>
                    <a:noFill/>
                    <a:ln w="9525">
                      <a:noFill/>
                      <a:miter lim="800000"/>
                      <a:headEnd/>
                      <a:tailEnd/>
                    </a:ln>
                  </pic:spPr>
                </pic:pic>
              </a:graphicData>
            </a:graphic>
          </wp:inline>
        </w:drawing>
      </w:r>
    </w:p>
    <w:p w:rsidR="00272133" w:rsidRDefault="00272133" w:rsidP="0024642F">
      <w:pPr>
        <w:spacing w:after="0" w:line="360" w:lineRule="auto"/>
        <w:jc w:val="both"/>
        <w:rPr>
          <w:rFonts w:asciiTheme="majorHAnsi" w:hAnsiTheme="majorHAnsi" w:cs="Arial"/>
          <w:color w:val="333333"/>
          <w:sz w:val="24"/>
          <w:szCs w:val="24"/>
        </w:rPr>
      </w:pPr>
      <w:r w:rsidRPr="00272133">
        <w:rPr>
          <w:rFonts w:asciiTheme="majorHAnsi" w:hAnsiTheme="majorHAnsi" w:cs="Arial"/>
          <w:b/>
          <w:color w:val="333333"/>
          <w:sz w:val="24"/>
          <w:szCs w:val="24"/>
        </w:rPr>
        <w:t>Gambar 6</w:t>
      </w:r>
      <w:r>
        <w:rPr>
          <w:rFonts w:asciiTheme="majorHAnsi" w:hAnsiTheme="majorHAnsi" w:cs="Arial"/>
          <w:color w:val="333333"/>
          <w:sz w:val="24"/>
          <w:szCs w:val="24"/>
        </w:rPr>
        <w:t>. Hernia inguinalis indirect</w:t>
      </w:r>
    </w:p>
    <w:p w:rsidR="00D57CD0" w:rsidRDefault="00D57CD0" w:rsidP="0024642F">
      <w:pPr>
        <w:spacing w:after="0" w:line="360" w:lineRule="auto"/>
        <w:jc w:val="both"/>
        <w:rPr>
          <w:rFonts w:asciiTheme="majorHAnsi" w:hAnsiTheme="majorHAnsi" w:cs="Arial"/>
          <w:color w:val="333333"/>
          <w:sz w:val="24"/>
          <w:szCs w:val="24"/>
        </w:rPr>
      </w:pPr>
    </w:p>
    <w:p w:rsidR="00DE18D6" w:rsidRPr="00E17979" w:rsidRDefault="00DE18D6" w:rsidP="0024642F">
      <w:pPr>
        <w:pStyle w:val="NormalWeb"/>
        <w:spacing w:before="0" w:beforeAutospacing="0" w:after="0" w:afterAutospacing="0" w:line="360" w:lineRule="auto"/>
        <w:jc w:val="both"/>
        <w:rPr>
          <w:rStyle w:val="apple-style-span"/>
          <w:rFonts w:asciiTheme="majorHAnsi" w:hAnsiTheme="majorHAnsi" w:cs="Arial"/>
          <w:color w:val="333333"/>
        </w:rPr>
      </w:pPr>
      <w:r w:rsidRPr="00E17979">
        <w:rPr>
          <w:rFonts w:asciiTheme="majorHAnsi" w:hAnsiTheme="majorHAnsi" w:cs="Arial"/>
          <w:color w:val="333333"/>
        </w:rPr>
        <w:t xml:space="preserve">C. </w:t>
      </w:r>
      <w:r w:rsidRPr="00E17979">
        <w:rPr>
          <w:rStyle w:val="apple-style-span"/>
          <w:rFonts w:asciiTheme="majorHAnsi" w:hAnsiTheme="majorHAnsi" w:cs="Arial"/>
          <w:color w:val="333333"/>
        </w:rPr>
        <w:t>Hernia Pantalon</w:t>
      </w:r>
    </w:p>
    <w:p w:rsidR="00DE18D6" w:rsidRPr="00E17979" w:rsidRDefault="00DE18D6" w:rsidP="0024642F">
      <w:pPr>
        <w:pStyle w:val="NormalWeb"/>
        <w:spacing w:before="0" w:beforeAutospacing="0" w:after="0" w:afterAutospacing="0" w:line="360" w:lineRule="auto"/>
        <w:jc w:val="both"/>
        <w:rPr>
          <w:rFonts w:asciiTheme="majorHAnsi" w:hAnsiTheme="majorHAnsi" w:cs="Arial"/>
          <w:color w:val="333333"/>
        </w:rPr>
      </w:pPr>
      <w:r w:rsidRPr="00E17979">
        <w:rPr>
          <w:rFonts w:asciiTheme="majorHAnsi" w:hAnsiTheme="majorHAnsi" w:cs="Arial"/>
          <w:color w:val="333333"/>
        </w:rPr>
        <w:t>Merupakan kombinasi hernia inguinalis lateralis dan medialis pada satu sisi. Kedua kantung hernia dipisah oleh vasa epigastrika inferior sehingga berbentuk seperti celana. Keadaan  </w:t>
      </w:r>
      <w:r w:rsidRPr="00E17979">
        <w:rPr>
          <w:rStyle w:val="apple-converted-space"/>
          <w:rFonts w:asciiTheme="majorHAnsi" w:hAnsiTheme="majorHAnsi" w:cs="Arial"/>
          <w:color w:val="333333"/>
        </w:rPr>
        <w:t> </w:t>
      </w:r>
      <w:r w:rsidRPr="00E17979">
        <w:rPr>
          <w:rFonts w:asciiTheme="majorHAnsi" w:hAnsiTheme="majorHAnsi" w:cs="Arial"/>
          <w:color w:val="333333"/>
        </w:rPr>
        <w:t>ini ditemukan kira-kira 15% dari kasus hernia inguinalis.</w:t>
      </w:r>
    </w:p>
    <w:p w:rsidR="00DE18D6" w:rsidRPr="00E17979" w:rsidRDefault="00DE18D6" w:rsidP="0024642F">
      <w:pPr>
        <w:pStyle w:val="NormalWeb"/>
        <w:spacing w:before="0" w:beforeAutospacing="0" w:after="0" w:afterAutospacing="0" w:line="360" w:lineRule="auto"/>
        <w:jc w:val="both"/>
        <w:rPr>
          <w:rFonts w:asciiTheme="majorHAnsi" w:hAnsiTheme="majorHAnsi" w:cs="Arial"/>
          <w:color w:val="333333"/>
        </w:rPr>
      </w:pPr>
      <w:r w:rsidRPr="00E17979">
        <w:rPr>
          <w:rFonts w:asciiTheme="majorHAnsi" w:hAnsiTheme="majorHAnsi" w:cs="Arial"/>
          <w:color w:val="333333"/>
        </w:rPr>
        <w:t>Diagnosis umumnya sukar untuk ditegakkan dengan pemeriksaan klinis, dan biasanya baru ditemukan sewaktu operasi.</w:t>
      </w:r>
      <w:r w:rsidR="00D42D3E">
        <w:rPr>
          <w:rFonts w:asciiTheme="majorHAnsi" w:hAnsiTheme="majorHAnsi" w:cs="Arial"/>
          <w:color w:val="333333"/>
        </w:rPr>
        <w:t xml:space="preserve"> </w:t>
      </w:r>
      <w:r w:rsidR="00D42D3E" w:rsidRPr="00D42D3E">
        <w:rPr>
          <w:rFonts w:asciiTheme="majorHAnsi" w:hAnsiTheme="majorHAnsi" w:cs="Arial"/>
          <w:color w:val="333333"/>
          <w:vertAlign w:val="superscript"/>
        </w:rPr>
        <w:t>5,6</w:t>
      </w:r>
    </w:p>
    <w:p w:rsidR="0024642F" w:rsidRPr="00E17979" w:rsidRDefault="0024642F" w:rsidP="0024642F">
      <w:pPr>
        <w:pStyle w:val="NormalWeb"/>
        <w:spacing w:before="0" w:beforeAutospacing="0" w:after="0" w:afterAutospacing="0" w:line="360" w:lineRule="auto"/>
        <w:jc w:val="both"/>
        <w:rPr>
          <w:rFonts w:asciiTheme="majorHAnsi" w:hAnsiTheme="majorHAnsi" w:cs="Arial"/>
          <w:color w:val="333333"/>
        </w:rPr>
      </w:pPr>
    </w:p>
    <w:p w:rsidR="00DE18D6" w:rsidRPr="00E17979" w:rsidRDefault="00DE18D6" w:rsidP="0024642F">
      <w:pPr>
        <w:pStyle w:val="NormalWeb"/>
        <w:spacing w:before="0" w:beforeAutospacing="0" w:after="0" w:afterAutospacing="0" w:line="360" w:lineRule="auto"/>
        <w:jc w:val="both"/>
        <w:rPr>
          <w:rFonts w:asciiTheme="majorHAnsi" w:hAnsiTheme="majorHAnsi" w:cs="Arial"/>
          <w:color w:val="333333"/>
        </w:rPr>
      </w:pPr>
      <w:r w:rsidRPr="00E17979">
        <w:rPr>
          <w:rFonts w:asciiTheme="majorHAnsi" w:hAnsiTheme="majorHAnsi" w:cs="Arial"/>
          <w:color w:val="333333"/>
        </w:rPr>
        <w:lastRenderedPageBreak/>
        <w:t xml:space="preserve"> </w:t>
      </w:r>
      <w:r w:rsidR="0024642F" w:rsidRPr="00E17979">
        <w:rPr>
          <w:rFonts w:asciiTheme="majorHAnsi" w:hAnsiTheme="majorHAnsi" w:cs="Arial"/>
          <w:noProof/>
          <w:color w:val="333333"/>
        </w:rPr>
        <w:drawing>
          <wp:inline distT="0" distB="0" distL="0" distR="0">
            <wp:extent cx="4263390" cy="3966210"/>
            <wp:effectExtent l="19050" t="0" r="381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263390" cy="3966210"/>
                    </a:xfrm>
                    <a:prstGeom prst="rect">
                      <a:avLst/>
                    </a:prstGeom>
                    <a:noFill/>
                    <a:ln w="9525">
                      <a:noFill/>
                      <a:miter lim="800000"/>
                      <a:headEnd/>
                      <a:tailEnd/>
                    </a:ln>
                  </pic:spPr>
                </pic:pic>
              </a:graphicData>
            </a:graphic>
          </wp:inline>
        </w:drawing>
      </w:r>
    </w:p>
    <w:p w:rsidR="0024642F" w:rsidRPr="00E17979" w:rsidRDefault="00272133" w:rsidP="0024642F">
      <w:pPr>
        <w:pStyle w:val="NormalWeb"/>
        <w:spacing w:before="0" w:beforeAutospacing="0" w:after="0" w:afterAutospacing="0" w:line="360" w:lineRule="auto"/>
        <w:jc w:val="both"/>
        <w:rPr>
          <w:rFonts w:asciiTheme="majorHAnsi" w:hAnsiTheme="majorHAnsi" w:cs="Arial"/>
          <w:color w:val="333333"/>
        </w:rPr>
      </w:pPr>
      <w:r>
        <w:rPr>
          <w:rFonts w:asciiTheme="majorHAnsi" w:hAnsiTheme="majorHAnsi" w:cs="Arial"/>
          <w:b/>
          <w:color w:val="333333"/>
        </w:rPr>
        <w:tab/>
      </w:r>
      <w:r>
        <w:rPr>
          <w:rFonts w:asciiTheme="majorHAnsi" w:hAnsiTheme="majorHAnsi" w:cs="Arial"/>
          <w:b/>
          <w:color w:val="333333"/>
        </w:rPr>
        <w:tab/>
      </w:r>
      <w:r>
        <w:rPr>
          <w:rFonts w:asciiTheme="majorHAnsi" w:hAnsiTheme="majorHAnsi" w:cs="Arial"/>
          <w:b/>
          <w:color w:val="333333"/>
        </w:rPr>
        <w:tab/>
      </w:r>
      <w:r w:rsidRPr="00272133">
        <w:rPr>
          <w:rFonts w:asciiTheme="majorHAnsi" w:hAnsiTheme="majorHAnsi" w:cs="Arial"/>
          <w:b/>
          <w:color w:val="333333"/>
        </w:rPr>
        <w:t>Tabel 1</w:t>
      </w:r>
      <w:r>
        <w:rPr>
          <w:rFonts w:asciiTheme="majorHAnsi" w:hAnsiTheme="majorHAnsi" w:cs="Arial"/>
          <w:color w:val="333333"/>
        </w:rPr>
        <w:t>. Klasifikasi Nyhus</w:t>
      </w:r>
    </w:p>
    <w:p w:rsidR="00DE18D6" w:rsidRPr="00E17979" w:rsidRDefault="00DE18D6" w:rsidP="0024642F">
      <w:pPr>
        <w:pStyle w:val="Heading4"/>
        <w:spacing w:line="360" w:lineRule="auto"/>
        <w:rPr>
          <w:rFonts w:asciiTheme="majorHAnsi" w:hAnsiTheme="majorHAnsi" w:cs="Arial"/>
          <w:color w:val="333333"/>
        </w:rPr>
      </w:pPr>
      <w:r w:rsidRPr="00E17979">
        <w:rPr>
          <w:rFonts w:asciiTheme="majorHAnsi" w:hAnsiTheme="majorHAnsi" w:cs="Arial"/>
          <w:color w:val="333333"/>
        </w:rPr>
        <w:t xml:space="preserve">2. </w:t>
      </w:r>
      <w:r w:rsidRPr="00E17979">
        <w:rPr>
          <w:rFonts w:asciiTheme="majorHAnsi" w:hAnsiTheme="majorHAnsi" w:cs="Arial"/>
        </w:rPr>
        <w:t>Hernia femoralis</w:t>
      </w:r>
    </w:p>
    <w:p w:rsidR="0024642F" w:rsidRPr="00E17979" w:rsidRDefault="0024642F" w:rsidP="0024642F">
      <w:pPr>
        <w:pStyle w:val="NormalWeb"/>
        <w:spacing w:before="0" w:beforeAutospacing="0" w:after="0" w:afterAutospacing="0" w:line="360" w:lineRule="auto"/>
        <w:ind w:firstLine="720"/>
        <w:jc w:val="both"/>
        <w:rPr>
          <w:rFonts w:asciiTheme="majorHAnsi" w:hAnsiTheme="majorHAnsi" w:cs="Arial"/>
          <w:color w:val="333333"/>
        </w:rPr>
      </w:pPr>
      <w:r w:rsidRPr="00E17979">
        <w:rPr>
          <w:rFonts w:asciiTheme="majorHAnsi" w:hAnsiTheme="majorHAnsi" w:cs="Arial"/>
          <w:color w:val="333333"/>
        </w:rPr>
        <w:t>Pada umumnya dijumpai pada perempuan tua, kejadian pada wanita kira-kira 4 kali lelaki. Keluhan biasanya berupa benjolan di lipat paha. Sering penderita datang ke dokter atau rumah sakit dengan hernia strangulata. Pada pemeriksaan fisik ditemukan benjolan di lipat paha di bawah ligamentum inguinale, di medial vena femoralis dan lateral tuberkulum pubikum. Tidak jarang yang lebih jelas adalah tanda sumbatan usus, sedangkan benjolan di lipat paha tidak ditemukan, karena kecilnya atau karena penderita gemuk. Hernia ini masuk melalui annulus femoralis ke dalam kanalis femoralis dan keluar pada fosa ovalis di lipat paha.</w:t>
      </w:r>
      <w:r w:rsidR="00D42D3E">
        <w:rPr>
          <w:rFonts w:asciiTheme="majorHAnsi" w:hAnsiTheme="majorHAnsi" w:cs="Arial"/>
          <w:color w:val="333333"/>
        </w:rPr>
        <w:t xml:space="preserve"> </w:t>
      </w:r>
      <w:r w:rsidR="00D42D3E" w:rsidRPr="00D42D3E">
        <w:rPr>
          <w:rFonts w:asciiTheme="majorHAnsi" w:hAnsiTheme="majorHAnsi" w:cs="Arial"/>
          <w:color w:val="333333"/>
          <w:vertAlign w:val="superscript"/>
        </w:rPr>
        <w:t>3,4,5,6</w:t>
      </w:r>
    </w:p>
    <w:p w:rsidR="0024642F" w:rsidRPr="00E17979" w:rsidRDefault="0024642F" w:rsidP="0024642F">
      <w:pPr>
        <w:pStyle w:val="NormalWeb"/>
        <w:spacing w:before="0" w:beforeAutospacing="0" w:after="0" w:afterAutospacing="0" w:line="360" w:lineRule="auto"/>
        <w:ind w:firstLine="720"/>
        <w:jc w:val="both"/>
        <w:rPr>
          <w:rFonts w:asciiTheme="majorHAnsi" w:hAnsiTheme="majorHAnsi" w:cs="Arial"/>
          <w:color w:val="333333"/>
        </w:rPr>
      </w:pPr>
      <w:r w:rsidRPr="00E17979">
        <w:rPr>
          <w:rFonts w:asciiTheme="majorHAnsi" w:hAnsiTheme="majorHAnsi" w:cs="Arial"/>
          <w:color w:val="333333"/>
        </w:rPr>
        <w:t xml:space="preserve">Kanalis femoralis terletak medial dari v.femoralis di dalam lakuna vasorum dorsal dari ligamentum inguinale, tempat v.safena magna bermuara di dalam v.femoralis. Foramen ini sempit dan dibatasi oleh pinggir keras dan tajam. Batas kranioventral dibentuk oleh lig. Inguinale, kaudodorsal oleh pinggir os. Pubis yang </w:t>
      </w:r>
      <w:r w:rsidRPr="00E17979">
        <w:rPr>
          <w:rFonts w:asciiTheme="majorHAnsi" w:hAnsiTheme="majorHAnsi" w:cs="Arial"/>
          <w:color w:val="333333"/>
        </w:rPr>
        <w:lastRenderedPageBreak/>
        <w:t>terdiri dari lig. Iliopektineale (lig. Cooper), sebelah lateral oleh (sarung) v.femoralis, dan di sebelah medial oleh lig. Lakunare Gimbernati. Hernia femoralis keluar melalui lakuna vasorum kaudal dari lig. Inguinale. Keadaan anatomi ini sering mengakibatkan inkarserasi hernia femoralis.</w:t>
      </w:r>
      <w:r w:rsidR="00D42D3E">
        <w:rPr>
          <w:rFonts w:asciiTheme="majorHAnsi" w:hAnsiTheme="majorHAnsi" w:cs="Arial"/>
          <w:color w:val="333333"/>
        </w:rPr>
        <w:t xml:space="preserve"> </w:t>
      </w:r>
      <w:r w:rsidR="00D42D3E" w:rsidRPr="00D42D3E">
        <w:rPr>
          <w:rFonts w:asciiTheme="majorHAnsi" w:hAnsiTheme="majorHAnsi" w:cs="Arial"/>
          <w:color w:val="333333"/>
          <w:vertAlign w:val="superscript"/>
        </w:rPr>
        <w:t>5,6</w:t>
      </w:r>
    </w:p>
    <w:p w:rsidR="0024642F" w:rsidRPr="00E17979" w:rsidRDefault="0024642F" w:rsidP="0024642F">
      <w:pPr>
        <w:pStyle w:val="NormalWeb"/>
        <w:spacing w:before="0" w:beforeAutospacing="0" w:after="0" w:afterAutospacing="0" w:line="360" w:lineRule="auto"/>
        <w:rPr>
          <w:rFonts w:asciiTheme="majorHAnsi" w:hAnsiTheme="majorHAnsi" w:cs="Arial"/>
          <w:color w:val="333333"/>
        </w:rPr>
      </w:pPr>
      <w:r w:rsidRPr="00E17979">
        <w:rPr>
          <w:rFonts w:asciiTheme="majorHAnsi" w:hAnsiTheme="majorHAnsi" w:cs="Arial"/>
          <w:color w:val="333333"/>
        </w:rPr>
        <w:t> </w:t>
      </w:r>
    </w:p>
    <w:p w:rsidR="00DE18D6" w:rsidRPr="00272133" w:rsidRDefault="0024642F" w:rsidP="0024642F">
      <w:pPr>
        <w:spacing w:after="0" w:line="360" w:lineRule="auto"/>
        <w:jc w:val="both"/>
        <w:rPr>
          <w:rFonts w:asciiTheme="majorHAnsi" w:eastAsia="Times New Roman" w:hAnsiTheme="majorHAnsi" w:cs="Times New Roman"/>
          <w:b/>
          <w:color w:val="000000"/>
          <w:sz w:val="32"/>
          <w:szCs w:val="32"/>
        </w:rPr>
      </w:pPr>
      <w:r w:rsidRPr="00272133">
        <w:rPr>
          <w:rFonts w:asciiTheme="majorHAnsi" w:eastAsia="Times New Roman" w:hAnsiTheme="majorHAnsi" w:cs="Times New Roman"/>
          <w:b/>
          <w:color w:val="000000"/>
          <w:sz w:val="32"/>
          <w:szCs w:val="32"/>
        </w:rPr>
        <w:t>DIAGNOSA</w:t>
      </w:r>
    </w:p>
    <w:p w:rsidR="0024642F" w:rsidRPr="00272133" w:rsidRDefault="0024642F" w:rsidP="0024642F">
      <w:pPr>
        <w:spacing w:after="0" w:line="360" w:lineRule="auto"/>
        <w:jc w:val="both"/>
        <w:rPr>
          <w:rFonts w:asciiTheme="majorHAnsi" w:eastAsia="Times New Roman" w:hAnsiTheme="majorHAnsi" w:cs="Times New Roman"/>
          <w:b/>
          <w:color w:val="000000"/>
          <w:sz w:val="24"/>
          <w:szCs w:val="24"/>
        </w:rPr>
      </w:pPr>
      <w:r w:rsidRPr="00272133">
        <w:rPr>
          <w:rFonts w:asciiTheme="majorHAnsi" w:eastAsia="Times New Roman" w:hAnsiTheme="majorHAnsi" w:cs="Times New Roman"/>
          <w:b/>
          <w:color w:val="000000"/>
          <w:sz w:val="24"/>
          <w:szCs w:val="24"/>
        </w:rPr>
        <w:t>PEMERIKSAAN FISIK</w:t>
      </w:r>
    </w:p>
    <w:p w:rsidR="00E17979" w:rsidRPr="00272133" w:rsidRDefault="00E17979" w:rsidP="0024642F">
      <w:pPr>
        <w:spacing w:after="0" w:line="360" w:lineRule="auto"/>
        <w:rPr>
          <w:rFonts w:asciiTheme="majorHAnsi" w:eastAsia="Times New Roman" w:hAnsiTheme="majorHAnsi" w:cs="Arial"/>
          <w:b/>
          <w:color w:val="000000"/>
          <w:sz w:val="24"/>
          <w:szCs w:val="24"/>
        </w:rPr>
      </w:pPr>
      <w:r w:rsidRPr="00272133">
        <w:rPr>
          <w:rFonts w:asciiTheme="majorHAnsi" w:eastAsia="Times New Roman" w:hAnsiTheme="majorHAnsi" w:cs="Arial"/>
          <w:b/>
          <w:color w:val="000000"/>
          <w:sz w:val="24"/>
          <w:szCs w:val="24"/>
        </w:rPr>
        <w:t xml:space="preserve">* </w:t>
      </w:r>
      <w:r w:rsidR="0024642F" w:rsidRPr="0024642F">
        <w:rPr>
          <w:rFonts w:asciiTheme="majorHAnsi" w:eastAsia="Times New Roman" w:hAnsiTheme="majorHAnsi" w:cs="Arial"/>
          <w:b/>
          <w:color w:val="000000"/>
          <w:sz w:val="24"/>
          <w:szCs w:val="24"/>
        </w:rPr>
        <w:t>Inspeksi</w:t>
      </w:r>
      <w:r w:rsidR="004B2D38">
        <w:rPr>
          <w:rFonts w:asciiTheme="majorHAnsi" w:eastAsia="Times New Roman" w:hAnsiTheme="majorHAnsi" w:cs="Arial"/>
          <w:b/>
          <w:color w:val="000000"/>
          <w:sz w:val="24"/>
          <w:szCs w:val="24"/>
        </w:rPr>
        <w:t xml:space="preserve"> </w:t>
      </w:r>
      <w:r w:rsidR="004B2D38" w:rsidRPr="004B2D38">
        <w:rPr>
          <w:rFonts w:asciiTheme="majorHAnsi" w:eastAsia="Times New Roman" w:hAnsiTheme="majorHAnsi" w:cs="Arial"/>
          <w:color w:val="000000"/>
          <w:sz w:val="24"/>
          <w:szCs w:val="24"/>
          <w:vertAlign w:val="superscript"/>
        </w:rPr>
        <w:t>4,5,6</w:t>
      </w:r>
    </w:p>
    <w:p w:rsidR="0024642F" w:rsidRPr="00E17979" w:rsidRDefault="0024642F" w:rsidP="0024642F">
      <w:pPr>
        <w:pStyle w:val="ListParagraph"/>
        <w:numPr>
          <w:ilvl w:val="0"/>
          <w:numId w:val="6"/>
        </w:numPr>
        <w:spacing w:after="0" w:line="360" w:lineRule="auto"/>
        <w:rPr>
          <w:rFonts w:asciiTheme="majorHAnsi" w:hAnsiTheme="majorHAnsi" w:cs="Arial"/>
          <w:color w:val="000000"/>
        </w:rPr>
      </w:pPr>
      <w:r w:rsidRPr="00E17979">
        <w:rPr>
          <w:rFonts w:asciiTheme="majorHAnsi" w:hAnsiTheme="majorHAnsi" w:cs="Arial"/>
          <w:color w:val="000000"/>
        </w:rPr>
        <w:t>Hernia reponibel terdapat benjolan dilipat paha yang muncul pada waktu berdiri, batuk,</w:t>
      </w:r>
      <w:r w:rsidR="00E17979" w:rsidRPr="00E17979">
        <w:rPr>
          <w:rFonts w:asciiTheme="majorHAnsi" w:hAnsiTheme="majorHAnsi" w:cs="Arial"/>
          <w:color w:val="000000"/>
        </w:rPr>
        <w:t xml:space="preserve"> </w:t>
      </w:r>
      <w:r w:rsidRPr="00E17979">
        <w:rPr>
          <w:rFonts w:asciiTheme="majorHAnsi" w:hAnsiTheme="majorHAnsi" w:cs="Arial"/>
          <w:color w:val="000000"/>
        </w:rPr>
        <w:t>bersin atau mengedan dan mneghilang setelah berbaring.</w:t>
      </w:r>
    </w:p>
    <w:p w:rsidR="0024642F" w:rsidRPr="00E17979" w:rsidRDefault="0024642F" w:rsidP="00E17979">
      <w:pPr>
        <w:pStyle w:val="ListParagraph"/>
        <w:numPr>
          <w:ilvl w:val="0"/>
          <w:numId w:val="6"/>
        </w:numPr>
        <w:spacing w:after="0" w:line="360" w:lineRule="auto"/>
        <w:rPr>
          <w:rFonts w:asciiTheme="majorHAnsi" w:hAnsiTheme="majorHAnsi" w:cs="Arial"/>
          <w:color w:val="000000"/>
          <w:spacing w:val="180"/>
        </w:rPr>
      </w:pPr>
      <w:r w:rsidRPr="00E17979">
        <w:rPr>
          <w:rFonts w:asciiTheme="majorHAnsi" w:hAnsiTheme="majorHAnsi" w:cs="Arial"/>
          <w:color w:val="000000"/>
        </w:rPr>
        <w:t>Hernia inguinal</w:t>
      </w:r>
    </w:p>
    <w:p w:rsidR="00E17979" w:rsidRPr="00E17979" w:rsidRDefault="0024642F" w:rsidP="00E17979">
      <w:pPr>
        <w:pStyle w:val="ListParagraph"/>
        <w:numPr>
          <w:ilvl w:val="1"/>
          <w:numId w:val="6"/>
        </w:numPr>
        <w:spacing w:after="0" w:line="360" w:lineRule="auto"/>
        <w:rPr>
          <w:rFonts w:asciiTheme="majorHAnsi" w:hAnsiTheme="majorHAnsi" w:cs="Arial"/>
          <w:color w:val="000000"/>
        </w:rPr>
      </w:pPr>
      <w:r w:rsidRPr="00E17979">
        <w:rPr>
          <w:rFonts w:asciiTheme="majorHAnsi" w:hAnsiTheme="majorHAnsi" w:cs="Arial"/>
          <w:color w:val="000000"/>
        </w:rPr>
        <w:t>Lateralis : uncul benjolan di regio inguinalis yang berjalan dari lateral ke medi</w:t>
      </w:r>
      <w:r w:rsidR="00E17979" w:rsidRPr="00E17979">
        <w:rPr>
          <w:rFonts w:asciiTheme="majorHAnsi" w:hAnsiTheme="majorHAnsi" w:cs="Arial"/>
          <w:color w:val="000000"/>
        </w:rPr>
        <w:t>al, tonjolan</w:t>
      </w:r>
      <w:r w:rsidR="00E17979" w:rsidRPr="00E17979">
        <w:rPr>
          <w:rFonts w:asciiTheme="majorHAnsi" w:hAnsiTheme="majorHAnsi" w:cs="Arial"/>
          <w:color w:val="000000"/>
        </w:rPr>
        <w:br/>
        <w:t>berbentuk lonjong.</w:t>
      </w:r>
    </w:p>
    <w:p w:rsidR="0024642F" w:rsidRPr="00E17979" w:rsidRDefault="0024642F" w:rsidP="00E17979">
      <w:pPr>
        <w:pStyle w:val="ListParagraph"/>
        <w:numPr>
          <w:ilvl w:val="1"/>
          <w:numId w:val="6"/>
        </w:numPr>
        <w:spacing w:after="0" w:line="360" w:lineRule="auto"/>
        <w:rPr>
          <w:rFonts w:asciiTheme="majorHAnsi" w:hAnsiTheme="majorHAnsi" w:cs="Arial"/>
          <w:color w:val="000000"/>
        </w:rPr>
      </w:pPr>
      <w:r w:rsidRPr="00E17979">
        <w:rPr>
          <w:rFonts w:asciiTheme="majorHAnsi" w:hAnsiTheme="majorHAnsi" w:cs="Arial"/>
          <w:color w:val="000000"/>
        </w:rPr>
        <w:t>Medialis : tonjolan biasanya terjadi bilateral, berbentuk bulat.</w:t>
      </w:r>
    </w:p>
    <w:p w:rsidR="00E17979" w:rsidRPr="00E17979" w:rsidRDefault="0024642F" w:rsidP="00E17979">
      <w:pPr>
        <w:pStyle w:val="ListParagraph"/>
        <w:numPr>
          <w:ilvl w:val="0"/>
          <w:numId w:val="6"/>
        </w:numPr>
        <w:spacing w:after="0" w:line="360" w:lineRule="auto"/>
        <w:rPr>
          <w:rFonts w:asciiTheme="majorHAnsi" w:hAnsiTheme="majorHAnsi" w:cs="Arial"/>
          <w:color w:val="000000"/>
          <w:spacing w:val="180"/>
        </w:rPr>
      </w:pPr>
      <w:r w:rsidRPr="00E17979">
        <w:rPr>
          <w:rFonts w:asciiTheme="majorHAnsi" w:hAnsiTheme="majorHAnsi" w:cs="Arial"/>
          <w:color w:val="000000"/>
        </w:rPr>
        <w:t>Hernia skrotalis : benjolan yang terlihat sampai skrotum yang merupakan tojolan lanjutan</w:t>
      </w:r>
      <w:r w:rsidR="00E17979" w:rsidRPr="00E17979">
        <w:rPr>
          <w:rFonts w:asciiTheme="majorHAnsi" w:hAnsiTheme="majorHAnsi" w:cs="Arial"/>
          <w:color w:val="000000"/>
          <w:spacing w:val="180"/>
        </w:rPr>
        <w:t xml:space="preserve"> </w:t>
      </w:r>
      <w:r w:rsidRPr="00E17979">
        <w:rPr>
          <w:rFonts w:asciiTheme="majorHAnsi" w:hAnsiTheme="majorHAnsi" w:cs="Arial"/>
          <w:color w:val="000000"/>
        </w:rPr>
        <w:t>dari hernia inguinalis lateralis.</w:t>
      </w:r>
    </w:p>
    <w:p w:rsidR="00E17979" w:rsidRPr="00E17979" w:rsidRDefault="0024642F" w:rsidP="00E17979">
      <w:pPr>
        <w:pStyle w:val="ListParagraph"/>
        <w:numPr>
          <w:ilvl w:val="0"/>
          <w:numId w:val="6"/>
        </w:numPr>
        <w:spacing w:after="0" w:line="360" w:lineRule="auto"/>
        <w:rPr>
          <w:rFonts w:asciiTheme="majorHAnsi" w:hAnsiTheme="majorHAnsi" w:cs="Arial"/>
          <w:color w:val="000000"/>
          <w:spacing w:val="180"/>
        </w:rPr>
      </w:pPr>
      <w:r w:rsidRPr="00E17979">
        <w:rPr>
          <w:rFonts w:asciiTheme="majorHAnsi" w:hAnsiTheme="majorHAnsi" w:cs="Arial"/>
          <w:color w:val="000000"/>
        </w:rPr>
        <w:t>Hernia femoralis : benjolan dibawah ligamentum inguinal.</w:t>
      </w:r>
    </w:p>
    <w:p w:rsidR="00E17979" w:rsidRPr="00E17979" w:rsidRDefault="0024642F" w:rsidP="00E17979">
      <w:pPr>
        <w:pStyle w:val="ListParagraph"/>
        <w:numPr>
          <w:ilvl w:val="0"/>
          <w:numId w:val="6"/>
        </w:numPr>
        <w:spacing w:after="0" w:line="360" w:lineRule="auto"/>
        <w:rPr>
          <w:rFonts w:asciiTheme="majorHAnsi" w:hAnsiTheme="majorHAnsi" w:cs="Arial"/>
          <w:color w:val="000000"/>
        </w:rPr>
      </w:pPr>
      <w:r w:rsidRPr="00E17979">
        <w:rPr>
          <w:rFonts w:asciiTheme="majorHAnsi" w:hAnsiTheme="majorHAnsi" w:cs="Arial"/>
          <w:color w:val="000000"/>
        </w:rPr>
        <w:t>Hernia epigastrika : benjolan dilinea alba.</w:t>
      </w:r>
    </w:p>
    <w:p w:rsidR="00E17979" w:rsidRPr="00E17979" w:rsidRDefault="0024642F" w:rsidP="00E17979">
      <w:pPr>
        <w:pStyle w:val="ListParagraph"/>
        <w:numPr>
          <w:ilvl w:val="0"/>
          <w:numId w:val="6"/>
        </w:numPr>
        <w:spacing w:after="0" w:line="360" w:lineRule="auto"/>
        <w:rPr>
          <w:rFonts w:asciiTheme="majorHAnsi" w:hAnsiTheme="majorHAnsi" w:cs="Arial"/>
          <w:color w:val="000000"/>
        </w:rPr>
      </w:pPr>
      <w:r w:rsidRPr="00E17979">
        <w:rPr>
          <w:rFonts w:asciiTheme="majorHAnsi" w:hAnsiTheme="majorHAnsi" w:cs="Arial"/>
          <w:color w:val="000000"/>
        </w:rPr>
        <w:t>Hernia umbilikal : benjolan diumbilikal.</w:t>
      </w:r>
    </w:p>
    <w:p w:rsidR="0024642F" w:rsidRPr="00272133" w:rsidRDefault="0024642F" w:rsidP="00E17979">
      <w:pPr>
        <w:pStyle w:val="ListParagraph"/>
        <w:numPr>
          <w:ilvl w:val="0"/>
          <w:numId w:val="6"/>
        </w:numPr>
        <w:spacing w:after="0" w:line="360" w:lineRule="auto"/>
        <w:rPr>
          <w:rFonts w:asciiTheme="majorHAnsi" w:hAnsiTheme="majorHAnsi" w:cs="Arial"/>
          <w:color w:val="000000"/>
          <w:spacing w:val="180"/>
        </w:rPr>
      </w:pPr>
      <w:r w:rsidRPr="00E17979">
        <w:rPr>
          <w:rFonts w:asciiTheme="majorHAnsi" w:hAnsiTheme="majorHAnsi" w:cs="Arial"/>
          <w:color w:val="000000"/>
        </w:rPr>
        <w:t>Hernia perineum : benjolan di perineum.</w:t>
      </w:r>
    </w:p>
    <w:p w:rsidR="00272133" w:rsidRPr="00272133" w:rsidRDefault="00272133" w:rsidP="00272133">
      <w:pPr>
        <w:spacing w:after="0" w:line="360" w:lineRule="auto"/>
        <w:rPr>
          <w:rFonts w:asciiTheme="majorHAnsi" w:hAnsiTheme="majorHAnsi" w:cs="Arial"/>
          <w:color w:val="000000"/>
          <w:spacing w:val="180"/>
        </w:rPr>
      </w:pPr>
    </w:p>
    <w:p w:rsidR="0024642F" w:rsidRPr="0024642F" w:rsidRDefault="00E17979" w:rsidP="0024642F">
      <w:pPr>
        <w:spacing w:after="0" w:line="360" w:lineRule="auto"/>
        <w:rPr>
          <w:rFonts w:asciiTheme="majorHAnsi" w:eastAsia="Times New Roman" w:hAnsiTheme="majorHAnsi" w:cs="Arial"/>
          <w:b/>
          <w:color w:val="000000"/>
          <w:sz w:val="24"/>
          <w:szCs w:val="24"/>
        </w:rPr>
      </w:pPr>
      <w:r w:rsidRPr="00272133">
        <w:rPr>
          <w:rFonts w:asciiTheme="majorHAnsi" w:eastAsia="Times New Roman" w:hAnsiTheme="majorHAnsi" w:cs="Arial"/>
          <w:b/>
          <w:color w:val="000000"/>
          <w:sz w:val="24"/>
          <w:szCs w:val="24"/>
        </w:rPr>
        <w:t xml:space="preserve">* </w:t>
      </w:r>
      <w:r w:rsidR="0024642F" w:rsidRPr="0024642F">
        <w:rPr>
          <w:rFonts w:asciiTheme="majorHAnsi" w:eastAsia="Times New Roman" w:hAnsiTheme="majorHAnsi" w:cs="Arial"/>
          <w:b/>
          <w:color w:val="000000"/>
          <w:sz w:val="24"/>
          <w:szCs w:val="24"/>
        </w:rPr>
        <w:t>Palpasi</w:t>
      </w:r>
      <w:r w:rsidR="004B2D38">
        <w:rPr>
          <w:rFonts w:asciiTheme="majorHAnsi" w:eastAsia="Times New Roman" w:hAnsiTheme="majorHAnsi" w:cs="Arial"/>
          <w:b/>
          <w:color w:val="000000"/>
          <w:sz w:val="24"/>
          <w:szCs w:val="24"/>
        </w:rPr>
        <w:t xml:space="preserve"> </w:t>
      </w:r>
      <w:r w:rsidR="004B2D38" w:rsidRPr="004B2D38">
        <w:rPr>
          <w:rFonts w:asciiTheme="majorHAnsi" w:eastAsia="Times New Roman" w:hAnsiTheme="majorHAnsi" w:cs="Arial"/>
          <w:color w:val="000000"/>
          <w:sz w:val="24"/>
          <w:szCs w:val="24"/>
          <w:vertAlign w:val="superscript"/>
        </w:rPr>
        <w:t>1,2,4,5,6</w:t>
      </w:r>
    </w:p>
    <w:p w:rsidR="0024642F" w:rsidRPr="00E17979" w:rsidRDefault="0024642F" w:rsidP="0024642F">
      <w:pPr>
        <w:pStyle w:val="ListParagraph"/>
        <w:numPr>
          <w:ilvl w:val="0"/>
          <w:numId w:val="7"/>
        </w:numPr>
        <w:spacing w:after="0" w:line="360" w:lineRule="auto"/>
        <w:rPr>
          <w:rFonts w:asciiTheme="majorHAnsi" w:hAnsiTheme="majorHAnsi" w:cs="Arial"/>
          <w:color w:val="000000"/>
          <w:spacing w:val="240"/>
        </w:rPr>
      </w:pPr>
      <w:r w:rsidRPr="00E17979">
        <w:rPr>
          <w:rFonts w:asciiTheme="majorHAnsi" w:hAnsiTheme="majorHAnsi" w:cs="Arial"/>
          <w:color w:val="000000"/>
        </w:rPr>
        <w:t>Titik</w:t>
      </w:r>
      <w:r w:rsidR="00272133">
        <w:rPr>
          <w:rFonts w:asciiTheme="majorHAnsi" w:hAnsiTheme="majorHAnsi" w:cs="Arial"/>
          <w:color w:val="000000"/>
        </w:rPr>
        <w:t xml:space="preserve"> </w:t>
      </w:r>
      <w:r w:rsidRPr="00E17979">
        <w:rPr>
          <w:rFonts w:asciiTheme="majorHAnsi" w:hAnsiTheme="majorHAnsi" w:cs="Arial"/>
          <w:color w:val="000000"/>
        </w:rPr>
        <w:t xml:space="preserve"> tengah antar SIAS dengan tuberkulum pubicum (AIL) ditekan lalu pasien disuruh</w:t>
      </w:r>
      <w:r w:rsidR="00E17979" w:rsidRPr="00E17979">
        <w:rPr>
          <w:rFonts w:asciiTheme="majorHAnsi" w:hAnsiTheme="majorHAnsi" w:cs="Arial"/>
          <w:color w:val="000000"/>
        </w:rPr>
        <w:t xml:space="preserve"> </w:t>
      </w:r>
      <w:r w:rsidRPr="00E17979">
        <w:rPr>
          <w:rFonts w:asciiTheme="majorHAnsi" w:hAnsiTheme="majorHAnsi" w:cs="Arial"/>
          <w:color w:val="000000"/>
        </w:rPr>
        <w:t xml:space="preserve">mengejan. </w:t>
      </w:r>
      <w:r w:rsidR="00E17979" w:rsidRPr="00E17979">
        <w:rPr>
          <w:rFonts w:asciiTheme="majorHAnsi" w:hAnsiTheme="majorHAnsi" w:cs="Arial"/>
          <w:color w:val="000000"/>
        </w:rPr>
        <w:t xml:space="preserve"> </w:t>
      </w:r>
      <w:r w:rsidRPr="00E17979">
        <w:rPr>
          <w:rFonts w:asciiTheme="majorHAnsi" w:hAnsiTheme="majorHAnsi" w:cs="Arial"/>
          <w:color w:val="000000"/>
        </w:rPr>
        <w:t>Jika terjadi penonjolan di sebelah medial maka dapat diasumsikan bahwa itu</w:t>
      </w:r>
      <w:r w:rsidR="00E17979" w:rsidRPr="00E17979">
        <w:rPr>
          <w:rFonts w:asciiTheme="majorHAnsi" w:hAnsiTheme="majorHAnsi" w:cs="Arial"/>
          <w:color w:val="000000"/>
        </w:rPr>
        <w:t xml:space="preserve"> </w:t>
      </w:r>
      <w:r w:rsidRPr="00E17979">
        <w:rPr>
          <w:rFonts w:asciiTheme="majorHAnsi" w:hAnsiTheme="majorHAnsi" w:cs="Arial"/>
          <w:color w:val="000000"/>
        </w:rPr>
        <w:t>hernia inguinalis medialis.</w:t>
      </w:r>
    </w:p>
    <w:p w:rsidR="0024642F" w:rsidRPr="00E17979" w:rsidRDefault="0024642F" w:rsidP="0024642F">
      <w:pPr>
        <w:pStyle w:val="ListParagraph"/>
        <w:numPr>
          <w:ilvl w:val="0"/>
          <w:numId w:val="7"/>
        </w:numPr>
        <w:spacing w:after="0" w:line="360" w:lineRule="auto"/>
        <w:rPr>
          <w:rFonts w:asciiTheme="majorHAnsi" w:hAnsiTheme="majorHAnsi" w:cs="Arial"/>
          <w:color w:val="000000"/>
          <w:spacing w:val="180"/>
        </w:rPr>
      </w:pPr>
      <w:r w:rsidRPr="00E17979">
        <w:rPr>
          <w:rFonts w:asciiTheme="majorHAnsi" w:hAnsiTheme="majorHAnsi" w:cs="Arial"/>
          <w:color w:val="000000"/>
        </w:rPr>
        <w:lastRenderedPageBreak/>
        <w:t>Titik yang terletak di sebelah lateral tuberkulum pubikum (AIM) ditekan lalu pasien</w:t>
      </w:r>
      <w:r w:rsidR="00E17979" w:rsidRPr="00E17979">
        <w:rPr>
          <w:rFonts w:asciiTheme="majorHAnsi" w:hAnsiTheme="majorHAnsi" w:cs="Arial"/>
          <w:color w:val="000000"/>
        </w:rPr>
        <w:t xml:space="preserve"> </w:t>
      </w:r>
      <w:r w:rsidRPr="00E17979">
        <w:rPr>
          <w:rFonts w:asciiTheme="majorHAnsi" w:hAnsiTheme="majorHAnsi" w:cs="Arial"/>
          <w:color w:val="000000"/>
        </w:rPr>
        <w:t>disuruh mengejan jika terlihat benjolan di lateral titik yang kita tekan maka dapat</w:t>
      </w:r>
      <w:r w:rsidR="00E17979" w:rsidRPr="00E17979">
        <w:rPr>
          <w:rFonts w:asciiTheme="majorHAnsi" w:hAnsiTheme="majorHAnsi" w:cs="Arial"/>
          <w:color w:val="000000"/>
        </w:rPr>
        <w:t xml:space="preserve"> </w:t>
      </w:r>
      <w:r w:rsidRPr="00E17979">
        <w:rPr>
          <w:rFonts w:asciiTheme="majorHAnsi" w:hAnsiTheme="majorHAnsi" w:cs="Arial"/>
          <w:color w:val="000000"/>
        </w:rPr>
        <w:t>diasumsikan sebagai nernia inguinalis lateralis.</w:t>
      </w:r>
    </w:p>
    <w:p w:rsidR="0024642F" w:rsidRPr="00E17979" w:rsidRDefault="0024642F" w:rsidP="0024642F">
      <w:pPr>
        <w:pStyle w:val="ListParagraph"/>
        <w:numPr>
          <w:ilvl w:val="0"/>
          <w:numId w:val="7"/>
        </w:numPr>
        <w:spacing w:after="0" w:line="360" w:lineRule="auto"/>
        <w:rPr>
          <w:rFonts w:asciiTheme="majorHAnsi" w:hAnsiTheme="majorHAnsi" w:cs="Arial"/>
          <w:color w:val="000000"/>
          <w:spacing w:val="240"/>
        </w:rPr>
      </w:pPr>
      <w:r w:rsidRPr="00E17979">
        <w:rPr>
          <w:rFonts w:asciiTheme="majorHAnsi" w:hAnsiTheme="majorHAnsi" w:cs="Arial"/>
          <w:color w:val="000000"/>
        </w:rPr>
        <w:t>Titik tengah antara kedua titik tersebut di atas (pertengahan canalis inguinalis) ditekan lalu</w:t>
      </w:r>
      <w:r w:rsidR="00E17979" w:rsidRPr="00E17979">
        <w:rPr>
          <w:rFonts w:asciiTheme="majorHAnsi" w:hAnsiTheme="majorHAnsi" w:cs="Arial"/>
          <w:color w:val="000000"/>
        </w:rPr>
        <w:t xml:space="preserve"> </w:t>
      </w:r>
      <w:r w:rsidRPr="00E17979">
        <w:rPr>
          <w:rFonts w:asciiTheme="majorHAnsi" w:hAnsiTheme="majorHAnsi" w:cs="Arial"/>
          <w:color w:val="000000"/>
        </w:rPr>
        <w:t>pasien disuruh mengejan jika terlihat benjolan di lateralnya berarti hernia inguinalis lateralis</w:t>
      </w:r>
      <w:r w:rsidR="00E17979" w:rsidRPr="00E17979">
        <w:rPr>
          <w:rFonts w:asciiTheme="majorHAnsi" w:hAnsiTheme="majorHAnsi" w:cs="Arial"/>
          <w:color w:val="000000"/>
        </w:rPr>
        <w:t xml:space="preserve"> </w:t>
      </w:r>
      <w:r w:rsidRPr="00E17979">
        <w:rPr>
          <w:rFonts w:asciiTheme="majorHAnsi" w:hAnsiTheme="majorHAnsi" w:cs="Arial"/>
          <w:color w:val="000000"/>
        </w:rPr>
        <w:t>jika di medialnya hernia inguinalis medialis.</w:t>
      </w:r>
    </w:p>
    <w:p w:rsidR="00E17979" w:rsidRPr="00E17979" w:rsidRDefault="0024642F" w:rsidP="0024642F">
      <w:pPr>
        <w:pStyle w:val="ListParagraph"/>
        <w:numPr>
          <w:ilvl w:val="0"/>
          <w:numId w:val="7"/>
        </w:numPr>
        <w:spacing w:after="0" w:line="360" w:lineRule="auto"/>
        <w:rPr>
          <w:rFonts w:asciiTheme="majorHAnsi" w:hAnsiTheme="majorHAnsi" w:cs="Arial"/>
          <w:color w:val="000000"/>
          <w:spacing w:val="180"/>
        </w:rPr>
      </w:pPr>
      <w:r w:rsidRPr="00E17979">
        <w:rPr>
          <w:rFonts w:asciiTheme="majorHAnsi" w:hAnsiTheme="majorHAnsi" w:cs="Arial"/>
          <w:color w:val="000000"/>
        </w:rPr>
        <w:t>Hernia inguinalis : kantong hernia yang kosong kadang dapat diraba pada funikulus</w:t>
      </w:r>
      <w:r w:rsidR="00E17979" w:rsidRPr="00E17979">
        <w:rPr>
          <w:rFonts w:asciiTheme="majorHAnsi" w:hAnsiTheme="majorHAnsi" w:cs="Arial"/>
          <w:color w:val="000000"/>
        </w:rPr>
        <w:t xml:space="preserve"> </w:t>
      </w:r>
      <w:r w:rsidRPr="00E17979">
        <w:rPr>
          <w:rFonts w:asciiTheme="majorHAnsi" w:hAnsiTheme="majorHAnsi" w:cs="Arial"/>
          <w:color w:val="000000"/>
        </w:rPr>
        <w:t xml:space="preserve">spermatikus sebagai gesekan dua permukaan sutera, tanda </w:t>
      </w:r>
      <w:r w:rsidR="00E17979" w:rsidRPr="00E17979">
        <w:rPr>
          <w:rFonts w:asciiTheme="majorHAnsi" w:hAnsiTheme="majorHAnsi" w:cs="Arial"/>
          <w:color w:val="000000"/>
        </w:rPr>
        <w:t xml:space="preserve">ini disebut sarung tanda sarung </w:t>
      </w:r>
      <w:r w:rsidRPr="00E17979">
        <w:rPr>
          <w:rFonts w:asciiTheme="majorHAnsi" w:hAnsiTheme="majorHAnsi" w:cs="Arial"/>
          <w:color w:val="000000"/>
        </w:rPr>
        <w:t>tangan sutera. Kantong hernia yang berisi mungkin teraba usus</w:t>
      </w:r>
      <w:r w:rsidR="00E17979" w:rsidRPr="00E17979">
        <w:rPr>
          <w:rFonts w:asciiTheme="majorHAnsi" w:hAnsiTheme="majorHAnsi" w:cs="Arial"/>
          <w:color w:val="000000"/>
        </w:rPr>
        <w:t xml:space="preserve">, omentum (seperti karet), atau </w:t>
      </w:r>
      <w:r w:rsidRPr="00E17979">
        <w:rPr>
          <w:rFonts w:asciiTheme="majorHAnsi" w:hAnsiTheme="majorHAnsi" w:cs="Arial"/>
          <w:color w:val="000000"/>
        </w:rPr>
        <w:t>ovarium. Dalam hal hernia dapat direposisi pada waktu jari masih berada dalam annulus</w:t>
      </w:r>
      <w:r w:rsidR="00E17979" w:rsidRPr="00E17979">
        <w:rPr>
          <w:rFonts w:asciiTheme="majorHAnsi" w:hAnsiTheme="majorHAnsi" w:cs="Arial"/>
          <w:color w:val="000000"/>
        </w:rPr>
        <w:t xml:space="preserve"> </w:t>
      </w:r>
      <w:r w:rsidRPr="00E17979">
        <w:rPr>
          <w:rFonts w:asciiTheme="majorHAnsi" w:hAnsiTheme="majorHAnsi" w:cs="Arial"/>
          <w:color w:val="000000"/>
        </w:rPr>
        <w:t>eksternus, pasien mulai mengedan kalau hernia menyentuh ujung</w:t>
      </w:r>
      <w:r w:rsidR="00E17979" w:rsidRPr="00E17979">
        <w:rPr>
          <w:rFonts w:asciiTheme="majorHAnsi" w:hAnsiTheme="majorHAnsi" w:cs="Arial"/>
          <w:color w:val="000000"/>
        </w:rPr>
        <w:t xml:space="preserve"> jari berarti hernia inguinalis </w:t>
      </w:r>
      <w:r w:rsidRPr="00E17979">
        <w:rPr>
          <w:rFonts w:asciiTheme="majorHAnsi" w:hAnsiTheme="majorHAnsi" w:cs="Arial"/>
          <w:color w:val="000000"/>
        </w:rPr>
        <w:t>lateralis dan kalau samping jari yang menyentuh menanda</w:t>
      </w:r>
      <w:r w:rsidR="00E17979" w:rsidRPr="00E17979">
        <w:rPr>
          <w:rFonts w:asciiTheme="majorHAnsi" w:hAnsiTheme="majorHAnsi" w:cs="Arial"/>
          <w:color w:val="000000"/>
        </w:rPr>
        <w:t xml:space="preserve">kan hernia inguinalis medialis. </w:t>
      </w:r>
      <w:r w:rsidRPr="00E17979">
        <w:rPr>
          <w:rFonts w:asciiTheme="majorHAnsi" w:hAnsiTheme="majorHAnsi" w:cs="Arial"/>
          <w:color w:val="000000"/>
        </w:rPr>
        <w:t>lipat paha dibawah ligamentum inguina dan lateral tuberkulum pubikum.</w:t>
      </w:r>
    </w:p>
    <w:p w:rsidR="0024642F" w:rsidRPr="00E17979" w:rsidRDefault="0024642F" w:rsidP="0024642F">
      <w:pPr>
        <w:pStyle w:val="ListParagraph"/>
        <w:numPr>
          <w:ilvl w:val="0"/>
          <w:numId w:val="7"/>
        </w:numPr>
        <w:spacing w:after="0" w:line="360" w:lineRule="auto"/>
        <w:rPr>
          <w:rFonts w:asciiTheme="majorHAnsi" w:hAnsiTheme="majorHAnsi" w:cs="Arial"/>
          <w:color w:val="000000"/>
          <w:spacing w:val="180"/>
        </w:rPr>
      </w:pPr>
      <w:r w:rsidRPr="00E17979">
        <w:rPr>
          <w:rFonts w:asciiTheme="majorHAnsi" w:hAnsiTheme="majorHAnsi" w:cs="Arial"/>
          <w:color w:val="000000"/>
        </w:rPr>
        <w:t>Hern</w:t>
      </w:r>
      <w:r w:rsidR="00E17979" w:rsidRPr="00E17979">
        <w:rPr>
          <w:rFonts w:asciiTheme="majorHAnsi" w:hAnsiTheme="majorHAnsi" w:cs="Arial"/>
          <w:color w:val="000000"/>
        </w:rPr>
        <w:t xml:space="preserve">ia </w:t>
      </w:r>
      <w:r w:rsidRPr="00E17979">
        <w:rPr>
          <w:rFonts w:asciiTheme="majorHAnsi" w:hAnsiTheme="majorHAnsi" w:cs="Arial"/>
          <w:color w:val="000000"/>
        </w:rPr>
        <w:t>femoralis : benjolan lunak di</w:t>
      </w:r>
      <w:r w:rsidR="00E17979" w:rsidRPr="00E17979">
        <w:rPr>
          <w:rFonts w:asciiTheme="majorHAnsi" w:hAnsiTheme="majorHAnsi" w:cs="Arial"/>
          <w:color w:val="000000"/>
        </w:rPr>
        <w:t xml:space="preserve"> </w:t>
      </w:r>
      <w:r w:rsidR="00E17979" w:rsidRPr="00E17979">
        <w:rPr>
          <w:rStyle w:val="apple-style-span"/>
          <w:rFonts w:ascii="ff3" w:hAnsi="ff3"/>
          <w:color w:val="000000"/>
        </w:rPr>
        <w:t xml:space="preserve">benjolan dibawah </w:t>
      </w:r>
      <w:r w:rsidR="00E17979" w:rsidRPr="00E17979">
        <w:rPr>
          <w:rStyle w:val="apple-style-span"/>
          <w:rFonts w:asciiTheme="majorHAnsi" w:hAnsiTheme="majorHAnsi"/>
          <w:color w:val="000000"/>
        </w:rPr>
        <w:t>ligamentum inguinal</w:t>
      </w:r>
    </w:p>
    <w:p w:rsidR="0024642F" w:rsidRPr="00E17979" w:rsidRDefault="0024642F" w:rsidP="00E17979">
      <w:pPr>
        <w:pStyle w:val="ListParagraph"/>
        <w:numPr>
          <w:ilvl w:val="0"/>
          <w:numId w:val="7"/>
        </w:numPr>
        <w:spacing w:after="0" w:line="360" w:lineRule="auto"/>
        <w:rPr>
          <w:rFonts w:asciiTheme="majorHAnsi" w:hAnsiTheme="majorHAnsi" w:cs="Arial"/>
          <w:color w:val="000000"/>
          <w:spacing w:val="180"/>
        </w:rPr>
      </w:pPr>
      <w:r w:rsidRPr="00E17979">
        <w:rPr>
          <w:rFonts w:asciiTheme="majorHAnsi" w:hAnsiTheme="majorHAnsi" w:cs="Arial"/>
          <w:color w:val="000000"/>
        </w:rPr>
        <w:t>Hernia inkarserata : nyeri tekan.</w:t>
      </w:r>
    </w:p>
    <w:p w:rsidR="004B2D38" w:rsidRDefault="00E17979" w:rsidP="00E17979">
      <w:pPr>
        <w:spacing w:line="360" w:lineRule="auto"/>
        <w:rPr>
          <w:rFonts w:asciiTheme="majorHAnsi" w:eastAsia="Times New Roman" w:hAnsiTheme="majorHAnsi" w:cs="Arial"/>
          <w:color w:val="000000"/>
          <w:sz w:val="24"/>
          <w:szCs w:val="24"/>
        </w:rPr>
      </w:pPr>
      <w:r w:rsidRPr="00272133">
        <w:rPr>
          <w:rFonts w:asciiTheme="majorHAnsi" w:eastAsia="Times New Roman" w:hAnsiTheme="majorHAnsi" w:cs="Arial"/>
          <w:b/>
          <w:color w:val="000000"/>
          <w:sz w:val="24"/>
          <w:szCs w:val="24"/>
        </w:rPr>
        <w:t>*</w:t>
      </w:r>
      <w:r w:rsidR="0024642F" w:rsidRPr="0024642F">
        <w:rPr>
          <w:rFonts w:asciiTheme="majorHAnsi" w:eastAsia="Times New Roman" w:hAnsiTheme="majorHAnsi" w:cs="Arial"/>
          <w:b/>
          <w:color w:val="000000"/>
          <w:sz w:val="24"/>
          <w:szCs w:val="24"/>
        </w:rPr>
        <w:t xml:space="preserve"> Perkusi</w:t>
      </w:r>
      <w:r w:rsidR="004B2D38">
        <w:rPr>
          <w:rFonts w:asciiTheme="majorHAnsi" w:eastAsia="Times New Roman" w:hAnsiTheme="majorHAnsi" w:cs="Arial"/>
          <w:b/>
          <w:color w:val="000000"/>
          <w:sz w:val="24"/>
          <w:szCs w:val="24"/>
        </w:rPr>
        <w:t xml:space="preserve"> </w:t>
      </w:r>
      <w:r w:rsidR="004B2D38" w:rsidRPr="004B2D38">
        <w:rPr>
          <w:rFonts w:asciiTheme="majorHAnsi" w:eastAsia="Times New Roman" w:hAnsiTheme="majorHAnsi" w:cs="Arial"/>
          <w:b/>
          <w:color w:val="000000"/>
          <w:sz w:val="24"/>
          <w:szCs w:val="24"/>
          <w:vertAlign w:val="superscript"/>
        </w:rPr>
        <w:t>1,2</w:t>
      </w:r>
      <w:r w:rsidR="0024642F" w:rsidRPr="0024642F">
        <w:rPr>
          <w:rFonts w:asciiTheme="majorHAnsi" w:eastAsia="Times New Roman" w:hAnsiTheme="majorHAnsi" w:cs="Arial"/>
          <w:color w:val="000000"/>
          <w:sz w:val="24"/>
          <w:szCs w:val="24"/>
        </w:rPr>
        <w:br/>
        <w:t>Bila didapatkan perkusi perut kembung maka harus dipikirkan kemungkinan hernia</w:t>
      </w:r>
      <w:r w:rsidR="0024642F" w:rsidRPr="0024642F">
        <w:rPr>
          <w:rFonts w:asciiTheme="majorHAnsi" w:eastAsia="Times New Roman" w:hAnsiTheme="majorHAnsi" w:cs="Arial"/>
          <w:color w:val="000000"/>
          <w:sz w:val="24"/>
          <w:szCs w:val="24"/>
        </w:rPr>
        <w:br/>
        <w:t xml:space="preserve">strangulata. </w:t>
      </w:r>
      <w:r w:rsidR="004B2D38">
        <w:rPr>
          <w:rFonts w:asciiTheme="majorHAnsi" w:eastAsia="Times New Roman" w:hAnsiTheme="majorHAnsi" w:cs="Arial"/>
          <w:color w:val="000000"/>
          <w:sz w:val="24"/>
          <w:szCs w:val="24"/>
        </w:rPr>
        <w:t>Hipertimpani, terdengar pekak.</w:t>
      </w:r>
    </w:p>
    <w:p w:rsidR="00E17979" w:rsidRDefault="00E17979" w:rsidP="00E17979">
      <w:pPr>
        <w:spacing w:line="36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br/>
      </w:r>
      <w:r w:rsidRPr="00272133">
        <w:rPr>
          <w:rFonts w:asciiTheme="majorHAnsi" w:eastAsia="Times New Roman" w:hAnsiTheme="majorHAnsi" w:cs="Arial"/>
          <w:b/>
          <w:color w:val="000000"/>
          <w:sz w:val="24"/>
          <w:szCs w:val="24"/>
        </w:rPr>
        <w:t>*</w:t>
      </w:r>
      <w:r w:rsidR="0024642F" w:rsidRPr="0024642F">
        <w:rPr>
          <w:rFonts w:asciiTheme="majorHAnsi" w:eastAsia="Times New Roman" w:hAnsiTheme="majorHAnsi" w:cs="Arial"/>
          <w:b/>
          <w:color w:val="000000"/>
          <w:sz w:val="24"/>
          <w:szCs w:val="24"/>
        </w:rPr>
        <w:t xml:space="preserve"> Auskultasi</w:t>
      </w:r>
      <w:r w:rsidR="004B2D38">
        <w:rPr>
          <w:rFonts w:asciiTheme="majorHAnsi" w:eastAsia="Times New Roman" w:hAnsiTheme="majorHAnsi" w:cs="Arial"/>
          <w:b/>
          <w:color w:val="000000"/>
          <w:sz w:val="24"/>
          <w:szCs w:val="24"/>
        </w:rPr>
        <w:t xml:space="preserve"> </w:t>
      </w:r>
      <w:r w:rsidR="004B2D38" w:rsidRPr="004B2D38">
        <w:rPr>
          <w:rFonts w:asciiTheme="majorHAnsi" w:eastAsia="Times New Roman" w:hAnsiTheme="majorHAnsi" w:cs="Arial"/>
          <w:color w:val="000000"/>
          <w:sz w:val="24"/>
          <w:szCs w:val="24"/>
          <w:vertAlign w:val="superscript"/>
        </w:rPr>
        <w:t>1,2,4</w:t>
      </w:r>
      <w:r w:rsidR="0024642F" w:rsidRPr="0024642F">
        <w:rPr>
          <w:rFonts w:asciiTheme="majorHAnsi" w:eastAsia="Times New Roman" w:hAnsiTheme="majorHAnsi" w:cs="Arial"/>
          <w:color w:val="000000"/>
          <w:sz w:val="24"/>
          <w:szCs w:val="24"/>
        </w:rPr>
        <w:br/>
        <w:t>Hiperperistaltis didapatkan pada auskultasi abdomen pada hernia yang mengalami obstruksi</w:t>
      </w:r>
      <w:r>
        <w:rPr>
          <w:rFonts w:asciiTheme="majorHAnsi" w:eastAsia="Times New Roman" w:hAnsiTheme="majorHAnsi" w:cs="Arial"/>
          <w:color w:val="000000"/>
          <w:sz w:val="24"/>
          <w:szCs w:val="24"/>
        </w:rPr>
        <w:t xml:space="preserve"> </w:t>
      </w:r>
      <w:r w:rsidR="00272133">
        <w:rPr>
          <w:rFonts w:asciiTheme="majorHAnsi" w:eastAsia="Times New Roman" w:hAnsiTheme="majorHAnsi" w:cs="Arial"/>
          <w:color w:val="000000"/>
          <w:sz w:val="24"/>
          <w:szCs w:val="24"/>
        </w:rPr>
        <w:t>usus (hernia inkarserata).</w:t>
      </w:r>
    </w:p>
    <w:p w:rsidR="00E17979" w:rsidRDefault="00E17979" w:rsidP="00D57CD0">
      <w:pPr>
        <w:spacing w:line="36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 </w:t>
      </w:r>
      <w:r w:rsidR="0024642F" w:rsidRPr="0024642F">
        <w:rPr>
          <w:rFonts w:asciiTheme="majorHAnsi" w:eastAsia="Times New Roman" w:hAnsiTheme="majorHAnsi" w:cs="Arial"/>
          <w:color w:val="000000"/>
          <w:sz w:val="24"/>
          <w:szCs w:val="24"/>
        </w:rPr>
        <w:t>Colok dubur</w:t>
      </w:r>
      <w:r w:rsidR="0024642F" w:rsidRPr="0024642F">
        <w:rPr>
          <w:rFonts w:asciiTheme="majorHAnsi" w:eastAsia="Times New Roman" w:hAnsiTheme="majorHAnsi" w:cs="Arial"/>
          <w:color w:val="000000"/>
          <w:sz w:val="24"/>
          <w:szCs w:val="24"/>
        </w:rPr>
        <w:br/>
        <w:t xml:space="preserve">Tonjolan hernia yang nyeri yang merupakan </w:t>
      </w:r>
      <w:r>
        <w:rPr>
          <w:rFonts w:asciiTheme="majorHAnsi" w:eastAsia="Times New Roman" w:hAnsiTheme="majorHAnsi" w:cs="Arial"/>
          <w:color w:val="000000"/>
          <w:sz w:val="24"/>
          <w:szCs w:val="24"/>
        </w:rPr>
        <w:t>tanda Howship – romberg (hernia obtutaratoria).</w:t>
      </w:r>
      <w:r w:rsidR="004B2D38">
        <w:rPr>
          <w:rFonts w:asciiTheme="majorHAnsi" w:eastAsia="Times New Roman" w:hAnsiTheme="majorHAnsi" w:cs="Arial"/>
          <w:color w:val="000000"/>
          <w:sz w:val="24"/>
          <w:szCs w:val="24"/>
        </w:rPr>
        <w:t xml:space="preserve"> </w:t>
      </w:r>
      <w:r w:rsidR="004B2D38" w:rsidRPr="004B2D38">
        <w:rPr>
          <w:rFonts w:asciiTheme="majorHAnsi" w:eastAsia="Times New Roman" w:hAnsiTheme="majorHAnsi" w:cs="Arial"/>
          <w:color w:val="000000"/>
          <w:sz w:val="24"/>
          <w:szCs w:val="24"/>
          <w:vertAlign w:val="superscript"/>
        </w:rPr>
        <w:t>5,6</w:t>
      </w:r>
      <w:r w:rsidR="0024642F" w:rsidRPr="0024642F">
        <w:rPr>
          <w:rFonts w:asciiTheme="majorHAnsi" w:eastAsia="Times New Roman" w:hAnsiTheme="majorHAnsi" w:cs="Arial"/>
          <w:color w:val="000000"/>
          <w:sz w:val="24"/>
          <w:szCs w:val="24"/>
        </w:rPr>
        <w:br/>
        <w:t>- Tanda – tanda vital : temperatur meningkat, pernapasan meningkat, nadi</w:t>
      </w:r>
      <w:r w:rsidR="00D57CD0">
        <w:rPr>
          <w:rFonts w:asciiTheme="majorHAnsi" w:eastAsia="Times New Roman" w:hAnsiTheme="majorHAnsi" w:cs="Arial"/>
          <w:color w:val="000000"/>
          <w:sz w:val="24"/>
          <w:szCs w:val="24"/>
        </w:rPr>
        <w:t xml:space="preserve"> meningkat, </w:t>
      </w:r>
      <w:r w:rsidR="0024642F" w:rsidRPr="0024642F">
        <w:rPr>
          <w:rFonts w:asciiTheme="majorHAnsi" w:eastAsia="Times New Roman" w:hAnsiTheme="majorHAnsi" w:cs="Arial"/>
          <w:color w:val="000000"/>
          <w:sz w:val="24"/>
          <w:szCs w:val="24"/>
        </w:rPr>
        <w:t>tekanan darah meningkat.</w:t>
      </w:r>
      <w:r w:rsidR="004B2D38">
        <w:rPr>
          <w:rFonts w:asciiTheme="majorHAnsi" w:eastAsia="Times New Roman" w:hAnsiTheme="majorHAnsi" w:cs="Arial"/>
          <w:color w:val="000000"/>
          <w:sz w:val="24"/>
          <w:szCs w:val="24"/>
        </w:rPr>
        <w:t xml:space="preserve"> </w:t>
      </w:r>
      <w:r w:rsidR="004B2D38" w:rsidRPr="004B2D38">
        <w:rPr>
          <w:rFonts w:asciiTheme="majorHAnsi" w:eastAsia="Times New Roman" w:hAnsiTheme="majorHAnsi" w:cs="Arial"/>
          <w:color w:val="000000"/>
          <w:sz w:val="24"/>
          <w:szCs w:val="24"/>
          <w:vertAlign w:val="superscript"/>
        </w:rPr>
        <w:t>1,2,3</w:t>
      </w:r>
    </w:p>
    <w:p w:rsidR="00E17979" w:rsidRDefault="00D57CD0" w:rsidP="0024642F">
      <w:pPr>
        <w:spacing w:after="0" w:line="36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lastRenderedPageBreak/>
        <w:t xml:space="preserve">* </w:t>
      </w:r>
      <w:r w:rsidR="00E17979">
        <w:rPr>
          <w:rFonts w:asciiTheme="majorHAnsi" w:eastAsia="Times New Roman" w:hAnsiTheme="majorHAnsi" w:cs="Arial"/>
          <w:color w:val="000000"/>
          <w:sz w:val="24"/>
          <w:szCs w:val="24"/>
        </w:rPr>
        <w:t>T</w:t>
      </w:r>
      <w:r w:rsidR="0024642F" w:rsidRPr="00E17979">
        <w:rPr>
          <w:rFonts w:asciiTheme="majorHAnsi" w:eastAsia="Times New Roman" w:hAnsiTheme="majorHAnsi" w:cs="Arial"/>
          <w:color w:val="000000"/>
          <w:sz w:val="24"/>
          <w:szCs w:val="24"/>
        </w:rPr>
        <w:t xml:space="preserve">iga teknik pemeriksaan sederhana yaitu finger test, Ziemen test dan Tumb test. </w:t>
      </w:r>
    </w:p>
    <w:p w:rsidR="0024642F" w:rsidRDefault="0024642F" w:rsidP="0024642F">
      <w:pPr>
        <w:spacing w:after="0" w:line="360" w:lineRule="auto"/>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 xml:space="preserve">Cara pemeriksaannya sebagai berikut </w:t>
      </w:r>
      <w:r w:rsidR="004B2D38" w:rsidRPr="004B2D38">
        <w:rPr>
          <w:rFonts w:asciiTheme="majorHAnsi" w:eastAsia="Times New Roman" w:hAnsiTheme="majorHAnsi" w:cs="Arial"/>
          <w:color w:val="000000"/>
          <w:sz w:val="24"/>
          <w:szCs w:val="24"/>
          <w:vertAlign w:val="superscript"/>
        </w:rPr>
        <w:t>6</w:t>
      </w:r>
      <w:r w:rsidR="004B2D38">
        <w:rPr>
          <w:rFonts w:asciiTheme="majorHAnsi" w:eastAsia="Times New Roman" w:hAnsiTheme="majorHAnsi" w:cs="Arial"/>
          <w:color w:val="000000"/>
          <w:sz w:val="24"/>
          <w:szCs w:val="24"/>
        </w:rPr>
        <w:t>,</w:t>
      </w:r>
      <w:r w:rsidR="004B2D38" w:rsidRPr="004B2D38">
        <w:rPr>
          <w:rFonts w:asciiTheme="majorHAnsi" w:eastAsia="Times New Roman" w:hAnsiTheme="majorHAnsi" w:cs="Arial"/>
          <w:color w:val="000000"/>
          <w:sz w:val="24"/>
          <w:szCs w:val="24"/>
          <w:vertAlign w:val="superscript"/>
        </w:rPr>
        <w:t>7</w:t>
      </w:r>
      <w:r w:rsidRPr="00E17979">
        <w:rPr>
          <w:rFonts w:asciiTheme="majorHAnsi" w:eastAsia="Times New Roman" w:hAnsiTheme="majorHAnsi" w:cs="Arial"/>
          <w:color w:val="000000"/>
          <w:sz w:val="24"/>
          <w:szCs w:val="24"/>
        </w:rPr>
        <w:t>:</w:t>
      </w:r>
    </w:p>
    <w:p w:rsidR="00272133" w:rsidRPr="00E17979" w:rsidRDefault="00272133" w:rsidP="0024642F">
      <w:pPr>
        <w:spacing w:after="0" w:line="360" w:lineRule="auto"/>
        <w:rPr>
          <w:rFonts w:asciiTheme="majorHAnsi" w:eastAsia="Times New Roman" w:hAnsiTheme="majorHAnsi" w:cs="Arial"/>
          <w:color w:val="000000"/>
          <w:sz w:val="24"/>
          <w:szCs w:val="24"/>
        </w:rPr>
      </w:pPr>
    </w:p>
    <w:p w:rsidR="0024642F" w:rsidRPr="00E17979" w:rsidRDefault="0024642F" w:rsidP="0024642F">
      <w:pPr>
        <w:spacing w:after="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b/>
          <w:bCs/>
          <w:color w:val="000000"/>
          <w:sz w:val="24"/>
          <w:szCs w:val="24"/>
        </w:rPr>
        <w:t>Pemeriksaan Finger Test :</w:t>
      </w:r>
    </w:p>
    <w:p w:rsidR="0024642F" w:rsidRPr="00E17979" w:rsidRDefault="0024642F" w:rsidP="0024642F">
      <w:pPr>
        <w:numPr>
          <w:ilvl w:val="0"/>
          <w:numId w:val="1"/>
        </w:num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Menggunakan jari ke 2 atau jari ke 5.</w:t>
      </w:r>
    </w:p>
    <w:p w:rsidR="0024642F" w:rsidRPr="00E17979" w:rsidRDefault="0024642F" w:rsidP="0024642F">
      <w:pPr>
        <w:numPr>
          <w:ilvl w:val="0"/>
          <w:numId w:val="1"/>
        </w:num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Dimasukkan lewat skrortum melalui anulus eksternus ke kanal inguinal.</w:t>
      </w:r>
    </w:p>
    <w:p w:rsidR="0024642F" w:rsidRPr="00E17979" w:rsidRDefault="0024642F" w:rsidP="0024642F">
      <w:pPr>
        <w:numPr>
          <w:ilvl w:val="0"/>
          <w:numId w:val="1"/>
        </w:num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Penderita disuruh batuk:</w:t>
      </w:r>
    </w:p>
    <w:p w:rsidR="0024642F" w:rsidRPr="00E17979" w:rsidRDefault="0024642F" w:rsidP="0024642F">
      <w:pPr>
        <w:numPr>
          <w:ilvl w:val="0"/>
          <w:numId w:val="2"/>
        </w:numPr>
        <w:spacing w:after="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 Bila impuls diujung jari berarti </w:t>
      </w:r>
      <w:r w:rsidRPr="00E17979">
        <w:rPr>
          <w:rFonts w:asciiTheme="majorHAnsi" w:eastAsia="Times New Roman" w:hAnsiTheme="majorHAnsi" w:cs="Arial"/>
          <w:i/>
          <w:iCs/>
          <w:color w:val="000000"/>
          <w:sz w:val="24"/>
          <w:szCs w:val="24"/>
        </w:rPr>
        <w:t>Hernia Inguinalis Lateralis.</w:t>
      </w:r>
    </w:p>
    <w:p w:rsidR="0024642F" w:rsidRPr="00E17979" w:rsidRDefault="0024642F" w:rsidP="0024642F">
      <w:pPr>
        <w:numPr>
          <w:ilvl w:val="0"/>
          <w:numId w:val="2"/>
        </w:numPr>
        <w:spacing w:after="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 Bila impuls disamping jari </w:t>
      </w:r>
      <w:r w:rsidRPr="00E17979">
        <w:rPr>
          <w:rFonts w:asciiTheme="majorHAnsi" w:eastAsia="Times New Roman" w:hAnsiTheme="majorHAnsi" w:cs="Arial"/>
          <w:i/>
          <w:iCs/>
          <w:color w:val="000000"/>
          <w:sz w:val="24"/>
          <w:szCs w:val="24"/>
        </w:rPr>
        <w:t>Hernia Inguinnalis Medialis.</w:t>
      </w:r>
    </w:p>
    <w:p w:rsidR="0024642F" w:rsidRDefault="0024642F" w:rsidP="0024642F">
      <w:p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noProof/>
          <w:color w:val="000000"/>
          <w:sz w:val="24"/>
          <w:szCs w:val="24"/>
        </w:rPr>
        <w:drawing>
          <wp:inline distT="0" distB="0" distL="0" distR="0">
            <wp:extent cx="2261442" cy="2456761"/>
            <wp:effectExtent l="19050" t="0" r="5508" b="0"/>
            <wp:docPr id="2" name="Picture 1" descr="Finger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ger Test"/>
                    <pic:cNvPicPr>
                      <a:picLocks noChangeAspect="1" noChangeArrowheads="1"/>
                    </pic:cNvPicPr>
                  </pic:nvPicPr>
                  <pic:blipFill>
                    <a:blip r:embed="rId16" cstate="print"/>
                    <a:srcRect/>
                    <a:stretch>
                      <a:fillRect/>
                    </a:stretch>
                  </pic:blipFill>
                  <pic:spPr bwMode="auto">
                    <a:xfrm>
                      <a:off x="0" y="0"/>
                      <a:ext cx="2261122" cy="2456413"/>
                    </a:xfrm>
                    <a:prstGeom prst="rect">
                      <a:avLst/>
                    </a:prstGeom>
                    <a:noFill/>
                    <a:ln w="9525">
                      <a:noFill/>
                      <a:miter lim="800000"/>
                      <a:headEnd/>
                      <a:tailEnd/>
                    </a:ln>
                  </pic:spPr>
                </pic:pic>
              </a:graphicData>
            </a:graphic>
          </wp:inline>
        </w:drawing>
      </w:r>
      <w:r w:rsidRPr="00E17979">
        <w:rPr>
          <w:rFonts w:asciiTheme="majorHAnsi" w:eastAsia="Times New Roman" w:hAnsiTheme="majorHAnsi" w:cs="Arial"/>
          <w:color w:val="000000"/>
          <w:sz w:val="24"/>
          <w:szCs w:val="24"/>
        </w:rPr>
        <w:t> </w:t>
      </w:r>
    </w:p>
    <w:p w:rsidR="00272133" w:rsidRPr="00E17979" w:rsidRDefault="00272133" w:rsidP="0024642F">
      <w:pPr>
        <w:spacing w:after="360" w:line="360" w:lineRule="auto"/>
        <w:jc w:val="both"/>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ab/>
      </w:r>
      <w:r w:rsidRPr="00272133">
        <w:rPr>
          <w:rFonts w:asciiTheme="majorHAnsi" w:eastAsia="Times New Roman" w:hAnsiTheme="majorHAnsi" w:cs="Arial"/>
          <w:b/>
          <w:color w:val="000000"/>
          <w:sz w:val="24"/>
          <w:szCs w:val="24"/>
        </w:rPr>
        <w:t>Gambar 7</w:t>
      </w:r>
      <w:r>
        <w:rPr>
          <w:rFonts w:asciiTheme="majorHAnsi" w:eastAsia="Times New Roman" w:hAnsiTheme="majorHAnsi" w:cs="Arial"/>
          <w:color w:val="000000"/>
          <w:sz w:val="24"/>
          <w:szCs w:val="24"/>
        </w:rPr>
        <w:t>. Finger Test</w:t>
      </w:r>
    </w:p>
    <w:p w:rsidR="0024642F" w:rsidRPr="00E17979" w:rsidRDefault="0024642F" w:rsidP="0024642F">
      <w:pPr>
        <w:spacing w:after="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b/>
          <w:bCs/>
          <w:color w:val="000000"/>
          <w:sz w:val="24"/>
          <w:szCs w:val="24"/>
        </w:rPr>
        <w:t>Pemeriksaan Ziemen Test :</w:t>
      </w:r>
    </w:p>
    <w:p w:rsidR="0024642F" w:rsidRPr="00E17979" w:rsidRDefault="0024642F" w:rsidP="0024642F">
      <w:pPr>
        <w:numPr>
          <w:ilvl w:val="0"/>
          <w:numId w:val="3"/>
        </w:num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Posisi berbaring, bila ada benjolan masukkan dulu (biasanya oleh penderita).</w:t>
      </w:r>
    </w:p>
    <w:p w:rsidR="0024642F" w:rsidRPr="00E17979" w:rsidRDefault="0024642F" w:rsidP="0024642F">
      <w:pPr>
        <w:numPr>
          <w:ilvl w:val="0"/>
          <w:numId w:val="3"/>
        </w:num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Hernia kanan diperiksa dengan tangan kanan.</w:t>
      </w:r>
    </w:p>
    <w:p w:rsidR="0024642F" w:rsidRPr="00E17979" w:rsidRDefault="0024642F" w:rsidP="0024642F">
      <w:pPr>
        <w:numPr>
          <w:ilvl w:val="0"/>
          <w:numId w:val="3"/>
        </w:num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Penderita disuruh batuk bila rangsangan pada :</w:t>
      </w:r>
    </w:p>
    <w:p w:rsidR="0024642F" w:rsidRPr="00E17979" w:rsidRDefault="0024642F" w:rsidP="0024642F">
      <w:pPr>
        <w:numPr>
          <w:ilvl w:val="0"/>
          <w:numId w:val="4"/>
        </w:num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lastRenderedPageBreak/>
        <w:t> jari ke 2 : Hernia Inguinalis Lateralis.</w:t>
      </w:r>
    </w:p>
    <w:p w:rsidR="0024642F" w:rsidRPr="00E17979" w:rsidRDefault="0024642F" w:rsidP="0024642F">
      <w:pPr>
        <w:numPr>
          <w:ilvl w:val="0"/>
          <w:numId w:val="4"/>
        </w:num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 jari ke 3 : hernia Ingunalis Medialis.</w:t>
      </w:r>
    </w:p>
    <w:p w:rsidR="0024642F" w:rsidRPr="00E17979" w:rsidRDefault="0024642F" w:rsidP="0024642F">
      <w:pPr>
        <w:numPr>
          <w:ilvl w:val="0"/>
          <w:numId w:val="4"/>
        </w:num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 jari ke 4 : Hernia Femoralis.</w:t>
      </w:r>
    </w:p>
    <w:p w:rsidR="0024642F" w:rsidRDefault="0024642F" w:rsidP="0024642F">
      <w:p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noProof/>
          <w:color w:val="000000"/>
          <w:sz w:val="24"/>
          <w:szCs w:val="24"/>
        </w:rPr>
        <w:drawing>
          <wp:inline distT="0" distB="0" distL="0" distR="0">
            <wp:extent cx="2329670" cy="2511846"/>
            <wp:effectExtent l="19050" t="0" r="0" b="0"/>
            <wp:docPr id="3" name="Picture 2" descr="zieme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emen test"/>
                    <pic:cNvPicPr>
                      <a:picLocks noChangeAspect="1" noChangeArrowheads="1"/>
                    </pic:cNvPicPr>
                  </pic:nvPicPr>
                  <pic:blipFill>
                    <a:blip r:embed="rId17" cstate="print"/>
                    <a:srcRect/>
                    <a:stretch>
                      <a:fillRect/>
                    </a:stretch>
                  </pic:blipFill>
                  <pic:spPr bwMode="auto">
                    <a:xfrm>
                      <a:off x="0" y="0"/>
                      <a:ext cx="2338608" cy="2521483"/>
                    </a:xfrm>
                    <a:prstGeom prst="rect">
                      <a:avLst/>
                    </a:prstGeom>
                    <a:noFill/>
                    <a:ln w="9525">
                      <a:noFill/>
                      <a:miter lim="800000"/>
                      <a:headEnd/>
                      <a:tailEnd/>
                    </a:ln>
                  </pic:spPr>
                </pic:pic>
              </a:graphicData>
            </a:graphic>
          </wp:inline>
        </w:drawing>
      </w:r>
      <w:r w:rsidRPr="00E17979">
        <w:rPr>
          <w:rFonts w:asciiTheme="majorHAnsi" w:eastAsia="Times New Roman" w:hAnsiTheme="majorHAnsi" w:cs="Arial"/>
          <w:color w:val="000000"/>
          <w:sz w:val="24"/>
          <w:szCs w:val="24"/>
        </w:rPr>
        <w:t> </w:t>
      </w:r>
    </w:p>
    <w:p w:rsidR="00272133" w:rsidRPr="00E17979" w:rsidRDefault="00272133" w:rsidP="0024642F">
      <w:pPr>
        <w:spacing w:after="360" w:line="360" w:lineRule="auto"/>
        <w:jc w:val="both"/>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ab/>
      </w:r>
      <w:r w:rsidRPr="00272133">
        <w:rPr>
          <w:rFonts w:asciiTheme="majorHAnsi" w:eastAsia="Times New Roman" w:hAnsiTheme="majorHAnsi" w:cs="Arial"/>
          <w:b/>
          <w:color w:val="000000"/>
          <w:sz w:val="24"/>
          <w:szCs w:val="24"/>
        </w:rPr>
        <w:t>Gambar 8</w:t>
      </w:r>
      <w:r>
        <w:rPr>
          <w:rFonts w:asciiTheme="majorHAnsi" w:eastAsia="Times New Roman" w:hAnsiTheme="majorHAnsi" w:cs="Arial"/>
          <w:color w:val="000000"/>
          <w:sz w:val="24"/>
          <w:szCs w:val="24"/>
        </w:rPr>
        <w:t>. Ziement Test</w:t>
      </w:r>
    </w:p>
    <w:p w:rsidR="0024642F" w:rsidRPr="00E17979" w:rsidRDefault="0024642F" w:rsidP="0024642F">
      <w:pPr>
        <w:spacing w:after="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b/>
          <w:bCs/>
          <w:color w:val="000000"/>
          <w:sz w:val="24"/>
          <w:szCs w:val="24"/>
        </w:rPr>
        <w:t>Pemeriksaan Thumb Test :</w:t>
      </w:r>
    </w:p>
    <w:p w:rsidR="00D57CD0" w:rsidRDefault="0024642F" w:rsidP="00D57CD0">
      <w:pPr>
        <w:numPr>
          <w:ilvl w:val="0"/>
          <w:numId w:val="5"/>
        </w:num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Anulus internus ditekan dengan ibu jari dan penderita disuruh mengejan</w:t>
      </w:r>
    </w:p>
    <w:p w:rsidR="0024642F" w:rsidRPr="00D57CD0" w:rsidRDefault="0024642F" w:rsidP="00D57CD0">
      <w:pPr>
        <w:numPr>
          <w:ilvl w:val="0"/>
          <w:numId w:val="5"/>
        </w:numPr>
        <w:spacing w:after="360" w:line="360" w:lineRule="auto"/>
        <w:jc w:val="both"/>
        <w:rPr>
          <w:rFonts w:asciiTheme="majorHAnsi" w:eastAsia="Times New Roman" w:hAnsiTheme="majorHAnsi" w:cs="Arial"/>
          <w:color w:val="000000"/>
          <w:sz w:val="24"/>
          <w:szCs w:val="24"/>
        </w:rPr>
      </w:pPr>
      <w:r w:rsidRPr="00D57CD0">
        <w:rPr>
          <w:rFonts w:asciiTheme="majorHAnsi" w:eastAsia="Times New Roman" w:hAnsiTheme="majorHAnsi" w:cs="Arial"/>
          <w:color w:val="000000"/>
          <w:sz w:val="24"/>
          <w:szCs w:val="24"/>
        </w:rPr>
        <w:t>Bila keluar benjolan berarti </w:t>
      </w:r>
      <w:r w:rsidRPr="00D57CD0">
        <w:rPr>
          <w:rFonts w:asciiTheme="majorHAnsi" w:eastAsia="Times New Roman" w:hAnsiTheme="majorHAnsi" w:cs="Arial"/>
          <w:i/>
          <w:iCs/>
          <w:color w:val="000000"/>
          <w:sz w:val="24"/>
          <w:szCs w:val="24"/>
        </w:rPr>
        <w:t>Hernia Inguinalis medialis.</w:t>
      </w:r>
    </w:p>
    <w:p w:rsidR="0024642F" w:rsidRPr="00E17979" w:rsidRDefault="0024642F" w:rsidP="0024642F">
      <w:pPr>
        <w:numPr>
          <w:ilvl w:val="0"/>
          <w:numId w:val="5"/>
        </w:numPr>
        <w:spacing w:after="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Bila tidak keluar benjolan berarti </w:t>
      </w:r>
      <w:r w:rsidRPr="00E17979">
        <w:rPr>
          <w:rFonts w:asciiTheme="majorHAnsi" w:eastAsia="Times New Roman" w:hAnsiTheme="majorHAnsi" w:cs="Arial"/>
          <w:i/>
          <w:iCs/>
          <w:color w:val="000000"/>
          <w:sz w:val="24"/>
          <w:szCs w:val="24"/>
        </w:rPr>
        <w:t>Hernia Inguinalis Lateralis.</w:t>
      </w:r>
    </w:p>
    <w:p w:rsidR="0024642F" w:rsidRPr="00E17979" w:rsidRDefault="0024642F" w:rsidP="0024642F">
      <w:pPr>
        <w:spacing w:after="360" w:line="360" w:lineRule="auto"/>
        <w:jc w:val="both"/>
        <w:rPr>
          <w:rFonts w:asciiTheme="majorHAnsi" w:eastAsia="Times New Roman" w:hAnsiTheme="majorHAnsi" w:cs="Arial"/>
          <w:color w:val="000000"/>
          <w:sz w:val="24"/>
          <w:szCs w:val="24"/>
        </w:rPr>
      </w:pPr>
      <w:r w:rsidRPr="00E17979">
        <w:rPr>
          <w:rFonts w:asciiTheme="majorHAnsi" w:eastAsia="Times New Roman" w:hAnsiTheme="majorHAnsi" w:cs="Arial"/>
          <w:noProof/>
          <w:color w:val="000000"/>
          <w:sz w:val="24"/>
          <w:szCs w:val="24"/>
        </w:rPr>
        <w:lastRenderedPageBreak/>
        <w:drawing>
          <wp:inline distT="0" distB="0" distL="0" distR="0">
            <wp:extent cx="2327543" cy="2853369"/>
            <wp:effectExtent l="19050" t="0" r="0" b="0"/>
            <wp:docPr id="5" name="Picture 3" descr="thumb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 test"/>
                    <pic:cNvPicPr>
                      <a:picLocks noChangeAspect="1" noChangeArrowheads="1"/>
                    </pic:cNvPicPr>
                  </pic:nvPicPr>
                  <pic:blipFill>
                    <a:blip r:embed="rId18" cstate="print"/>
                    <a:srcRect/>
                    <a:stretch>
                      <a:fillRect/>
                    </a:stretch>
                  </pic:blipFill>
                  <pic:spPr bwMode="auto">
                    <a:xfrm>
                      <a:off x="0" y="0"/>
                      <a:ext cx="2327809" cy="2853696"/>
                    </a:xfrm>
                    <a:prstGeom prst="rect">
                      <a:avLst/>
                    </a:prstGeom>
                    <a:noFill/>
                    <a:ln w="9525">
                      <a:noFill/>
                      <a:miter lim="800000"/>
                      <a:headEnd/>
                      <a:tailEnd/>
                    </a:ln>
                  </pic:spPr>
                </pic:pic>
              </a:graphicData>
            </a:graphic>
          </wp:inline>
        </w:drawing>
      </w:r>
      <w:r w:rsidRPr="00E17979">
        <w:rPr>
          <w:rFonts w:asciiTheme="majorHAnsi" w:eastAsia="Times New Roman" w:hAnsiTheme="majorHAnsi" w:cs="Arial"/>
          <w:color w:val="000000"/>
          <w:sz w:val="24"/>
          <w:szCs w:val="24"/>
        </w:rPr>
        <w:t> </w:t>
      </w:r>
    </w:p>
    <w:p w:rsidR="0024642F" w:rsidRPr="00E17979" w:rsidRDefault="00272133" w:rsidP="0024642F">
      <w:pPr>
        <w:spacing w:after="0" w:line="360" w:lineRule="auto"/>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Gam</w:t>
      </w:r>
      <w:r w:rsidRPr="00272133">
        <w:rPr>
          <w:rFonts w:asciiTheme="majorHAnsi" w:eastAsia="Times New Roman" w:hAnsiTheme="majorHAnsi" w:cs="Arial"/>
          <w:b/>
          <w:color w:val="000000"/>
          <w:sz w:val="24"/>
          <w:szCs w:val="24"/>
        </w:rPr>
        <w:t>b</w:t>
      </w:r>
      <w:r>
        <w:rPr>
          <w:rFonts w:asciiTheme="majorHAnsi" w:eastAsia="Times New Roman" w:hAnsiTheme="majorHAnsi" w:cs="Arial"/>
          <w:b/>
          <w:color w:val="000000"/>
          <w:sz w:val="24"/>
          <w:szCs w:val="24"/>
        </w:rPr>
        <w:t>a</w:t>
      </w:r>
      <w:r w:rsidRPr="00272133">
        <w:rPr>
          <w:rFonts w:asciiTheme="majorHAnsi" w:eastAsia="Times New Roman" w:hAnsiTheme="majorHAnsi" w:cs="Arial"/>
          <w:b/>
          <w:color w:val="000000"/>
          <w:sz w:val="24"/>
          <w:szCs w:val="24"/>
        </w:rPr>
        <w:t>r</w:t>
      </w:r>
      <w:r w:rsidR="00AE4D73">
        <w:rPr>
          <w:rFonts w:asciiTheme="majorHAnsi" w:eastAsia="Times New Roman" w:hAnsiTheme="majorHAnsi" w:cs="Arial"/>
          <w:b/>
          <w:color w:val="000000"/>
          <w:sz w:val="24"/>
          <w:szCs w:val="24"/>
        </w:rPr>
        <w:t xml:space="preserve"> </w:t>
      </w:r>
      <w:r w:rsidRPr="00272133">
        <w:rPr>
          <w:rFonts w:asciiTheme="majorHAnsi" w:eastAsia="Times New Roman" w:hAnsiTheme="majorHAnsi" w:cs="Arial"/>
          <w:b/>
          <w:color w:val="000000"/>
          <w:sz w:val="24"/>
          <w:szCs w:val="24"/>
        </w:rPr>
        <w:t xml:space="preserve"> 9</w:t>
      </w:r>
      <w:r>
        <w:rPr>
          <w:rFonts w:asciiTheme="majorHAnsi" w:eastAsia="Times New Roman" w:hAnsiTheme="majorHAnsi" w:cs="Arial"/>
          <w:color w:val="000000"/>
          <w:sz w:val="24"/>
          <w:szCs w:val="24"/>
        </w:rPr>
        <w:t>. Thumb Test</w:t>
      </w:r>
    </w:p>
    <w:p w:rsidR="0024642F" w:rsidRPr="00E17979" w:rsidRDefault="0024642F" w:rsidP="0024642F">
      <w:pPr>
        <w:spacing w:after="0" w:line="360" w:lineRule="auto"/>
        <w:rPr>
          <w:rFonts w:asciiTheme="majorHAnsi" w:eastAsia="Times New Roman" w:hAnsiTheme="majorHAnsi" w:cs="Arial"/>
          <w:color w:val="000000"/>
          <w:sz w:val="24"/>
          <w:szCs w:val="24"/>
        </w:rPr>
      </w:pPr>
    </w:p>
    <w:p w:rsidR="0024642F" w:rsidRPr="0024642F" w:rsidRDefault="0024642F" w:rsidP="0024642F">
      <w:pPr>
        <w:spacing w:after="0" w:line="360" w:lineRule="auto"/>
        <w:rPr>
          <w:rFonts w:asciiTheme="majorHAnsi" w:eastAsia="Times New Roman" w:hAnsiTheme="majorHAnsi" w:cs="Arial"/>
          <w:color w:val="000000"/>
          <w:sz w:val="24"/>
          <w:szCs w:val="24"/>
        </w:rPr>
      </w:pPr>
      <w:r w:rsidRPr="00E17979">
        <w:rPr>
          <w:rFonts w:asciiTheme="majorHAnsi" w:eastAsia="Times New Roman" w:hAnsiTheme="majorHAnsi" w:cs="Arial"/>
          <w:color w:val="000000"/>
          <w:sz w:val="24"/>
          <w:szCs w:val="24"/>
        </w:rPr>
        <w:t>PEMERIKSAAN PENUNJANG</w:t>
      </w:r>
      <w:r w:rsidRPr="0024642F">
        <w:rPr>
          <w:rFonts w:asciiTheme="majorHAnsi" w:eastAsia="Times New Roman" w:hAnsiTheme="majorHAnsi" w:cs="Arial"/>
          <w:color w:val="000000"/>
          <w:sz w:val="24"/>
          <w:szCs w:val="24"/>
        </w:rPr>
        <w:br/>
        <w:t>- Hasil laboratorium</w:t>
      </w:r>
    </w:p>
    <w:p w:rsidR="0024642F" w:rsidRPr="0024546D" w:rsidRDefault="0024642F" w:rsidP="0024546D">
      <w:pPr>
        <w:pStyle w:val="ListParagraph"/>
        <w:numPr>
          <w:ilvl w:val="0"/>
          <w:numId w:val="8"/>
        </w:numPr>
        <w:spacing w:after="0" w:line="360" w:lineRule="auto"/>
        <w:rPr>
          <w:rFonts w:asciiTheme="majorHAnsi" w:hAnsiTheme="majorHAnsi" w:cs="Arial"/>
          <w:color w:val="000000"/>
          <w:spacing w:val="180"/>
        </w:rPr>
      </w:pPr>
      <w:r w:rsidRPr="0024546D">
        <w:rPr>
          <w:rFonts w:asciiTheme="majorHAnsi" w:hAnsiTheme="majorHAnsi" w:cs="Arial"/>
          <w:color w:val="000000"/>
        </w:rPr>
        <w:t>Leukosit &gt; 10.000 – 18.000 / mm3</w:t>
      </w:r>
    </w:p>
    <w:p w:rsidR="0024642F" w:rsidRPr="0024546D" w:rsidRDefault="0024642F" w:rsidP="0024546D">
      <w:pPr>
        <w:pStyle w:val="ListParagraph"/>
        <w:numPr>
          <w:ilvl w:val="0"/>
          <w:numId w:val="8"/>
        </w:numPr>
        <w:spacing w:line="360" w:lineRule="auto"/>
        <w:rPr>
          <w:rFonts w:asciiTheme="majorHAnsi" w:hAnsiTheme="majorHAnsi" w:cs="Arial"/>
          <w:color w:val="000000"/>
        </w:rPr>
      </w:pPr>
      <w:r w:rsidRPr="0024546D">
        <w:rPr>
          <w:rFonts w:asciiTheme="majorHAnsi" w:hAnsiTheme="majorHAnsi" w:cs="Arial"/>
          <w:color w:val="000000"/>
        </w:rPr>
        <w:t>Serum elektrolit meningkat</w:t>
      </w:r>
    </w:p>
    <w:p w:rsidR="0024642F" w:rsidRPr="00E17979" w:rsidRDefault="0024642F" w:rsidP="0024642F">
      <w:pPr>
        <w:spacing w:line="360" w:lineRule="auto"/>
        <w:rPr>
          <w:rStyle w:val="apple-style-span"/>
          <w:rFonts w:asciiTheme="majorHAnsi" w:hAnsiTheme="majorHAnsi" w:cs="Arial"/>
          <w:color w:val="333333"/>
          <w:sz w:val="24"/>
          <w:szCs w:val="24"/>
        </w:rPr>
      </w:pPr>
      <w:r w:rsidRPr="00E17979">
        <w:rPr>
          <w:rStyle w:val="apple-style-span"/>
          <w:rFonts w:asciiTheme="majorHAnsi" w:hAnsiTheme="majorHAnsi" w:cs="Arial"/>
          <w:color w:val="333333"/>
          <w:sz w:val="24"/>
          <w:szCs w:val="24"/>
        </w:rPr>
        <w:t xml:space="preserve">Pemeriksaan radiologis </w:t>
      </w:r>
    </w:p>
    <w:p w:rsidR="0024642F" w:rsidRPr="00E17979" w:rsidRDefault="0024642F" w:rsidP="0024642F">
      <w:pPr>
        <w:spacing w:line="360" w:lineRule="auto"/>
        <w:rPr>
          <w:rStyle w:val="apple-style-span"/>
          <w:rFonts w:asciiTheme="majorHAnsi" w:hAnsiTheme="majorHAnsi" w:cs="Arial"/>
          <w:color w:val="333333"/>
          <w:sz w:val="24"/>
          <w:szCs w:val="24"/>
        </w:rPr>
      </w:pPr>
      <w:r w:rsidRPr="00E17979">
        <w:rPr>
          <w:rStyle w:val="apple-style-span"/>
          <w:rFonts w:asciiTheme="majorHAnsi" w:hAnsiTheme="majorHAnsi" w:cs="Arial"/>
          <w:color w:val="333333"/>
          <w:sz w:val="24"/>
          <w:szCs w:val="24"/>
        </w:rPr>
        <w:t>Pemeriksaan Ultrasound pada daerah inguinal dengan pasien dalam posisi supine dan posisi berdiri dengan manuver valsafa dilaporkan memiliki sensitifitas dan spesifisitas diagnosis mendekati 90%. Pemeriksaan ultrasonografi juga berguna untuk membedakan hernia incarserata dari suatu nodus limfatikus patologis atau penyebab lain dari suatu massa yang teraba di inguinal. Pada pasien yang sangat jarang dengan nyeri inguinal tetapi tak ada bukti fisik atau sonografi yang menunjukkan hernia inguinalis</w:t>
      </w:r>
      <w:r w:rsidR="004B2D38">
        <w:rPr>
          <w:rStyle w:val="apple-style-span"/>
          <w:rFonts w:asciiTheme="majorHAnsi" w:hAnsiTheme="majorHAnsi" w:cs="Arial"/>
          <w:color w:val="333333"/>
          <w:sz w:val="24"/>
          <w:szCs w:val="24"/>
        </w:rPr>
        <w:t xml:space="preserve">. </w:t>
      </w:r>
      <w:r w:rsidR="004B2D38" w:rsidRPr="004B2D38">
        <w:rPr>
          <w:rStyle w:val="apple-style-span"/>
          <w:rFonts w:asciiTheme="majorHAnsi" w:hAnsiTheme="majorHAnsi" w:cs="Arial"/>
          <w:color w:val="333333"/>
          <w:sz w:val="24"/>
          <w:szCs w:val="24"/>
          <w:vertAlign w:val="superscript"/>
        </w:rPr>
        <w:t>7</w:t>
      </w:r>
    </w:p>
    <w:p w:rsidR="0024642F" w:rsidRPr="00D57CD0" w:rsidRDefault="0024642F" w:rsidP="00D57CD0">
      <w:pPr>
        <w:spacing w:line="360" w:lineRule="auto"/>
        <w:rPr>
          <w:rFonts w:asciiTheme="majorHAnsi" w:eastAsia="Times New Roman" w:hAnsiTheme="majorHAnsi" w:cs="Arial"/>
          <w:color w:val="000000"/>
          <w:spacing w:val="180"/>
          <w:sz w:val="24"/>
          <w:szCs w:val="24"/>
        </w:rPr>
      </w:pPr>
      <w:r w:rsidRPr="00E17979">
        <w:rPr>
          <w:rStyle w:val="apple-style-span"/>
          <w:rFonts w:asciiTheme="majorHAnsi" w:hAnsiTheme="majorHAnsi" w:cs="Arial"/>
          <w:color w:val="333333"/>
          <w:sz w:val="24"/>
          <w:szCs w:val="24"/>
        </w:rPr>
        <w:t>CT scan dapat digunakan untuk mengevaluasi pelvis untuk mencari adanya hernia obturator.</w:t>
      </w:r>
      <w:r w:rsidR="004B2D38">
        <w:rPr>
          <w:rStyle w:val="apple-style-span"/>
          <w:rFonts w:asciiTheme="majorHAnsi" w:hAnsiTheme="majorHAnsi" w:cs="Arial"/>
          <w:color w:val="333333"/>
          <w:sz w:val="24"/>
          <w:szCs w:val="24"/>
        </w:rPr>
        <w:t xml:space="preserve"> </w:t>
      </w:r>
      <w:r w:rsidR="004B2D38" w:rsidRPr="004B2D38">
        <w:rPr>
          <w:rStyle w:val="apple-style-span"/>
          <w:rFonts w:asciiTheme="majorHAnsi" w:hAnsiTheme="majorHAnsi" w:cs="Arial"/>
          <w:color w:val="333333"/>
          <w:sz w:val="24"/>
          <w:szCs w:val="24"/>
          <w:vertAlign w:val="superscript"/>
        </w:rPr>
        <w:t>6</w:t>
      </w:r>
    </w:p>
    <w:p w:rsidR="00766910" w:rsidRDefault="0024642F" w:rsidP="0024642F">
      <w:pPr>
        <w:spacing w:after="0" w:line="360" w:lineRule="auto"/>
        <w:jc w:val="both"/>
        <w:rPr>
          <w:rFonts w:asciiTheme="majorHAnsi" w:eastAsia="Times New Roman" w:hAnsiTheme="majorHAnsi" w:cs="Times New Roman"/>
          <w:b/>
          <w:color w:val="333333"/>
          <w:sz w:val="32"/>
          <w:szCs w:val="32"/>
        </w:rPr>
      </w:pPr>
      <w:r w:rsidRPr="00D57CD0">
        <w:rPr>
          <w:rFonts w:asciiTheme="majorHAnsi" w:eastAsia="Times New Roman" w:hAnsiTheme="majorHAnsi" w:cs="Times New Roman"/>
          <w:b/>
          <w:color w:val="333333"/>
          <w:sz w:val="32"/>
          <w:szCs w:val="32"/>
        </w:rPr>
        <w:lastRenderedPageBreak/>
        <w:t>DIAGNOSIS BANDING</w:t>
      </w:r>
    </w:p>
    <w:p w:rsidR="00D57CD0" w:rsidRPr="00D57CD0" w:rsidRDefault="00D57CD0" w:rsidP="0024642F">
      <w:pPr>
        <w:spacing w:after="0" w:line="360" w:lineRule="auto"/>
        <w:jc w:val="both"/>
        <w:rPr>
          <w:rFonts w:asciiTheme="majorHAnsi" w:eastAsia="Times New Roman" w:hAnsiTheme="majorHAnsi" w:cs="Times New Roman"/>
          <w:b/>
          <w:color w:val="333333"/>
          <w:sz w:val="32"/>
          <w:szCs w:val="32"/>
        </w:rPr>
      </w:pPr>
    </w:p>
    <w:p w:rsidR="0024642F" w:rsidRPr="00E17979" w:rsidRDefault="0024642F" w:rsidP="0024642F">
      <w:pPr>
        <w:spacing w:after="0" w:line="360" w:lineRule="auto"/>
        <w:jc w:val="both"/>
        <w:rPr>
          <w:rFonts w:asciiTheme="majorHAnsi" w:eastAsia="Times New Roman" w:hAnsiTheme="majorHAnsi" w:cs="Times New Roman"/>
          <w:color w:val="333333"/>
          <w:sz w:val="24"/>
          <w:szCs w:val="24"/>
        </w:rPr>
      </w:pPr>
      <w:r w:rsidRPr="00E17979">
        <w:rPr>
          <w:rFonts w:asciiTheme="majorHAnsi" w:eastAsia="Times New Roman" w:hAnsiTheme="majorHAnsi" w:cs="Times New Roman"/>
          <w:noProof/>
          <w:color w:val="333333"/>
          <w:sz w:val="24"/>
          <w:szCs w:val="24"/>
        </w:rPr>
        <w:drawing>
          <wp:inline distT="0" distB="0" distL="0" distR="0">
            <wp:extent cx="4263390" cy="3679825"/>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263390" cy="3679825"/>
                    </a:xfrm>
                    <a:prstGeom prst="rect">
                      <a:avLst/>
                    </a:prstGeom>
                    <a:noFill/>
                    <a:ln w="9525">
                      <a:noFill/>
                      <a:miter lim="800000"/>
                      <a:headEnd/>
                      <a:tailEnd/>
                    </a:ln>
                  </pic:spPr>
                </pic:pic>
              </a:graphicData>
            </a:graphic>
          </wp:inline>
        </w:drawing>
      </w:r>
    </w:p>
    <w:p w:rsidR="00766910" w:rsidRDefault="00AE4D73" w:rsidP="0024642F">
      <w:pPr>
        <w:spacing w:line="360" w:lineRule="auto"/>
        <w:jc w:val="both"/>
        <w:rPr>
          <w:rFonts w:asciiTheme="majorHAnsi" w:hAnsiTheme="majorHAnsi"/>
          <w:sz w:val="24"/>
          <w:szCs w:val="24"/>
        </w:rPr>
      </w:pPr>
      <w:r>
        <w:rPr>
          <w:rFonts w:asciiTheme="majorHAnsi" w:hAnsiTheme="majorHAnsi"/>
          <w:b/>
          <w:sz w:val="24"/>
          <w:szCs w:val="24"/>
        </w:rPr>
        <w:tab/>
      </w:r>
      <w:r>
        <w:rPr>
          <w:rFonts w:asciiTheme="majorHAnsi" w:hAnsiTheme="majorHAnsi"/>
          <w:b/>
          <w:sz w:val="24"/>
          <w:szCs w:val="24"/>
        </w:rPr>
        <w:tab/>
      </w:r>
      <w:r w:rsidRPr="00AE4D73">
        <w:rPr>
          <w:rFonts w:asciiTheme="majorHAnsi" w:hAnsiTheme="majorHAnsi"/>
          <w:b/>
          <w:sz w:val="24"/>
          <w:szCs w:val="24"/>
        </w:rPr>
        <w:t>Tabel 2</w:t>
      </w:r>
      <w:r>
        <w:rPr>
          <w:rFonts w:asciiTheme="majorHAnsi" w:hAnsiTheme="majorHAnsi"/>
          <w:sz w:val="24"/>
          <w:szCs w:val="24"/>
        </w:rPr>
        <w:t>. Diagnose banding hernia</w:t>
      </w:r>
    </w:p>
    <w:p w:rsidR="00AE4D73" w:rsidRPr="00E17979" w:rsidRDefault="00AE4D73" w:rsidP="0024642F">
      <w:pPr>
        <w:spacing w:line="360" w:lineRule="auto"/>
        <w:jc w:val="both"/>
        <w:rPr>
          <w:rFonts w:asciiTheme="majorHAnsi" w:hAnsiTheme="majorHAnsi"/>
          <w:sz w:val="24"/>
          <w:szCs w:val="24"/>
        </w:rPr>
      </w:pPr>
    </w:p>
    <w:p w:rsidR="0024642F" w:rsidRPr="00AE4D73" w:rsidRDefault="0024642F" w:rsidP="0024642F">
      <w:pPr>
        <w:spacing w:line="360" w:lineRule="auto"/>
        <w:jc w:val="both"/>
        <w:rPr>
          <w:rFonts w:asciiTheme="majorHAnsi" w:hAnsiTheme="majorHAnsi"/>
          <w:b/>
          <w:sz w:val="32"/>
          <w:szCs w:val="32"/>
        </w:rPr>
      </w:pPr>
      <w:r w:rsidRPr="00AE4D73">
        <w:rPr>
          <w:rFonts w:asciiTheme="majorHAnsi" w:hAnsiTheme="majorHAnsi"/>
          <w:b/>
          <w:sz w:val="32"/>
          <w:szCs w:val="32"/>
        </w:rPr>
        <w:t>PENATALAKSANAAN</w:t>
      </w:r>
    </w:p>
    <w:p w:rsidR="0024642F" w:rsidRPr="00E17979" w:rsidRDefault="0024642F" w:rsidP="0024642F">
      <w:pPr>
        <w:spacing w:line="360" w:lineRule="auto"/>
        <w:jc w:val="both"/>
        <w:rPr>
          <w:rStyle w:val="apple-style-span"/>
          <w:rFonts w:asciiTheme="majorHAnsi" w:hAnsiTheme="majorHAnsi" w:cs="Arial"/>
          <w:color w:val="333333"/>
          <w:sz w:val="24"/>
          <w:szCs w:val="24"/>
        </w:rPr>
      </w:pPr>
      <w:r w:rsidRPr="00E17979">
        <w:rPr>
          <w:rStyle w:val="apple-style-span"/>
          <w:rFonts w:asciiTheme="majorHAnsi" w:hAnsiTheme="majorHAnsi" w:cs="Arial"/>
          <w:color w:val="333333"/>
          <w:sz w:val="24"/>
          <w:szCs w:val="24"/>
        </w:rPr>
        <w:t>Hampir semua hernia harus diterapi dengan operasi. Karena potensinya menimbulkan komplikasi inkarserasii atau strangulasi lebih berat dibandingkan resiko yang minimal dari operasi hernia (khususnya bila menggunakan anastesi local). Khusus pada hernia femoralis, tepi kanalis femoralis yang kaku meningkatkan resiko terjadinya inkarserasi</w:t>
      </w:r>
      <w:r w:rsidR="004B2D38">
        <w:rPr>
          <w:rStyle w:val="apple-style-span"/>
          <w:rFonts w:asciiTheme="majorHAnsi" w:hAnsiTheme="majorHAnsi" w:cs="Arial"/>
          <w:color w:val="333333"/>
          <w:sz w:val="24"/>
          <w:szCs w:val="24"/>
        </w:rPr>
        <w:t xml:space="preserve">. </w:t>
      </w:r>
      <w:r w:rsidR="004B2D38" w:rsidRPr="004B2D38">
        <w:rPr>
          <w:rStyle w:val="apple-style-span"/>
          <w:rFonts w:asciiTheme="majorHAnsi" w:hAnsiTheme="majorHAnsi" w:cs="Arial"/>
          <w:color w:val="333333"/>
          <w:sz w:val="24"/>
          <w:szCs w:val="24"/>
          <w:vertAlign w:val="superscript"/>
        </w:rPr>
        <w:t>7</w:t>
      </w:r>
    </w:p>
    <w:p w:rsidR="00AE4D73" w:rsidRDefault="0024642F" w:rsidP="00AE4D73">
      <w:pPr>
        <w:pStyle w:val="Heading5"/>
        <w:spacing w:line="360" w:lineRule="auto"/>
        <w:rPr>
          <w:rFonts w:cs="Arial"/>
          <w:b/>
          <w:sz w:val="24"/>
          <w:szCs w:val="24"/>
        </w:rPr>
      </w:pPr>
      <w:r w:rsidRPr="00AE4D73">
        <w:rPr>
          <w:rFonts w:cs="Arial"/>
          <w:b/>
          <w:sz w:val="24"/>
          <w:szCs w:val="24"/>
        </w:rPr>
        <w:lastRenderedPageBreak/>
        <w:t>Teknik operasi</w:t>
      </w:r>
    </w:p>
    <w:p w:rsidR="00AE4D73" w:rsidRDefault="00AE4D73" w:rsidP="00AE4D73">
      <w:pPr>
        <w:pStyle w:val="Heading5"/>
        <w:spacing w:line="360" w:lineRule="auto"/>
        <w:rPr>
          <w:rFonts w:eastAsia="Times New Roman" w:cs="Arial"/>
          <w:color w:val="333333"/>
          <w:sz w:val="24"/>
          <w:szCs w:val="24"/>
        </w:rPr>
      </w:pPr>
      <w:r>
        <w:rPr>
          <w:rFonts w:cs="Arial"/>
          <w:b/>
          <w:sz w:val="24"/>
          <w:szCs w:val="24"/>
        </w:rPr>
        <w:tab/>
      </w:r>
      <w:r w:rsidR="0024642F" w:rsidRPr="0024642F">
        <w:rPr>
          <w:rFonts w:eastAsia="Times New Roman" w:cs="Arial"/>
          <w:color w:val="333333"/>
          <w:sz w:val="24"/>
          <w:szCs w:val="24"/>
        </w:rPr>
        <w:t>Berdasarkan pendekatan</w:t>
      </w:r>
      <w:r w:rsidR="0024642F" w:rsidRPr="00E17979">
        <w:rPr>
          <w:rFonts w:eastAsia="Times New Roman" w:cs="Arial"/>
          <w:b/>
          <w:bCs/>
          <w:color w:val="333333"/>
          <w:sz w:val="24"/>
          <w:szCs w:val="24"/>
        </w:rPr>
        <w:t> </w:t>
      </w:r>
      <w:r w:rsidR="0024642F" w:rsidRPr="0024642F">
        <w:rPr>
          <w:rFonts w:eastAsia="Times New Roman" w:cs="Arial"/>
          <w:color w:val="333333"/>
          <w:sz w:val="24"/>
          <w:szCs w:val="24"/>
        </w:rPr>
        <w:t>operasi, banyak teknik herniorraphy dapat diklompokkan dalam 4 kategori utama</w:t>
      </w:r>
      <w:r>
        <w:rPr>
          <w:rFonts w:eastAsia="Times New Roman" w:cs="Arial"/>
          <w:color w:val="333333"/>
          <w:sz w:val="24"/>
          <w:szCs w:val="24"/>
        </w:rPr>
        <w:t xml:space="preserve"> :</w:t>
      </w:r>
    </w:p>
    <w:p w:rsidR="0024642F" w:rsidRPr="0024642F" w:rsidRDefault="00AE4D73" w:rsidP="00AE4D73">
      <w:pPr>
        <w:pStyle w:val="Heading5"/>
        <w:spacing w:line="360" w:lineRule="auto"/>
        <w:rPr>
          <w:rFonts w:cs="Arial"/>
          <w:b/>
          <w:sz w:val="24"/>
          <w:szCs w:val="24"/>
        </w:rPr>
      </w:pPr>
      <w:r>
        <w:rPr>
          <w:rFonts w:eastAsia="Times New Roman" w:cs="Arial"/>
          <w:color w:val="333333"/>
          <w:sz w:val="24"/>
          <w:szCs w:val="24"/>
        </w:rPr>
        <w:tab/>
      </w:r>
      <w:r w:rsidR="0024642F" w:rsidRPr="0024642F">
        <w:rPr>
          <w:rFonts w:eastAsia="Times New Roman" w:cs="Arial"/>
          <w:color w:val="333333"/>
          <w:sz w:val="24"/>
          <w:szCs w:val="24"/>
        </w:rPr>
        <w:t>o</w:t>
      </w:r>
      <w:r w:rsidR="0024642F" w:rsidRPr="00E17979">
        <w:rPr>
          <w:rFonts w:eastAsia="Times New Roman" w:cs="Arial"/>
          <w:color w:val="333333"/>
          <w:sz w:val="24"/>
          <w:szCs w:val="24"/>
        </w:rPr>
        <w:t> </w:t>
      </w:r>
      <w:r w:rsidR="0024642F" w:rsidRPr="0024642F">
        <w:rPr>
          <w:rFonts w:eastAsia="Times New Roman" w:cs="Arial"/>
          <w:b/>
          <w:bCs/>
          <w:color w:val="333333"/>
          <w:sz w:val="24"/>
          <w:szCs w:val="24"/>
        </w:rPr>
        <w:t>Kelompok 1: Open Anterior Repair</w:t>
      </w:r>
      <w:r w:rsidR="004B2D38">
        <w:rPr>
          <w:rFonts w:eastAsia="Times New Roman" w:cs="Arial"/>
          <w:b/>
          <w:bCs/>
          <w:color w:val="333333"/>
          <w:sz w:val="24"/>
          <w:szCs w:val="24"/>
        </w:rPr>
        <w:t xml:space="preserve"> </w:t>
      </w:r>
      <w:r w:rsidR="004B2D38" w:rsidRPr="004B2D38">
        <w:rPr>
          <w:rFonts w:eastAsia="Times New Roman" w:cs="Arial"/>
          <w:bCs/>
          <w:color w:val="333333"/>
          <w:sz w:val="24"/>
          <w:szCs w:val="24"/>
          <w:vertAlign w:val="superscript"/>
        </w:rPr>
        <w:t>6,7,8</w:t>
      </w:r>
    </w:p>
    <w:p w:rsidR="0024642F" w:rsidRPr="0024642F" w:rsidRDefault="0024642F" w:rsidP="0024642F">
      <w:pPr>
        <w:spacing w:before="100" w:beforeAutospacing="1" w:after="100" w:afterAutospacing="1" w:line="360" w:lineRule="auto"/>
        <w:ind w:left="851" w:right="-30"/>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Kelompok 1 operasi hernia (teknik Bassini, McVay dan Shouldice) melibatkan pembukaan aponeurosis otot obliquus abdomins ekternus dan membebaskan funikulus spermatikus. fascia transversalis kemudian dibuka, dilakukan inspeksi kanalis spinalis, celah direct dan indirect. Kantung hernia biasanya diligasi dan dasar kanalis spinalis di rekonstruksi.</w:t>
      </w:r>
    </w:p>
    <w:p w:rsidR="0024642F" w:rsidRPr="0024642F" w:rsidRDefault="0024642F" w:rsidP="0024642F">
      <w:pPr>
        <w:spacing w:before="100" w:beforeAutospacing="1" w:after="100" w:afterAutospacing="1" w:line="360" w:lineRule="auto"/>
        <w:ind w:left="851" w:right="-30"/>
        <w:jc w:val="both"/>
        <w:rPr>
          <w:rFonts w:asciiTheme="majorHAnsi" w:eastAsia="Times New Roman" w:hAnsiTheme="majorHAnsi" w:cs="Arial"/>
          <w:color w:val="333333"/>
          <w:sz w:val="24"/>
          <w:szCs w:val="24"/>
        </w:rPr>
      </w:pPr>
      <w:r w:rsidRPr="0024642F">
        <w:rPr>
          <w:rFonts w:asciiTheme="majorHAnsi" w:eastAsia="Times New Roman" w:hAnsiTheme="majorHAnsi" w:cs="Arial"/>
          <w:b/>
          <w:bCs/>
          <w:color w:val="333333"/>
          <w:sz w:val="24"/>
          <w:szCs w:val="24"/>
        </w:rPr>
        <w:t>Teknik Bassini</w:t>
      </w:r>
      <w:r w:rsidR="004B2D38">
        <w:rPr>
          <w:rFonts w:asciiTheme="majorHAnsi" w:eastAsia="Times New Roman" w:hAnsiTheme="majorHAnsi" w:cs="Arial"/>
          <w:b/>
          <w:bCs/>
          <w:color w:val="333333"/>
          <w:sz w:val="24"/>
          <w:szCs w:val="24"/>
        </w:rPr>
        <w:t xml:space="preserve"> </w:t>
      </w:r>
      <w:r w:rsidR="004B2D38" w:rsidRPr="004B2D38">
        <w:rPr>
          <w:rFonts w:asciiTheme="majorHAnsi" w:eastAsia="Times New Roman" w:hAnsiTheme="majorHAnsi" w:cs="Arial"/>
          <w:bCs/>
          <w:color w:val="333333"/>
          <w:sz w:val="24"/>
          <w:szCs w:val="24"/>
          <w:vertAlign w:val="superscript"/>
        </w:rPr>
        <w:t>7,8</w:t>
      </w:r>
    </w:p>
    <w:p w:rsidR="0024642F" w:rsidRPr="0024642F" w:rsidRDefault="0024642F" w:rsidP="0024642F">
      <w:pPr>
        <w:spacing w:before="100" w:beforeAutospacing="1" w:after="100" w:afterAutospacing="1" w:line="360" w:lineRule="auto"/>
        <w:ind w:left="851" w:right="-30"/>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Komponen utama dari teknik bassini adalah</w:t>
      </w:r>
    </w:p>
    <w:p w:rsidR="0024642F" w:rsidRPr="0024642F" w:rsidRDefault="0024642F" w:rsidP="0024642F">
      <w:pPr>
        <w:spacing w:before="100" w:beforeAutospacing="1" w:after="100" w:afterAutospacing="1" w:line="360" w:lineRule="auto"/>
        <w:ind w:left="1418" w:right="-30" w:hanging="567"/>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color w:val="333333"/>
          <w:sz w:val="24"/>
          <w:szCs w:val="24"/>
        </w:rPr>
        <w:t>Membelah aponeurosis otot obliquus abdominis eksternus dikanalis ingunalis hingga ke cincin ekternal</w:t>
      </w:r>
    </w:p>
    <w:p w:rsidR="0024642F" w:rsidRPr="0024642F" w:rsidRDefault="0024642F" w:rsidP="0024642F">
      <w:pPr>
        <w:spacing w:before="100" w:beforeAutospacing="1" w:after="100" w:afterAutospacing="1" w:line="360" w:lineRule="auto"/>
        <w:ind w:left="1418" w:right="-30" w:hanging="567"/>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color w:val="333333"/>
          <w:sz w:val="24"/>
          <w:szCs w:val="24"/>
        </w:rPr>
        <w:t>Memisahkan otot kremaster dengan cara reseksi untuk mencari hernia indirect sekaligus menginspeksi dasar dari kanalis inguinal untuk mencari hernia direct.</w:t>
      </w:r>
    </w:p>
    <w:p w:rsidR="0024642F" w:rsidRPr="0024642F" w:rsidRDefault="0024642F" w:rsidP="0024642F">
      <w:pPr>
        <w:spacing w:before="100" w:beforeAutospacing="1" w:after="100" w:afterAutospacing="1" w:line="360" w:lineRule="auto"/>
        <w:ind w:left="1418" w:right="-30" w:hanging="567"/>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color w:val="333333"/>
          <w:sz w:val="24"/>
          <w:szCs w:val="24"/>
        </w:rPr>
        <w:t>Memisahkan bagian dasar atau dinding posterior</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color w:val="333333"/>
          <w:sz w:val="24"/>
          <w:szCs w:val="24"/>
        </w:rPr>
        <w:t>kanalis inguinalis (fascia transversalis)</w:t>
      </w:r>
    </w:p>
    <w:p w:rsidR="0024642F" w:rsidRPr="0024642F" w:rsidRDefault="0024642F" w:rsidP="0024642F">
      <w:pPr>
        <w:spacing w:before="100" w:beforeAutospacing="1" w:after="100" w:afterAutospacing="1" w:line="360" w:lineRule="auto"/>
        <w:ind w:left="1418" w:right="-30" w:hanging="567"/>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color w:val="333333"/>
          <w:sz w:val="24"/>
          <w:szCs w:val="24"/>
        </w:rPr>
        <w:t>Melakukan ligasi kantung hernia seproksimal mungkin</w:t>
      </w:r>
    </w:p>
    <w:p w:rsidR="0024642F" w:rsidRPr="0024642F" w:rsidRDefault="0024642F" w:rsidP="0024642F">
      <w:pPr>
        <w:spacing w:before="100" w:beforeAutospacing="1" w:after="100" w:afterAutospacing="1" w:line="360" w:lineRule="auto"/>
        <w:ind w:left="1418" w:right="-30" w:hanging="567"/>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color w:val="333333"/>
          <w:sz w:val="24"/>
          <w:szCs w:val="24"/>
        </w:rPr>
        <w:t>Rekonstuksi didinding posterior</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color w:val="333333"/>
          <w:sz w:val="24"/>
          <w:szCs w:val="24"/>
        </w:rPr>
        <w:t>dengan menjahit fascia tranfersalis, otot transversalis abdominis dan otot abdominis internus ke ligamentum inguinalis lateral.</w:t>
      </w:r>
    </w:p>
    <w:tbl>
      <w:tblPr>
        <w:tblW w:w="0" w:type="auto"/>
        <w:jc w:val="center"/>
        <w:tblCellSpacing w:w="15" w:type="dxa"/>
        <w:tblCellMar>
          <w:left w:w="0" w:type="dxa"/>
          <w:right w:w="0" w:type="dxa"/>
        </w:tblCellMar>
        <w:tblLook w:val="04A0"/>
      </w:tblPr>
      <w:tblGrid>
        <w:gridCol w:w="5266"/>
      </w:tblGrid>
      <w:tr w:rsidR="0024642F" w:rsidRPr="0024642F" w:rsidTr="0024642F">
        <w:trPr>
          <w:tblCellSpacing w:w="15" w:type="dxa"/>
          <w:jc w:val="center"/>
        </w:trPr>
        <w:tc>
          <w:tcPr>
            <w:tcW w:w="0" w:type="auto"/>
            <w:tcMar>
              <w:top w:w="15" w:type="dxa"/>
              <w:left w:w="15" w:type="dxa"/>
              <w:bottom w:w="15" w:type="dxa"/>
              <w:right w:w="15" w:type="dxa"/>
            </w:tcMar>
            <w:vAlign w:val="bottom"/>
            <w:hideMark/>
          </w:tcPr>
          <w:tbl>
            <w:tblPr>
              <w:tblW w:w="42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60"/>
            </w:tblGrid>
            <w:tr w:rsidR="0024642F" w:rsidRPr="0024642F" w:rsidTr="00AE4D73">
              <w:trPr>
                <w:trHeight w:val="450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24642F" w:rsidRPr="0024642F" w:rsidRDefault="00AE4D73" w:rsidP="00AE4D73">
                  <w:pPr>
                    <w:spacing w:before="100" w:beforeAutospacing="1" w:after="100" w:afterAutospacing="1" w:line="360" w:lineRule="auto"/>
                    <w:jc w:val="both"/>
                    <w:rPr>
                      <w:rFonts w:asciiTheme="majorHAnsi" w:eastAsia="Times New Roman" w:hAnsiTheme="majorHAnsi" w:cs="Times New Roman"/>
                      <w:sz w:val="24"/>
                      <w:szCs w:val="24"/>
                    </w:rPr>
                  </w:pPr>
                  <w:r>
                    <w:rPr>
                      <w:noProof/>
                    </w:rPr>
                    <w:lastRenderedPageBreak/>
                    <w:drawing>
                      <wp:inline distT="0" distB="0" distL="0" distR="0">
                        <wp:extent cx="3098724" cy="2677098"/>
                        <wp:effectExtent l="19050" t="0" r="6426" b="0"/>
                        <wp:docPr id="74" name="Picture 74" descr="http://www.aafp.org/afp/990101ap/143_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afp.org/afp/990101ap/143_f6.jpg"/>
                                <pic:cNvPicPr>
                                  <a:picLocks noChangeAspect="1" noChangeArrowheads="1"/>
                                </pic:cNvPicPr>
                              </pic:nvPicPr>
                              <pic:blipFill>
                                <a:blip r:embed="rId20" cstate="print"/>
                                <a:srcRect/>
                                <a:stretch>
                                  <a:fillRect/>
                                </a:stretch>
                              </pic:blipFill>
                              <pic:spPr bwMode="auto">
                                <a:xfrm>
                                  <a:off x="0" y="0"/>
                                  <a:ext cx="3099146" cy="2677463"/>
                                </a:xfrm>
                                <a:prstGeom prst="rect">
                                  <a:avLst/>
                                </a:prstGeom>
                                <a:noFill/>
                                <a:ln w="9525">
                                  <a:noFill/>
                                  <a:miter lim="800000"/>
                                  <a:headEnd/>
                                  <a:tailEnd/>
                                </a:ln>
                              </pic:spPr>
                            </pic:pic>
                          </a:graphicData>
                        </a:graphic>
                      </wp:inline>
                    </w:drawing>
                  </w:r>
                  <w:r w:rsidR="0024642F" w:rsidRPr="0024642F">
                    <w:rPr>
                      <w:rFonts w:asciiTheme="majorHAnsi" w:eastAsia="Times New Roman" w:hAnsiTheme="majorHAnsi" w:cs="Times New Roman"/>
                      <w:sz w:val="24"/>
                      <w:szCs w:val="24"/>
                    </w:rPr>
                    <w:br/>
                  </w:r>
                  <w:r>
                    <w:rPr>
                      <w:rFonts w:asciiTheme="majorHAnsi" w:eastAsia="Times New Roman" w:hAnsiTheme="majorHAnsi" w:cs="Times New Roman"/>
                      <w:b/>
                      <w:bCs/>
                      <w:sz w:val="24"/>
                      <w:szCs w:val="24"/>
                    </w:rPr>
                    <w:t xml:space="preserve">       Gambar 10</w:t>
                  </w:r>
                  <w:r w:rsidR="0024642F" w:rsidRPr="0024642F">
                    <w:rPr>
                      <w:rFonts w:asciiTheme="majorHAnsi" w:eastAsia="Times New Roman" w:hAnsiTheme="majorHAnsi" w:cs="Times New Roman"/>
                      <w:b/>
                      <w:bCs/>
                      <w:sz w:val="24"/>
                      <w:szCs w:val="24"/>
                    </w:rPr>
                    <w:t>.</w:t>
                  </w:r>
                  <w:r w:rsidR="0024642F" w:rsidRPr="00E17979">
                    <w:rPr>
                      <w:rFonts w:asciiTheme="majorHAnsi" w:eastAsia="Times New Roman" w:hAnsiTheme="majorHAnsi" w:cs="Times New Roman"/>
                      <w:b/>
                      <w:bCs/>
                      <w:sz w:val="24"/>
                      <w:szCs w:val="24"/>
                    </w:rPr>
                    <w:t> </w:t>
                  </w:r>
                  <w:r w:rsidR="0024642F" w:rsidRPr="0024642F">
                    <w:rPr>
                      <w:rFonts w:asciiTheme="majorHAnsi" w:eastAsia="Times New Roman" w:hAnsiTheme="majorHAnsi" w:cs="Times New Roman"/>
                      <w:sz w:val="24"/>
                      <w:szCs w:val="24"/>
                    </w:rPr>
                    <w:t xml:space="preserve">McVay open anterior repair. </w:t>
                  </w:r>
                </w:p>
              </w:tc>
            </w:tr>
          </w:tbl>
          <w:p w:rsidR="0024642F" w:rsidRPr="0024642F" w:rsidRDefault="0024642F" w:rsidP="0024642F">
            <w:pPr>
              <w:spacing w:after="0" w:line="360" w:lineRule="auto"/>
              <w:jc w:val="center"/>
              <w:rPr>
                <w:rFonts w:asciiTheme="majorHAnsi" w:eastAsia="Times New Roman" w:hAnsiTheme="majorHAnsi" w:cs="Times New Roman"/>
                <w:sz w:val="24"/>
                <w:szCs w:val="24"/>
              </w:rPr>
            </w:pPr>
          </w:p>
        </w:tc>
      </w:tr>
    </w:tbl>
    <w:p w:rsidR="0024642F" w:rsidRPr="0024642F" w:rsidRDefault="0024642F" w:rsidP="0024642F">
      <w:pPr>
        <w:spacing w:before="100" w:beforeAutospacing="1" w:after="100" w:afterAutospacing="1" w:line="360" w:lineRule="auto"/>
        <w:ind w:left="851" w:right="-30"/>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Teknik kelompok ini berbeda dalam pendekatan mereka dalam rekontruksi, tetapi semuanya menggunakan jahitan permanen untuk mengikat fascia disekitarnya dan memperbaiki dasar dari kanalis inguinalis, kelemahannya yaitu tegangan yang tejadi akibat jahitan tersebut, selain dapat menimbulkan nyeri juga dapat terjadi neckosis otot yang akan menyebakan jahitan terlepas dan mengakibatkan kekambuhan</w:t>
      </w:r>
    </w:p>
    <w:p w:rsidR="0024642F" w:rsidRPr="0024642F" w:rsidRDefault="0024642F" w:rsidP="0024642F">
      <w:pPr>
        <w:spacing w:before="100" w:beforeAutospacing="1" w:after="100" w:afterAutospacing="1" w:line="360" w:lineRule="auto"/>
        <w:ind w:left="786" w:right="-30" w:hanging="360"/>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o</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b/>
          <w:bCs/>
          <w:color w:val="333333"/>
          <w:sz w:val="24"/>
          <w:szCs w:val="24"/>
        </w:rPr>
        <w:t>Kelompok 2: Open Posterior Repair</w:t>
      </w:r>
      <w:r w:rsidR="004B2D38">
        <w:rPr>
          <w:rFonts w:asciiTheme="majorHAnsi" w:eastAsia="Times New Roman" w:hAnsiTheme="majorHAnsi" w:cs="Arial"/>
          <w:b/>
          <w:bCs/>
          <w:color w:val="333333"/>
          <w:sz w:val="24"/>
          <w:szCs w:val="24"/>
        </w:rPr>
        <w:t xml:space="preserve"> </w:t>
      </w:r>
      <w:r w:rsidR="004B2D38" w:rsidRPr="004B2D38">
        <w:rPr>
          <w:rFonts w:asciiTheme="majorHAnsi" w:eastAsia="Times New Roman" w:hAnsiTheme="majorHAnsi" w:cs="Arial"/>
          <w:bCs/>
          <w:color w:val="333333"/>
          <w:sz w:val="24"/>
          <w:szCs w:val="24"/>
          <w:vertAlign w:val="superscript"/>
        </w:rPr>
        <w:t>9</w:t>
      </w:r>
    </w:p>
    <w:p w:rsidR="0024642F" w:rsidRDefault="0024642F" w:rsidP="0024642F">
      <w:pPr>
        <w:spacing w:before="100" w:beforeAutospacing="1" w:after="100" w:afterAutospacing="1" w:line="360" w:lineRule="auto"/>
        <w:ind w:left="851" w:right="-30"/>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Posterior repair (iliopubic tract repair dan teknik Nyhus) dilakukan dengan membelah lapisan dinding abdomen superior hingga ke cincin luar dan masuk ke properitoneal space. Diseksi kemudian diperdalam kesemua bagian kanalis inguinalis. Perbedaan utama antara teknik ini dan teknik open anterior adakah rekonrtuksi dilakukan dari bagian dalam. Posterior repair sering digunakan pada hernia dengan kekambuhan karena menghindari jaringan parut dari operasi sebelumnya. Operasi ini biasanya dilakukan dengan anastesi regional atau anastesi umum.</w:t>
      </w:r>
    </w:p>
    <w:p w:rsidR="00AE4D73" w:rsidRPr="0024642F" w:rsidRDefault="00AE4D73" w:rsidP="0024642F">
      <w:pPr>
        <w:spacing w:before="100" w:beforeAutospacing="1" w:after="100" w:afterAutospacing="1" w:line="360" w:lineRule="auto"/>
        <w:ind w:left="851" w:right="-30"/>
        <w:jc w:val="both"/>
        <w:rPr>
          <w:rFonts w:asciiTheme="majorHAnsi" w:eastAsia="Times New Roman" w:hAnsiTheme="majorHAnsi" w:cs="Arial"/>
          <w:color w:val="333333"/>
          <w:sz w:val="24"/>
          <w:szCs w:val="24"/>
        </w:rPr>
      </w:pPr>
    </w:p>
    <w:p w:rsidR="0024642F" w:rsidRPr="0024642F" w:rsidRDefault="0024642F" w:rsidP="0024642F">
      <w:pPr>
        <w:spacing w:before="100" w:beforeAutospacing="1" w:after="100" w:afterAutospacing="1" w:line="360" w:lineRule="auto"/>
        <w:ind w:left="786" w:right="-30" w:hanging="360"/>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o</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b/>
          <w:bCs/>
          <w:color w:val="333333"/>
          <w:sz w:val="24"/>
          <w:szCs w:val="24"/>
        </w:rPr>
        <w:t>kelompok 3: Tension-Free Repair With Mesh</w:t>
      </w:r>
      <w:r w:rsidR="004B2D38">
        <w:rPr>
          <w:rFonts w:asciiTheme="majorHAnsi" w:eastAsia="Times New Roman" w:hAnsiTheme="majorHAnsi" w:cs="Arial"/>
          <w:b/>
          <w:bCs/>
          <w:color w:val="333333"/>
          <w:sz w:val="24"/>
          <w:szCs w:val="24"/>
        </w:rPr>
        <w:t xml:space="preserve"> </w:t>
      </w:r>
      <w:r w:rsidR="004B2D38" w:rsidRPr="004B2D38">
        <w:rPr>
          <w:rFonts w:asciiTheme="majorHAnsi" w:eastAsia="Times New Roman" w:hAnsiTheme="majorHAnsi" w:cs="Arial"/>
          <w:bCs/>
          <w:color w:val="333333"/>
          <w:sz w:val="24"/>
          <w:szCs w:val="24"/>
          <w:vertAlign w:val="superscript"/>
        </w:rPr>
        <w:t>8,9</w:t>
      </w:r>
    </w:p>
    <w:p w:rsidR="0024642F" w:rsidRPr="0024642F" w:rsidRDefault="0024642F" w:rsidP="0024642F">
      <w:pPr>
        <w:spacing w:before="100" w:beforeAutospacing="1" w:after="100" w:afterAutospacing="1" w:line="360" w:lineRule="auto"/>
        <w:ind w:left="786" w:right="-30"/>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Kelompok 3 operasi hernia (teknik Lichtenstein dan Rutkow ) menggunakan pendekatan awal yang sama degan teknik open anterior. Akan tetapi tidak menjahit lapisan fascia untuk memperbaiki defek , tetapi menempatkan sebuah prostesis, mesh yang tidak diserap. Mesh ini dapat memperbaiki defek</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color w:val="333333"/>
          <w:sz w:val="24"/>
          <w:szCs w:val="24"/>
        </w:rPr>
        <w:t>hernia tanpa menimbulkan tegangan dan ditempatkan disekitar fascia gambar 6. Hasil yang baik diperoleh dengan teknik ini dan angka kekambuhan dilaporkan kurang dari 1 persen.</w:t>
      </w:r>
    </w:p>
    <w:p w:rsidR="0024642F" w:rsidRPr="0024642F" w:rsidRDefault="00AE4D73" w:rsidP="0024642F">
      <w:pPr>
        <w:spacing w:before="100" w:beforeAutospacing="1" w:after="100" w:afterAutospacing="1" w:line="360" w:lineRule="auto"/>
        <w:ind w:left="786" w:right="-30"/>
        <w:jc w:val="center"/>
        <w:rPr>
          <w:rFonts w:asciiTheme="majorHAnsi" w:eastAsia="Times New Roman" w:hAnsiTheme="majorHAnsi" w:cs="Arial"/>
          <w:color w:val="333333"/>
          <w:sz w:val="24"/>
          <w:szCs w:val="24"/>
        </w:rPr>
      </w:pPr>
      <w:r>
        <w:rPr>
          <w:noProof/>
        </w:rPr>
        <w:drawing>
          <wp:inline distT="0" distB="0" distL="0" distR="0">
            <wp:extent cx="2646397" cy="2214391"/>
            <wp:effectExtent l="19050" t="0" r="1553" b="0"/>
            <wp:docPr id="78" name="Picture 78" descr="http://www.aafp.org/afp/990101ap/143_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aafp.org/afp/990101ap/143_f7.jpg"/>
                    <pic:cNvPicPr>
                      <a:picLocks noChangeAspect="1" noChangeArrowheads="1"/>
                    </pic:cNvPicPr>
                  </pic:nvPicPr>
                  <pic:blipFill>
                    <a:blip r:embed="rId21" cstate="print"/>
                    <a:srcRect/>
                    <a:stretch>
                      <a:fillRect/>
                    </a:stretch>
                  </pic:blipFill>
                  <pic:spPr bwMode="auto">
                    <a:xfrm>
                      <a:off x="0" y="0"/>
                      <a:ext cx="2647356" cy="2215193"/>
                    </a:xfrm>
                    <a:prstGeom prst="rect">
                      <a:avLst/>
                    </a:prstGeom>
                    <a:noFill/>
                    <a:ln w="9525">
                      <a:noFill/>
                      <a:miter lim="800000"/>
                      <a:headEnd/>
                      <a:tailEnd/>
                    </a:ln>
                  </pic:spPr>
                </pic:pic>
              </a:graphicData>
            </a:graphic>
          </wp:inline>
        </w:drawing>
      </w:r>
      <w:r w:rsidR="0024642F" w:rsidRPr="0024642F">
        <w:rPr>
          <w:rFonts w:asciiTheme="majorHAnsi" w:eastAsia="Times New Roman" w:hAnsiTheme="majorHAnsi" w:cs="Arial"/>
          <w:color w:val="333333"/>
          <w:sz w:val="24"/>
          <w:szCs w:val="24"/>
        </w:rPr>
        <w:br/>
      </w:r>
      <w:r>
        <w:rPr>
          <w:rFonts w:asciiTheme="majorHAnsi" w:eastAsia="Times New Roman" w:hAnsiTheme="majorHAnsi" w:cs="Arial"/>
          <w:b/>
          <w:bCs/>
          <w:color w:val="333333"/>
          <w:sz w:val="24"/>
          <w:szCs w:val="24"/>
        </w:rPr>
        <w:t>Gambar 11</w:t>
      </w:r>
      <w:r w:rsidR="0024642F" w:rsidRPr="0024642F">
        <w:rPr>
          <w:rFonts w:asciiTheme="majorHAnsi" w:eastAsia="Times New Roman" w:hAnsiTheme="majorHAnsi" w:cs="Arial"/>
          <w:b/>
          <w:bCs/>
          <w:color w:val="333333"/>
          <w:sz w:val="24"/>
          <w:szCs w:val="24"/>
        </w:rPr>
        <w:t>.</w:t>
      </w:r>
      <w:r w:rsidR="0024642F" w:rsidRPr="00E17979">
        <w:rPr>
          <w:rFonts w:asciiTheme="majorHAnsi" w:eastAsia="Times New Roman" w:hAnsiTheme="majorHAnsi" w:cs="Arial"/>
          <w:b/>
          <w:bCs/>
          <w:color w:val="333333"/>
          <w:sz w:val="24"/>
          <w:szCs w:val="24"/>
        </w:rPr>
        <w:t> </w:t>
      </w:r>
      <w:r>
        <w:rPr>
          <w:rFonts w:asciiTheme="majorHAnsi" w:eastAsia="Times New Roman" w:hAnsiTheme="majorHAnsi" w:cs="Arial"/>
          <w:color w:val="333333"/>
          <w:sz w:val="24"/>
          <w:szCs w:val="24"/>
        </w:rPr>
        <w:t>Open mesh repair</w:t>
      </w:r>
    </w:p>
    <w:p w:rsidR="0024642F" w:rsidRDefault="0024642F" w:rsidP="0024642F">
      <w:pPr>
        <w:spacing w:before="100" w:beforeAutospacing="1" w:after="100" w:afterAutospacing="1" w:line="360" w:lineRule="auto"/>
        <w:ind w:left="786" w:right="-30"/>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Beberapa ahli bedah meragukan keamanan jangka panjang penggunaan implant prosthesis, khususnya kemungkinan infeksi atau penolakan. Akan tetapi pengalaman yang luas dengan mesh hernia telah mulai menghilangkan anggapan ini, dan teknik ini terus populer.Teknik ini dapat dilakukan dengan anastesi local, regional atau general.</w:t>
      </w:r>
    </w:p>
    <w:p w:rsidR="00AE6B17" w:rsidRDefault="00AE6B17" w:rsidP="0024642F">
      <w:pPr>
        <w:spacing w:before="100" w:beforeAutospacing="1" w:after="100" w:afterAutospacing="1" w:line="360" w:lineRule="auto"/>
        <w:ind w:left="786" w:right="-30"/>
        <w:jc w:val="both"/>
        <w:rPr>
          <w:rFonts w:asciiTheme="majorHAnsi" w:eastAsia="Times New Roman" w:hAnsiTheme="majorHAnsi" w:cs="Arial"/>
          <w:color w:val="333333"/>
          <w:sz w:val="24"/>
          <w:szCs w:val="24"/>
        </w:rPr>
      </w:pPr>
    </w:p>
    <w:p w:rsidR="00AE6B17" w:rsidRPr="0024642F" w:rsidRDefault="00AE6B17" w:rsidP="0024642F">
      <w:pPr>
        <w:spacing w:before="100" w:beforeAutospacing="1" w:after="100" w:afterAutospacing="1" w:line="360" w:lineRule="auto"/>
        <w:ind w:left="786" w:right="-30"/>
        <w:jc w:val="both"/>
        <w:rPr>
          <w:rFonts w:asciiTheme="majorHAnsi" w:eastAsia="Times New Roman" w:hAnsiTheme="majorHAnsi" w:cs="Arial"/>
          <w:color w:val="333333"/>
          <w:sz w:val="24"/>
          <w:szCs w:val="24"/>
        </w:rPr>
      </w:pPr>
    </w:p>
    <w:p w:rsidR="0024642F" w:rsidRPr="0024642F" w:rsidRDefault="0024642F" w:rsidP="0024642F">
      <w:pPr>
        <w:spacing w:before="100" w:beforeAutospacing="1" w:after="100" w:afterAutospacing="1" w:line="360" w:lineRule="auto"/>
        <w:ind w:left="786" w:hanging="360"/>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lastRenderedPageBreak/>
        <w:t>o</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b/>
          <w:bCs/>
          <w:color w:val="333333"/>
          <w:sz w:val="24"/>
          <w:szCs w:val="24"/>
        </w:rPr>
        <w:t>Kelompok</w:t>
      </w:r>
      <w:r w:rsidRPr="00E17979">
        <w:rPr>
          <w:rFonts w:asciiTheme="majorHAnsi" w:eastAsia="Times New Roman" w:hAnsiTheme="majorHAnsi" w:cs="Arial"/>
          <w:b/>
          <w:bCs/>
          <w:color w:val="333333"/>
          <w:sz w:val="24"/>
          <w:szCs w:val="24"/>
        </w:rPr>
        <w:t> </w:t>
      </w:r>
      <w:r w:rsidRPr="0024642F">
        <w:rPr>
          <w:rFonts w:asciiTheme="majorHAnsi" w:eastAsia="Times New Roman" w:hAnsiTheme="majorHAnsi" w:cs="Arial"/>
          <w:b/>
          <w:bCs/>
          <w:color w:val="333333"/>
          <w:sz w:val="24"/>
          <w:szCs w:val="24"/>
        </w:rPr>
        <w:t>4: Laparoscopic</w:t>
      </w:r>
      <w:r w:rsidR="004B2D38">
        <w:rPr>
          <w:rFonts w:asciiTheme="majorHAnsi" w:eastAsia="Times New Roman" w:hAnsiTheme="majorHAnsi" w:cs="Arial"/>
          <w:b/>
          <w:bCs/>
          <w:color w:val="333333"/>
          <w:sz w:val="24"/>
          <w:szCs w:val="24"/>
        </w:rPr>
        <w:t xml:space="preserve"> </w:t>
      </w:r>
      <w:r w:rsidR="004B2D38" w:rsidRPr="004B2D38">
        <w:rPr>
          <w:rFonts w:asciiTheme="majorHAnsi" w:eastAsia="Times New Roman" w:hAnsiTheme="majorHAnsi" w:cs="Arial"/>
          <w:bCs/>
          <w:color w:val="333333"/>
          <w:sz w:val="24"/>
          <w:szCs w:val="24"/>
          <w:vertAlign w:val="superscript"/>
        </w:rPr>
        <w:t>7.9.10</w:t>
      </w:r>
    </w:p>
    <w:p w:rsidR="0024642F" w:rsidRPr="0024642F" w:rsidRDefault="0024642F" w:rsidP="0024642F">
      <w:pPr>
        <w:spacing w:before="100" w:beforeAutospacing="1" w:after="100" w:afterAutospacing="1" w:line="360" w:lineRule="auto"/>
        <w:ind w:left="851"/>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Operasi hernia Laparoscopic makin populer dalam beberapa tahun terakhir, tetapi</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color w:val="333333"/>
          <w:sz w:val="24"/>
          <w:szCs w:val="24"/>
        </w:rPr>
        <w:t>juga menimbulkan kontroversi. Pada awal pengembangan teknik ini, hernia diperbaiki dengan menempatkanpotongan mesh yang besar di region inguinal diatas peritoneum. Teknik ini ditinggalkan karena potensi obstruksi usus halus dan pembentuka fistel karena paparan usus terhadap mesh.</w:t>
      </w:r>
    </w:p>
    <w:p w:rsidR="0024642F" w:rsidRPr="0024642F" w:rsidRDefault="0024642F" w:rsidP="0024642F">
      <w:pPr>
        <w:spacing w:before="100" w:beforeAutospacing="1" w:after="100" w:afterAutospacing="1" w:line="360" w:lineRule="auto"/>
        <w:ind w:left="851"/>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Saat ini kebanyakan teknik laparoscopic herniorrhaphies dilakukan menggunakan salah satu pendekatan transabdominal preperitoneal (TAPP) atau total extraperitoneal (TEP) . pendekatan TAPP dilakukan dengan meletakkan trokar laparoscopic dalam cavum abdomendan memperbaiki region inguinal dari dalam. Ini memungkinkan mesh diletakkan dan kemudian ditutupi dengan peritoneum.sedangkan pendekatan TAPP adalah prosedur laparoskopic langsung</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color w:val="333333"/>
          <w:sz w:val="24"/>
          <w:szCs w:val="24"/>
        </w:rPr>
        <w:t>yang mengharuskan masuk ke</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color w:val="333333"/>
          <w:sz w:val="24"/>
          <w:szCs w:val="24"/>
        </w:rPr>
        <w:t>cavum peritoneal untuk diseksi. Konsekuensinya, usus atau pembuluh darah bisa cidera selama operasi.</w:t>
      </w:r>
    </w:p>
    <w:p w:rsidR="00AE4D73" w:rsidRPr="000D72B4" w:rsidRDefault="00AE4D73" w:rsidP="000D72B4">
      <w:pPr>
        <w:spacing w:before="100" w:beforeAutospacing="1" w:after="100" w:afterAutospacing="1" w:line="360" w:lineRule="auto"/>
        <w:jc w:val="center"/>
        <w:rPr>
          <w:rFonts w:asciiTheme="majorHAnsi" w:eastAsia="Times New Roman" w:hAnsiTheme="majorHAnsi" w:cs="Arial"/>
          <w:color w:val="333333"/>
          <w:sz w:val="24"/>
          <w:szCs w:val="24"/>
        </w:rPr>
      </w:pPr>
      <w:r>
        <w:rPr>
          <w:noProof/>
        </w:rPr>
        <w:drawing>
          <wp:inline distT="0" distB="0" distL="0" distR="0">
            <wp:extent cx="3043639" cy="2721166"/>
            <wp:effectExtent l="19050" t="0" r="4361" b="0"/>
            <wp:docPr id="82" name="Picture 82" descr="http://i.ytimg.com/vi/EQ0zXWxcf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ytimg.com/vi/EQ0zXWxcfb0/0.jpg"/>
                    <pic:cNvPicPr>
                      <a:picLocks noChangeAspect="1" noChangeArrowheads="1"/>
                    </pic:cNvPicPr>
                  </pic:nvPicPr>
                  <pic:blipFill>
                    <a:blip r:embed="rId22" cstate="print"/>
                    <a:srcRect/>
                    <a:stretch>
                      <a:fillRect/>
                    </a:stretch>
                  </pic:blipFill>
                  <pic:spPr bwMode="auto">
                    <a:xfrm>
                      <a:off x="0" y="0"/>
                      <a:ext cx="3043463" cy="2721008"/>
                    </a:xfrm>
                    <a:prstGeom prst="rect">
                      <a:avLst/>
                    </a:prstGeom>
                    <a:noFill/>
                    <a:ln w="9525">
                      <a:noFill/>
                      <a:miter lim="800000"/>
                      <a:headEnd/>
                      <a:tailEnd/>
                    </a:ln>
                  </pic:spPr>
                </pic:pic>
              </a:graphicData>
            </a:graphic>
          </wp:inline>
        </w:drawing>
      </w:r>
      <w:r w:rsidR="0024642F" w:rsidRPr="0024642F">
        <w:rPr>
          <w:rFonts w:asciiTheme="majorHAnsi" w:eastAsia="Times New Roman" w:hAnsiTheme="majorHAnsi" w:cs="Arial"/>
          <w:color w:val="333333"/>
          <w:sz w:val="24"/>
          <w:szCs w:val="24"/>
        </w:rPr>
        <w:br/>
      </w:r>
      <w:r w:rsidR="00AE6B17">
        <w:rPr>
          <w:rFonts w:asciiTheme="majorHAnsi" w:eastAsia="Times New Roman" w:hAnsiTheme="majorHAnsi" w:cs="Arial"/>
          <w:b/>
          <w:bCs/>
          <w:color w:val="333333"/>
          <w:sz w:val="24"/>
          <w:szCs w:val="24"/>
        </w:rPr>
        <w:t>G</w:t>
      </w:r>
      <w:r>
        <w:rPr>
          <w:rFonts w:asciiTheme="majorHAnsi" w:eastAsia="Times New Roman" w:hAnsiTheme="majorHAnsi" w:cs="Arial"/>
          <w:b/>
          <w:bCs/>
          <w:color w:val="333333"/>
          <w:sz w:val="24"/>
          <w:szCs w:val="24"/>
        </w:rPr>
        <w:t>ambar 12</w:t>
      </w:r>
      <w:r w:rsidR="0024642F" w:rsidRPr="0024642F">
        <w:rPr>
          <w:rFonts w:asciiTheme="majorHAnsi" w:eastAsia="Times New Roman" w:hAnsiTheme="majorHAnsi" w:cs="Arial"/>
          <w:b/>
          <w:bCs/>
          <w:color w:val="333333"/>
          <w:sz w:val="24"/>
          <w:szCs w:val="24"/>
        </w:rPr>
        <w:t>.</w:t>
      </w:r>
      <w:r w:rsidR="0024642F" w:rsidRPr="00E17979">
        <w:rPr>
          <w:rFonts w:asciiTheme="majorHAnsi" w:eastAsia="Times New Roman" w:hAnsiTheme="majorHAnsi" w:cs="Arial"/>
          <w:b/>
          <w:bCs/>
          <w:color w:val="333333"/>
          <w:sz w:val="24"/>
          <w:szCs w:val="24"/>
        </w:rPr>
        <w:t> </w:t>
      </w:r>
      <w:r w:rsidR="0024642F" w:rsidRPr="0024642F">
        <w:rPr>
          <w:rFonts w:asciiTheme="majorHAnsi" w:eastAsia="Times New Roman" w:hAnsiTheme="majorHAnsi" w:cs="Arial"/>
          <w:color w:val="333333"/>
          <w:sz w:val="24"/>
          <w:szCs w:val="24"/>
        </w:rPr>
        <w:t>Laparoscopic mesh repair</w:t>
      </w:r>
    </w:p>
    <w:p w:rsidR="0024642F" w:rsidRPr="00E17979" w:rsidRDefault="0024642F" w:rsidP="0024642F">
      <w:pPr>
        <w:spacing w:line="360" w:lineRule="auto"/>
        <w:jc w:val="both"/>
        <w:rPr>
          <w:rFonts w:asciiTheme="majorHAnsi" w:hAnsiTheme="majorHAnsi"/>
          <w:sz w:val="24"/>
          <w:szCs w:val="24"/>
        </w:rPr>
      </w:pPr>
      <w:r w:rsidRPr="00E17979">
        <w:rPr>
          <w:rFonts w:asciiTheme="majorHAnsi" w:hAnsiTheme="majorHAnsi"/>
          <w:sz w:val="24"/>
          <w:szCs w:val="24"/>
        </w:rPr>
        <w:lastRenderedPageBreak/>
        <w:t>HERNIA LAINNYA</w:t>
      </w:r>
    </w:p>
    <w:p w:rsidR="0024642F" w:rsidRPr="0024642F" w:rsidRDefault="00AE4D73" w:rsidP="0024642F">
      <w:pPr>
        <w:spacing w:before="100" w:beforeAutospacing="1" w:after="100" w:afterAutospacing="1" w:line="360" w:lineRule="auto"/>
        <w:outlineLvl w:val="3"/>
        <w:rPr>
          <w:rFonts w:asciiTheme="majorHAnsi" w:eastAsia="Times New Roman" w:hAnsiTheme="majorHAnsi" w:cs="Arial"/>
          <w:b/>
          <w:bCs/>
          <w:color w:val="333333"/>
          <w:sz w:val="24"/>
          <w:szCs w:val="24"/>
        </w:rPr>
      </w:pPr>
      <w:r>
        <w:rPr>
          <w:rFonts w:asciiTheme="majorHAnsi" w:eastAsia="Times New Roman" w:hAnsiTheme="majorHAnsi" w:cs="Arial"/>
          <w:b/>
          <w:bCs/>
          <w:sz w:val="24"/>
          <w:szCs w:val="24"/>
        </w:rPr>
        <w:t xml:space="preserve">1.  </w:t>
      </w:r>
      <w:r w:rsidR="0024642F" w:rsidRPr="0024642F">
        <w:rPr>
          <w:rFonts w:asciiTheme="majorHAnsi" w:eastAsia="Times New Roman" w:hAnsiTheme="majorHAnsi" w:cs="Arial"/>
          <w:b/>
          <w:bCs/>
          <w:sz w:val="24"/>
          <w:szCs w:val="24"/>
        </w:rPr>
        <w:t>Hernia umbilicalis :</w:t>
      </w:r>
    </w:p>
    <w:p w:rsidR="0024642F" w:rsidRPr="0024642F" w:rsidRDefault="0024642F" w:rsidP="0024642F">
      <w:pPr>
        <w:spacing w:before="100" w:beforeAutospacing="1" w:after="100" w:afterAutospacing="1" w:line="360" w:lineRule="auto"/>
        <w:ind w:firstLine="709"/>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Merupakan penonjolan yang mengandung isi rongga perut yang masuk melalui cincin umbilikus (pusar) akibat peninggian tekanan intra abdomen.</w:t>
      </w:r>
      <w:r w:rsidRPr="00E17979">
        <w:rPr>
          <w:rFonts w:asciiTheme="majorHAnsi" w:eastAsia="Times New Roman" w:hAnsiTheme="majorHAnsi" w:cs="Arial"/>
          <w:color w:val="333333"/>
          <w:sz w:val="24"/>
          <w:szCs w:val="24"/>
        </w:rPr>
        <w:t> </w:t>
      </w:r>
      <w:r w:rsidRPr="0024642F">
        <w:rPr>
          <w:rFonts w:asciiTheme="majorHAnsi" w:eastAsia="Times New Roman" w:hAnsiTheme="majorHAnsi" w:cs="Arial"/>
          <w:color w:val="333333"/>
          <w:sz w:val="24"/>
          <w:szCs w:val="24"/>
        </w:rPr>
        <w:t>Umbilicus merupakan salah satu lokasi yang lemah pada abdomen dan tempat yang sering mengalami herniasi. Hernia umbilicus muncul lebih sering pada wanita. Obesitas dan kehamilan berulang merupakan precursor, dan ascites sering mencetuskan masalah. Hernia umbilicus pada dewasa tak ada hubungannya dengan hernia umbilicus pada anak-anak. Sering terjadi strangulasi pada colon atau omentum.</w:t>
      </w:r>
      <w:r w:rsidR="004B2D38" w:rsidRPr="004B2D38">
        <w:rPr>
          <w:rFonts w:asciiTheme="majorHAnsi" w:eastAsia="Times New Roman" w:hAnsiTheme="majorHAnsi" w:cs="Arial"/>
          <w:color w:val="333333"/>
          <w:sz w:val="24"/>
          <w:szCs w:val="24"/>
          <w:vertAlign w:val="superscript"/>
        </w:rPr>
        <w:t>1,2,3,4,5,6</w:t>
      </w:r>
    </w:p>
    <w:p w:rsidR="0024642F" w:rsidRPr="0024642F" w:rsidRDefault="0024642F" w:rsidP="0024642F">
      <w:pPr>
        <w:spacing w:after="0" w:line="360" w:lineRule="auto"/>
        <w:ind w:left="142" w:right="112" w:firstLine="578"/>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Hernia umbilicalis sering terjadi pada bayi dan merupakan kelainan kongenital. Hernia ini biasanya akan regresi spontan dalam 6 bulan sampai 1 tahun, bila cincin hernia &lt;&gt;</w:t>
      </w:r>
      <w:r w:rsidR="004B2D38">
        <w:rPr>
          <w:rFonts w:asciiTheme="majorHAnsi" w:eastAsia="Times New Roman" w:hAnsiTheme="majorHAnsi" w:cs="Arial"/>
          <w:color w:val="333333"/>
          <w:sz w:val="24"/>
          <w:szCs w:val="24"/>
        </w:rPr>
        <w:t xml:space="preserve"> </w:t>
      </w:r>
      <w:r w:rsidR="004B2D38" w:rsidRPr="004B2D38">
        <w:rPr>
          <w:rFonts w:asciiTheme="majorHAnsi" w:eastAsia="Times New Roman" w:hAnsiTheme="majorHAnsi" w:cs="Arial"/>
          <w:color w:val="333333"/>
          <w:sz w:val="24"/>
          <w:szCs w:val="24"/>
          <w:vertAlign w:val="superscript"/>
        </w:rPr>
        <w:t>6</w:t>
      </w:r>
    </w:p>
    <w:p w:rsidR="0024642F" w:rsidRPr="0024642F" w:rsidRDefault="0024642F" w:rsidP="0024642F">
      <w:pPr>
        <w:spacing w:before="100" w:beforeAutospacing="1" w:after="100" w:afterAutospacing="1" w:line="360" w:lineRule="auto"/>
        <w:outlineLvl w:val="3"/>
        <w:rPr>
          <w:rFonts w:asciiTheme="majorHAnsi" w:eastAsia="Times New Roman" w:hAnsiTheme="majorHAnsi" w:cs="Arial"/>
          <w:b/>
          <w:bCs/>
          <w:color w:val="333333"/>
          <w:sz w:val="24"/>
          <w:szCs w:val="24"/>
        </w:rPr>
      </w:pPr>
      <w:r w:rsidRPr="0024642F">
        <w:rPr>
          <w:rFonts w:asciiTheme="majorHAnsi" w:eastAsia="Times New Roman" w:hAnsiTheme="majorHAnsi" w:cs="Arial"/>
          <w:b/>
          <w:bCs/>
          <w:sz w:val="24"/>
          <w:szCs w:val="24"/>
        </w:rPr>
        <w:t>2.</w:t>
      </w:r>
      <w:r w:rsidR="00AE4D73">
        <w:rPr>
          <w:rFonts w:asciiTheme="majorHAnsi" w:eastAsia="Times New Roman" w:hAnsiTheme="majorHAnsi" w:cs="Arial"/>
          <w:b/>
          <w:bCs/>
          <w:sz w:val="24"/>
          <w:szCs w:val="24"/>
        </w:rPr>
        <w:t xml:space="preserve"> </w:t>
      </w:r>
      <w:r w:rsidR="00AE4D73" w:rsidRPr="0024642F">
        <w:rPr>
          <w:rFonts w:asciiTheme="majorHAnsi" w:eastAsia="Times New Roman" w:hAnsiTheme="majorHAnsi" w:cs="Arial"/>
          <w:b/>
          <w:bCs/>
          <w:sz w:val="24"/>
          <w:szCs w:val="24"/>
        </w:rPr>
        <w:t xml:space="preserve"> </w:t>
      </w:r>
      <w:r w:rsidRPr="0024642F">
        <w:rPr>
          <w:rFonts w:asciiTheme="majorHAnsi" w:eastAsia="Times New Roman" w:hAnsiTheme="majorHAnsi" w:cs="Arial"/>
          <w:b/>
          <w:bCs/>
          <w:sz w:val="24"/>
          <w:szCs w:val="24"/>
        </w:rPr>
        <w:t>Hernia paraumbilicalis :</w:t>
      </w:r>
    </w:p>
    <w:p w:rsidR="0024642F" w:rsidRPr="0024642F" w:rsidRDefault="0024642F" w:rsidP="00D57CD0">
      <w:pPr>
        <w:spacing w:after="0" w:line="360" w:lineRule="auto"/>
        <w:ind w:right="112" w:firstLine="720"/>
        <w:jc w:val="both"/>
        <w:rPr>
          <w:rFonts w:asciiTheme="majorHAnsi" w:eastAsia="Times New Roman" w:hAnsiTheme="majorHAnsi" w:cs="Arial"/>
          <w:color w:val="333333"/>
          <w:sz w:val="24"/>
          <w:szCs w:val="24"/>
        </w:rPr>
      </w:pPr>
      <w:r w:rsidRPr="0024642F">
        <w:rPr>
          <w:rFonts w:asciiTheme="majorHAnsi" w:eastAsia="Times New Roman" w:hAnsiTheme="majorHAnsi" w:cs="Arial"/>
          <w:color w:val="333333"/>
          <w:sz w:val="24"/>
          <w:szCs w:val="24"/>
        </w:rPr>
        <w:t>Hernia melalui suatu celah di garis tengah tepi atas umbilicus.</w:t>
      </w:r>
      <w:r w:rsidR="004B2D38">
        <w:rPr>
          <w:rFonts w:asciiTheme="majorHAnsi" w:eastAsia="Times New Roman" w:hAnsiTheme="majorHAnsi" w:cs="Arial"/>
          <w:color w:val="333333"/>
          <w:sz w:val="24"/>
          <w:szCs w:val="24"/>
        </w:rPr>
        <w:t xml:space="preserve"> </w:t>
      </w:r>
      <w:r w:rsidR="004B2D38" w:rsidRPr="004B2D38">
        <w:rPr>
          <w:rFonts w:asciiTheme="majorHAnsi" w:eastAsia="Times New Roman" w:hAnsiTheme="majorHAnsi" w:cs="Arial"/>
          <w:color w:val="333333"/>
          <w:sz w:val="24"/>
          <w:szCs w:val="24"/>
          <w:vertAlign w:val="superscript"/>
        </w:rPr>
        <w:t>4,5</w:t>
      </w:r>
    </w:p>
    <w:p w:rsidR="0024642F" w:rsidRPr="0024642F" w:rsidRDefault="00AE4D73" w:rsidP="0024642F">
      <w:pPr>
        <w:spacing w:after="0" w:line="360" w:lineRule="auto"/>
        <w:ind w:right="112" w:firstLine="720"/>
        <w:jc w:val="center"/>
        <w:rPr>
          <w:rFonts w:asciiTheme="majorHAnsi" w:eastAsia="Times New Roman" w:hAnsiTheme="majorHAnsi" w:cs="Times New Roman"/>
          <w:color w:val="333333"/>
          <w:sz w:val="24"/>
          <w:szCs w:val="24"/>
        </w:rPr>
      </w:pPr>
      <w:r>
        <w:rPr>
          <w:noProof/>
        </w:rPr>
        <w:drawing>
          <wp:inline distT="0" distB="0" distL="0" distR="0">
            <wp:extent cx="2779235" cy="2633031"/>
            <wp:effectExtent l="19050" t="0" r="2065" b="0"/>
            <wp:docPr id="86" name="Picture 86" descr="http://www.dunia-ibu.org/artikel/wp-content/uploads/2010/02/penyakit-he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dunia-ibu.org/artikel/wp-content/uploads/2010/02/penyakit-hernia.jpg"/>
                    <pic:cNvPicPr>
                      <a:picLocks noChangeAspect="1" noChangeArrowheads="1"/>
                    </pic:cNvPicPr>
                  </pic:nvPicPr>
                  <pic:blipFill>
                    <a:blip r:embed="rId23" cstate="print"/>
                    <a:srcRect/>
                    <a:stretch>
                      <a:fillRect/>
                    </a:stretch>
                  </pic:blipFill>
                  <pic:spPr bwMode="auto">
                    <a:xfrm>
                      <a:off x="0" y="0"/>
                      <a:ext cx="2779405" cy="2633192"/>
                    </a:xfrm>
                    <a:prstGeom prst="rect">
                      <a:avLst/>
                    </a:prstGeom>
                    <a:noFill/>
                    <a:ln w="9525">
                      <a:noFill/>
                      <a:miter lim="800000"/>
                      <a:headEnd/>
                      <a:tailEnd/>
                    </a:ln>
                  </pic:spPr>
                </pic:pic>
              </a:graphicData>
            </a:graphic>
          </wp:inline>
        </w:drawing>
      </w:r>
    </w:p>
    <w:p w:rsidR="0024642F" w:rsidRPr="0024642F" w:rsidRDefault="00AE4D73" w:rsidP="0024642F">
      <w:pPr>
        <w:spacing w:before="100" w:beforeAutospacing="1" w:after="100" w:afterAutospacing="1" w:line="360" w:lineRule="auto"/>
        <w:ind w:right="112"/>
        <w:jc w:val="center"/>
        <w:rPr>
          <w:rFonts w:asciiTheme="majorHAnsi" w:eastAsia="Times New Roman" w:hAnsiTheme="majorHAnsi" w:cs="Times New Roman"/>
          <w:color w:val="333333"/>
          <w:sz w:val="24"/>
          <w:szCs w:val="24"/>
        </w:rPr>
      </w:pPr>
      <w:r>
        <w:rPr>
          <w:rFonts w:asciiTheme="majorHAnsi" w:eastAsia="Times New Roman" w:hAnsiTheme="majorHAnsi" w:cs="Times New Roman"/>
          <w:b/>
          <w:bCs/>
          <w:color w:val="333333"/>
          <w:sz w:val="24"/>
          <w:szCs w:val="24"/>
        </w:rPr>
        <w:t>Gambar 13.</w:t>
      </w:r>
      <w:r w:rsidR="0024642F" w:rsidRPr="00E17979">
        <w:rPr>
          <w:rFonts w:asciiTheme="majorHAnsi" w:eastAsia="Times New Roman" w:hAnsiTheme="majorHAnsi" w:cs="Times New Roman"/>
          <w:b/>
          <w:bCs/>
          <w:color w:val="333333"/>
          <w:sz w:val="24"/>
          <w:szCs w:val="24"/>
        </w:rPr>
        <w:t> </w:t>
      </w:r>
      <w:r>
        <w:rPr>
          <w:rFonts w:asciiTheme="majorHAnsi" w:eastAsia="Times New Roman" w:hAnsiTheme="majorHAnsi" w:cs="Times New Roman"/>
          <w:color w:val="333333"/>
          <w:sz w:val="24"/>
          <w:szCs w:val="24"/>
        </w:rPr>
        <w:t>H</w:t>
      </w:r>
      <w:r w:rsidR="0024642F" w:rsidRPr="0024642F">
        <w:rPr>
          <w:rFonts w:asciiTheme="majorHAnsi" w:eastAsia="Times New Roman" w:hAnsiTheme="majorHAnsi" w:cs="Times New Roman"/>
          <w:color w:val="333333"/>
          <w:sz w:val="24"/>
          <w:szCs w:val="24"/>
        </w:rPr>
        <w:t>ernia menurut lokasi</w:t>
      </w:r>
    </w:p>
    <w:p w:rsidR="0024642F" w:rsidRPr="0024642F" w:rsidRDefault="00AE4D73" w:rsidP="0024642F">
      <w:pPr>
        <w:spacing w:before="100" w:beforeAutospacing="1" w:after="100" w:afterAutospacing="1" w:line="360" w:lineRule="auto"/>
        <w:outlineLvl w:val="3"/>
        <w:rPr>
          <w:rFonts w:asciiTheme="majorHAnsi" w:eastAsia="Times New Roman" w:hAnsiTheme="majorHAnsi" w:cs="Times New Roman"/>
          <w:b/>
          <w:bCs/>
          <w:color w:val="333333"/>
          <w:sz w:val="24"/>
          <w:szCs w:val="24"/>
        </w:rPr>
      </w:pPr>
      <w:r>
        <w:rPr>
          <w:rFonts w:asciiTheme="majorHAnsi" w:eastAsia="Times New Roman" w:hAnsiTheme="majorHAnsi" w:cs="Times New Roman"/>
          <w:b/>
          <w:bCs/>
          <w:sz w:val="24"/>
          <w:szCs w:val="24"/>
        </w:rPr>
        <w:lastRenderedPageBreak/>
        <w:t xml:space="preserve">3.  </w:t>
      </w:r>
      <w:r w:rsidR="0024642F" w:rsidRPr="00E17979">
        <w:rPr>
          <w:rFonts w:asciiTheme="majorHAnsi" w:eastAsia="Times New Roman" w:hAnsiTheme="majorHAnsi" w:cs="Times New Roman"/>
          <w:sz w:val="24"/>
          <w:szCs w:val="24"/>
        </w:rPr>
        <w:t> </w:t>
      </w:r>
      <w:r w:rsidR="0024642F" w:rsidRPr="0024642F">
        <w:rPr>
          <w:rFonts w:asciiTheme="majorHAnsi" w:eastAsia="Times New Roman" w:hAnsiTheme="majorHAnsi" w:cs="Times New Roman"/>
          <w:b/>
          <w:bCs/>
          <w:sz w:val="24"/>
          <w:szCs w:val="24"/>
        </w:rPr>
        <w:t>Hernia Epigastric</w:t>
      </w:r>
    </w:p>
    <w:p w:rsidR="0024642F" w:rsidRPr="0024642F" w:rsidRDefault="0024642F"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rPr>
      </w:pPr>
      <w:r w:rsidRPr="0024642F">
        <w:rPr>
          <w:rFonts w:asciiTheme="majorHAnsi" w:eastAsia="Times New Roman" w:hAnsiTheme="majorHAnsi" w:cs="Times New Roman"/>
          <w:color w:val="333333"/>
          <w:sz w:val="24"/>
          <w:szCs w:val="24"/>
        </w:rPr>
        <w:t>Hernia yang keluar melalui defek di linea alba antara umbilicus dan processus xyphoideus. Hernia pada linea alba muncul lebih sering diatas umbilicus dari pada dibawahnya. Hernia-hernia ini biasanya kecil dan sulit diagnosis pada pasien obes. Pasien mengeluhkan nyeri, sensasi tertarik dibagian tengah perut. Hernia ini juga bisa diperbaiki dengan jahitan sederhana. Harus diwaspadai adalah hernia ini sering multiple.</w:t>
      </w:r>
      <w:r w:rsidR="004B2D38">
        <w:rPr>
          <w:rFonts w:asciiTheme="majorHAnsi" w:eastAsia="Times New Roman" w:hAnsiTheme="majorHAnsi" w:cs="Times New Roman"/>
          <w:color w:val="333333"/>
          <w:sz w:val="24"/>
          <w:szCs w:val="24"/>
        </w:rPr>
        <w:t xml:space="preserve"> </w:t>
      </w:r>
      <w:r w:rsidR="004B2D38" w:rsidRPr="004B2D38">
        <w:rPr>
          <w:rFonts w:asciiTheme="majorHAnsi" w:eastAsia="Times New Roman" w:hAnsiTheme="majorHAnsi" w:cs="Times New Roman"/>
          <w:color w:val="333333"/>
          <w:sz w:val="24"/>
          <w:szCs w:val="24"/>
          <w:vertAlign w:val="superscript"/>
        </w:rPr>
        <w:t>1,2</w:t>
      </w:r>
    </w:p>
    <w:p w:rsidR="0024642F" w:rsidRPr="0024642F" w:rsidRDefault="0024642F" w:rsidP="0024642F">
      <w:pPr>
        <w:spacing w:before="100" w:beforeAutospacing="1" w:after="100" w:afterAutospacing="1" w:line="360" w:lineRule="auto"/>
        <w:outlineLvl w:val="3"/>
        <w:rPr>
          <w:rFonts w:asciiTheme="majorHAnsi" w:eastAsia="Times New Roman" w:hAnsiTheme="majorHAnsi" w:cs="Times New Roman"/>
          <w:b/>
          <w:bCs/>
          <w:color w:val="333333"/>
          <w:sz w:val="24"/>
          <w:szCs w:val="24"/>
        </w:rPr>
      </w:pPr>
      <w:r w:rsidRPr="0024642F">
        <w:rPr>
          <w:rFonts w:asciiTheme="majorHAnsi" w:eastAsia="Times New Roman" w:hAnsiTheme="majorHAnsi" w:cs="Times New Roman"/>
          <w:b/>
          <w:bCs/>
          <w:sz w:val="24"/>
          <w:szCs w:val="24"/>
        </w:rPr>
        <w:t>4</w:t>
      </w:r>
      <w:r w:rsidR="00AE4D73">
        <w:rPr>
          <w:rFonts w:asciiTheme="majorHAnsi" w:eastAsia="Times New Roman" w:hAnsiTheme="majorHAnsi" w:cs="Times New Roman"/>
          <w:b/>
          <w:bCs/>
          <w:sz w:val="24"/>
          <w:szCs w:val="24"/>
        </w:rPr>
        <w:t xml:space="preserve">.  </w:t>
      </w:r>
      <w:r w:rsidRPr="00E17979">
        <w:rPr>
          <w:rFonts w:asciiTheme="majorHAnsi" w:eastAsia="Times New Roman" w:hAnsiTheme="majorHAnsi" w:cs="Times New Roman"/>
          <w:sz w:val="24"/>
          <w:szCs w:val="24"/>
        </w:rPr>
        <w:t> </w:t>
      </w:r>
      <w:r w:rsidRPr="0024642F">
        <w:rPr>
          <w:rFonts w:asciiTheme="majorHAnsi" w:eastAsia="Times New Roman" w:hAnsiTheme="majorHAnsi" w:cs="Times New Roman"/>
          <w:b/>
          <w:bCs/>
          <w:sz w:val="24"/>
          <w:szCs w:val="24"/>
        </w:rPr>
        <w:t>Hernia Littre's</w:t>
      </w:r>
    </w:p>
    <w:p w:rsidR="0024642F" w:rsidRPr="0024642F" w:rsidRDefault="0024642F"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rPr>
      </w:pPr>
      <w:r w:rsidRPr="0024642F">
        <w:rPr>
          <w:rFonts w:asciiTheme="majorHAnsi" w:eastAsia="Times New Roman" w:hAnsiTheme="majorHAnsi" w:cs="Times New Roman"/>
          <w:color w:val="333333"/>
          <w:sz w:val="24"/>
          <w:szCs w:val="24"/>
        </w:rPr>
        <w:t>Adanya</w:t>
      </w:r>
      <w:r w:rsidRPr="00E17979">
        <w:rPr>
          <w:rFonts w:asciiTheme="majorHAnsi" w:eastAsia="Times New Roman" w:hAnsiTheme="majorHAnsi" w:cs="Times New Roman"/>
          <w:color w:val="333333"/>
          <w:sz w:val="24"/>
          <w:szCs w:val="24"/>
        </w:rPr>
        <w:t> </w:t>
      </w:r>
      <w:r w:rsidRPr="0024642F">
        <w:rPr>
          <w:rFonts w:asciiTheme="majorHAnsi" w:eastAsia="Times New Roman" w:hAnsiTheme="majorHAnsi" w:cs="Times New Roman"/>
          <w:color w:val="333333"/>
          <w:sz w:val="24"/>
          <w:szCs w:val="24"/>
        </w:rPr>
        <w:t>diverticulum Meckel sebagai komponen tambahan pada kantung hernia menjadi ciri dari Littre's hernia. Keadaan yang tak lazim ini bisa sangat sulit di diagnosa karena gejala obstruktif yang sedikit.. Strangulasi dari diverticulum Meckel bisa terjadi yang menyebabkan fistel sebagai keluhan utama. Menejemen operasi berupa reparasi hernia dengan atau tanpa reseksi diverticulum Meckel. Suatu</w:t>
      </w:r>
      <w:r w:rsidRPr="00E17979">
        <w:rPr>
          <w:rFonts w:asciiTheme="majorHAnsi" w:eastAsia="Times New Roman" w:hAnsiTheme="majorHAnsi" w:cs="Times New Roman"/>
          <w:color w:val="333333"/>
          <w:sz w:val="24"/>
          <w:szCs w:val="24"/>
        </w:rPr>
        <w:t> </w:t>
      </w:r>
      <w:r w:rsidRPr="0024642F">
        <w:rPr>
          <w:rFonts w:asciiTheme="majorHAnsi" w:eastAsia="Times New Roman" w:hAnsiTheme="majorHAnsi" w:cs="Times New Roman"/>
          <w:color w:val="333333"/>
          <w:sz w:val="24"/>
          <w:szCs w:val="24"/>
        </w:rPr>
        <w:t>diverticulum Meckel yang menyebabkan gejala atau mengalami strangulasi harus direseksi. Reseksi dari suatu diverticulum meckel tanpa gejala harus berdasarka</w:t>
      </w:r>
      <w:r w:rsidR="004B2D38">
        <w:rPr>
          <w:rFonts w:asciiTheme="majorHAnsi" w:eastAsia="Times New Roman" w:hAnsiTheme="majorHAnsi" w:cs="Times New Roman"/>
          <w:color w:val="333333"/>
          <w:sz w:val="24"/>
          <w:szCs w:val="24"/>
        </w:rPr>
        <w:t xml:space="preserve">n usia dan keadaan umum pasien. </w:t>
      </w:r>
      <w:r w:rsidR="004B2D38" w:rsidRPr="004B2D38">
        <w:rPr>
          <w:rFonts w:asciiTheme="majorHAnsi" w:eastAsia="Times New Roman" w:hAnsiTheme="majorHAnsi" w:cs="Times New Roman"/>
          <w:color w:val="333333"/>
          <w:sz w:val="24"/>
          <w:szCs w:val="24"/>
          <w:vertAlign w:val="superscript"/>
        </w:rPr>
        <w:t>6,7</w:t>
      </w:r>
    </w:p>
    <w:p w:rsidR="0024642F" w:rsidRPr="0024642F" w:rsidRDefault="00AE4D73" w:rsidP="0024642F">
      <w:pPr>
        <w:spacing w:before="100" w:beforeAutospacing="1" w:after="100" w:afterAutospacing="1" w:line="360" w:lineRule="auto"/>
        <w:ind w:left="709" w:hanging="709"/>
        <w:jc w:val="both"/>
        <w:rPr>
          <w:rFonts w:asciiTheme="majorHAnsi" w:eastAsia="Times New Roman" w:hAnsiTheme="majorHAnsi" w:cs="Times New Roman"/>
          <w:color w:val="333333"/>
          <w:sz w:val="24"/>
          <w:szCs w:val="24"/>
        </w:rPr>
      </w:pPr>
      <w:r>
        <w:rPr>
          <w:rFonts w:asciiTheme="majorHAnsi" w:eastAsia="Times New Roman" w:hAnsiTheme="majorHAnsi" w:cs="Times New Roman"/>
          <w:b/>
          <w:bCs/>
          <w:color w:val="333333"/>
          <w:sz w:val="24"/>
          <w:szCs w:val="24"/>
        </w:rPr>
        <w:t>5</w:t>
      </w:r>
      <w:r w:rsidR="0024642F" w:rsidRPr="0024642F">
        <w:rPr>
          <w:rFonts w:asciiTheme="majorHAnsi" w:eastAsia="Times New Roman" w:hAnsiTheme="majorHAnsi" w:cs="Times New Roman"/>
          <w:b/>
          <w:bCs/>
          <w:color w:val="333333"/>
          <w:sz w:val="24"/>
          <w:szCs w:val="24"/>
        </w:rPr>
        <w:t>.</w:t>
      </w:r>
      <w:r w:rsidR="0024642F" w:rsidRPr="00E17979">
        <w:rPr>
          <w:rFonts w:asciiTheme="majorHAnsi" w:eastAsia="Times New Roman" w:hAnsiTheme="majorHAnsi" w:cs="Times New Roman"/>
          <w:color w:val="333333"/>
          <w:sz w:val="24"/>
          <w:szCs w:val="24"/>
        </w:rPr>
        <w:t> </w:t>
      </w:r>
      <w:r>
        <w:rPr>
          <w:rFonts w:asciiTheme="majorHAnsi" w:eastAsia="Times New Roman" w:hAnsiTheme="majorHAnsi" w:cs="Times New Roman"/>
          <w:color w:val="333333"/>
          <w:sz w:val="24"/>
          <w:szCs w:val="24"/>
        </w:rPr>
        <w:t xml:space="preserve"> </w:t>
      </w:r>
      <w:r w:rsidR="0024642F" w:rsidRPr="0024642F">
        <w:rPr>
          <w:rFonts w:asciiTheme="majorHAnsi" w:eastAsia="Times New Roman" w:hAnsiTheme="majorHAnsi" w:cs="Times New Roman"/>
          <w:b/>
          <w:bCs/>
          <w:color w:val="333333"/>
          <w:sz w:val="24"/>
          <w:szCs w:val="24"/>
        </w:rPr>
        <w:t>Spigelian Hernia</w:t>
      </w:r>
    </w:p>
    <w:p w:rsidR="0024642F" w:rsidRPr="0024642F" w:rsidRDefault="0024642F"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rPr>
      </w:pPr>
      <w:r w:rsidRPr="0024642F">
        <w:rPr>
          <w:rFonts w:asciiTheme="majorHAnsi" w:eastAsia="Times New Roman" w:hAnsiTheme="majorHAnsi" w:cs="Times New Roman"/>
          <w:color w:val="333333"/>
          <w:sz w:val="24"/>
          <w:szCs w:val="24"/>
        </w:rPr>
        <w:t>Suatu hernia melalui fascia pada sepanjang tepi lateral otot rectus abdominis pada celah antara linea semilunar dan tepi lateral dari otot rectus abdominis adalah suatu hernia spigelian. Fascia Spieghel sebenarnya adalah aponeurosis dan terdiri dari gabungan aponeurosis otot oblique abdominis dan transverses</w:t>
      </w:r>
      <w:r w:rsidRPr="00E17979">
        <w:rPr>
          <w:rFonts w:asciiTheme="majorHAnsi" w:eastAsia="Times New Roman" w:hAnsiTheme="majorHAnsi" w:cs="Times New Roman"/>
          <w:color w:val="333333"/>
          <w:sz w:val="24"/>
          <w:szCs w:val="24"/>
        </w:rPr>
        <w:t> </w:t>
      </w:r>
      <w:r w:rsidRPr="0024642F">
        <w:rPr>
          <w:rFonts w:asciiTheme="majorHAnsi" w:eastAsia="Times New Roman" w:hAnsiTheme="majorHAnsi" w:cs="Times New Roman"/>
          <w:color w:val="333333"/>
          <w:sz w:val="24"/>
          <w:szCs w:val="24"/>
        </w:rPr>
        <w:t>abdominis dibagian lateral dan otot rectus abdominis pada bagian medial. Meskipun dapat muncul disepanjang linea semilunar, ia paling sering muncul dimana fascia sphiegel lebih lebar dan lemah</w:t>
      </w:r>
      <w:r w:rsidRPr="0024642F">
        <w:rPr>
          <w:rFonts w:asciiTheme="majorHAnsi" w:eastAsia="Times New Roman" w:hAnsiTheme="majorHAnsi" w:cs="Times New Roman"/>
          <w:b/>
          <w:bCs/>
          <w:color w:val="333333"/>
          <w:sz w:val="24"/>
          <w:szCs w:val="24"/>
        </w:rPr>
        <w:t>.</w:t>
      </w:r>
      <w:r w:rsidRPr="00E17979">
        <w:rPr>
          <w:rFonts w:asciiTheme="majorHAnsi" w:eastAsia="Times New Roman" w:hAnsiTheme="majorHAnsi" w:cs="Times New Roman"/>
          <w:b/>
          <w:bCs/>
          <w:color w:val="333333"/>
          <w:sz w:val="24"/>
          <w:szCs w:val="24"/>
        </w:rPr>
        <w:t> </w:t>
      </w:r>
      <w:r w:rsidRPr="0024642F">
        <w:rPr>
          <w:rFonts w:asciiTheme="majorHAnsi" w:eastAsia="Times New Roman" w:hAnsiTheme="majorHAnsi" w:cs="Times New Roman"/>
          <w:color w:val="333333"/>
          <w:sz w:val="24"/>
          <w:szCs w:val="24"/>
        </w:rPr>
        <w:t xml:space="preserve">Diatas umbilicus, serat-serat aponeurosis saling bersilangan dan membentuk barier yang kuat. Dibawah umbilicus seratnya lebih parallel dan dapat di pisah, memudahkan peritoneum dan lemak properotoneal menonjol </w:t>
      </w:r>
      <w:r w:rsidRPr="0024642F">
        <w:rPr>
          <w:rFonts w:asciiTheme="majorHAnsi" w:eastAsia="Times New Roman" w:hAnsiTheme="majorHAnsi" w:cs="Times New Roman"/>
          <w:color w:val="333333"/>
          <w:sz w:val="24"/>
          <w:szCs w:val="24"/>
        </w:rPr>
        <w:lastRenderedPageBreak/>
        <w:t>melalui defek yang seperti belahan tetapi tertahan oleh aponeurosis otot obliquus abdominis eksternus.</w:t>
      </w:r>
      <w:r w:rsidR="004B2D38">
        <w:rPr>
          <w:rFonts w:asciiTheme="majorHAnsi" w:eastAsia="Times New Roman" w:hAnsiTheme="majorHAnsi" w:cs="Times New Roman"/>
          <w:color w:val="333333"/>
          <w:sz w:val="24"/>
          <w:szCs w:val="24"/>
        </w:rPr>
        <w:t xml:space="preserve"> </w:t>
      </w:r>
      <w:r w:rsidR="004B2D38" w:rsidRPr="004B2D38">
        <w:rPr>
          <w:rFonts w:asciiTheme="majorHAnsi" w:eastAsia="Times New Roman" w:hAnsiTheme="majorHAnsi" w:cs="Times New Roman"/>
          <w:color w:val="333333"/>
          <w:sz w:val="24"/>
          <w:szCs w:val="24"/>
          <w:vertAlign w:val="superscript"/>
        </w:rPr>
        <w:t>5,8</w:t>
      </w:r>
    </w:p>
    <w:p w:rsidR="0024642F" w:rsidRPr="0024642F" w:rsidRDefault="0024642F"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rPr>
      </w:pPr>
      <w:r w:rsidRPr="0024642F">
        <w:rPr>
          <w:rFonts w:asciiTheme="majorHAnsi" w:eastAsia="Times New Roman" w:hAnsiTheme="majorHAnsi" w:cs="Times New Roman"/>
          <w:color w:val="333333"/>
          <w:sz w:val="24"/>
          <w:szCs w:val="24"/>
        </w:rPr>
        <w:t>Umumnya, hernia spigelian muncul pada bawah linea semilunaris. Banyak pasien pasien datang dengan hernia spigelian mengalami obesitas dan diagnosis klinis preoperative yang benar ditegakkan hanya pada 50% pasien. Hernia</w:t>
      </w:r>
      <w:r w:rsidRPr="00E17979">
        <w:rPr>
          <w:rFonts w:asciiTheme="majorHAnsi" w:eastAsia="Times New Roman" w:hAnsiTheme="majorHAnsi" w:cs="Times New Roman"/>
          <w:color w:val="333333"/>
          <w:sz w:val="24"/>
          <w:szCs w:val="24"/>
        </w:rPr>
        <w:t> </w:t>
      </w:r>
      <w:r w:rsidRPr="0024642F">
        <w:rPr>
          <w:rFonts w:asciiTheme="majorHAnsi" w:eastAsia="Times New Roman" w:hAnsiTheme="majorHAnsi" w:cs="Times New Roman"/>
          <w:color w:val="333333"/>
          <w:sz w:val="24"/>
          <w:szCs w:val="24"/>
        </w:rPr>
        <w:t>Spigelian dapat ditemukan secara incidental dengan ultrasonografi atau CT scan. Computed tomography dilakukan dengan pasien</w:t>
      </w:r>
      <w:r w:rsidRPr="00E17979">
        <w:rPr>
          <w:rFonts w:asciiTheme="majorHAnsi" w:eastAsia="Times New Roman" w:hAnsiTheme="majorHAnsi" w:cs="Times New Roman"/>
          <w:color w:val="333333"/>
          <w:sz w:val="24"/>
          <w:szCs w:val="24"/>
        </w:rPr>
        <w:t> </w:t>
      </w:r>
      <w:r w:rsidRPr="0024642F">
        <w:rPr>
          <w:rFonts w:asciiTheme="majorHAnsi" w:eastAsia="Times New Roman" w:hAnsiTheme="majorHAnsi" w:cs="Times New Roman"/>
          <w:color w:val="333333"/>
          <w:sz w:val="24"/>
          <w:szCs w:val="24"/>
        </w:rPr>
        <w:t>melakukan suatuValsalva maneuver meningkatkan sensitivitas diagnostic. Hernia spigelian yang besar dapat salah diduga sebagai sarcoma dari dinding abdomen. Terjepitnya nervus cutaneus anterior T10 sampai T12 menyebabkan rasa tak nyaman yang menyerupai hernia spigelian.</w:t>
      </w:r>
    </w:p>
    <w:p w:rsidR="0024642F" w:rsidRPr="0024642F" w:rsidRDefault="0024642F"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rPr>
      </w:pPr>
      <w:r w:rsidRPr="0024642F">
        <w:rPr>
          <w:rFonts w:asciiTheme="majorHAnsi" w:eastAsia="Times New Roman" w:hAnsiTheme="majorHAnsi" w:cs="Times New Roman"/>
          <w:color w:val="333333"/>
          <w:sz w:val="24"/>
          <w:szCs w:val="24"/>
        </w:rPr>
        <w:t>Hernia Spigelian biasanya berhasil diperbaiki pada operasi awal. Aproksimasi jaringan yang berdekatan ke defek dengan jahitan terputus biasanya berhasil pada kebanyakan pasien. Akantetapi jika defeknya besar atau jeringan didekatnya lemah, penguatan dengan prosthetic mesh menjadi indikasi.</w:t>
      </w:r>
      <w:r w:rsidR="004B2D38">
        <w:rPr>
          <w:rFonts w:asciiTheme="majorHAnsi" w:eastAsia="Times New Roman" w:hAnsiTheme="majorHAnsi" w:cs="Times New Roman"/>
          <w:color w:val="333333"/>
          <w:sz w:val="24"/>
          <w:szCs w:val="24"/>
        </w:rPr>
        <w:t xml:space="preserve"> </w:t>
      </w:r>
      <w:r w:rsidR="004B2D38" w:rsidRPr="004B2D38">
        <w:rPr>
          <w:rFonts w:asciiTheme="majorHAnsi" w:eastAsia="Times New Roman" w:hAnsiTheme="majorHAnsi" w:cs="Times New Roman"/>
          <w:color w:val="333333"/>
          <w:sz w:val="24"/>
          <w:szCs w:val="24"/>
          <w:vertAlign w:val="superscript"/>
        </w:rPr>
        <w:t>9</w:t>
      </w:r>
    </w:p>
    <w:p w:rsidR="0024642F" w:rsidRPr="0024642F" w:rsidRDefault="00AE4D73" w:rsidP="0024642F">
      <w:pPr>
        <w:spacing w:before="100" w:beforeAutospacing="1" w:after="100" w:afterAutospacing="1" w:line="360" w:lineRule="auto"/>
        <w:outlineLvl w:val="3"/>
        <w:rPr>
          <w:rFonts w:asciiTheme="majorHAnsi" w:eastAsia="Times New Roman" w:hAnsiTheme="majorHAnsi" w:cs="Times New Roman"/>
          <w:b/>
          <w:bCs/>
          <w:color w:val="333333"/>
          <w:sz w:val="24"/>
          <w:szCs w:val="24"/>
        </w:rPr>
      </w:pPr>
      <w:r>
        <w:rPr>
          <w:rFonts w:asciiTheme="majorHAnsi" w:eastAsia="Times New Roman" w:hAnsiTheme="majorHAnsi" w:cs="Times New Roman"/>
          <w:b/>
          <w:bCs/>
          <w:sz w:val="24"/>
          <w:szCs w:val="24"/>
        </w:rPr>
        <w:t xml:space="preserve">6.  </w:t>
      </w:r>
      <w:r w:rsidR="0024642F" w:rsidRPr="00E17979">
        <w:rPr>
          <w:rFonts w:asciiTheme="majorHAnsi" w:eastAsia="Times New Roman" w:hAnsiTheme="majorHAnsi" w:cs="Times New Roman"/>
          <w:sz w:val="24"/>
          <w:szCs w:val="24"/>
        </w:rPr>
        <w:t> </w:t>
      </w:r>
      <w:r w:rsidR="0024642F" w:rsidRPr="0024642F">
        <w:rPr>
          <w:rFonts w:asciiTheme="majorHAnsi" w:eastAsia="Times New Roman" w:hAnsiTheme="majorHAnsi" w:cs="Times New Roman"/>
          <w:b/>
          <w:bCs/>
          <w:sz w:val="24"/>
          <w:szCs w:val="24"/>
        </w:rPr>
        <w:t>Hernia Obturator</w:t>
      </w:r>
    </w:p>
    <w:p w:rsidR="0024642F" w:rsidRPr="0024642F" w:rsidRDefault="0024642F"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rPr>
      </w:pPr>
      <w:r w:rsidRPr="0024642F">
        <w:rPr>
          <w:rFonts w:asciiTheme="majorHAnsi" w:eastAsia="Times New Roman" w:hAnsiTheme="majorHAnsi" w:cs="Times New Roman"/>
          <w:color w:val="333333"/>
          <w:sz w:val="24"/>
          <w:szCs w:val="24"/>
        </w:rPr>
        <w:t>Canalis obturator ditutup oleh membran dan dilewati oleh nervus dan pembuluh darah obturator. Kelemahan pada membrane obturator dan pelebaran dari canal dapat menyebabkan suatu kantung hernia, yang dapat menyebabkan incarserasi atau obstruksi saluran cerna. Canal obturator, yang panjangnya 2-3 cm dapat terisi bantalan lemak, yang dianggap oleh banyak ahli bedah hal yang patologik. Pasien muncul dengan bukti kompresi pada nervus obturator, menghasilkan nyeri pada bagian dalam paha. Ini digambarkan oleh John Howship pada tahun 1840 dan secara terpisah oleh Moritz Heinrich Romberg</w:t>
      </w:r>
      <w:r w:rsidRPr="00E17979">
        <w:rPr>
          <w:rFonts w:asciiTheme="majorHAnsi" w:eastAsia="Times New Roman" w:hAnsiTheme="majorHAnsi" w:cs="Times New Roman"/>
          <w:color w:val="333333"/>
          <w:sz w:val="24"/>
          <w:szCs w:val="24"/>
        </w:rPr>
        <w:t> </w:t>
      </w:r>
      <w:r w:rsidRPr="0024642F">
        <w:rPr>
          <w:rFonts w:asciiTheme="majorHAnsi" w:eastAsia="Times New Roman" w:hAnsiTheme="majorHAnsi" w:cs="Times New Roman"/>
          <w:color w:val="333333"/>
          <w:sz w:val="24"/>
          <w:szCs w:val="24"/>
        </w:rPr>
        <w:t>1848.</w:t>
      </w:r>
    </w:p>
    <w:p w:rsidR="00AE4D73" w:rsidRPr="0024642F" w:rsidRDefault="0024642F"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rPr>
      </w:pPr>
      <w:r w:rsidRPr="0024642F">
        <w:rPr>
          <w:rFonts w:asciiTheme="majorHAnsi" w:eastAsia="Times New Roman" w:hAnsiTheme="majorHAnsi" w:cs="Times New Roman"/>
          <w:color w:val="333333"/>
          <w:sz w:val="24"/>
          <w:szCs w:val="24"/>
        </w:rPr>
        <w:t xml:space="preserve">Operasi dari hernia obturator telah banyak dilakukan dengan banyak pendekatan. Pendekatan melalui abdomen terbuka atau laparoscopic dianjurkan ketika ada dugaan gangguan saluran cerna. Pendekatan Retropubic (preperitoneal) </w:t>
      </w:r>
      <w:r w:rsidRPr="0024642F">
        <w:rPr>
          <w:rFonts w:asciiTheme="majorHAnsi" w:eastAsia="Times New Roman" w:hAnsiTheme="majorHAnsi" w:cs="Times New Roman"/>
          <w:color w:val="333333"/>
          <w:sz w:val="24"/>
          <w:szCs w:val="24"/>
        </w:rPr>
        <w:lastRenderedPageBreak/>
        <w:t>dilakukan oleh banyak ahli bedah ketika</w:t>
      </w:r>
      <w:r w:rsidRPr="00E17979">
        <w:rPr>
          <w:rFonts w:asciiTheme="majorHAnsi" w:eastAsia="Times New Roman" w:hAnsiTheme="majorHAnsi" w:cs="Times New Roman"/>
          <w:color w:val="333333"/>
          <w:sz w:val="24"/>
          <w:szCs w:val="24"/>
        </w:rPr>
        <w:t> </w:t>
      </w:r>
      <w:r w:rsidRPr="0024642F">
        <w:rPr>
          <w:rFonts w:asciiTheme="majorHAnsi" w:eastAsia="Times New Roman" w:hAnsiTheme="majorHAnsi" w:cs="Times New Roman"/>
          <w:color w:val="333333"/>
          <w:sz w:val="24"/>
          <w:szCs w:val="24"/>
        </w:rPr>
        <w:t>tidak ada keterlibatan atau obstruksi saluran cerna. pendekatan</w:t>
      </w:r>
      <w:r w:rsidRPr="00E17979">
        <w:rPr>
          <w:rFonts w:asciiTheme="majorHAnsi" w:eastAsia="Times New Roman" w:hAnsiTheme="majorHAnsi" w:cs="Times New Roman"/>
          <w:color w:val="333333"/>
          <w:sz w:val="24"/>
          <w:szCs w:val="24"/>
        </w:rPr>
        <w:t> </w:t>
      </w:r>
      <w:r w:rsidRPr="0024642F">
        <w:rPr>
          <w:rFonts w:asciiTheme="majorHAnsi" w:eastAsia="Times New Roman" w:hAnsiTheme="majorHAnsi" w:cs="Times New Roman"/>
          <w:color w:val="333333"/>
          <w:sz w:val="24"/>
          <w:szCs w:val="24"/>
        </w:rPr>
        <w:t>obturator, inguinal, dan kombinasi telah pernah dilakukan. Tanpa memandang pendekatan yang digunakan, reduksi isi dan inversi kantung hernia adalah langkah awal dalam terapi operatif pada hernia obturator. Dilatasi foramen obturator diperbaiki dengan jahitan terputus.</w:t>
      </w:r>
      <w:r w:rsidR="004B2D38" w:rsidRPr="004B2D38">
        <w:rPr>
          <w:rFonts w:asciiTheme="majorHAnsi" w:eastAsia="Times New Roman" w:hAnsiTheme="majorHAnsi" w:cs="Times New Roman"/>
          <w:color w:val="333333"/>
          <w:sz w:val="24"/>
          <w:szCs w:val="24"/>
          <w:vertAlign w:val="superscript"/>
        </w:rPr>
        <w:t>8,9</w:t>
      </w:r>
    </w:p>
    <w:p w:rsidR="0024642F" w:rsidRPr="0024642F" w:rsidRDefault="00AE4D73" w:rsidP="0024642F">
      <w:pPr>
        <w:spacing w:before="100" w:beforeAutospacing="1" w:after="100" w:afterAutospacing="1" w:line="360" w:lineRule="auto"/>
        <w:outlineLvl w:val="3"/>
        <w:rPr>
          <w:rFonts w:asciiTheme="majorHAnsi" w:eastAsia="Times New Roman" w:hAnsiTheme="majorHAnsi" w:cs="Times New Roman"/>
          <w:b/>
          <w:bCs/>
          <w:color w:val="333333"/>
          <w:sz w:val="24"/>
          <w:szCs w:val="24"/>
        </w:rPr>
      </w:pPr>
      <w:r>
        <w:rPr>
          <w:rFonts w:asciiTheme="majorHAnsi" w:eastAsia="Times New Roman" w:hAnsiTheme="majorHAnsi" w:cs="Times New Roman"/>
          <w:b/>
          <w:bCs/>
          <w:sz w:val="24"/>
          <w:szCs w:val="24"/>
        </w:rPr>
        <w:t xml:space="preserve">7.  </w:t>
      </w:r>
      <w:r w:rsidR="0024642F" w:rsidRPr="00E17979">
        <w:rPr>
          <w:rFonts w:asciiTheme="majorHAnsi" w:eastAsia="Times New Roman" w:hAnsiTheme="majorHAnsi" w:cs="Times New Roman"/>
          <w:sz w:val="24"/>
          <w:szCs w:val="24"/>
        </w:rPr>
        <w:t> </w:t>
      </w:r>
      <w:r w:rsidR="0024642F" w:rsidRPr="0024642F">
        <w:rPr>
          <w:rFonts w:asciiTheme="majorHAnsi" w:eastAsia="Times New Roman" w:hAnsiTheme="majorHAnsi" w:cs="Times New Roman"/>
          <w:b/>
          <w:bCs/>
          <w:sz w:val="24"/>
          <w:szCs w:val="24"/>
        </w:rPr>
        <w:t>Hernia Lumbar (Dorsal)</w:t>
      </w:r>
    </w:p>
    <w:p w:rsidR="0024642F" w:rsidRPr="0024642F" w:rsidRDefault="0024642F"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rPr>
      </w:pPr>
      <w:r w:rsidRPr="0024642F">
        <w:rPr>
          <w:rFonts w:asciiTheme="majorHAnsi" w:eastAsia="Times New Roman" w:hAnsiTheme="majorHAnsi" w:cs="Times New Roman"/>
          <w:color w:val="333333"/>
          <w:sz w:val="24"/>
          <w:szCs w:val="24"/>
        </w:rPr>
        <w:t>Hernia lumbalis atau dorsalis dapat terjadi didaerah lumbal melalui dinding posterior abdomen. Grynfeltt's hernia muncul melalui trigonum lumbal superior sedangkan Petit's hernia muncul melalui trigonum lumbal inferior. Hernia lumbalis generalisata, tipe yang ketiga paling sering iatrogenic setelah insisi pinggang pada operasi ginjal.</w:t>
      </w:r>
    </w:p>
    <w:p w:rsidR="0024642F" w:rsidRPr="0024642F" w:rsidRDefault="0024642F" w:rsidP="0024642F">
      <w:pPr>
        <w:spacing w:before="100" w:beforeAutospacing="1" w:after="100" w:afterAutospacing="1" w:line="360" w:lineRule="auto"/>
        <w:jc w:val="both"/>
        <w:rPr>
          <w:rFonts w:asciiTheme="majorHAnsi" w:eastAsia="Times New Roman" w:hAnsiTheme="majorHAnsi" w:cs="Times New Roman"/>
          <w:color w:val="333333"/>
          <w:sz w:val="24"/>
          <w:szCs w:val="24"/>
        </w:rPr>
      </w:pPr>
      <w:r w:rsidRPr="0024642F">
        <w:rPr>
          <w:rFonts w:asciiTheme="majorHAnsi" w:eastAsia="Times New Roman" w:hAnsiTheme="majorHAnsi" w:cs="Times New Roman"/>
          <w:color w:val="333333"/>
          <w:sz w:val="24"/>
          <w:szCs w:val="24"/>
        </w:rPr>
        <w:t>Hernia lumbal biasanya besar dan menjadi progressif dan menjadi masalah dari segi penampilan. Jahitan sederhana dapat dilakukan pada hernia yang kecil. Pada hernia yang lebih besar dilakukan rekonstruksi. Bagaimanapun pasien dengan hernia yang besar dan muncul dengan jaringan yang sangat lemah memerlukan penggunaan mesh atau free tissue flaps.</w:t>
      </w:r>
      <w:r w:rsidR="004B2D38">
        <w:rPr>
          <w:rFonts w:asciiTheme="majorHAnsi" w:eastAsia="Times New Roman" w:hAnsiTheme="majorHAnsi" w:cs="Times New Roman"/>
          <w:color w:val="333333"/>
          <w:sz w:val="24"/>
          <w:szCs w:val="24"/>
        </w:rPr>
        <w:t xml:space="preserve"> </w:t>
      </w:r>
      <w:r w:rsidR="004B2D38" w:rsidRPr="004B2D38">
        <w:rPr>
          <w:rFonts w:asciiTheme="majorHAnsi" w:eastAsia="Times New Roman" w:hAnsiTheme="majorHAnsi" w:cs="Times New Roman"/>
          <w:color w:val="333333"/>
          <w:sz w:val="24"/>
          <w:szCs w:val="24"/>
          <w:vertAlign w:val="superscript"/>
        </w:rPr>
        <w:t>9</w:t>
      </w:r>
    </w:p>
    <w:p w:rsidR="0024642F" w:rsidRPr="0024642F" w:rsidRDefault="00AE4D73" w:rsidP="0024642F">
      <w:pPr>
        <w:spacing w:before="100" w:beforeAutospacing="1" w:after="100" w:afterAutospacing="1" w:line="360" w:lineRule="auto"/>
        <w:outlineLvl w:val="3"/>
        <w:rPr>
          <w:rFonts w:asciiTheme="majorHAnsi" w:eastAsia="Times New Roman" w:hAnsiTheme="majorHAnsi" w:cs="Times New Roman"/>
          <w:b/>
          <w:bCs/>
          <w:color w:val="333333"/>
          <w:sz w:val="24"/>
          <w:szCs w:val="24"/>
        </w:rPr>
      </w:pPr>
      <w:r>
        <w:rPr>
          <w:rFonts w:asciiTheme="majorHAnsi" w:eastAsia="Times New Roman" w:hAnsiTheme="majorHAnsi" w:cs="Times New Roman"/>
          <w:b/>
          <w:bCs/>
          <w:sz w:val="24"/>
          <w:szCs w:val="24"/>
        </w:rPr>
        <w:t xml:space="preserve">8.  </w:t>
      </w:r>
      <w:r w:rsidR="0024642F" w:rsidRPr="00E17979">
        <w:rPr>
          <w:rFonts w:asciiTheme="majorHAnsi" w:eastAsia="Times New Roman" w:hAnsiTheme="majorHAnsi" w:cs="Times New Roman"/>
          <w:sz w:val="24"/>
          <w:szCs w:val="24"/>
        </w:rPr>
        <w:t> </w:t>
      </w:r>
      <w:r w:rsidR="0024642F" w:rsidRPr="0024642F">
        <w:rPr>
          <w:rFonts w:asciiTheme="majorHAnsi" w:eastAsia="Times New Roman" w:hAnsiTheme="majorHAnsi" w:cs="Times New Roman"/>
          <w:b/>
          <w:bCs/>
          <w:sz w:val="24"/>
          <w:szCs w:val="24"/>
        </w:rPr>
        <w:t>Sciatic Hernia</w:t>
      </w:r>
    </w:p>
    <w:p w:rsidR="0024642F" w:rsidRDefault="0024642F"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vertAlign w:val="superscript"/>
        </w:rPr>
      </w:pPr>
      <w:r w:rsidRPr="0024642F">
        <w:rPr>
          <w:rFonts w:asciiTheme="majorHAnsi" w:eastAsia="Times New Roman" w:hAnsiTheme="majorHAnsi" w:cs="Times New Roman"/>
          <w:color w:val="333333"/>
          <w:sz w:val="24"/>
          <w:szCs w:val="24"/>
        </w:rPr>
        <w:t>Foramen siaticus mayor dapat menjadi lokasi dari suatu hernia. Hernia tipe ini sangat jarang dan sulit di diagnose dan asien mungkin tidak memiliki keluhan hingga timbul obstruksi saluran cerna. Pasien lain muncul dengan massa pada daerah gluteal atau infragluteal, yang menyebabkan rasa tidak nyaman pada saat berdiri. Nyeri pada nervus siatikus jarang disebabkan oleh penekanan hernia siatikus. Hernia ini dapat diperbaiki dengan operasi transabdominal atau transgluteal.</w:t>
      </w:r>
      <w:r w:rsidR="004B2D38">
        <w:rPr>
          <w:rFonts w:asciiTheme="majorHAnsi" w:eastAsia="Times New Roman" w:hAnsiTheme="majorHAnsi" w:cs="Times New Roman"/>
          <w:color w:val="333333"/>
          <w:sz w:val="24"/>
          <w:szCs w:val="24"/>
        </w:rPr>
        <w:t xml:space="preserve"> </w:t>
      </w:r>
      <w:r w:rsidR="004B2D38" w:rsidRPr="004B2D38">
        <w:rPr>
          <w:rFonts w:asciiTheme="majorHAnsi" w:eastAsia="Times New Roman" w:hAnsiTheme="majorHAnsi" w:cs="Times New Roman"/>
          <w:color w:val="333333"/>
          <w:sz w:val="24"/>
          <w:szCs w:val="24"/>
          <w:vertAlign w:val="superscript"/>
        </w:rPr>
        <w:t>8,9</w:t>
      </w:r>
    </w:p>
    <w:p w:rsidR="00D57CD0" w:rsidRDefault="00D57CD0"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vertAlign w:val="superscript"/>
        </w:rPr>
      </w:pPr>
    </w:p>
    <w:p w:rsidR="00D57CD0" w:rsidRPr="0024642F" w:rsidRDefault="00D57CD0"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rPr>
      </w:pPr>
    </w:p>
    <w:p w:rsidR="0024642F" w:rsidRPr="0024642F" w:rsidRDefault="00AE4D73" w:rsidP="0024642F">
      <w:pPr>
        <w:spacing w:before="100" w:beforeAutospacing="1" w:after="100" w:afterAutospacing="1" w:line="360" w:lineRule="auto"/>
        <w:outlineLvl w:val="3"/>
        <w:rPr>
          <w:rFonts w:asciiTheme="majorHAnsi" w:eastAsia="Times New Roman" w:hAnsiTheme="majorHAnsi" w:cs="Times New Roman"/>
          <w:b/>
          <w:bCs/>
          <w:color w:val="333333"/>
          <w:sz w:val="24"/>
          <w:szCs w:val="24"/>
        </w:rPr>
      </w:pPr>
      <w:r>
        <w:rPr>
          <w:rFonts w:asciiTheme="majorHAnsi" w:eastAsia="Times New Roman" w:hAnsiTheme="majorHAnsi" w:cs="Times New Roman"/>
          <w:b/>
          <w:bCs/>
          <w:sz w:val="24"/>
          <w:szCs w:val="24"/>
        </w:rPr>
        <w:lastRenderedPageBreak/>
        <w:t xml:space="preserve">9.  </w:t>
      </w:r>
      <w:r w:rsidR="0024642F" w:rsidRPr="00E17979">
        <w:rPr>
          <w:rFonts w:asciiTheme="majorHAnsi" w:eastAsia="Times New Roman" w:hAnsiTheme="majorHAnsi" w:cs="Times New Roman"/>
          <w:sz w:val="24"/>
          <w:szCs w:val="24"/>
        </w:rPr>
        <w:t> </w:t>
      </w:r>
      <w:r w:rsidR="0024642F" w:rsidRPr="0024642F">
        <w:rPr>
          <w:rFonts w:asciiTheme="majorHAnsi" w:eastAsia="Times New Roman" w:hAnsiTheme="majorHAnsi" w:cs="Times New Roman"/>
          <w:b/>
          <w:bCs/>
          <w:sz w:val="24"/>
          <w:szCs w:val="24"/>
        </w:rPr>
        <w:t>Hernia Perineal</w:t>
      </w:r>
    </w:p>
    <w:p w:rsidR="00D57CD0" w:rsidRPr="00E17979" w:rsidRDefault="0024642F"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rPr>
      </w:pPr>
      <w:r w:rsidRPr="0024642F">
        <w:rPr>
          <w:rFonts w:asciiTheme="majorHAnsi" w:eastAsia="Times New Roman" w:hAnsiTheme="majorHAnsi" w:cs="Times New Roman"/>
          <w:color w:val="333333"/>
          <w:sz w:val="24"/>
          <w:szCs w:val="24"/>
        </w:rPr>
        <w:t>Hernia perineal yang bersifat congenital atau didapat sangat jarang terjadi. Hernia ini bisa terjadi setelah reseksi abdominoperineal, prostatectomy, atau pengangkatan organ pelvis. flap Myocutaneous atau mesh sering diperlukan untuk memperbaiki sutau hernia perineal</w:t>
      </w:r>
      <w:r w:rsidR="00AE4D73">
        <w:rPr>
          <w:rFonts w:asciiTheme="majorHAnsi" w:eastAsia="Times New Roman" w:hAnsiTheme="majorHAnsi" w:cs="Times New Roman"/>
          <w:color w:val="333333"/>
          <w:sz w:val="24"/>
          <w:szCs w:val="24"/>
        </w:rPr>
        <w:t>.</w:t>
      </w:r>
      <w:r w:rsidR="004B2D38" w:rsidRPr="004B2D38">
        <w:rPr>
          <w:rFonts w:asciiTheme="majorHAnsi" w:eastAsia="Times New Roman" w:hAnsiTheme="majorHAnsi" w:cs="Times New Roman"/>
          <w:color w:val="333333"/>
          <w:sz w:val="24"/>
          <w:szCs w:val="24"/>
          <w:vertAlign w:val="superscript"/>
        </w:rPr>
        <w:t>9</w:t>
      </w:r>
    </w:p>
    <w:p w:rsidR="0024642F" w:rsidRPr="00AE4D73" w:rsidRDefault="0024642F" w:rsidP="0024642F">
      <w:pPr>
        <w:spacing w:before="100" w:beforeAutospacing="1" w:after="100" w:afterAutospacing="1" w:line="360" w:lineRule="auto"/>
        <w:jc w:val="both"/>
        <w:rPr>
          <w:rFonts w:asciiTheme="majorHAnsi" w:eastAsia="Times New Roman" w:hAnsiTheme="majorHAnsi" w:cs="Times New Roman"/>
          <w:b/>
          <w:color w:val="333333"/>
          <w:sz w:val="32"/>
          <w:szCs w:val="32"/>
        </w:rPr>
      </w:pPr>
      <w:r w:rsidRPr="00AE4D73">
        <w:rPr>
          <w:rFonts w:asciiTheme="majorHAnsi" w:eastAsia="Times New Roman" w:hAnsiTheme="majorHAnsi" w:cs="Times New Roman"/>
          <w:b/>
          <w:color w:val="333333"/>
          <w:sz w:val="32"/>
          <w:szCs w:val="32"/>
        </w:rPr>
        <w:t>KOMPLIKASI</w:t>
      </w:r>
    </w:p>
    <w:p w:rsidR="0024642F" w:rsidRPr="00E17979" w:rsidRDefault="0024642F"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rPr>
      </w:pPr>
      <w:r w:rsidRPr="00E17979">
        <w:rPr>
          <w:rStyle w:val="apple-style-span"/>
          <w:rFonts w:asciiTheme="majorHAnsi" w:hAnsiTheme="majorHAnsi"/>
          <w:color w:val="333333"/>
          <w:sz w:val="24"/>
          <w:szCs w:val="24"/>
        </w:rPr>
        <w:t>Komplikasi setelah operasi herniorraphy biasanya ringan dan dapat sembuh sendiri, hematom dan infeksi luka adalah masalah yang paling sering terjadi. Komplikasi yang lebih serius seperti perdarahan, osteitis atau atropy testis terjadi kurang dari 1 persenpada pasien yang menjalani herriorraphy. Perbandingan komplikasi berat dan ringan dari teknik open dan laparoscopic herniorrhaphies</w:t>
      </w:r>
      <w:r w:rsidR="004B2D38">
        <w:rPr>
          <w:rStyle w:val="apple-style-span"/>
          <w:rFonts w:asciiTheme="majorHAnsi" w:hAnsiTheme="majorHAnsi"/>
          <w:color w:val="333333"/>
          <w:sz w:val="24"/>
          <w:szCs w:val="24"/>
        </w:rPr>
        <w:t xml:space="preserve">. </w:t>
      </w:r>
      <w:r w:rsidR="004B2D38" w:rsidRPr="004B2D38">
        <w:rPr>
          <w:rStyle w:val="apple-style-span"/>
          <w:rFonts w:asciiTheme="majorHAnsi" w:hAnsiTheme="majorHAnsi"/>
          <w:color w:val="333333"/>
          <w:sz w:val="24"/>
          <w:szCs w:val="24"/>
          <w:vertAlign w:val="superscript"/>
        </w:rPr>
        <w:t>6,8,9</w:t>
      </w:r>
      <w:r w:rsidR="004B2D38">
        <w:rPr>
          <w:rStyle w:val="apple-style-span"/>
          <w:rFonts w:asciiTheme="majorHAnsi" w:hAnsiTheme="majorHAnsi"/>
          <w:color w:val="333333"/>
          <w:sz w:val="24"/>
          <w:szCs w:val="24"/>
          <w:vertAlign w:val="superscript"/>
        </w:rPr>
        <w:t>,10</w:t>
      </w:r>
    </w:p>
    <w:p w:rsidR="0024642F" w:rsidRPr="0024642F" w:rsidRDefault="0024642F" w:rsidP="0024642F">
      <w:pPr>
        <w:spacing w:before="100" w:beforeAutospacing="1" w:after="100" w:afterAutospacing="1" w:line="360" w:lineRule="auto"/>
        <w:ind w:firstLine="720"/>
        <w:jc w:val="both"/>
        <w:rPr>
          <w:rFonts w:asciiTheme="majorHAnsi" w:eastAsia="Times New Roman" w:hAnsiTheme="majorHAnsi" w:cs="Times New Roman"/>
          <w:color w:val="333333"/>
          <w:sz w:val="24"/>
          <w:szCs w:val="24"/>
        </w:rPr>
      </w:pPr>
      <w:r w:rsidRPr="00E17979">
        <w:rPr>
          <w:rFonts w:asciiTheme="majorHAnsi" w:eastAsia="Times New Roman" w:hAnsiTheme="majorHAnsi" w:cs="Times New Roman"/>
          <w:noProof/>
          <w:color w:val="333333"/>
          <w:sz w:val="24"/>
          <w:szCs w:val="24"/>
        </w:rPr>
        <w:drawing>
          <wp:inline distT="0" distB="0" distL="0" distR="0">
            <wp:extent cx="4497865" cy="3327094"/>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4498022" cy="3327210"/>
                    </a:xfrm>
                    <a:prstGeom prst="rect">
                      <a:avLst/>
                    </a:prstGeom>
                    <a:noFill/>
                    <a:ln w="9525">
                      <a:noFill/>
                      <a:miter lim="800000"/>
                      <a:headEnd/>
                      <a:tailEnd/>
                    </a:ln>
                  </pic:spPr>
                </pic:pic>
              </a:graphicData>
            </a:graphic>
          </wp:inline>
        </w:drawing>
      </w:r>
    </w:p>
    <w:p w:rsidR="000D72B4" w:rsidRDefault="00D57CD0" w:rsidP="0024642F">
      <w:pPr>
        <w:spacing w:line="360" w:lineRule="auto"/>
        <w:jc w:val="both"/>
        <w:rPr>
          <w:rFonts w:asciiTheme="majorHAnsi" w:hAnsiTheme="majorHAnsi"/>
          <w:sz w:val="24"/>
          <w:szCs w:val="24"/>
        </w:rPr>
      </w:pPr>
      <w:r>
        <w:rPr>
          <w:rFonts w:asciiTheme="majorHAnsi" w:hAnsiTheme="majorHAnsi"/>
          <w:b/>
          <w:sz w:val="24"/>
          <w:szCs w:val="24"/>
        </w:rPr>
        <w:tab/>
      </w:r>
      <w:r w:rsidRPr="00D57CD0">
        <w:rPr>
          <w:rFonts w:asciiTheme="majorHAnsi" w:hAnsiTheme="majorHAnsi"/>
          <w:b/>
          <w:sz w:val="24"/>
          <w:szCs w:val="24"/>
        </w:rPr>
        <w:t>Tabel 3</w:t>
      </w:r>
      <w:r>
        <w:rPr>
          <w:rFonts w:asciiTheme="majorHAnsi" w:hAnsiTheme="majorHAnsi"/>
          <w:sz w:val="24"/>
          <w:szCs w:val="24"/>
        </w:rPr>
        <w:t>. Komplikasi dari Open dan Laparoscopic Hernia Repair</w:t>
      </w:r>
    </w:p>
    <w:p w:rsidR="00D57CD0" w:rsidRDefault="00E42B4B" w:rsidP="00E42B4B">
      <w:pPr>
        <w:spacing w:line="360" w:lineRule="auto"/>
        <w:jc w:val="center"/>
        <w:rPr>
          <w:rFonts w:asciiTheme="majorHAnsi" w:hAnsiTheme="majorHAnsi"/>
          <w:b/>
          <w:sz w:val="32"/>
          <w:szCs w:val="32"/>
        </w:rPr>
      </w:pPr>
      <w:r w:rsidRPr="00E42B4B">
        <w:rPr>
          <w:rFonts w:asciiTheme="majorHAnsi" w:hAnsiTheme="majorHAnsi"/>
          <w:b/>
          <w:sz w:val="32"/>
          <w:szCs w:val="32"/>
        </w:rPr>
        <w:lastRenderedPageBreak/>
        <w:t>DAFTAR PUSTAKA</w:t>
      </w:r>
    </w:p>
    <w:p w:rsidR="00E42B4B" w:rsidRDefault="00E42B4B" w:rsidP="00D57CD0">
      <w:pPr>
        <w:spacing w:line="360" w:lineRule="auto"/>
        <w:jc w:val="both"/>
        <w:rPr>
          <w:rFonts w:asciiTheme="majorHAnsi" w:hAnsiTheme="majorHAnsi"/>
          <w:sz w:val="24"/>
          <w:szCs w:val="24"/>
          <w:lang w:val="sv-SE"/>
        </w:rPr>
      </w:pPr>
      <w:r>
        <w:rPr>
          <w:rFonts w:asciiTheme="majorHAnsi" w:hAnsiTheme="majorHAnsi"/>
          <w:sz w:val="24"/>
          <w:szCs w:val="24"/>
        </w:rPr>
        <w:t>1</w:t>
      </w:r>
      <w:r w:rsidRPr="00E42B4B">
        <w:rPr>
          <w:rFonts w:asciiTheme="majorHAnsi" w:hAnsiTheme="majorHAnsi"/>
          <w:b/>
          <w:sz w:val="24"/>
          <w:szCs w:val="24"/>
        </w:rPr>
        <w:t xml:space="preserve">. </w:t>
      </w:r>
      <w:r w:rsidRPr="00E42B4B">
        <w:rPr>
          <w:rFonts w:asciiTheme="majorHAnsi" w:hAnsiTheme="majorHAnsi"/>
          <w:sz w:val="24"/>
          <w:szCs w:val="24"/>
          <w:lang w:val="sv-SE"/>
        </w:rPr>
        <w:t>R. Sjamsuhidajat &amp; Wim de Jong. Buku Ajar Ilm</w:t>
      </w:r>
      <w:r>
        <w:rPr>
          <w:rFonts w:asciiTheme="majorHAnsi" w:hAnsiTheme="majorHAnsi"/>
          <w:sz w:val="24"/>
          <w:szCs w:val="24"/>
          <w:lang w:val="sv-SE"/>
        </w:rPr>
        <w:t>u Bedah</w:t>
      </w:r>
      <w:r w:rsidR="00D57CD0">
        <w:rPr>
          <w:rFonts w:asciiTheme="majorHAnsi" w:hAnsiTheme="majorHAnsi"/>
          <w:sz w:val="24"/>
          <w:szCs w:val="24"/>
          <w:lang w:val="sv-SE"/>
        </w:rPr>
        <w:t xml:space="preserve">. Edisi I. Penerbit buku </w:t>
      </w:r>
      <w:r w:rsidR="00D57CD0">
        <w:rPr>
          <w:rFonts w:asciiTheme="majorHAnsi" w:hAnsiTheme="majorHAnsi"/>
          <w:sz w:val="24"/>
          <w:szCs w:val="24"/>
          <w:lang w:val="sv-SE"/>
        </w:rPr>
        <w:tab/>
      </w:r>
      <w:r w:rsidR="00D57CD0">
        <w:rPr>
          <w:rFonts w:asciiTheme="majorHAnsi" w:hAnsiTheme="majorHAnsi"/>
          <w:sz w:val="24"/>
          <w:szCs w:val="24"/>
          <w:lang w:val="sv-SE"/>
        </w:rPr>
        <w:tab/>
      </w:r>
      <w:r w:rsidR="00D57CD0">
        <w:rPr>
          <w:rFonts w:asciiTheme="majorHAnsi" w:hAnsiTheme="majorHAnsi"/>
          <w:sz w:val="24"/>
          <w:szCs w:val="24"/>
          <w:lang w:val="sv-SE"/>
        </w:rPr>
        <w:tab/>
      </w:r>
      <w:r w:rsidR="00D57CD0">
        <w:rPr>
          <w:rFonts w:asciiTheme="majorHAnsi" w:hAnsiTheme="majorHAnsi"/>
          <w:sz w:val="24"/>
          <w:szCs w:val="24"/>
          <w:lang w:val="sv-SE"/>
        </w:rPr>
        <w:tab/>
      </w:r>
      <w:r w:rsidRPr="00E42B4B">
        <w:rPr>
          <w:rFonts w:asciiTheme="majorHAnsi" w:hAnsiTheme="majorHAnsi"/>
          <w:sz w:val="24"/>
          <w:szCs w:val="24"/>
          <w:lang w:val="sv-SE"/>
        </w:rPr>
        <w:t>kedokteran EGC. Jakarta. 1997. Hal 700-718</w:t>
      </w:r>
    </w:p>
    <w:p w:rsidR="00E42B4B" w:rsidRDefault="00E42B4B" w:rsidP="00D57CD0">
      <w:pPr>
        <w:spacing w:line="360" w:lineRule="auto"/>
        <w:ind w:left="2160" w:hanging="2070"/>
        <w:jc w:val="both"/>
        <w:rPr>
          <w:rFonts w:asciiTheme="majorHAnsi" w:hAnsiTheme="majorHAnsi"/>
          <w:sz w:val="24"/>
          <w:szCs w:val="24"/>
          <w:lang w:val="sv-SE"/>
        </w:rPr>
      </w:pPr>
      <w:r>
        <w:rPr>
          <w:rFonts w:asciiTheme="majorHAnsi" w:hAnsiTheme="majorHAnsi"/>
          <w:sz w:val="24"/>
          <w:szCs w:val="24"/>
          <w:lang w:val="sv-SE"/>
        </w:rPr>
        <w:t>2. A. Mansjoer, Suprohaita, W.K. Wardhani, W. Setiowulan. Kapita Selekta Kedokteran. Edisi III, Jilid II. Penerbit Media Aesculapius, Fakultas Kedokteran Universitas Indonesia. Jakarta. 2000. Hal 313-317</w:t>
      </w:r>
    </w:p>
    <w:p w:rsidR="00E42B4B" w:rsidRDefault="00E42B4B" w:rsidP="00D57CD0">
      <w:pPr>
        <w:spacing w:line="360" w:lineRule="auto"/>
        <w:ind w:left="2250" w:hanging="2250"/>
        <w:jc w:val="both"/>
        <w:rPr>
          <w:rFonts w:asciiTheme="majorHAnsi" w:hAnsiTheme="majorHAnsi"/>
          <w:sz w:val="24"/>
          <w:szCs w:val="24"/>
          <w:lang w:val="sv-SE"/>
        </w:rPr>
      </w:pPr>
      <w:r>
        <w:rPr>
          <w:rFonts w:asciiTheme="majorHAnsi" w:hAnsiTheme="majorHAnsi"/>
          <w:sz w:val="24"/>
          <w:szCs w:val="24"/>
          <w:lang w:val="sv-SE"/>
        </w:rPr>
        <w:t>3. Dr. P. Bhatia &amp; Dr. S. J. John. Laparoscopic Hernia Repair (a step by step approach).  Edisi I</w:t>
      </w:r>
      <w:r w:rsidR="00C21221">
        <w:rPr>
          <w:rFonts w:asciiTheme="majorHAnsi" w:hAnsiTheme="majorHAnsi"/>
          <w:sz w:val="24"/>
          <w:szCs w:val="24"/>
          <w:lang w:val="sv-SE"/>
        </w:rPr>
        <w:t xml:space="preserve">. Penerbit Global Digital Services, Bhatia Global Hospital &amp; Endosurgery Institute. New Delhi. 2003. </w:t>
      </w:r>
      <w:r w:rsidR="008A000E">
        <w:rPr>
          <w:rFonts w:asciiTheme="majorHAnsi" w:hAnsiTheme="majorHAnsi"/>
          <w:sz w:val="24"/>
          <w:szCs w:val="24"/>
          <w:lang w:val="sv-SE"/>
        </w:rPr>
        <w:t>(Ebook, di akses 10 juli 2010)</w:t>
      </w:r>
    </w:p>
    <w:p w:rsidR="00A30078" w:rsidRDefault="00A30078" w:rsidP="00D57CD0">
      <w:pPr>
        <w:spacing w:line="360" w:lineRule="auto"/>
        <w:ind w:left="2880" w:hanging="2880"/>
        <w:jc w:val="both"/>
        <w:rPr>
          <w:rFonts w:asciiTheme="majorHAnsi" w:hAnsiTheme="majorHAnsi"/>
          <w:sz w:val="24"/>
          <w:szCs w:val="24"/>
          <w:lang w:val="sv-SE"/>
        </w:rPr>
      </w:pPr>
      <w:r>
        <w:rPr>
          <w:rFonts w:asciiTheme="majorHAnsi" w:hAnsiTheme="majorHAnsi"/>
          <w:sz w:val="24"/>
          <w:szCs w:val="24"/>
          <w:lang w:val="sv-SE"/>
        </w:rPr>
        <w:t>4. H G, Burhitt &amp; O.R.G. Quick. Essential Surgery . Edisi III. 2003. Hal 348-356</w:t>
      </w:r>
    </w:p>
    <w:p w:rsidR="00A30078" w:rsidRDefault="00A30078" w:rsidP="00D57CD0">
      <w:pPr>
        <w:spacing w:line="360" w:lineRule="auto"/>
        <w:ind w:left="2250" w:hanging="2250"/>
        <w:jc w:val="both"/>
        <w:rPr>
          <w:rFonts w:asciiTheme="majorHAnsi" w:hAnsiTheme="majorHAnsi"/>
          <w:sz w:val="24"/>
          <w:szCs w:val="24"/>
          <w:lang w:val="sv-SE"/>
        </w:rPr>
      </w:pPr>
      <w:r>
        <w:rPr>
          <w:rFonts w:asciiTheme="majorHAnsi" w:hAnsiTheme="majorHAnsi"/>
          <w:sz w:val="24"/>
          <w:szCs w:val="24"/>
          <w:lang w:val="sv-SE"/>
        </w:rPr>
        <w:t>5. C. Palanivelu. Operative Manual of  Laparoscopic Hernia Surgery. Edisi I. Penerbit GEM Foundation. 2004. Hal 39-58</w:t>
      </w:r>
    </w:p>
    <w:p w:rsidR="00A30078" w:rsidRDefault="00A30078" w:rsidP="00D57CD0">
      <w:pPr>
        <w:spacing w:line="360" w:lineRule="auto"/>
        <w:ind w:left="2160" w:hanging="2160"/>
        <w:jc w:val="both"/>
        <w:rPr>
          <w:rFonts w:asciiTheme="majorHAnsi" w:hAnsiTheme="majorHAnsi"/>
          <w:sz w:val="24"/>
          <w:szCs w:val="24"/>
          <w:lang w:val="sv-SE"/>
        </w:rPr>
      </w:pPr>
      <w:r>
        <w:rPr>
          <w:rFonts w:asciiTheme="majorHAnsi" w:hAnsiTheme="majorHAnsi"/>
          <w:sz w:val="24"/>
          <w:szCs w:val="24"/>
          <w:lang w:val="sv-SE"/>
        </w:rPr>
        <w:t>6. Brian W. Ellis &amp; Simon P-Brown. Emergecy surgery. Edisi XXIII. Penerbit Hodder Arnold. 2006.</w:t>
      </w:r>
    </w:p>
    <w:p w:rsidR="00A30078" w:rsidRDefault="00A30078" w:rsidP="00D57CD0">
      <w:pPr>
        <w:spacing w:line="360" w:lineRule="auto"/>
        <w:ind w:left="2160" w:hanging="2160"/>
        <w:jc w:val="both"/>
        <w:rPr>
          <w:rFonts w:asciiTheme="majorHAnsi" w:hAnsiTheme="majorHAnsi"/>
          <w:sz w:val="24"/>
          <w:szCs w:val="24"/>
          <w:lang w:val="sv-SE"/>
        </w:rPr>
      </w:pPr>
      <w:r>
        <w:rPr>
          <w:rFonts w:asciiTheme="majorHAnsi" w:hAnsiTheme="majorHAnsi"/>
          <w:sz w:val="24"/>
          <w:szCs w:val="24"/>
          <w:lang w:val="sv-SE"/>
        </w:rPr>
        <w:t>7. Gary G. Wind. Applied Laparoscopic Anatomy (Abdomen and Pelvis). Edisi I. Penerbit Williams &amp; Wilkins, a Waverly Company. 1997.</w:t>
      </w:r>
    </w:p>
    <w:p w:rsidR="00A30078" w:rsidRDefault="00A30078" w:rsidP="00D57CD0">
      <w:pPr>
        <w:spacing w:line="360" w:lineRule="auto"/>
        <w:ind w:left="2880" w:hanging="2880"/>
        <w:jc w:val="both"/>
        <w:rPr>
          <w:rFonts w:asciiTheme="majorHAnsi" w:hAnsiTheme="majorHAnsi"/>
          <w:sz w:val="24"/>
          <w:szCs w:val="24"/>
          <w:lang w:val="sv-SE"/>
        </w:rPr>
      </w:pPr>
      <w:r>
        <w:rPr>
          <w:rFonts w:asciiTheme="majorHAnsi" w:hAnsiTheme="majorHAnsi"/>
          <w:sz w:val="24"/>
          <w:szCs w:val="24"/>
          <w:lang w:val="sv-SE"/>
        </w:rPr>
        <w:t xml:space="preserve">8. </w:t>
      </w:r>
      <w:r w:rsidR="008A000E">
        <w:rPr>
          <w:rFonts w:asciiTheme="majorHAnsi" w:hAnsiTheme="majorHAnsi"/>
          <w:sz w:val="24"/>
          <w:szCs w:val="24"/>
          <w:lang w:val="sv-SE"/>
        </w:rPr>
        <w:t>Michael M. Henry &amp; Jeremy N. T. Thompson. Clinical Surgery. Edisi II. 2005.</w:t>
      </w:r>
    </w:p>
    <w:p w:rsidR="008A000E" w:rsidRDefault="008A000E" w:rsidP="00D57CD0">
      <w:pPr>
        <w:spacing w:line="360" w:lineRule="auto"/>
        <w:ind w:left="2250" w:hanging="2250"/>
        <w:jc w:val="both"/>
        <w:rPr>
          <w:rFonts w:asciiTheme="majorHAnsi" w:hAnsiTheme="majorHAnsi"/>
          <w:sz w:val="24"/>
          <w:szCs w:val="24"/>
          <w:lang w:val="sv-SE"/>
        </w:rPr>
      </w:pPr>
      <w:r>
        <w:rPr>
          <w:rFonts w:asciiTheme="majorHAnsi" w:hAnsiTheme="majorHAnsi"/>
          <w:sz w:val="24"/>
          <w:szCs w:val="24"/>
          <w:lang w:val="sv-SE"/>
        </w:rPr>
        <w:t>9. R. Bendavid, J. Abrahamson, Mauruce E. A, dkk. Abominal Wall Hernias (Principles and Management).  Edisi I. Penerbit Sringer-Varlag. New York. 2001. (Ebook, di akses 10 Juli 2010)</w:t>
      </w:r>
    </w:p>
    <w:p w:rsidR="00E42B4B" w:rsidRPr="00E45684" w:rsidRDefault="008A000E" w:rsidP="00D57CD0">
      <w:pPr>
        <w:spacing w:line="360" w:lineRule="auto"/>
        <w:ind w:left="2340" w:hanging="2340"/>
        <w:jc w:val="both"/>
        <w:rPr>
          <w:rFonts w:asciiTheme="majorHAnsi" w:hAnsiTheme="majorHAnsi"/>
          <w:sz w:val="24"/>
          <w:szCs w:val="24"/>
          <w:lang w:val="sv-SE"/>
        </w:rPr>
      </w:pPr>
      <w:r>
        <w:rPr>
          <w:rFonts w:asciiTheme="majorHAnsi" w:hAnsiTheme="majorHAnsi"/>
          <w:sz w:val="24"/>
          <w:szCs w:val="24"/>
          <w:lang w:val="sv-SE"/>
        </w:rPr>
        <w:t xml:space="preserve">10. Michael S. Kavic. Laparoscopic Hernia Repair. Edisi I. Penerbit </w:t>
      </w:r>
      <w:r w:rsidR="00E45684">
        <w:rPr>
          <w:rFonts w:asciiTheme="majorHAnsi" w:hAnsiTheme="majorHAnsi"/>
          <w:sz w:val="24"/>
          <w:szCs w:val="24"/>
          <w:lang w:val="sv-SE"/>
        </w:rPr>
        <w:t xml:space="preserve"> Harwood Academic Publishers. Amsterdam. 1997. (Ebook, diakses 10 Juli 2010)</w:t>
      </w:r>
    </w:p>
    <w:sectPr w:rsidR="00E42B4B" w:rsidRPr="00E45684" w:rsidSect="007C22BC">
      <w:headerReference w:type="default"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FB" w:rsidRDefault="008154FB" w:rsidP="00AE6B17">
      <w:pPr>
        <w:spacing w:after="0" w:line="240" w:lineRule="auto"/>
      </w:pPr>
      <w:r>
        <w:separator/>
      </w:r>
    </w:p>
  </w:endnote>
  <w:endnote w:type="continuationSeparator" w:id="0">
    <w:p w:rsidR="008154FB" w:rsidRDefault="008154FB" w:rsidP="00AE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f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983"/>
      <w:gridCol w:w="887"/>
    </w:tblGrid>
    <w:tr w:rsidR="00AE6B17">
      <w:tc>
        <w:tcPr>
          <w:tcW w:w="4500" w:type="pct"/>
          <w:tcBorders>
            <w:top w:val="single" w:sz="4" w:space="0" w:color="000000" w:themeColor="text1"/>
          </w:tcBorders>
        </w:tcPr>
        <w:p w:rsidR="00AE6B17" w:rsidRDefault="00AE6B17" w:rsidP="00AE6B17">
          <w:pPr>
            <w:pStyle w:val="Footer"/>
            <w:jc w:val="right"/>
          </w:pPr>
          <w:r>
            <w:t>REFERAT ILMU BEDAH</w:t>
          </w:r>
        </w:p>
      </w:tc>
      <w:tc>
        <w:tcPr>
          <w:tcW w:w="500" w:type="pct"/>
          <w:tcBorders>
            <w:top w:val="single" w:sz="4" w:space="0" w:color="C0504D" w:themeColor="accent2"/>
          </w:tcBorders>
          <w:shd w:val="clear" w:color="auto" w:fill="943634" w:themeFill="accent2" w:themeFillShade="BF"/>
        </w:tcPr>
        <w:p w:rsidR="00AE6B17" w:rsidRDefault="0016285E">
          <w:pPr>
            <w:pStyle w:val="Header"/>
            <w:rPr>
              <w:color w:val="FFFFFF" w:themeColor="background1"/>
            </w:rPr>
          </w:pPr>
          <w:fldSimple w:instr=" PAGE   \* MERGEFORMAT ">
            <w:r w:rsidR="00632E63" w:rsidRPr="00632E63">
              <w:rPr>
                <w:noProof/>
                <w:color w:val="FFFFFF" w:themeColor="background1"/>
              </w:rPr>
              <w:t>2</w:t>
            </w:r>
          </w:fldSimple>
        </w:p>
      </w:tc>
    </w:tr>
  </w:tbl>
  <w:p w:rsidR="00AE6B17" w:rsidRDefault="00AE6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FB" w:rsidRDefault="008154FB" w:rsidP="00AE6B17">
      <w:pPr>
        <w:spacing w:after="0" w:line="240" w:lineRule="auto"/>
      </w:pPr>
      <w:r>
        <w:separator/>
      </w:r>
    </w:p>
  </w:footnote>
  <w:footnote w:type="continuationSeparator" w:id="0">
    <w:p w:rsidR="008154FB" w:rsidRDefault="008154FB" w:rsidP="00AE6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765"/>
      <w:gridCol w:w="1105"/>
    </w:tblGrid>
    <w:tr w:rsidR="00AE6B17">
      <w:trPr>
        <w:trHeight w:val="288"/>
      </w:trPr>
      <w:sdt>
        <w:sdtPr>
          <w:rPr>
            <w:rFonts w:asciiTheme="majorHAnsi" w:eastAsiaTheme="majorEastAsia" w:hAnsiTheme="majorHAnsi" w:cstheme="majorBidi"/>
            <w:sz w:val="36"/>
            <w:szCs w:val="36"/>
          </w:rPr>
          <w:alias w:val="Title"/>
          <w:id w:val="77761602"/>
          <w:placeholder>
            <w:docPart w:val="3222AD47CFDC4887A90519476F964ED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E6B17" w:rsidRDefault="00AE6B17" w:rsidP="00AE6B1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HERNIA</w:t>
              </w:r>
            </w:p>
          </w:tc>
        </w:sdtContent>
      </w:sdt>
      <w:sdt>
        <w:sdtPr>
          <w:rPr>
            <w:rFonts w:asciiTheme="majorHAnsi" w:eastAsiaTheme="majorEastAsia" w:hAnsiTheme="majorHAnsi" w:cstheme="majorBidi"/>
            <w:b/>
            <w:bCs/>
            <w:sz w:val="36"/>
            <w:szCs w:val="36"/>
          </w:rPr>
          <w:alias w:val="Year"/>
          <w:id w:val="77761609"/>
          <w:placeholder>
            <w:docPart w:val="54592953BEBB4CB5BA2868C44A918281"/>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tc>
            <w:tcPr>
              <w:tcW w:w="1105" w:type="dxa"/>
            </w:tcPr>
            <w:p w:rsidR="00AE6B17" w:rsidRDefault="00AE6B17" w:rsidP="00AE6B1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2010</w:t>
              </w:r>
            </w:p>
          </w:tc>
        </w:sdtContent>
      </w:sdt>
    </w:tr>
  </w:tbl>
  <w:p w:rsidR="00AE6B17" w:rsidRDefault="00AE6B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10A"/>
      </v:shape>
    </w:pict>
  </w:numPicBullet>
  <w:abstractNum w:abstractNumId="0">
    <w:nsid w:val="1C232EEF"/>
    <w:multiLevelType w:val="hybridMultilevel"/>
    <w:tmpl w:val="21C2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B248A"/>
    <w:multiLevelType w:val="multilevel"/>
    <w:tmpl w:val="F3D0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F2564"/>
    <w:multiLevelType w:val="multilevel"/>
    <w:tmpl w:val="5150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C7175"/>
    <w:multiLevelType w:val="multilevel"/>
    <w:tmpl w:val="6610D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F36BA3"/>
    <w:multiLevelType w:val="multilevel"/>
    <w:tmpl w:val="533A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283B61"/>
    <w:multiLevelType w:val="multilevel"/>
    <w:tmpl w:val="5F7C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E5F0D"/>
    <w:multiLevelType w:val="hybridMultilevel"/>
    <w:tmpl w:val="87F66A54"/>
    <w:lvl w:ilvl="0" w:tplc="04090007">
      <w:start w:val="1"/>
      <w:numFmt w:val="bullet"/>
      <w:lvlText w:val=""/>
      <w:lvlPicBulletId w:val="0"/>
      <w:lvlJc w:val="left"/>
      <w:pPr>
        <w:ind w:left="720" w:hanging="360"/>
      </w:pPr>
      <w:rPr>
        <w:rFonts w:ascii="Symbol" w:hAnsi="Symbol" w:hint="default"/>
      </w:rPr>
    </w:lvl>
    <w:lvl w:ilvl="1" w:tplc="14AEDA5E">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A7B3F"/>
    <w:multiLevelType w:val="hybridMultilevel"/>
    <w:tmpl w:val="40265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6910"/>
    <w:rsid w:val="000D72B4"/>
    <w:rsid w:val="0016285E"/>
    <w:rsid w:val="00242DDA"/>
    <w:rsid w:val="0024546D"/>
    <w:rsid w:val="0024642F"/>
    <w:rsid w:val="00272133"/>
    <w:rsid w:val="003D3C23"/>
    <w:rsid w:val="004B2D38"/>
    <w:rsid w:val="004E4DCD"/>
    <w:rsid w:val="00632E63"/>
    <w:rsid w:val="00766910"/>
    <w:rsid w:val="007C22BC"/>
    <w:rsid w:val="008154FB"/>
    <w:rsid w:val="008A000E"/>
    <w:rsid w:val="009A7462"/>
    <w:rsid w:val="00A30078"/>
    <w:rsid w:val="00A67A7F"/>
    <w:rsid w:val="00AB493E"/>
    <w:rsid w:val="00AE4D73"/>
    <w:rsid w:val="00AE6B17"/>
    <w:rsid w:val="00C21221"/>
    <w:rsid w:val="00C747A4"/>
    <w:rsid w:val="00D42D3E"/>
    <w:rsid w:val="00D57CD0"/>
    <w:rsid w:val="00DE18D6"/>
    <w:rsid w:val="00E17979"/>
    <w:rsid w:val="00E42B4B"/>
    <w:rsid w:val="00E45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7F"/>
  </w:style>
  <w:style w:type="paragraph" w:styleId="Heading4">
    <w:name w:val="heading 4"/>
    <w:basedOn w:val="Normal"/>
    <w:link w:val="Heading4Char"/>
    <w:uiPriority w:val="9"/>
    <w:qFormat/>
    <w:rsid w:val="00DE18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2464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66910"/>
  </w:style>
  <w:style w:type="paragraph" w:customStyle="1" w:styleId="pl">
    <w:name w:val="pl"/>
    <w:basedOn w:val="Normal"/>
    <w:rsid w:val="00766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3C23"/>
  </w:style>
  <w:style w:type="paragraph" w:styleId="NormalWeb">
    <w:name w:val="Normal (Web)"/>
    <w:basedOn w:val="Normal"/>
    <w:uiPriority w:val="99"/>
    <w:semiHidden/>
    <w:unhideWhenUsed/>
    <w:rsid w:val="003D3C2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3D3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3D3C23"/>
    <w:rPr>
      <w:rFonts w:ascii="Times New Roman" w:eastAsia="Times New Roman" w:hAnsi="Times New Roman" w:cs="Times New Roman"/>
      <w:sz w:val="24"/>
      <w:szCs w:val="24"/>
    </w:rPr>
  </w:style>
  <w:style w:type="character" w:styleId="Emphasis">
    <w:name w:val="Emphasis"/>
    <w:basedOn w:val="DefaultParagraphFont"/>
    <w:uiPriority w:val="20"/>
    <w:qFormat/>
    <w:rsid w:val="00DE18D6"/>
    <w:rPr>
      <w:i/>
      <w:iCs/>
    </w:rPr>
  </w:style>
  <w:style w:type="character" w:customStyle="1" w:styleId="Heading4Char">
    <w:name w:val="Heading 4 Char"/>
    <w:basedOn w:val="DefaultParagraphFont"/>
    <w:link w:val="Heading4"/>
    <w:uiPriority w:val="9"/>
    <w:rsid w:val="00DE18D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E1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8D6"/>
    <w:rPr>
      <w:rFonts w:ascii="Tahoma" w:hAnsi="Tahoma" w:cs="Tahoma"/>
      <w:sz w:val="16"/>
      <w:szCs w:val="16"/>
    </w:rPr>
  </w:style>
  <w:style w:type="character" w:customStyle="1" w:styleId="ff3">
    <w:name w:val="ff3"/>
    <w:basedOn w:val="DefaultParagraphFont"/>
    <w:rsid w:val="0024642F"/>
  </w:style>
  <w:style w:type="character" w:customStyle="1" w:styleId="ff2">
    <w:name w:val="ff2"/>
    <w:basedOn w:val="DefaultParagraphFont"/>
    <w:rsid w:val="0024642F"/>
  </w:style>
  <w:style w:type="character" w:customStyle="1" w:styleId="Heading5Char">
    <w:name w:val="Heading 5 Char"/>
    <w:basedOn w:val="DefaultParagraphFont"/>
    <w:link w:val="Heading5"/>
    <w:uiPriority w:val="9"/>
    <w:rsid w:val="0024642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464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6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17"/>
  </w:style>
  <w:style w:type="paragraph" w:styleId="Footer">
    <w:name w:val="footer"/>
    <w:basedOn w:val="Normal"/>
    <w:link w:val="FooterChar"/>
    <w:uiPriority w:val="99"/>
    <w:unhideWhenUsed/>
    <w:rsid w:val="00AE6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17"/>
  </w:style>
</w:styles>
</file>

<file path=word/webSettings.xml><?xml version="1.0" encoding="utf-8"?>
<w:webSettings xmlns:r="http://schemas.openxmlformats.org/officeDocument/2006/relationships" xmlns:w="http://schemas.openxmlformats.org/wordprocessingml/2006/main">
  <w:divs>
    <w:div w:id="34892299">
      <w:bodyDiv w:val="1"/>
      <w:marLeft w:val="0"/>
      <w:marRight w:val="0"/>
      <w:marTop w:val="0"/>
      <w:marBottom w:val="0"/>
      <w:divBdr>
        <w:top w:val="none" w:sz="0" w:space="0" w:color="auto"/>
        <w:left w:val="none" w:sz="0" w:space="0" w:color="auto"/>
        <w:bottom w:val="none" w:sz="0" w:space="0" w:color="auto"/>
        <w:right w:val="none" w:sz="0" w:space="0" w:color="auto"/>
      </w:divBdr>
    </w:div>
    <w:div w:id="99223468">
      <w:bodyDiv w:val="1"/>
      <w:marLeft w:val="0"/>
      <w:marRight w:val="0"/>
      <w:marTop w:val="0"/>
      <w:marBottom w:val="0"/>
      <w:divBdr>
        <w:top w:val="none" w:sz="0" w:space="0" w:color="auto"/>
        <w:left w:val="none" w:sz="0" w:space="0" w:color="auto"/>
        <w:bottom w:val="none" w:sz="0" w:space="0" w:color="auto"/>
        <w:right w:val="none" w:sz="0" w:space="0" w:color="auto"/>
      </w:divBdr>
    </w:div>
    <w:div w:id="199052802">
      <w:bodyDiv w:val="1"/>
      <w:marLeft w:val="0"/>
      <w:marRight w:val="0"/>
      <w:marTop w:val="0"/>
      <w:marBottom w:val="0"/>
      <w:divBdr>
        <w:top w:val="none" w:sz="0" w:space="0" w:color="auto"/>
        <w:left w:val="none" w:sz="0" w:space="0" w:color="auto"/>
        <w:bottom w:val="none" w:sz="0" w:space="0" w:color="auto"/>
        <w:right w:val="none" w:sz="0" w:space="0" w:color="auto"/>
      </w:divBdr>
      <w:divsChild>
        <w:div w:id="1591038864">
          <w:marLeft w:val="173"/>
          <w:marRight w:val="173"/>
          <w:marTop w:val="173"/>
          <w:marBottom w:val="347"/>
          <w:divBdr>
            <w:top w:val="none" w:sz="0" w:space="0" w:color="auto"/>
            <w:left w:val="none" w:sz="0" w:space="0" w:color="auto"/>
            <w:bottom w:val="none" w:sz="0" w:space="0" w:color="auto"/>
            <w:right w:val="none" w:sz="0" w:space="0" w:color="auto"/>
          </w:divBdr>
          <w:divsChild>
            <w:div w:id="947587165">
              <w:marLeft w:val="0"/>
              <w:marRight w:val="0"/>
              <w:marTop w:val="0"/>
              <w:marBottom w:val="0"/>
              <w:divBdr>
                <w:top w:val="none" w:sz="0" w:space="0" w:color="auto"/>
                <w:left w:val="none" w:sz="0" w:space="0" w:color="auto"/>
                <w:bottom w:val="none" w:sz="0" w:space="0" w:color="auto"/>
                <w:right w:val="none" w:sz="0" w:space="0" w:color="auto"/>
              </w:divBdr>
              <w:divsChild>
                <w:div w:id="1771970273">
                  <w:marLeft w:val="0"/>
                  <w:marRight w:val="0"/>
                  <w:marTop w:val="0"/>
                  <w:marBottom w:val="0"/>
                  <w:divBdr>
                    <w:top w:val="none" w:sz="0" w:space="0" w:color="auto"/>
                    <w:left w:val="none" w:sz="0" w:space="0" w:color="auto"/>
                    <w:bottom w:val="none" w:sz="0" w:space="0" w:color="auto"/>
                    <w:right w:val="none" w:sz="0" w:space="0" w:color="auto"/>
                  </w:divBdr>
                  <w:divsChild>
                    <w:div w:id="907568118">
                      <w:marLeft w:val="0"/>
                      <w:marRight w:val="0"/>
                      <w:marTop w:val="0"/>
                      <w:marBottom w:val="0"/>
                      <w:divBdr>
                        <w:top w:val="none" w:sz="0" w:space="0" w:color="auto"/>
                        <w:left w:val="none" w:sz="0" w:space="0" w:color="auto"/>
                        <w:bottom w:val="none" w:sz="0" w:space="0" w:color="auto"/>
                        <w:right w:val="none" w:sz="0" w:space="0" w:color="auto"/>
                      </w:divBdr>
                      <w:divsChild>
                        <w:div w:id="89279388">
                          <w:marLeft w:val="0"/>
                          <w:marRight w:val="0"/>
                          <w:marTop w:val="0"/>
                          <w:marBottom w:val="0"/>
                          <w:divBdr>
                            <w:top w:val="none" w:sz="0" w:space="0" w:color="auto"/>
                            <w:left w:val="none" w:sz="0" w:space="0" w:color="auto"/>
                            <w:bottom w:val="none" w:sz="0" w:space="0" w:color="auto"/>
                            <w:right w:val="none" w:sz="0" w:space="0" w:color="auto"/>
                          </w:divBdr>
                          <w:divsChild>
                            <w:div w:id="597256680">
                              <w:marLeft w:val="0"/>
                              <w:marRight w:val="0"/>
                              <w:marTop w:val="0"/>
                              <w:marBottom w:val="0"/>
                              <w:divBdr>
                                <w:top w:val="none" w:sz="0" w:space="0" w:color="auto"/>
                                <w:left w:val="none" w:sz="0" w:space="0" w:color="auto"/>
                                <w:bottom w:val="none" w:sz="0" w:space="0" w:color="auto"/>
                                <w:right w:val="none" w:sz="0" w:space="0" w:color="auto"/>
                              </w:divBdr>
                            </w:div>
                            <w:div w:id="471949854">
                              <w:marLeft w:val="0"/>
                              <w:marRight w:val="0"/>
                              <w:marTop w:val="0"/>
                              <w:marBottom w:val="0"/>
                              <w:divBdr>
                                <w:top w:val="none" w:sz="0" w:space="0" w:color="auto"/>
                                <w:left w:val="none" w:sz="0" w:space="0" w:color="auto"/>
                                <w:bottom w:val="none" w:sz="0" w:space="0" w:color="auto"/>
                                <w:right w:val="none" w:sz="0" w:space="0" w:color="auto"/>
                              </w:divBdr>
                            </w:div>
                            <w:div w:id="791872231">
                              <w:marLeft w:val="0"/>
                              <w:marRight w:val="0"/>
                              <w:marTop w:val="0"/>
                              <w:marBottom w:val="0"/>
                              <w:divBdr>
                                <w:top w:val="none" w:sz="0" w:space="0" w:color="auto"/>
                                <w:left w:val="none" w:sz="0" w:space="0" w:color="auto"/>
                                <w:bottom w:val="none" w:sz="0" w:space="0" w:color="auto"/>
                                <w:right w:val="none" w:sz="0" w:space="0" w:color="auto"/>
                              </w:divBdr>
                            </w:div>
                            <w:div w:id="1847745273">
                              <w:marLeft w:val="0"/>
                              <w:marRight w:val="0"/>
                              <w:marTop w:val="0"/>
                              <w:marBottom w:val="0"/>
                              <w:divBdr>
                                <w:top w:val="none" w:sz="0" w:space="0" w:color="auto"/>
                                <w:left w:val="none" w:sz="0" w:space="0" w:color="auto"/>
                                <w:bottom w:val="none" w:sz="0" w:space="0" w:color="auto"/>
                                <w:right w:val="none" w:sz="0" w:space="0" w:color="auto"/>
                              </w:divBdr>
                            </w:div>
                            <w:div w:id="842404356">
                              <w:marLeft w:val="0"/>
                              <w:marRight w:val="0"/>
                              <w:marTop w:val="0"/>
                              <w:marBottom w:val="0"/>
                              <w:divBdr>
                                <w:top w:val="none" w:sz="0" w:space="0" w:color="auto"/>
                                <w:left w:val="none" w:sz="0" w:space="0" w:color="auto"/>
                                <w:bottom w:val="none" w:sz="0" w:space="0" w:color="auto"/>
                                <w:right w:val="none" w:sz="0" w:space="0" w:color="auto"/>
                              </w:divBdr>
                            </w:div>
                            <w:div w:id="525826498">
                              <w:marLeft w:val="0"/>
                              <w:marRight w:val="0"/>
                              <w:marTop w:val="0"/>
                              <w:marBottom w:val="0"/>
                              <w:divBdr>
                                <w:top w:val="none" w:sz="0" w:space="0" w:color="auto"/>
                                <w:left w:val="none" w:sz="0" w:space="0" w:color="auto"/>
                                <w:bottom w:val="none" w:sz="0" w:space="0" w:color="auto"/>
                                <w:right w:val="none" w:sz="0" w:space="0" w:color="auto"/>
                              </w:divBdr>
                            </w:div>
                            <w:div w:id="765272206">
                              <w:marLeft w:val="0"/>
                              <w:marRight w:val="0"/>
                              <w:marTop w:val="0"/>
                              <w:marBottom w:val="0"/>
                              <w:divBdr>
                                <w:top w:val="none" w:sz="0" w:space="0" w:color="auto"/>
                                <w:left w:val="none" w:sz="0" w:space="0" w:color="auto"/>
                                <w:bottom w:val="none" w:sz="0" w:space="0" w:color="auto"/>
                                <w:right w:val="none" w:sz="0" w:space="0" w:color="auto"/>
                              </w:divBdr>
                            </w:div>
                            <w:div w:id="2064677609">
                              <w:marLeft w:val="0"/>
                              <w:marRight w:val="0"/>
                              <w:marTop w:val="0"/>
                              <w:marBottom w:val="0"/>
                              <w:divBdr>
                                <w:top w:val="none" w:sz="0" w:space="0" w:color="auto"/>
                                <w:left w:val="none" w:sz="0" w:space="0" w:color="auto"/>
                                <w:bottom w:val="none" w:sz="0" w:space="0" w:color="auto"/>
                                <w:right w:val="none" w:sz="0" w:space="0" w:color="auto"/>
                              </w:divBdr>
                            </w:div>
                            <w:div w:id="1674802087">
                              <w:marLeft w:val="0"/>
                              <w:marRight w:val="0"/>
                              <w:marTop w:val="0"/>
                              <w:marBottom w:val="0"/>
                              <w:divBdr>
                                <w:top w:val="none" w:sz="0" w:space="0" w:color="auto"/>
                                <w:left w:val="none" w:sz="0" w:space="0" w:color="auto"/>
                                <w:bottom w:val="none" w:sz="0" w:space="0" w:color="auto"/>
                                <w:right w:val="none" w:sz="0" w:space="0" w:color="auto"/>
                              </w:divBdr>
                            </w:div>
                            <w:div w:id="2004969682">
                              <w:marLeft w:val="0"/>
                              <w:marRight w:val="0"/>
                              <w:marTop w:val="0"/>
                              <w:marBottom w:val="0"/>
                              <w:divBdr>
                                <w:top w:val="none" w:sz="0" w:space="0" w:color="auto"/>
                                <w:left w:val="none" w:sz="0" w:space="0" w:color="auto"/>
                                <w:bottom w:val="none" w:sz="0" w:space="0" w:color="auto"/>
                                <w:right w:val="none" w:sz="0" w:space="0" w:color="auto"/>
                              </w:divBdr>
                            </w:div>
                            <w:div w:id="1571648700">
                              <w:marLeft w:val="0"/>
                              <w:marRight w:val="0"/>
                              <w:marTop w:val="0"/>
                              <w:marBottom w:val="0"/>
                              <w:divBdr>
                                <w:top w:val="none" w:sz="0" w:space="0" w:color="auto"/>
                                <w:left w:val="none" w:sz="0" w:space="0" w:color="auto"/>
                                <w:bottom w:val="none" w:sz="0" w:space="0" w:color="auto"/>
                                <w:right w:val="none" w:sz="0" w:space="0" w:color="auto"/>
                              </w:divBdr>
                            </w:div>
                            <w:div w:id="2029603387">
                              <w:marLeft w:val="0"/>
                              <w:marRight w:val="0"/>
                              <w:marTop w:val="0"/>
                              <w:marBottom w:val="0"/>
                              <w:divBdr>
                                <w:top w:val="none" w:sz="0" w:space="0" w:color="auto"/>
                                <w:left w:val="none" w:sz="0" w:space="0" w:color="auto"/>
                                <w:bottom w:val="none" w:sz="0" w:space="0" w:color="auto"/>
                                <w:right w:val="none" w:sz="0" w:space="0" w:color="auto"/>
                              </w:divBdr>
                            </w:div>
                            <w:div w:id="1680933075">
                              <w:marLeft w:val="0"/>
                              <w:marRight w:val="0"/>
                              <w:marTop w:val="0"/>
                              <w:marBottom w:val="0"/>
                              <w:divBdr>
                                <w:top w:val="none" w:sz="0" w:space="0" w:color="auto"/>
                                <w:left w:val="none" w:sz="0" w:space="0" w:color="auto"/>
                                <w:bottom w:val="none" w:sz="0" w:space="0" w:color="auto"/>
                                <w:right w:val="none" w:sz="0" w:space="0" w:color="auto"/>
                              </w:divBdr>
                            </w:div>
                            <w:div w:id="342245836">
                              <w:marLeft w:val="0"/>
                              <w:marRight w:val="0"/>
                              <w:marTop w:val="0"/>
                              <w:marBottom w:val="0"/>
                              <w:divBdr>
                                <w:top w:val="none" w:sz="0" w:space="0" w:color="auto"/>
                                <w:left w:val="none" w:sz="0" w:space="0" w:color="auto"/>
                                <w:bottom w:val="none" w:sz="0" w:space="0" w:color="auto"/>
                                <w:right w:val="none" w:sz="0" w:space="0" w:color="auto"/>
                              </w:divBdr>
                            </w:div>
                            <w:div w:id="1059014183">
                              <w:marLeft w:val="0"/>
                              <w:marRight w:val="0"/>
                              <w:marTop w:val="0"/>
                              <w:marBottom w:val="0"/>
                              <w:divBdr>
                                <w:top w:val="none" w:sz="0" w:space="0" w:color="auto"/>
                                <w:left w:val="none" w:sz="0" w:space="0" w:color="auto"/>
                                <w:bottom w:val="none" w:sz="0" w:space="0" w:color="auto"/>
                                <w:right w:val="none" w:sz="0" w:space="0" w:color="auto"/>
                              </w:divBdr>
                            </w:div>
                            <w:div w:id="1483539635">
                              <w:marLeft w:val="0"/>
                              <w:marRight w:val="0"/>
                              <w:marTop w:val="0"/>
                              <w:marBottom w:val="0"/>
                              <w:divBdr>
                                <w:top w:val="none" w:sz="0" w:space="0" w:color="auto"/>
                                <w:left w:val="none" w:sz="0" w:space="0" w:color="auto"/>
                                <w:bottom w:val="none" w:sz="0" w:space="0" w:color="auto"/>
                                <w:right w:val="none" w:sz="0" w:space="0" w:color="auto"/>
                              </w:divBdr>
                            </w:div>
                            <w:div w:id="1366298280">
                              <w:marLeft w:val="0"/>
                              <w:marRight w:val="0"/>
                              <w:marTop w:val="0"/>
                              <w:marBottom w:val="0"/>
                              <w:divBdr>
                                <w:top w:val="none" w:sz="0" w:space="0" w:color="auto"/>
                                <w:left w:val="none" w:sz="0" w:space="0" w:color="auto"/>
                                <w:bottom w:val="none" w:sz="0" w:space="0" w:color="auto"/>
                                <w:right w:val="none" w:sz="0" w:space="0" w:color="auto"/>
                              </w:divBdr>
                            </w:div>
                            <w:div w:id="1138961607">
                              <w:marLeft w:val="0"/>
                              <w:marRight w:val="0"/>
                              <w:marTop w:val="0"/>
                              <w:marBottom w:val="0"/>
                              <w:divBdr>
                                <w:top w:val="none" w:sz="0" w:space="0" w:color="auto"/>
                                <w:left w:val="none" w:sz="0" w:space="0" w:color="auto"/>
                                <w:bottom w:val="none" w:sz="0" w:space="0" w:color="auto"/>
                                <w:right w:val="none" w:sz="0" w:space="0" w:color="auto"/>
                              </w:divBdr>
                            </w:div>
                            <w:div w:id="18935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027960">
          <w:marLeft w:val="173"/>
          <w:marRight w:val="173"/>
          <w:marTop w:val="173"/>
          <w:marBottom w:val="347"/>
          <w:divBdr>
            <w:top w:val="none" w:sz="0" w:space="0" w:color="auto"/>
            <w:left w:val="none" w:sz="0" w:space="0" w:color="auto"/>
            <w:bottom w:val="none" w:sz="0" w:space="0" w:color="auto"/>
            <w:right w:val="none" w:sz="0" w:space="0" w:color="auto"/>
          </w:divBdr>
          <w:divsChild>
            <w:div w:id="1806922438">
              <w:marLeft w:val="0"/>
              <w:marRight w:val="0"/>
              <w:marTop w:val="0"/>
              <w:marBottom w:val="0"/>
              <w:divBdr>
                <w:top w:val="none" w:sz="0" w:space="0" w:color="auto"/>
                <w:left w:val="none" w:sz="0" w:space="0" w:color="auto"/>
                <w:bottom w:val="none" w:sz="0" w:space="0" w:color="auto"/>
                <w:right w:val="none" w:sz="0" w:space="0" w:color="auto"/>
              </w:divBdr>
              <w:divsChild>
                <w:div w:id="1367490620">
                  <w:marLeft w:val="0"/>
                  <w:marRight w:val="0"/>
                  <w:marTop w:val="0"/>
                  <w:marBottom w:val="0"/>
                  <w:divBdr>
                    <w:top w:val="none" w:sz="0" w:space="0" w:color="auto"/>
                    <w:left w:val="none" w:sz="0" w:space="0" w:color="auto"/>
                    <w:bottom w:val="none" w:sz="0" w:space="0" w:color="auto"/>
                    <w:right w:val="none" w:sz="0" w:space="0" w:color="auto"/>
                  </w:divBdr>
                  <w:divsChild>
                    <w:div w:id="7955065">
                      <w:marLeft w:val="0"/>
                      <w:marRight w:val="0"/>
                      <w:marTop w:val="0"/>
                      <w:marBottom w:val="0"/>
                      <w:divBdr>
                        <w:top w:val="none" w:sz="0" w:space="0" w:color="auto"/>
                        <w:left w:val="none" w:sz="0" w:space="0" w:color="auto"/>
                        <w:bottom w:val="none" w:sz="0" w:space="0" w:color="auto"/>
                        <w:right w:val="none" w:sz="0" w:space="0" w:color="auto"/>
                      </w:divBdr>
                      <w:divsChild>
                        <w:div w:id="1222403062">
                          <w:marLeft w:val="0"/>
                          <w:marRight w:val="0"/>
                          <w:marTop w:val="0"/>
                          <w:marBottom w:val="0"/>
                          <w:divBdr>
                            <w:top w:val="none" w:sz="0" w:space="0" w:color="auto"/>
                            <w:left w:val="none" w:sz="0" w:space="0" w:color="auto"/>
                            <w:bottom w:val="none" w:sz="0" w:space="0" w:color="auto"/>
                            <w:right w:val="none" w:sz="0" w:space="0" w:color="auto"/>
                          </w:divBdr>
                          <w:divsChild>
                            <w:div w:id="1239286421">
                              <w:marLeft w:val="0"/>
                              <w:marRight w:val="0"/>
                              <w:marTop w:val="0"/>
                              <w:marBottom w:val="0"/>
                              <w:divBdr>
                                <w:top w:val="none" w:sz="0" w:space="0" w:color="auto"/>
                                <w:left w:val="none" w:sz="0" w:space="0" w:color="auto"/>
                                <w:bottom w:val="none" w:sz="0" w:space="0" w:color="auto"/>
                                <w:right w:val="none" w:sz="0" w:space="0" w:color="auto"/>
                              </w:divBdr>
                            </w:div>
                            <w:div w:id="3545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401707">
      <w:bodyDiv w:val="1"/>
      <w:marLeft w:val="0"/>
      <w:marRight w:val="0"/>
      <w:marTop w:val="0"/>
      <w:marBottom w:val="0"/>
      <w:divBdr>
        <w:top w:val="none" w:sz="0" w:space="0" w:color="auto"/>
        <w:left w:val="none" w:sz="0" w:space="0" w:color="auto"/>
        <w:bottom w:val="none" w:sz="0" w:space="0" w:color="auto"/>
        <w:right w:val="none" w:sz="0" w:space="0" w:color="auto"/>
      </w:divBdr>
    </w:div>
    <w:div w:id="689575698">
      <w:bodyDiv w:val="1"/>
      <w:marLeft w:val="0"/>
      <w:marRight w:val="0"/>
      <w:marTop w:val="0"/>
      <w:marBottom w:val="0"/>
      <w:divBdr>
        <w:top w:val="none" w:sz="0" w:space="0" w:color="auto"/>
        <w:left w:val="none" w:sz="0" w:space="0" w:color="auto"/>
        <w:bottom w:val="none" w:sz="0" w:space="0" w:color="auto"/>
        <w:right w:val="none" w:sz="0" w:space="0" w:color="auto"/>
      </w:divBdr>
    </w:div>
    <w:div w:id="969168755">
      <w:bodyDiv w:val="1"/>
      <w:marLeft w:val="0"/>
      <w:marRight w:val="0"/>
      <w:marTop w:val="0"/>
      <w:marBottom w:val="0"/>
      <w:divBdr>
        <w:top w:val="none" w:sz="0" w:space="0" w:color="auto"/>
        <w:left w:val="none" w:sz="0" w:space="0" w:color="auto"/>
        <w:bottom w:val="none" w:sz="0" w:space="0" w:color="auto"/>
        <w:right w:val="none" w:sz="0" w:space="0" w:color="auto"/>
      </w:divBdr>
    </w:div>
    <w:div w:id="1001737415">
      <w:bodyDiv w:val="1"/>
      <w:marLeft w:val="0"/>
      <w:marRight w:val="0"/>
      <w:marTop w:val="0"/>
      <w:marBottom w:val="0"/>
      <w:divBdr>
        <w:top w:val="none" w:sz="0" w:space="0" w:color="auto"/>
        <w:left w:val="none" w:sz="0" w:space="0" w:color="auto"/>
        <w:bottom w:val="none" w:sz="0" w:space="0" w:color="auto"/>
        <w:right w:val="none" w:sz="0" w:space="0" w:color="auto"/>
      </w:divBdr>
    </w:div>
    <w:div w:id="1051156637">
      <w:bodyDiv w:val="1"/>
      <w:marLeft w:val="0"/>
      <w:marRight w:val="0"/>
      <w:marTop w:val="0"/>
      <w:marBottom w:val="0"/>
      <w:divBdr>
        <w:top w:val="none" w:sz="0" w:space="0" w:color="auto"/>
        <w:left w:val="none" w:sz="0" w:space="0" w:color="auto"/>
        <w:bottom w:val="none" w:sz="0" w:space="0" w:color="auto"/>
        <w:right w:val="none" w:sz="0" w:space="0" w:color="auto"/>
      </w:divBdr>
    </w:div>
    <w:div w:id="1095244189">
      <w:bodyDiv w:val="1"/>
      <w:marLeft w:val="0"/>
      <w:marRight w:val="0"/>
      <w:marTop w:val="0"/>
      <w:marBottom w:val="0"/>
      <w:divBdr>
        <w:top w:val="none" w:sz="0" w:space="0" w:color="auto"/>
        <w:left w:val="none" w:sz="0" w:space="0" w:color="auto"/>
        <w:bottom w:val="none" w:sz="0" w:space="0" w:color="auto"/>
        <w:right w:val="none" w:sz="0" w:space="0" w:color="auto"/>
      </w:divBdr>
    </w:div>
    <w:div w:id="1393045722">
      <w:bodyDiv w:val="1"/>
      <w:marLeft w:val="0"/>
      <w:marRight w:val="0"/>
      <w:marTop w:val="0"/>
      <w:marBottom w:val="0"/>
      <w:divBdr>
        <w:top w:val="none" w:sz="0" w:space="0" w:color="auto"/>
        <w:left w:val="none" w:sz="0" w:space="0" w:color="auto"/>
        <w:bottom w:val="none" w:sz="0" w:space="0" w:color="auto"/>
        <w:right w:val="none" w:sz="0" w:space="0" w:color="auto"/>
      </w:divBdr>
      <w:divsChild>
        <w:div w:id="1101607698">
          <w:marLeft w:val="0"/>
          <w:marRight w:val="0"/>
          <w:marTop w:val="0"/>
          <w:marBottom w:val="0"/>
          <w:divBdr>
            <w:top w:val="none" w:sz="0" w:space="0" w:color="auto"/>
            <w:left w:val="none" w:sz="0" w:space="0" w:color="auto"/>
            <w:bottom w:val="none" w:sz="0" w:space="0" w:color="auto"/>
            <w:right w:val="none" w:sz="0" w:space="0" w:color="auto"/>
          </w:divBdr>
        </w:div>
      </w:divsChild>
    </w:div>
    <w:div w:id="1698698381">
      <w:bodyDiv w:val="1"/>
      <w:marLeft w:val="0"/>
      <w:marRight w:val="0"/>
      <w:marTop w:val="0"/>
      <w:marBottom w:val="0"/>
      <w:divBdr>
        <w:top w:val="none" w:sz="0" w:space="0" w:color="auto"/>
        <w:left w:val="none" w:sz="0" w:space="0" w:color="auto"/>
        <w:bottom w:val="none" w:sz="0" w:space="0" w:color="auto"/>
        <w:right w:val="none" w:sz="0" w:space="0" w:color="auto"/>
      </w:divBdr>
      <w:divsChild>
        <w:div w:id="1331908133">
          <w:marLeft w:val="173"/>
          <w:marRight w:val="173"/>
          <w:marTop w:val="173"/>
          <w:marBottom w:val="347"/>
          <w:divBdr>
            <w:top w:val="none" w:sz="0" w:space="0" w:color="auto"/>
            <w:left w:val="none" w:sz="0" w:space="0" w:color="auto"/>
            <w:bottom w:val="none" w:sz="0" w:space="0" w:color="auto"/>
            <w:right w:val="none" w:sz="0" w:space="0" w:color="auto"/>
          </w:divBdr>
          <w:divsChild>
            <w:div w:id="6835861">
              <w:marLeft w:val="0"/>
              <w:marRight w:val="0"/>
              <w:marTop w:val="0"/>
              <w:marBottom w:val="0"/>
              <w:divBdr>
                <w:top w:val="none" w:sz="0" w:space="0" w:color="auto"/>
                <w:left w:val="none" w:sz="0" w:space="0" w:color="auto"/>
                <w:bottom w:val="none" w:sz="0" w:space="0" w:color="auto"/>
                <w:right w:val="none" w:sz="0" w:space="0" w:color="auto"/>
              </w:divBdr>
              <w:divsChild>
                <w:div w:id="807866252">
                  <w:marLeft w:val="0"/>
                  <w:marRight w:val="0"/>
                  <w:marTop w:val="0"/>
                  <w:marBottom w:val="0"/>
                  <w:divBdr>
                    <w:top w:val="none" w:sz="0" w:space="0" w:color="auto"/>
                    <w:left w:val="none" w:sz="0" w:space="0" w:color="auto"/>
                    <w:bottom w:val="none" w:sz="0" w:space="0" w:color="auto"/>
                    <w:right w:val="none" w:sz="0" w:space="0" w:color="auto"/>
                  </w:divBdr>
                  <w:divsChild>
                    <w:div w:id="728189515">
                      <w:marLeft w:val="0"/>
                      <w:marRight w:val="0"/>
                      <w:marTop w:val="0"/>
                      <w:marBottom w:val="0"/>
                      <w:divBdr>
                        <w:top w:val="none" w:sz="0" w:space="0" w:color="auto"/>
                        <w:left w:val="none" w:sz="0" w:space="0" w:color="auto"/>
                        <w:bottom w:val="none" w:sz="0" w:space="0" w:color="auto"/>
                        <w:right w:val="none" w:sz="0" w:space="0" w:color="auto"/>
                      </w:divBdr>
                      <w:divsChild>
                        <w:div w:id="20832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6999">
          <w:marLeft w:val="173"/>
          <w:marRight w:val="173"/>
          <w:marTop w:val="173"/>
          <w:marBottom w:val="347"/>
          <w:divBdr>
            <w:top w:val="none" w:sz="0" w:space="0" w:color="auto"/>
            <w:left w:val="none" w:sz="0" w:space="0" w:color="auto"/>
            <w:bottom w:val="none" w:sz="0" w:space="0" w:color="auto"/>
            <w:right w:val="none" w:sz="0" w:space="0" w:color="auto"/>
          </w:divBdr>
          <w:divsChild>
            <w:div w:id="2129660543">
              <w:marLeft w:val="0"/>
              <w:marRight w:val="0"/>
              <w:marTop w:val="0"/>
              <w:marBottom w:val="0"/>
              <w:divBdr>
                <w:top w:val="none" w:sz="0" w:space="0" w:color="auto"/>
                <w:left w:val="none" w:sz="0" w:space="0" w:color="auto"/>
                <w:bottom w:val="none" w:sz="0" w:space="0" w:color="auto"/>
                <w:right w:val="none" w:sz="0" w:space="0" w:color="auto"/>
              </w:divBdr>
              <w:divsChild>
                <w:div w:id="1990400836">
                  <w:marLeft w:val="0"/>
                  <w:marRight w:val="0"/>
                  <w:marTop w:val="0"/>
                  <w:marBottom w:val="0"/>
                  <w:divBdr>
                    <w:top w:val="none" w:sz="0" w:space="0" w:color="auto"/>
                    <w:left w:val="none" w:sz="0" w:space="0" w:color="auto"/>
                    <w:bottom w:val="none" w:sz="0" w:space="0" w:color="auto"/>
                    <w:right w:val="none" w:sz="0" w:space="0" w:color="auto"/>
                  </w:divBdr>
                  <w:divsChild>
                    <w:div w:id="808664675">
                      <w:marLeft w:val="0"/>
                      <w:marRight w:val="0"/>
                      <w:marTop w:val="0"/>
                      <w:marBottom w:val="0"/>
                      <w:divBdr>
                        <w:top w:val="none" w:sz="0" w:space="0" w:color="auto"/>
                        <w:left w:val="none" w:sz="0" w:space="0" w:color="auto"/>
                        <w:bottom w:val="none" w:sz="0" w:space="0" w:color="auto"/>
                        <w:right w:val="none" w:sz="0" w:space="0" w:color="auto"/>
                      </w:divBdr>
                      <w:divsChild>
                        <w:div w:id="2087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95938">
      <w:bodyDiv w:val="1"/>
      <w:marLeft w:val="0"/>
      <w:marRight w:val="0"/>
      <w:marTop w:val="0"/>
      <w:marBottom w:val="0"/>
      <w:divBdr>
        <w:top w:val="none" w:sz="0" w:space="0" w:color="auto"/>
        <w:left w:val="none" w:sz="0" w:space="0" w:color="auto"/>
        <w:bottom w:val="none" w:sz="0" w:space="0" w:color="auto"/>
        <w:right w:val="none" w:sz="0" w:space="0" w:color="auto"/>
      </w:divBdr>
    </w:div>
    <w:div w:id="21141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22AD47CFDC4887A90519476F964ED9"/>
        <w:category>
          <w:name w:val="General"/>
          <w:gallery w:val="placeholder"/>
        </w:category>
        <w:types>
          <w:type w:val="bbPlcHdr"/>
        </w:types>
        <w:behaviors>
          <w:behavior w:val="content"/>
        </w:behaviors>
        <w:guid w:val="{74D38A6F-D744-4FAB-B118-500B89EB657E}"/>
      </w:docPartPr>
      <w:docPartBody>
        <w:p w:rsidR="00E21921" w:rsidRDefault="00ED2227" w:rsidP="00ED2227">
          <w:pPr>
            <w:pStyle w:val="3222AD47CFDC4887A90519476F964ED9"/>
          </w:pPr>
          <w:r>
            <w:rPr>
              <w:rFonts w:asciiTheme="majorHAnsi" w:eastAsiaTheme="majorEastAsia" w:hAnsiTheme="majorHAnsi" w:cstheme="majorBidi"/>
              <w:sz w:val="36"/>
              <w:szCs w:val="36"/>
            </w:rPr>
            <w:t>[Type the document title]</w:t>
          </w:r>
        </w:p>
      </w:docPartBody>
    </w:docPart>
    <w:docPart>
      <w:docPartPr>
        <w:name w:val="54592953BEBB4CB5BA2868C44A918281"/>
        <w:category>
          <w:name w:val="General"/>
          <w:gallery w:val="placeholder"/>
        </w:category>
        <w:types>
          <w:type w:val="bbPlcHdr"/>
        </w:types>
        <w:behaviors>
          <w:behavior w:val="content"/>
        </w:behaviors>
        <w:guid w:val="{4012DF8C-AFE5-4B41-935C-04CD215B505E}"/>
      </w:docPartPr>
      <w:docPartBody>
        <w:p w:rsidR="00E21921" w:rsidRDefault="00ED2227" w:rsidP="00ED2227">
          <w:pPr>
            <w:pStyle w:val="54592953BEBB4CB5BA2868C44A91828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f3">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2227"/>
    <w:rsid w:val="00397414"/>
    <w:rsid w:val="00A346DE"/>
    <w:rsid w:val="00E21921"/>
    <w:rsid w:val="00ED2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22AD47CFDC4887A90519476F964ED9">
    <w:name w:val="3222AD47CFDC4887A90519476F964ED9"/>
    <w:rsid w:val="00ED2227"/>
  </w:style>
  <w:style w:type="paragraph" w:customStyle="1" w:styleId="54592953BEBB4CB5BA2868C44A918281">
    <w:name w:val="54592953BEBB4CB5BA2868C44A918281"/>
    <w:rsid w:val="00ED2227"/>
  </w:style>
  <w:style w:type="paragraph" w:customStyle="1" w:styleId="62A70805F5124F5799775E54CF68A154">
    <w:name w:val="62A70805F5124F5799775E54CF68A154"/>
    <w:rsid w:val="00ED22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D60CF-06DB-43BB-9CC4-CDDB15AC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31</Pages>
  <Words>5484</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HERNIA</dc:title>
  <dc:subject/>
  <dc:creator>User</dc:creator>
  <cp:keywords/>
  <dc:description/>
  <cp:lastModifiedBy>User</cp:lastModifiedBy>
  <cp:revision>9</cp:revision>
  <dcterms:created xsi:type="dcterms:W3CDTF">2010-07-14T12:01:00Z</dcterms:created>
  <dcterms:modified xsi:type="dcterms:W3CDTF">2010-07-15T10:00:00Z</dcterms:modified>
</cp:coreProperties>
</file>