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41" w:rsidRPr="00C418D5" w:rsidRDefault="008F74E9" w:rsidP="00C418D5">
      <w:pPr>
        <w:spacing w:before="0" w:beforeAutospacing="0" w:after="0" w:afterAutospacing="0"/>
        <w:ind w:left="357"/>
        <w:jc w:val="center"/>
        <w:rPr>
          <w:rFonts w:ascii="Times New Roman" w:hAnsi="Times New Roman" w:cs="Times New Roman"/>
          <w:b/>
          <w:sz w:val="24"/>
          <w:szCs w:val="24"/>
        </w:rPr>
      </w:pPr>
      <w:r w:rsidRPr="00C418D5">
        <w:rPr>
          <w:rFonts w:ascii="Times New Roman" w:hAnsi="Times New Roman" w:cs="Times New Roman"/>
          <w:b/>
          <w:sz w:val="24"/>
          <w:szCs w:val="24"/>
        </w:rPr>
        <w:t>BAB I</w:t>
      </w:r>
    </w:p>
    <w:p w:rsidR="008F74E9" w:rsidRPr="00C418D5" w:rsidRDefault="008F74E9" w:rsidP="00C418D5">
      <w:pPr>
        <w:spacing w:before="0" w:beforeAutospacing="0" w:after="0" w:afterAutospacing="0"/>
        <w:ind w:left="357"/>
        <w:jc w:val="center"/>
        <w:rPr>
          <w:rFonts w:ascii="Times New Roman" w:hAnsi="Times New Roman" w:cs="Times New Roman"/>
          <w:b/>
          <w:sz w:val="24"/>
          <w:szCs w:val="24"/>
        </w:rPr>
      </w:pPr>
      <w:r w:rsidRPr="00C418D5">
        <w:rPr>
          <w:rFonts w:ascii="Times New Roman" w:hAnsi="Times New Roman" w:cs="Times New Roman"/>
          <w:b/>
          <w:sz w:val="24"/>
          <w:szCs w:val="24"/>
        </w:rPr>
        <w:t>PENDAHULUAN</w:t>
      </w:r>
    </w:p>
    <w:p w:rsidR="008F74E9" w:rsidRPr="00C418D5" w:rsidRDefault="008F74E9" w:rsidP="00C418D5">
      <w:pPr>
        <w:tabs>
          <w:tab w:val="left" w:pos="709"/>
        </w:tabs>
        <w:ind w:left="0" w:firstLine="0"/>
        <w:rPr>
          <w:rFonts w:ascii="Times New Roman" w:hAnsi="Times New Roman" w:cs="Times New Roman"/>
          <w:sz w:val="24"/>
          <w:szCs w:val="24"/>
        </w:rPr>
      </w:pPr>
      <w:r w:rsidRPr="00C418D5">
        <w:rPr>
          <w:rFonts w:ascii="Times New Roman" w:hAnsi="Times New Roman" w:cs="Times New Roman"/>
          <w:sz w:val="24"/>
          <w:szCs w:val="24"/>
        </w:rPr>
        <w:tab/>
      </w:r>
      <w:r w:rsidR="00D77D8E" w:rsidRPr="00C418D5">
        <w:rPr>
          <w:rFonts w:ascii="Times New Roman" w:hAnsi="Times New Roman" w:cs="Times New Roman"/>
          <w:sz w:val="24"/>
          <w:szCs w:val="24"/>
        </w:rPr>
        <w:tab/>
      </w:r>
      <w:r w:rsidRPr="00C418D5">
        <w:rPr>
          <w:rFonts w:ascii="Times New Roman" w:hAnsi="Times New Roman" w:cs="Times New Roman"/>
          <w:sz w:val="24"/>
          <w:szCs w:val="24"/>
        </w:rPr>
        <w:t>Pakan alami merupakan faktor penting dalam memproduksi benih – benih ikan.</w:t>
      </w:r>
      <w:r w:rsidR="00FD7E55">
        <w:rPr>
          <w:rFonts w:ascii="Times New Roman" w:hAnsi="Times New Roman" w:cs="Times New Roman"/>
          <w:sz w:val="24"/>
          <w:szCs w:val="24"/>
        </w:rPr>
        <w:t xml:space="preserve"> Selama ini, pakan alami diperoleh dengan cara menangkapnya di alam atau dengan cara membudidayakannya.</w:t>
      </w:r>
      <w:r w:rsidR="00D92077">
        <w:rPr>
          <w:rFonts w:ascii="Times New Roman" w:hAnsi="Times New Roman" w:cs="Times New Roman"/>
          <w:sz w:val="24"/>
          <w:szCs w:val="24"/>
        </w:rPr>
        <w:t xml:space="preserve"> </w:t>
      </w:r>
      <w:r w:rsidR="005B565C" w:rsidRPr="00C418D5">
        <w:rPr>
          <w:rFonts w:ascii="Times New Roman" w:hAnsi="Times New Roman" w:cs="Times New Roman"/>
          <w:sz w:val="24"/>
          <w:szCs w:val="24"/>
        </w:rPr>
        <w:t xml:space="preserve">Pakan alami yang diberikan pada benih ikan yaitu </w:t>
      </w:r>
      <w:r w:rsidR="00FD7E55">
        <w:rPr>
          <w:rFonts w:ascii="Times New Roman" w:hAnsi="Times New Roman" w:cs="Times New Roman"/>
          <w:sz w:val="24"/>
          <w:szCs w:val="24"/>
        </w:rPr>
        <w:t xml:space="preserve">salah </w:t>
      </w:r>
      <w:r w:rsidR="00D92077">
        <w:rPr>
          <w:rFonts w:ascii="Times New Roman" w:hAnsi="Times New Roman" w:cs="Times New Roman"/>
          <w:sz w:val="24"/>
          <w:szCs w:val="24"/>
        </w:rPr>
        <w:t>satunya fitoplankton</w:t>
      </w:r>
      <w:r w:rsidR="005B565C" w:rsidRPr="00C418D5">
        <w:rPr>
          <w:rFonts w:ascii="Times New Roman" w:hAnsi="Times New Roman" w:cs="Times New Roman"/>
          <w:sz w:val="24"/>
          <w:szCs w:val="24"/>
        </w:rPr>
        <w:t xml:space="preserve">. </w:t>
      </w:r>
      <w:r w:rsidR="00D92077">
        <w:rPr>
          <w:rFonts w:ascii="Times New Roman" w:hAnsi="Times New Roman" w:cs="Times New Roman"/>
          <w:sz w:val="24"/>
          <w:szCs w:val="24"/>
        </w:rPr>
        <w:t>Pakan alami untuk larva ikan mem</w:t>
      </w:r>
      <w:r w:rsidR="00282C7E">
        <w:rPr>
          <w:rFonts w:ascii="Times New Roman" w:hAnsi="Times New Roman" w:cs="Times New Roman"/>
          <w:sz w:val="24"/>
          <w:szCs w:val="24"/>
        </w:rPr>
        <w:t>p</w:t>
      </w:r>
      <w:r w:rsidR="00D92077">
        <w:rPr>
          <w:rFonts w:ascii="Times New Roman" w:hAnsi="Times New Roman" w:cs="Times New Roman"/>
          <w:sz w:val="24"/>
          <w:szCs w:val="24"/>
        </w:rPr>
        <w:t>unyai kelebihan karena ukuranyan sesuai dengan bukaan mulutnya, nilai nutrisinya tinggi, mudah dibudidayakan, gerakkannya dapat merangsang ikan yang memangsanya dapat berkembang biak dengan cepat sehingga ketersediannya dapat terjamin, dan biaya pembudidayaannya relatif murah</w:t>
      </w:r>
      <w:r w:rsidR="00E97AA2">
        <w:rPr>
          <w:rFonts w:ascii="Times New Roman" w:hAnsi="Times New Roman" w:cs="Times New Roman"/>
          <w:sz w:val="24"/>
          <w:szCs w:val="24"/>
        </w:rPr>
        <w:t>.</w:t>
      </w:r>
      <w:r w:rsidR="00351864">
        <w:rPr>
          <w:rFonts w:ascii="Times New Roman" w:hAnsi="Times New Roman" w:cs="Times New Roman"/>
          <w:sz w:val="24"/>
          <w:szCs w:val="24"/>
        </w:rPr>
        <w:t xml:space="preserve"> Salah </w:t>
      </w:r>
      <w:r w:rsidR="00E97AA2">
        <w:rPr>
          <w:rFonts w:ascii="Times New Roman" w:hAnsi="Times New Roman" w:cs="Times New Roman"/>
          <w:sz w:val="24"/>
          <w:szCs w:val="24"/>
        </w:rPr>
        <w:t xml:space="preserve">satu contoh </w:t>
      </w:r>
      <w:r w:rsidR="00351864">
        <w:rPr>
          <w:rFonts w:ascii="Times New Roman" w:hAnsi="Times New Roman" w:cs="Times New Roman"/>
          <w:sz w:val="24"/>
          <w:szCs w:val="24"/>
        </w:rPr>
        <w:t xml:space="preserve">fitoplankton yang dijadikan </w:t>
      </w:r>
      <w:r w:rsidR="00E97AA2">
        <w:rPr>
          <w:rFonts w:ascii="Times New Roman" w:hAnsi="Times New Roman" w:cs="Times New Roman"/>
          <w:sz w:val="24"/>
          <w:szCs w:val="24"/>
        </w:rPr>
        <w:t xml:space="preserve">pakan alami </w:t>
      </w:r>
      <w:r w:rsidR="0073061F" w:rsidRPr="00C418D5">
        <w:rPr>
          <w:rFonts w:ascii="Times New Roman" w:hAnsi="Times New Roman" w:cs="Times New Roman"/>
          <w:sz w:val="24"/>
          <w:szCs w:val="24"/>
        </w:rPr>
        <w:t xml:space="preserve">yaitu </w:t>
      </w:r>
      <w:r w:rsidR="0073061F" w:rsidRPr="00C418D5">
        <w:rPr>
          <w:rFonts w:ascii="Times New Roman" w:hAnsi="Times New Roman" w:cs="Times New Roman"/>
          <w:i/>
          <w:sz w:val="24"/>
          <w:szCs w:val="24"/>
        </w:rPr>
        <w:t>skeletonema costatum</w:t>
      </w:r>
      <w:r w:rsidR="0073061F" w:rsidRPr="00C418D5">
        <w:rPr>
          <w:rFonts w:ascii="Times New Roman" w:hAnsi="Times New Roman" w:cs="Times New Roman"/>
          <w:sz w:val="24"/>
          <w:szCs w:val="24"/>
        </w:rPr>
        <w:t xml:space="preserve"> .</w:t>
      </w:r>
    </w:p>
    <w:p w:rsidR="0073061F" w:rsidRPr="00C418D5" w:rsidRDefault="0073061F" w:rsidP="00C418D5">
      <w:pPr>
        <w:tabs>
          <w:tab w:val="left" w:pos="709"/>
        </w:tabs>
        <w:ind w:left="0" w:firstLine="0"/>
        <w:rPr>
          <w:rFonts w:ascii="Times New Roman" w:hAnsi="Times New Roman" w:cs="Times New Roman"/>
          <w:sz w:val="24"/>
          <w:szCs w:val="24"/>
        </w:rPr>
      </w:pPr>
      <w:r w:rsidRPr="00C418D5">
        <w:rPr>
          <w:rFonts w:ascii="Times New Roman" w:hAnsi="Times New Roman" w:cs="Times New Roman"/>
          <w:sz w:val="24"/>
          <w:szCs w:val="24"/>
        </w:rPr>
        <w:tab/>
      </w:r>
      <w:r w:rsidRPr="00C418D5">
        <w:rPr>
          <w:rStyle w:val="Emphasis"/>
          <w:rFonts w:ascii="Times New Roman" w:hAnsi="Times New Roman" w:cs="Times New Roman"/>
          <w:sz w:val="24"/>
          <w:szCs w:val="24"/>
          <w:bdr w:val="none" w:sz="0" w:space="0" w:color="auto" w:frame="1"/>
        </w:rPr>
        <w:t>Skeletonema costatum</w:t>
      </w:r>
      <w:r w:rsidRPr="00C418D5">
        <w:rPr>
          <w:rFonts w:ascii="Times New Roman" w:hAnsi="Times New Roman" w:cs="Times New Roman"/>
          <w:sz w:val="24"/>
          <w:szCs w:val="24"/>
        </w:rPr>
        <w:t xml:space="preserve"> Salah satu jenis fitoplankton yang potensial dimanfaatkan sebagai pakan untuk udang.</w:t>
      </w:r>
      <w:r w:rsidRPr="00C418D5">
        <w:rPr>
          <w:rStyle w:val="apple-converted-space"/>
          <w:rFonts w:ascii="Times New Roman" w:hAnsi="Times New Roman" w:cs="Times New Roman"/>
          <w:sz w:val="24"/>
          <w:szCs w:val="24"/>
        </w:rPr>
        <w:t> </w:t>
      </w:r>
      <w:r w:rsidRPr="00C418D5">
        <w:rPr>
          <w:rStyle w:val="Emphasis"/>
          <w:rFonts w:ascii="Times New Roman" w:hAnsi="Times New Roman" w:cs="Times New Roman"/>
          <w:sz w:val="24"/>
          <w:szCs w:val="24"/>
          <w:bdr w:val="none" w:sz="0" w:space="0" w:color="auto" w:frame="1"/>
        </w:rPr>
        <w:t>Skeletonema costatum</w:t>
      </w:r>
      <w:r w:rsidRPr="00C418D5">
        <w:rPr>
          <w:rStyle w:val="apple-converted-space"/>
          <w:rFonts w:ascii="Times New Roman" w:hAnsi="Times New Roman" w:cs="Times New Roman"/>
          <w:sz w:val="24"/>
          <w:szCs w:val="24"/>
        </w:rPr>
        <w:t> </w:t>
      </w:r>
      <w:r w:rsidRPr="00C418D5">
        <w:rPr>
          <w:rFonts w:ascii="Times New Roman" w:hAnsi="Times New Roman" w:cs="Times New Roman"/>
          <w:sz w:val="24"/>
          <w:szCs w:val="24"/>
        </w:rPr>
        <w:t>adalah pakan alami yang umum dipakai pada pembenihan udang windu (</w:t>
      </w:r>
      <w:r w:rsidRPr="00C418D5">
        <w:rPr>
          <w:rStyle w:val="Emphasis"/>
          <w:rFonts w:ascii="Times New Roman" w:hAnsi="Times New Roman" w:cs="Times New Roman"/>
          <w:sz w:val="24"/>
          <w:szCs w:val="24"/>
          <w:bdr w:val="none" w:sz="0" w:space="0" w:color="auto" w:frame="1"/>
        </w:rPr>
        <w:t>Penaeus monodon</w:t>
      </w:r>
      <w:r w:rsidRPr="00C418D5">
        <w:rPr>
          <w:rFonts w:ascii="Times New Roman" w:hAnsi="Times New Roman" w:cs="Times New Roman"/>
          <w:sz w:val="24"/>
          <w:szCs w:val="24"/>
        </w:rPr>
        <w:t>). Pada pembenihan udang windu</w:t>
      </w:r>
      <w:r w:rsidRPr="00C418D5">
        <w:rPr>
          <w:rStyle w:val="apple-converted-space"/>
          <w:rFonts w:ascii="Times New Roman" w:hAnsi="Times New Roman" w:cs="Times New Roman"/>
          <w:sz w:val="24"/>
          <w:szCs w:val="24"/>
        </w:rPr>
        <w:t> </w:t>
      </w:r>
      <w:r w:rsidRPr="00C418D5">
        <w:rPr>
          <w:rStyle w:val="Emphasis"/>
          <w:rFonts w:ascii="Times New Roman" w:hAnsi="Times New Roman" w:cs="Times New Roman"/>
          <w:sz w:val="24"/>
          <w:szCs w:val="24"/>
          <w:bdr w:val="none" w:sz="0" w:space="0" w:color="auto" w:frame="1"/>
        </w:rPr>
        <w:t>Skeletonema costatum</w:t>
      </w:r>
      <w:r w:rsidRPr="00C418D5">
        <w:rPr>
          <w:rStyle w:val="apple-converted-space"/>
          <w:rFonts w:ascii="Times New Roman" w:hAnsi="Times New Roman" w:cs="Times New Roman"/>
          <w:sz w:val="24"/>
          <w:szCs w:val="24"/>
        </w:rPr>
        <w:t> </w:t>
      </w:r>
      <w:r w:rsidRPr="00C418D5">
        <w:rPr>
          <w:rFonts w:ascii="Times New Roman" w:hAnsi="Times New Roman" w:cs="Times New Roman"/>
          <w:sz w:val="24"/>
          <w:szCs w:val="24"/>
        </w:rPr>
        <w:t>harus tersedia selama pemeliharaan larva udang windu dari telur menetas menjadi naupli, zoea, mysis, sampai pasca larva awal</w:t>
      </w:r>
      <w:r w:rsidR="00DE7DD8">
        <w:rPr>
          <w:rFonts w:ascii="Times New Roman" w:hAnsi="Times New Roman" w:cs="Times New Roman"/>
          <w:sz w:val="24"/>
          <w:szCs w:val="24"/>
        </w:rPr>
        <w:t xml:space="preserve"> (Isnansetyo, 1995)</w:t>
      </w:r>
      <w:r w:rsidRPr="00C418D5">
        <w:rPr>
          <w:rFonts w:ascii="Times New Roman" w:hAnsi="Times New Roman" w:cs="Times New Roman"/>
          <w:sz w:val="24"/>
          <w:szCs w:val="24"/>
        </w:rPr>
        <w:t xml:space="preserve"> .</w:t>
      </w:r>
      <w:r w:rsidR="00613D37" w:rsidRPr="00C418D5">
        <w:rPr>
          <w:rFonts w:ascii="Times New Roman" w:hAnsi="Times New Roman" w:cs="Times New Roman"/>
          <w:sz w:val="24"/>
          <w:szCs w:val="24"/>
        </w:rPr>
        <w:t xml:space="preserve"> </w:t>
      </w:r>
      <w:r w:rsidRPr="00C418D5">
        <w:rPr>
          <w:rStyle w:val="Emphasis"/>
          <w:rFonts w:ascii="Times New Roman" w:hAnsi="Times New Roman" w:cs="Times New Roman"/>
          <w:sz w:val="24"/>
          <w:szCs w:val="24"/>
          <w:bdr w:val="none" w:sz="0" w:space="0" w:color="auto" w:frame="1"/>
        </w:rPr>
        <w:t>Skeletonema costatum</w:t>
      </w:r>
      <w:r w:rsidRPr="00C418D5">
        <w:rPr>
          <w:rStyle w:val="apple-converted-space"/>
          <w:rFonts w:ascii="Times New Roman" w:hAnsi="Times New Roman" w:cs="Times New Roman"/>
          <w:sz w:val="24"/>
          <w:szCs w:val="24"/>
        </w:rPr>
        <w:t> </w:t>
      </w:r>
      <w:r w:rsidRPr="00C418D5">
        <w:rPr>
          <w:rFonts w:ascii="Times New Roman" w:hAnsi="Times New Roman" w:cs="Times New Roman"/>
          <w:sz w:val="24"/>
          <w:szCs w:val="24"/>
        </w:rPr>
        <w:t>memiliki kandungan nutrisi yang cukup tinggi, harga murah, dan mudah dikultur massal dan bersifat eurythermal</w:t>
      </w:r>
      <w:r w:rsidR="00613D37" w:rsidRPr="00C418D5">
        <w:rPr>
          <w:rFonts w:ascii="Times New Roman" w:hAnsi="Times New Roman" w:cs="Times New Roman"/>
          <w:sz w:val="24"/>
          <w:szCs w:val="24"/>
        </w:rPr>
        <w:t xml:space="preserve">. Salain itu </w:t>
      </w:r>
      <w:r w:rsidR="00613D37" w:rsidRPr="00C418D5">
        <w:rPr>
          <w:rStyle w:val="Emphasis"/>
          <w:rFonts w:ascii="Times New Roman" w:hAnsi="Times New Roman" w:cs="Times New Roman"/>
          <w:sz w:val="24"/>
          <w:szCs w:val="24"/>
          <w:bdr w:val="none" w:sz="0" w:space="0" w:color="auto" w:frame="1"/>
        </w:rPr>
        <w:t>Skeletonema costatum</w:t>
      </w:r>
      <w:r w:rsidR="00613D37" w:rsidRPr="00C418D5">
        <w:rPr>
          <w:rStyle w:val="apple-converted-space"/>
          <w:rFonts w:ascii="Times New Roman" w:hAnsi="Times New Roman" w:cs="Times New Roman"/>
          <w:sz w:val="24"/>
          <w:szCs w:val="24"/>
        </w:rPr>
        <w:t> </w:t>
      </w:r>
      <w:r w:rsidR="00613D37" w:rsidRPr="00C418D5">
        <w:rPr>
          <w:rFonts w:ascii="Times New Roman" w:hAnsi="Times New Roman" w:cs="Times New Roman"/>
          <w:sz w:val="24"/>
          <w:szCs w:val="24"/>
        </w:rPr>
        <w:t>memiliki dinding sel yang tipis sehingga mudah dicerna oleh larva udang windu.</w:t>
      </w:r>
      <w:r w:rsidR="00B475B2">
        <w:rPr>
          <w:rFonts w:ascii="Times New Roman" w:hAnsi="Times New Roman" w:cs="Times New Roman"/>
          <w:sz w:val="24"/>
          <w:szCs w:val="24"/>
        </w:rPr>
        <w:t xml:space="preserve"> </w:t>
      </w:r>
    </w:p>
    <w:p w:rsidR="0073061F" w:rsidRPr="00C418D5" w:rsidRDefault="0073061F" w:rsidP="00C418D5">
      <w:pPr>
        <w:tabs>
          <w:tab w:val="left" w:pos="709"/>
        </w:tabs>
        <w:ind w:left="0" w:firstLine="0"/>
        <w:rPr>
          <w:rFonts w:ascii="Times New Roman" w:hAnsi="Times New Roman" w:cs="Times New Roman"/>
          <w:sz w:val="24"/>
          <w:szCs w:val="24"/>
        </w:rPr>
      </w:pPr>
    </w:p>
    <w:p w:rsidR="008F74E9" w:rsidRPr="00C418D5" w:rsidRDefault="008F74E9" w:rsidP="00C418D5">
      <w:pPr>
        <w:pStyle w:val="ListParagraph"/>
        <w:ind w:left="842" w:firstLine="0"/>
        <w:rPr>
          <w:rFonts w:ascii="Times New Roman" w:hAnsi="Times New Roman" w:cs="Times New Roman"/>
          <w:sz w:val="24"/>
          <w:szCs w:val="24"/>
        </w:rPr>
      </w:pPr>
    </w:p>
    <w:p w:rsidR="00613D37" w:rsidRPr="00C418D5" w:rsidRDefault="00613D37" w:rsidP="00C418D5">
      <w:pPr>
        <w:pStyle w:val="ListParagraph"/>
        <w:ind w:left="842" w:firstLine="0"/>
        <w:rPr>
          <w:rFonts w:ascii="Times New Roman" w:hAnsi="Times New Roman" w:cs="Times New Roman"/>
          <w:sz w:val="24"/>
          <w:szCs w:val="24"/>
        </w:rPr>
      </w:pPr>
    </w:p>
    <w:p w:rsidR="00613D37" w:rsidRPr="00C418D5" w:rsidRDefault="00613D37" w:rsidP="00C418D5">
      <w:pPr>
        <w:pStyle w:val="ListParagraph"/>
        <w:ind w:left="842" w:firstLine="0"/>
        <w:rPr>
          <w:rFonts w:ascii="Times New Roman" w:hAnsi="Times New Roman" w:cs="Times New Roman"/>
          <w:sz w:val="24"/>
          <w:szCs w:val="24"/>
        </w:rPr>
      </w:pPr>
    </w:p>
    <w:p w:rsidR="00613D37" w:rsidRPr="00C418D5" w:rsidRDefault="00613D37" w:rsidP="00C418D5">
      <w:pPr>
        <w:pStyle w:val="ListParagraph"/>
        <w:ind w:left="842" w:firstLine="0"/>
        <w:rPr>
          <w:rFonts w:ascii="Times New Roman" w:hAnsi="Times New Roman" w:cs="Times New Roman"/>
          <w:sz w:val="24"/>
          <w:szCs w:val="24"/>
        </w:rPr>
      </w:pPr>
    </w:p>
    <w:p w:rsidR="00613D37" w:rsidRPr="00C418D5" w:rsidRDefault="00613D37" w:rsidP="00C418D5">
      <w:pPr>
        <w:pStyle w:val="ListParagraph"/>
        <w:ind w:left="842" w:firstLine="0"/>
        <w:rPr>
          <w:rFonts w:ascii="Times New Roman" w:hAnsi="Times New Roman" w:cs="Times New Roman"/>
          <w:sz w:val="24"/>
          <w:szCs w:val="24"/>
        </w:rPr>
      </w:pPr>
    </w:p>
    <w:p w:rsidR="00613D37" w:rsidRDefault="00613D37" w:rsidP="00E97AA2">
      <w:pPr>
        <w:ind w:left="0" w:firstLine="0"/>
        <w:rPr>
          <w:rFonts w:ascii="Times New Roman" w:hAnsi="Times New Roman" w:cs="Times New Roman"/>
          <w:sz w:val="24"/>
          <w:szCs w:val="24"/>
        </w:rPr>
      </w:pPr>
    </w:p>
    <w:p w:rsidR="00E97AA2" w:rsidRPr="00E97AA2" w:rsidRDefault="00E97AA2" w:rsidP="00E97AA2">
      <w:pPr>
        <w:ind w:left="0" w:firstLine="0"/>
        <w:rPr>
          <w:rFonts w:ascii="Times New Roman" w:hAnsi="Times New Roman" w:cs="Times New Roman"/>
          <w:sz w:val="24"/>
          <w:szCs w:val="24"/>
        </w:rPr>
      </w:pPr>
    </w:p>
    <w:p w:rsidR="00613D37" w:rsidRPr="00C418D5" w:rsidRDefault="00613D37" w:rsidP="00C418D5">
      <w:pPr>
        <w:pStyle w:val="ListParagraph"/>
        <w:ind w:left="0" w:firstLine="0"/>
        <w:jc w:val="center"/>
        <w:rPr>
          <w:rFonts w:ascii="Times New Roman" w:hAnsi="Times New Roman" w:cs="Times New Roman"/>
          <w:b/>
          <w:sz w:val="24"/>
          <w:szCs w:val="24"/>
        </w:rPr>
      </w:pPr>
      <w:r w:rsidRPr="00C418D5">
        <w:rPr>
          <w:rFonts w:ascii="Times New Roman" w:hAnsi="Times New Roman" w:cs="Times New Roman"/>
          <w:b/>
          <w:sz w:val="24"/>
          <w:szCs w:val="24"/>
        </w:rPr>
        <w:lastRenderedPageBreak/>
        <w:t>BAB II</w:t>
      </w:r>
    </w:p>
    <w:p w:rsidR="00613D37" w:rsidRPr="00C418D5" w:rsidRDefault="00613D37" w:rsidP="00C418D5">
      <w:pPr>
        <w:pStyle w:val="ListParagraph"/>
        <w:ind w:left="0" w:firstLine="0"/>
        <w:jc w:val="center"/>
        <w:rPr>
          <w:rFonts w:ascii="Times New Roman" w:hAnsi="Times New Roman" w:cs="Times New Roman"/>
          <w:b/>
          <w:i/>
          <w:sz w:val="24"/>
          <w:szCs w:val="24"/>
        </w:rPr>
      </w:pPr>
      <w:r w:rsidRPr="00C418D5">
        <w:rPr>
          <w:rFonts w:ascii="Times New Roman" w:hAnsi="Times New Roman" w:cs="Times New Roman"/>
          <w:b/>
          <w:i/>
          <w:sz w:val="24"/>
          <w:szCs w:val="24"/>
        </w:rPr>
        <w:t>SKELETONEMA COSTATUM</w:t>
      </w:r>
    </w:p>
    <w:p w:rsidR="00613D37" w:rsidRPr="00C418D5" w:rsidRDefault="00613D37" w:rsidP="00C418D5">
      <w:pPr>
        <w:pStyle w:val="ListParagraph"/>
        <w:ind w:left="0" w:firstLine="0"/>
        <w:rPr>
          <w:rFonts w:ascii="Times New Roman" w:hAnsi="Times New Roman" w:cs="Times New Roman"/>
          <w:sz w:val="24"/>
          <w:szCs w:val="24"/>
        </w:rPr>
      </w:pPr>
    </w:p>
    <w:p w:rsidR="00613D37" w:rsidRPr="00C418D5" w:rsidRDefault="00613D37" w:rsidP="00C418D5">
      <w:pPr>
        <w:pStyle w:val="ListParagraph"/>
        <w:tabs>
          <w:tab w:val="left" w:pos="709"/>
        </w:tabs>
        <w:ind w:left="0" w:firstLine="0"/>
        <w:rPr>
          <w:rStyle w:val="apple-converted-space"/>
          <w:rFonts w:ascii="Times New Roman" w:hAnsi="Times New Roman" w:cs="Times New Roman"/>
          <w:b/>
          <w:sz w:val="24"/>
          <w:szCs w:val="24"/>
        </w:rPr>
      </w:pPr>
      <w:r w:rsidRPr="00C418D5">
        <w:rPr>
          <w:rFonts w:ascii="Times New Roman" w:hAnsi="Times New Roman" w:cs="Times New Roman"/>
          <w:b/>
          <w:sz w:val="24"/>
          <w:szCs w:val="24"/>
        </w:rPr>
        <w:t xml:space="preserve">2.1 </w:t>
      </w:r>
      <w:r w:rsidRPr="00C418D5">
        <w:rPr>
          <w:rFonts w:ascii="Times New Roman" w:hAnsi="Times New Roman" w:cs="Times New Roman"/>
          <w:b/>
          <w:sz w:val="24"/>
          <w:szCs w:val="24"/>
        </w:rPr>
        <w:tab/>
        <w:t xml:space="preserve">Biologi </w:t>
      </w:r>
      <w:r w:rsidRPr="00C418D5">
        <w:rPr>
          <w:rStyle w:val="Emphasis"/>
          <w:rFonts w:ascii="Times New Roman" w:hAnsi="Times New Roman" w:cs="Times New Roman"/>
          <w:b/>
          <w:sz w:val="24"/>
          <w:szCs w:val="24"/>
          <w:bdr w:val="none" w:sz="0" w:space="0" w:color="auto" w:frame="1"/>
        </w:rPr>
        <w:t>Skeletonema costatum</w:t>
      </w:r>
      <w:r w:rsidRPr="00C418D5">
        <w:rPr>
          <w:rStyle w:val="apple-converted-space"/>
          <w:rFonts w:ascii="Times New Roman" w:hAnsi="Times New Roman" w:cs="Times New Roman"/>
          <w:b/>
          <w:sz w:val="24"/>
          <w:szCs w:val="24"/>
        </w:rPr>
        <w:t> </w:t>
      </w:r>
    </w:p>
    <w:p w:rsidR="00476F0D" w:rsidRDefault="00613D37" w:rsidP="00C418D5">
      <w:pPr>
        <w:pStyle w:val="ListParagraph"/>
        <w:shd w:val="clear" w:color="auto" w:fill="FFFFFF"/>
        <w:spacing w:before="0" w:beforeAutospacing="0" w:after="0" w:afterAutospacing="0"/>
        <w:ind w:left="0" w:firstLine="0"/>
        <w:rPr>
          <w:rFonts w:ascii="Times New Roman" w:eastAsia="Times New Roman" w:hAnsi="Times New Roman" w:cs="Times New Roman"/>
          <w:sz w:val="24"/>
          <w:szCs w:val="24"/>
          <w:lang w:eastAsia="id-ID"/>
        </w:rPr>
      </w:pPr>
      <w:r w:rsidRPr="00C418D5">
        <w:rPr>
          <w:rStyle w:val="apple-converted-space"/>
          <w:rFonts w:ascii="Times New Roman" w:hAnsi="Times New Roman" w:cs="Times New Roman"/>
          <w:sz w:val="24"/>
          <w:szCs w:val="24"/>
        </w:rPr>
        <w:tab/>
      </w:r>
      <w:r w:rsidR="00053C24" w:rsidRPr="00C418D5">
        <w:rPr>
          <w:rStyle w:val="Emphasis"/>
          <w:rFonts w:ascii="Times New Roman" w:hAnsi="Times New Roman" w:cs="Times New Roman"/>
          <w:sz w:val="24"/>
          <w:szCs w:val="24"/>
          <w:bdr w:val="none" w:sz="0" w:space="0" w:color="auto" w:frame="1"/>
        </w:rPr>
        <w:t>Skeletonema costatum</w:t>
      </w:r>
      <w:r w:rsidR="00053C24" w:rsidRPr="00C418D5">
        <w:rPr>
          <w:rStyle w:val="apple-converted-space"/>
          <w:rFonts w:ascii="Times New Roman" w:hAnsi="Times New Roman" w:cs="Times New Roman"/>
          <w:sz w:val="24"/>
          <w:szCs w:val="24"/>
        </w:rPr>
        <w:t> </w:t>
      </w:r>
      <w:r w:rsidR="00053C24" w:rsidRPr="00C418D5">
        <w:rPr>
          <w:rFonts w:ascii="Times New Roman" w:eastAsia="Times New Roman" w:hAnsi="Times New Roman" w:cs="Times New Roman"/>
          <w:sz w:val="24"/>
          <w:szCs w:val="24"/>
          <w:lang w:eastAsia="id-ID"/>
        </w:rPr>
        <w:t xml:space="preserve"> </w:t>
      </w:r>
      <w:r w:rsidR="00201C8F" w:rsidRPr="00C418D5">
        <w:rPr>
          <w:rFonts w:ascii="Times New Roman" w:eastAsia="Times New Roman" w:hAnsi="Times New Roman" w:cs="Times New Roman"/>
          <w:sz w:val="24"/>
          <w:szCs w:val="24"/>
          <w:lang w:eastAsia="id-ID"/>
        </w:rPr>
        <w:t>merupakan algae uniseluler yang memerlukan cahaya matahari untuk proses fotosintesisnya. Sel diatomnya mempunyai kemampuan menghasilkan skeleton ekstemal silika (frustule). Bentuknya seperti kotak dengan cytoplasma yang memenuhi isi sel. Pada sel tersebut terdapat katup besar yang menutup katup yang lebih kecil. Bentuk katupnya sangat bervariasi, ada yang sirkulasi, eliptical, polygonal, kubus, segitiga atau tidak beraturan.</w:t>
      </w:r>
      <w:r w:rsidR="00476F0D" w:rsidRPr="00C418D5">
        <w:rPr>
          <w:rFonts w:ascii="Times New Roman" w:eastAsia="Times New Roman" w:hAnsi="Times New Roman" w:cs="Times New Roman"/>
          <w:i/>
          <w:sz w:val="24"/>
          <w:szCs w:val="24"/>
          <w:lang w:eastAsia="id-ID"/>
        </w:rPr>
        <w:t xml:space="preserve"> Skeletonema costatum</w:t>
      </w:r>
      <w:r w:rsidR="00476F0D" w:rsidRPr="00C418D5">
        <w:rPr>
          <w:rFonts w:ascii="Times New Roman" w:eastAsia="Times New Roman" w:hAnsi="Times New Roman" w:cs="Times New Roman"/>
          <w:sz w:val="24"/>
          <w:szCs w:val="24"/>
          <w:lang w:eastAsia="id-ID"/>
        </w:rPr>
        <w:t xml:space="preserve"> memiliki taksonomi yaitu sebagai berikut:</w:t>
      </w:r>
    </w:p>
    <w:p w:rsidR="000236CC" w:rsidRPr="00C418D5" w:rsidRDefault="000236CC" w:rsidP="00C418D5">
      <w:pPr>
        <w:pStyle w:val="ListParagraph"/>
        <w:shd w:val="clear" w:color="auto" w:fill="FFFFFF"/>
        <w:spacing w:before="0" w:beforeAutospacing="0" w:after="0" w:afterAutospacing="0"/>
        <w:ind w:left="0" w:firstLine="0"/>
        <w:rPr>
          <w:rFonts w:ascii="Times New Roman" w:eastAsia="Times New Roman" w:hAnsi="Times New Roman" w:cs="Times New Roman"/>
          <w:sz w:val="24"/>
          <w:szCs w:val="24"/>
          <w:lang w:eastAsia="id-ID"/>
        </w:rPr>
      </w:pPr>
    </w:p>
    <w:p w:rsidR="00476F0D" w:rsidRPr="00C418D5" w:rsidRDefault="00476F0D" w:rsidP="00C418D5">
      <w:pPr>
        <w:pStyle w:val="ListParagraph"/>
        <w:tabs>
          <w:tab w:val="left" w:pos="709"/>
        </w:tabs>
        <w:ind w:left="0" w:firstLine="0"/>
        <w:rPr>
          <w:rFonts w:ascii="Times New Roman" w:hAnsi="Times New Roman" w:cs="Times New Roman"/>
          <w:sz w:val="24"/>
          <w:szCs w:val="24"/>
        </w:rPr>
      </w:pPr>
      <w:r w:rsidRPr="00C418D5">
        <w:rPr>
          <w:rStyle w:val="apple-converted-space"/>
          <w:rFonts w:ascii="Times New Roman" w:hAnsi="Times New Roman" w:cs="Times New Roman"/>
          <w:sz w:val="24"/>
          <w:szCs w:val="24"/>
        </w:rPr>
        <w:t xml:space="preserve">     </w:t>
      </w:r>
      <w:r w:rsidRPr="00C418D5">
        <w:rPr>
          <w:rFonts w:ascii="Times New Roman" w:hAnsi="Times New Roman" w:cs="Times New Roman"/>
          <w:sz w:val="24"/>
          <w:szCs w:val="24"/>
        </w:rPr>
        <w:t>Kingdom</w:t>
      </w:r>
      <w:r w:rsidRPr="00C418D5">
        <w:rPr>
          <w:rFonts w:ascii="Times New Roman" w:hAnsi="Times New Roman" w:cs="Times New Roman"/>
          <w:sz w:val="24"/>
          <w:szCs w:val="24"/>
        </w:rPr>
        <w:tab/>
        <w:t>: Plantae</w:t>
      </w:r>
    </w:p>
    <w:p w:rsidR="00476F0D" w:rsidRPr="00C418D5" w:rsidRDefault="00476F0D" w:rsidP="00C418D5">
      <w:pPr>
        <w:pStyle w:val="ListParagraph"/>
        <w:tabs>
          <w:tab w:val="left" w:pos="709"/>
        </w:tabs>
        <w:rPr>
          <w:rFonts w:ascii="Times New Roman" w:hAnsi="Times New Roman" w:cs="Times New Roman"/>
          <w:sz w:val="24"/>
          <w:szCs w:val="24"/>
        </w:rPr>
      </w:pPr>
      <w:r w:rsidRPr="00C418D5">
        <w:rPr>
          <w:rFonts w:ascii="Times New Roman" w:hAnsi="Times New Roman" w:cs="Times New Roman"/>
          <w:sz w:val="24"/>
          <w:szCs w:val="24"/>
        </w:rPr>
        <w:t>Divisi</w:t>
      </w:r>
      <w:r w:rsidRPr="00C418D5">
        <w:rPr>
          <w:rFonts w:ascii="Times New Roman" w:hAnsi="Times New Roman" w:cs="Times New Roman"/>
          <w:sz w:val="24"/>
          <w:szCs w:val="24"/>
        </w:rPr>
        <w:tab/>
        <w:t>: Chrysophyta</w:t>
      </w:r>
    </w:p>
    <w:p w:rsidR="00476F0D" w:rsidRPr="00C418D5" w:rsidRDefault="00476F0D" w:rsidP="00C418D5">
      <w:pPr>
        <w:pStyle w:val="ListParagraph"/>
        <w:tabs>
          <w:tab w:val="left" w:pos="709"/>
        </w:tabs>
        <w:rPr>
          <w:rFonts w:ascii="Times New Roman" w:hAnsi="Times New Roman" w:cs="Times New Roman"/>
          <w:sz w:val="24"/>
          <w:szCs w:val="24"/>
        </w:rPr>
      </w:pPr>
      <w:r w:rsidRPr="00C418D5">
        <w:rPr>
          <w:rFonts w:ascii="Times New Roman" w:hAnsi="Times New Roman" w:cs="Times New Roman"/>
          <w:sz w:val="24"/>
          <w:szCs w:val="24"/>
        </w:rPr>
        <w:t>Kelas</w:t>
      </w:r>
      <w:r w:rsidRPr="00C418D5">
        <w:rPr>
          <w:rFonts w:ascii="Times New Roman" w:hAnsi="Times New Roman" w:cs="Times New Roman"/>
          <w:sz w:val="24"/>
          <w:szCs w:val="24"/>
        </w:rPr>
        <w:tab/>
        <w:t>: Bacillariophyceae</w:t>
      </w:r>
    </w:p>
    <w:p w:rsidR="00476F0D" w:rsidRPr="00C418D5" w:rsidRDefault="00476F0D" w:rsidP="00C418D5">
      <w:pPr>
        <w:pStyle w:val="ListParagraph"/>
        <w:tabs>
          <w:tab w:val="left" w:pos="709"/>
        </w:tabs>
        <w:rPr>
          <w:rFonts w:ascii="Times New Roman" w:hAnsi="Times New Roman" w:cs="Times New Roman"/>
          <w:sz w:val="24"/>
          <w:szCs w:val="24"/>
        </w:rPr>
      </w:pPr>
      <w:r w:rsidRPr="00C418D5">
        <w:rPr>
          <w:rFonts w:ascii="Times New Roman" w:hAnsi="Times New Roman" w:cs="Times New Roman"/>
          <w:sz w:val="24"/>
          <w:szCs w:val="24"/>
        </w:rPr>
        <w:t>Ordo</w:t>
      </w:r>
      <w:r w:rsidRPr="00C418D5">
        <w:rPr>
          <w:rFonts w:ascii="Times New Roman" w:hAnsi="Times New Roman" w:cs="Times New Roman"/>
          <w:sz w:val="24"/>
          <w:szCs w:val="24"/>
        </w:rPr>
        <w:tab/>
        <w:t>: Centrales</w:t>
      </w:r>
    </w:p>
    <w:p w:rsidR="00476F0D" w:rsidRPr="00C418D5" w:rsidRDefault="00476F0D" w:rsidP="00C418D5">
      <w:pPr>
        <w:pStyle w:val="ListParagraph"/>
        <w:tabs>
          <w:tab w:val="left" w:pos="709"/>
        </w:tabs>
        <w:rPr>
          <w:rFonts w:ascii="Times New Roman" w:hAnsi="Times New Roman" w:cs="Times New Roman"/>
          <w:sz w:val="24"/>
          <w:szCs w:val="24"/>
        </w:rPr>
      </w:pPr>
      <w:r w:rsidRPr="00C418D5">
        <w:rPr>
          <w:rFonts w:ascii="Times New Roman" w:hAnsi="Times New Roman" w:cs="Times New Roman"/>
          <w:sz w:val="24"/>
          <w:szCs w:val="24"/>
        </w:rPr>
        <w:t>Sub Ordo</w:t>
      </w:r>
      <w:r w:rsidRPr="00C418D5">
        <w:rPr>
          <w:rFonts w:ascii="Times New Roman" w:hAnsi="Times New Roman" w:cs="Times New Roman"/>
          <w:sz w:val="24"/>
          <w:szCs w:val="24"/>
        </w:rPr>
        <w:tab/>
        <w:t>: Coscinodiscineae</w:t>
      </w:r>
    </w:p>
    <w:p w:rsidR="00476F0D" w:rsidRPr="00C418D5" w:rsidRDefault="00476F0D" w:rsidP="00C418D5">
      <w:pPr>
        <w:pStyle w:val="ListParagraph"/>
        <w:tabs>
          <w:tab w:val="left" w:pos="709"/>
        </w:tabs>
        <w:rPr>
          <w:rFonts w:ascii="Times New Roman" w:hAnsi="Times New Roman" w:cs="Times New Roman"/>
          <w:sz w:val="24"/>
          <w:szCs w:val="24"/>
        </w:rPr>
      </w:pPr>
      <w:r w:rsidRPr="00C418D5">
        <w:rPr>
          <w:rFonts w:ascii="Times New Roman" w:hAnsi="Times New Roman" w:cs="Times New Roman"/>
          <w:sz w:val="24"/>
          <w:szCs w:val="24"/>
        </w:rPr>
        <w:t>Famili</w:t>
      </w:r>
      <w:r w:rsidRPr="00C418D5">
        <w:rPr>
          <w:rFonts w:ascii="Times New Roman" w:hAnsi="Times New Roman" w:cs="Times New Roman"/>
          <w:sz w:val="24"/>
          <w:szCs w:val="24"/>
        </w:rPr>
        <w:tab/>
        <w:t>: Coscinodiscaceae</w:t>
      </w:r>
    </w:p>
    <w:p w:rsidR="00476F0D" w:rsidRPr="00C418D5" w:rsidRDefault="00476F0D" w:rsidP="00C418D5">
      <w:pPr>
        <w:pStyle w:val="ListParagraph"/>
        <w:tabs>
          <w:tab w:val="left" w:pos="709"/>
        </w:tabs>
        <w:rPr>
          <w:rFonts w:ascii="Times New Roman" w:hAnsi="Times New Roman" w:cs="Times New Roman"/>
          <w:sz w:val="24"/>
          <w:szCs w:val="24"/>
        </w:rPr>
      </w:pPr>
      <w:r w:rsidRPr="00C418D5">
        <w:rPr>
          <w:rFonts w:ascii="Times New Roman" w:hAnsi="Times New Roman" w:cs="Times New Roman"/>
          <w:sz w:val="24"/>
          <w:szCs w:val="24"/>
        </w:rPr>
        <w:t>Genus</w:t>
      </w:r>
      <w:r w:rsidRPr="00C418D5">
        <w:rPr>
          <w:rFonts w:ascii="Times New Roman" w:hAnsi="Times New Roman" w:cs="Times New Roman"/>
          <w:sz w:val="24"/>
          <w:szCs w:val="24"/>
        </w:rPr>
        <w:tab/>
        <w:t>: </w:t>
      </w:r>
      <w:r w:rsidRPr="00C418D5">
        <w:rPr>
          <w:rFonts w:ascii="Times New Roman" w:hAnsi="Times New Roman" w:cs="Times New Roman"/>
          <w:i/>
          <w:iCs/>
          <w:sz w:val="24"/>
          <w:szCs w:val="24"/>
        </w:rPr>
        <w:t>Skeletonema</w:t>
      </w:r>
    </w:p>
    <w:p w:rsidR="00053C24" w:rsidRDefault="00476F0D" w:rsidP="00C418D5">
      <w:pPr>
        <w:pStyle w:val="ListParagraph"/>
        <w:tabs>
          <w:tab w:val="left" w:pos="709"/>
        </w:tabs>
        <w:rPr>
          <w:rFonts w:ascii="Times New Roman" w:hAnsi="Times New Roman" w:cs="Times New Roman"/>
          <w:sz w:val="24"/>
          <w:szCs w:val="24"/>
        </w:rPr>
      </w:pPr>
      <w:r w:rsidRPr="00C418D5">
        <w:rPr>
          <w:rFonts w:ascii="Times New Roman" w:hAnsi="Times New Roman" w:cs="Times New Roman"/>
          <w:sz w:val="24"/>
          <w:szCs w:val="24"/>
        </w:rPr>
        <w:t>Spesies</w:t>
      </w:r>
      <w:r w:rsidRPr="00C418D5">
        <w:rPr>
          <w:rFonts w:ascii="Times New Roman" w:hAnsi="Times New Roman" w:cs="Times New Roman"/>
          <w:sz w:val="24"/>
          <w:szCs w:val="24"/>
        </w:rPr>
        <w:tab/>
        <w:t>: </w:t>
      </w:r>
      <w:r w:rsidRPr="00C418D5">
        <w:rPr>
          <w:rFonts w:ascii="Times New Roman" w:hAnsi="Times New Roman" w:cs="Times New Roman"/>
          <w:i/>
          <w:iCs/>
          <w:sz w:val="24"/>
          <w:szCs w:val="24"/>
        </w:rPr>
        <w:t>Skeletonema costatum</w:t>
      </w:r>
      <w:r w:rsidR="00DD5840">
        <w:rPr>
          <w:rFonts w:ascii="Times New Roman" w:hAnsi="Times New Roman" w:cs="Times New Roman"/>
          <w:i/>
          <w:iCs/>
          <w:sz w:val="24"/>
          <w:szCs w:val="24"/>
        </w:rPr>
        <w:t xml:space="preserve"> </w:t>
      </w:r>
      <w:r w:rsidR="00DD5840">
        <w:rPr>
          <w:rFonts w:ascii="Times New Roman" w:hAnsi="Times New Roman" w:cs="Times New Roman"/>
          <w:sz w:val="24"/>
          <w:szCs w:val="24"/>
        </w:rPr>
        <w:t>(Isnansetyo, 1995)</w:t>
      </w:r>
    </w:p>
    <w:p w:rsidR="007259B9" w:rsidRDefault="007259B9" w:rsidP="007259B9">
      <w:pPr>
        <w:pStyle w:val="ListParagraph"/>
        <w:tabs>
          <w:tab w:val="left" w:pos="0"/>
        </w:tabs>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lang w:eastAsia="id-ID"/>
        </w:rPr>
        <w:drawing>
          <wp:inline distT="0" distB="0" distL="0" distR="0">
            <wp:extent cx="1145540" cy="15424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45540" cy="1542415"/>
                    </a:xfrm>
                    <a:prstGeom prst="rect">
                      <a:avLst/>
                    </a:prstGeom>
                    <a:noFill/>
                    <a:ln w="9525">
                      <a:noFill/>
                      <a:miter lim="800000"/>
                      <a:headEnd/>
                      <a:tailEnd/>
                    </a:ln>
                  </pic:spPr>
                </pic:pic>
              </a:graphicData>
            </a:graphic>
          </wp:inline>
        </w:drawing>
      </w:r>
    </w:p>
    <w:p w:rsidR="007259B9" w:rsidRPr="007259B9" w:rsidRDefault="007259B9" w:rsidP="007259B9">
      <w:pPr>
        <w:pStyle w:val="ListParagraph"/>
        <w:tabs>
          <w:tab w:val="left" w:pos="0"/>
        </w:tabs>
        <w:ind w:left="0" w:firstLine="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259B9">
        <w:rPr>
          <w:rFonts w:ascii="Times New Roman" w:hAnsi="Times New Roman" w:cs="Times New Roman"/>
          <w:sz w:val="20"/>
          <w:szCs w:val="20"/>
        </w:rPr>
        <w:t xml:space="preserve">Gambar: </w:t>
      </w:r>
      <w:r w:rsidRPr="007259B9">
        <w:rPr>
          <w:rFonts w:ascii="Times New Roman" w:hAnsi="Times New Roman" w:cs="Times New Roman"/>
          <w:i/>
          <w:sz w:val="20"/>
          <w:szCs w:val="20"/>
        </w:rPr>
        <w:t>Skeletonema costatum</w:t>
      </w:r>
    </w:p>
    <w:p w:rsidR="002F0A60" w:rsidRDefault="00201C8F" w:rsidP="00C418D5">
      <w:pPr>
        <w:shd w:val="clear" w:color="auto" w:fill="FFFFFF"/>
        <w:spacing w:before="0" w:beforeAutospacing="0" w:after="0" w:afterAutospacing="0"/>
        <w:ind w:left="0" w:firstLine="0"/>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eastAsia="id-ID"/>
        </w:rPr>
        <w:t xml:space="preserve">         </w:t>
      </w:r>
      <w:r w:rsidR="00476F0D" w:rsidRPr="00C418D5">
        <w:rPr>
          <w:rFonts w:ascii="Times New Roman" w:eastAsia="Times New Roman" w:hAnsi="Times New Roman" w:cs="Times New Roman"/>
          <w:i/>
          <w:sz w:val="24"/>
          <w:szCs w:val="24"/>
          <w:lang w:eastAsia="id-ID"/>
        </w:rPr>
        <w:t>Skeletonema costatum</w:t>
      </w:r>
      <w:r w:rsidR="00476F0D" w:rsidRPr="00C418D5">
        <w:rPr>
          <w:rFonts w:ascii="Times New Roman" w:eastAsia="Times New Roman" w:hAnsi="Times New Roman" w:cs="Times New Roman"/>
          <w:sz w:val="24"/>
          <w:szCs w:val="24"/>
          <w:lang w:eastAsia="id-ID"/>
        </w:rPr>
        <w:t xml:space="preserve"> melakukan</w:t>
      </w:r>
      <w:r w:rsidRPr="00C418D5">
        <w:rPr>
          <w:rFonts w:ascii="Times New Roman" w:eastAsia="Times New Roman" w:hAnsi="Times New Roman" w:cs="Times New Roman"/>
          <w:sz w:val="24"/>
          <w:szCs w:val="24"/>
          <w:lang w:eastAsia="id-ID"/>
        </w:rPr>
        <w:t xml:space="preserve"> </w:t>
      </w:r>
      <w:r w:rsidR="00476F0D" w:rsidRPr="00C418D5">
        <w:rPr>
          <w:rFonts w:ascii="Times New Roman" w:eastAsia="Times New Roman" w:hAnsi="Times New Roman" w:cs="Times New Roman"/>
          <w:sz w:val="24"/>
          <w:szCs w:val="24"/>
          <w:lang w:eastAsia="id-ID"/>
        </w:rPr>
        <w:t xml:space="preserve">reproduksi </w:t>
      </w:r>
      <w:r w:rsidRPr="00C418D5">
        <w:rPr>
          <w:rFonts w:ascii="Times New Roman" w:eastAsia="Times New Roman" w:hAnsi="Times New Roman" w:cs="Times New Roman"/>
          <w:sz w:val="24"/>
          <w:szCs w:val="24"/>
          <w:lang w:eastAsia="id-ID"/>
        </w:rPr>
        <w:t xml:space="preserve">dengan pembelahan sel, yaitu protoplasma terbagi menjadi dua bagian yang disebut epitheca dan hypotheca. Masing-masing bagian dari protoplasma tersebut membentuk epitheca dan hypotheca baru. Dari pembelahan sel tersebut akan dihasilkan 2 sel yang </w:t>
      </w:r>
      <w:r w:rsidRPr="00C418D5">
        <w:rPr>
          <w:rFonts w:ascii="Times New Roman" w:eastAsia="Times New Roman" w:hAnsi="Times New Roman" w:cs="Times New Roman"/>
          <w:sz w:val="24"/>
          <w:szCs w:val="24"/>
          <w:lang w:eastAsia="id-ID"/>
        </w:rPr>
        <w:lastRenderedPageBreak/>
        <w:t>ukurannya lebih kecil daripada sel induknya.</w:t>
      </w:r>
      <w:r w:rsidR="00302004" w:rsidRPr="00C418D5">
        <w:rPr>
          <w:rFonts w:ascii="Times New Roman" w:eastAsia="Times New Roman" w:hAnsi="Times New Roman" w:cs="Times New Roman"/>
          <w:sz w:val="24"/>
          <w:szCs w:val="24"/>
          <w:lang w:eastAsia="id-ID"/>
        </w:rPr>
        <w:t xml:space="preserve"> </w:t>
      </w:r>
      <w:r w:rsidR="002F0A60" w:rsidRPr="00C418D5">
        <w:rPr>
          <w:rFonts w:ascii="Times New Roman" w:eastAsia="Times New Roman" w:hAnsi="Times New Roman" w:cs="Times New Roman"/>
          <w:sz w:val="24"/>
          <w:szCs w:val="24"/>
          <w:lang w:eastAsia="id-ID"/>
        </w:rPr>
        <w:t xml:space="preserve">Perkembangan umum </w:t>
      </w:r>
      <w:r w:rsidR="002F0A60" w:rsidRPr="00C418D5">
        <w:rPr>
          <w:rFonts w:ascii="Times New Roman" w:eastAsia="Times New Roman" w:hAnsi="Times New Roman" w:cs="Times New Roman"/>
          <w:i/>
          <w:sz w:val="24"/>
          <w:szCs w:val="24"/>
          <w:lang w:eastAsia="id-ID"/>
        </w:rPr>
        <w:t>skeletonema costatum</w:t>
      </w:r>
      <w:r w:rsidR="002F0A60" w:rsidRPr="00C418D5">
        <w:rPr>
          <w:rFonts w:ascii="Times New Roman" w:eastAsia="Times New Roman" w:hAnsi="Times New Roman" w:cs="Times New Roman"/>
          <w:sz w:val="24"/>
          <w:szCs w:val="24"/>
          <w:lang w:eastAsia="id-ID"/>
        </w:rPr>
        <w:t xml:space="preserve"> ada beberapa tahap yaitu:</w:t>
      </w:r>
    </w:p>
    <w:p w:rsidR="000236CC" w:rsidRPr="00C418D5" w:rsidRDefault="000236CC" w:rsidP="00C418D5">
      <w:pPr>
        <w:shd w:val="clear" w:color="auto" w:fill="FFFFFF"/>
        <w:spacing w:before="0" w:beforeAutospacing="0" w:after="0" w:afterAutospacing="0"/>
        <w:ind w:left="0" w:firstLine="0"/>
        <w:rPr>
          <w:rFonts w:ascii="Times New Roman" w:eastAsia="Times New Roman" w:hAnsi="Times New Roman" w:cs="Times New Roman"/>
          <w:sz w:val="24"/>
          <w:szCs w:val="24"/>
          <w:lang w:eastAsia="id-ID"/>
        </w:rPr>
      </w:pPr>
    </w:p>
    <w:p w:rsidR="002F0A60" w:rsidRPr="00C418D5" w:rsidRDefault="002F0A60" w:rsidP="00C418D5">
      <w:pPr>
        <w:pStyle w:val="ListParagraph"/>
        <w:numPr>
          <w:ilvl w:val="0"/>
          <w:numId w:val="2"/>
        </w:numPr>
        <w:spacing w:before="0" w:beforeAutospacing="0" w:after="0" w:afterAutospacing="0"/>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en-US" w:eastAsia="id-ID"/>
        </w:rPr>
        <w:t>Tahap istirahat  Setelah penebaran bibit dalam media</w:t>
      </w:r>
      <w:r w:rsidRPr="00C418D5">
        <w:rPr>
          <w:rFonts w:ascii="Times New Roman" w:eastAsia="Times New Roman" w:hAnsi="Times New Roman" w:cs="Times New Roman"/>
          <w:sz w:val="24"/>
          <w:szCs w:val="24"/>
          <w:lang w:eastAsia="id-ID"/>
        </w:rPr>
        <w:t xml:space="preserve">  </w:t>
      </w:r>
      <w:r w:rsidR="000236CC">
        <w:rPr>
          <w:rFonts w:ascii="Times New Roman" w:eastAsia="Times New Roman" w:hAnsi="Times New Roman" w:cs="Times New Roman"/>
          <w:sz w:val="24"/>
          <w:szCs w:val="24"/>
          <w:lang w:eastAsia="id-ID"/>
        </w:rPr>
        <w:t>kultur, populasi</w:t>
      </w:r>
    </w:p>
    <w:p w:rsidR="002F0A60" w:rsidRPr="00C418D5" w:rsidRDefault="002F0A60" w:rsidP="00C418D5">
      <w:pPr>
        <w:pStyle w:val="ListParagraph"/>
        <w:spacing w:before="0" w:beforeAutospacing="0" w:after="0" w:afterAutospacing="0"/>
        <w:ind w:firstLine="0"/>
        <w:rPr>
          <w:rFonts w:ascii="Times New Roman" w:eastAsia="Times New Roman" w:hAnsi="Times New Roman" w:cs="Times New Roman"/>
          <w:sz w:val="24"/>
          <w:szCs w:val="24"/>
          <w:lang w:eastAsia="id-ID"/>
        </w:rPr>
      </w:pPr>
      <w:r w:rsidRPr="00C418D5">
        <w:rPr>
          <w:rFonts w:ascii="Times New Roman" w:eastAsia="Times New Roman" w:hAnsi="Times New Roman" w:cs="Times New Roman"/>
          <w:i/>
          <w:sz w:val="24"/>
          <w:szCs w:val="24"/>
          <w:lang w:val="en-US" w:eastAsia="id-ID"/>
        </w:rPr>
        <w:t>Sk</w:t>
      </w:r>
      <w:r w:rsidRPr="00C418D5">
        <w:rPr>
          <w:rFonts w:ascii="Times New Roman" w:eastAsia="Times New Roman" w:hAnsi="Times New Roman" w:cs="Times New Roman"/>
          <w:i/>
          <w:sz w:val="24"/>
          <w:szCs w:val="24"/>
          <w:lang w:eastAsia="id-ID"/>
        </w:rPr>
        <w:t>e</w:t>
      </w:r>
      <w:r w:rsidRPr="00C418D5">
        <w:rPr>
          <w:rFonts w:ascii="Times New Roman" w:eastAsia="Times New Roman" w:hAnsi="Times New Roman" w:cs="Times New Roman"/>
          <w:i/>
          <w:sz w:val="24"/>
          <w:szCs w:val="24"/>
          <w:lang w:val="en-US" w:eastAsia="id-ID"/>
        </w:rPr>
        <w:t>letonema costatum</w:t>
      </w:r>
      <w:r w:rsidRPr="00C418D5">
        <w:rPr>
          <w:rFonts w:ascii="Times New Roman" w:eastAsia="Times New Roman" w:hAnsi="Times New Roman" w:cs="Times New Roman"/>
          <w:sz w:val="24"/>
          <w:szCs w:val="24"/>
          <w:lang w:val="en-US" w:eastAsia="id-ID"/>
        </w:rPr>
        <w:t xml:space="preserve"> sementara tidak berubah, sel masih beradaptasi dengan lingkungannya.</w:t>
      </w:r>
    </w:p>
    <w:p w:rsidR="002F0A60" w:rsidRPr="00C418D5" w:rsidRDefault="002F0A60" w:rsidP="00C418D5">
      <w:pPr>
        <w:pStyle w:val="ListParagraph"/>
        <w:numPr>
          <w:ilvl w:val="0"/>
          <w:numId w:val="2"/>
        </w:numPr>
        <w:spacing w:before="0" w:beforeAutospacing="0" w:after="0" w:afterAutospacing="0"/>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en-US" w:eastAsia="id-ID"/>
        </w:rPr>
        <w:t xml:space="preserve">Tahap eksponensial </w:t>
      </w:r>
      <w:r w:rsidRPr="00C418D5">
        <w:rPr>
          <w:rFonts w:ascii="Times New Roman" w:eastAsia="Times New Roman" w:hAnsi="Times New Roman" w:cs="Times New Roman"/>
          <w:sz w:val="24"/>
          <w:szCs w:val="24"/>
          <w:lang w:eastAsia="id-ID"/>
        </w:rPr>
        <w:t xml:space="preserve">yaitu </w:t>
      </w:r>
      <w:r w:rsidRPr="00C418D5">
        <w:rPr>
          <w:rFonts w:ascii="Times New Roman" w:eastAsia="Times New Roman" w:hAnsi="Times New Roman" w:cs="Times New Roman"/>
          <w:sz w:val="24"/>
          <w:szCs w:val="24"/>
          <w:lang w:val="en-US" w:eastAsia="id-ID"/>
        </w:rPr>
        <w:t>ditandai dengan pembiakan sel yang cepat</w:t>
      </w:r>
      <w:r w:rsidRPr="00C418D5">
        <w:rPr>
          <w:rFonts w:ascii="Times New Roman" w:eastAsia="Times New Roman" w:hAnsi="Times New Roman" w:cs="Times New Roman"/>
          <w:sz w:val="24"/>
          <w:szCs w:val="24"/>
          <w:lang w:eastAsia="id-ID"/>
        </w:rPr>
        <w:t xml:space="preserve"> </w:t>
      </w:r>
      <w:r w:rsidRPr="00C418D5">
        <w:rPr>
          <w:rFonts w:ascii="Times New Roman" w:eastAsia="Times New Roman" w:hAnsi="Times New Roman" w:cs="Times New Roman"/>
          <w:sz w:val="24"/>
          <w:szCs w:val="24"/>
          <w:lang w:val="en-US" w:eastAsia="id-ID"/>
        </w:rPr>
        <w:t>dan konstan.</w:t>
      </w:r>
    </w:p>
    <w:p w:rsidR="002F0A60" w:rsidRPr="00C418D5" w:rsidRDefault="002F0A60" w:rsidP="00C418D5">
      <w:pPr>
        <w:pStyle w:val="ListParagraph"/>
        <w:numPr>
          <w:ilvl w:val="0"/>
          <w:numId w:val="2"/>
        </w:numPr>
        <w:spacing w:before="0" w:beforeAutospacing="0" w:after="0" w:afterAutospacing="0"/>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en-US" w:eastAsia="id-ID"/>
        </w:rPr>
        <w:t>Tahap stasioner</w:t>
      </w:r>
      <w:r w:rsidRPr="00C418D5">
        <w:rPr>
          <w:rFonts w:ascii="Times New Roman" w:eastAsia="Times New Roman" w:hAnsi="Times New Roman" w:cs="Times New Roman"/>
          <w:sz w:val="24"/>
          <w:szCs w:val="24"/>
          <w:lang w:eastAsia="id-ID"/>
        </w:rPr>
        <w:t xml:space="preserve">  yaitu </w:t>
      </w:r>
      <w:r w:rsidRPr="00C418D5">
        <w:rPr>
          <w:rFonts w:ascii="Times New Roman" w:eastAsia="Times New Roman" w:hAnsi="Times New Roman" w:cs="Times New Roman"/>
          <w:sz w:val="24"/>
          <w:szCs w:val="24"/>
          <w:lang w:val="en-US" w:eastAsia="id-ID"/>
        </w:rPr>
        <w:t>kecepatan perkembangan sudah mulai</w:t>
      </w:r>
      <w:r w:rsidRPr="00C418D5">
        <w:rPr>
          <w:rFonts w:ascii="Times New Roman" w:eastAsia="Times New Roman" w:hAnsi="Times New Roman" w:cs="Times New Roman"/>
          <w:sz w:val="24"/>
          <w:szCs w:val="24"/>
          <w:lang w:eastAsia="id-ID"/>
        </w:rPr>
        <w:t xml:space="preserve"> </w:t>
      </w:r>
      <w:r w:rsidRPr="00C418D5">
        <w:rPr>
          <w:rFonts w:ascii="Times New Roman" w:eastAsia="Times New Roman" w:hAnsi="Times New Roman" w:cs="Times New Roman"/>
          <w:sz w:val="24"/>
          <w:szCs w:val="24"/>
          <w:lang w:val="en-US" w:eastAsia="id-ID"/>
        </w:rPr>
        <w:t>menurun secara </w:t>
      </w:r>
      <w:r w:rsidRPr="00C418D5">
        <w:rPr>
          <w:rFonts w:ascii="Times New Roman" w:eastAsia="Times New Roman" w:hAnsi="Times New Roman" w:cs="Times New Roman"/>
          <w:sz w:val="24"/>
          <w:szCs w:val="24"/>
          <w:lang w:eastAsia="id-ID"/>
        </w:rPr>
        <w:t>  </w:t>
      </w:r>
      <w:r w:rsidRPr="00C418D5">
        <w:rPr>
          <w:rFonts w:ascii="Times New Roman" w:eastAsia="Times New Roman" w:hAnsi="Times New Roman" w:cs="Times New Roman"/>
          <w:sz w:val="24"/>
          <w:szCs w:val="24"/>
          <w:lang w:val="en-US" w:eastAsia="id-ID"/>
        </w:rPr>
        <w:t>bertahap,sel-sel secara totalatau adanya keseimbangan antara tingkat</w:t>
      </w:r>
      <w:r w:rsidRPr="00C418D5">
        <w:rPr>
          <w:rFonts w:ascii="Times New Roman" w:eastAsia="Times New Roman" w:hAnsi="Times New Roman" w:cs="Times New Roman"/>
          <w:sz w:val="24"/>
          <w:szCs w:val="24"/>
          <w:lang w:eastAsia="id-ID"/>
        </w:rPr>
        <w:t xml:space="preserve"> </w:t>
      </w:r>
      <w:r w:rsidRPr="00C418D5">
        <w:rPr>
          <w:rFonts w:ascii="Times New Roman" w:eastAsia="Times New Roman" w:hAnsi="Times New Roman" w:cs="Times New Roman"/>
          <w:sz w:val="24"/>
          <w:szCs w:val="24"/>
          <w:lang w:val="en-US" w:eastAsia="id-ID"/>
        </w:rPr>
        <w:t>kematian dengan tingkat</w:t>
      </w:r>
      <w:r w:rsidRPr="00C418D5">
        <w:rPr>
          <w:rFonts w:ascii="Times New Roman" w:eastAsia="Times New Roman" w:hAnsi="Times New Roman" w:cs="Times New Roman"/>
          <w:sz w:val="24"/>
          <w:szCs w:val="24"/>
          <w:lang w:eastAsia="id-ID"/>
        </w:rPr>
        <w:t xml:space="preserve"> </w:t>
      </w:r>
      <w:r w:rsidRPr="00C418D5">
        <w:rPr>
          <w:rFonts w:ascii="Times New Roman" w:eastAsia="Times New Roman" w:hAnsi="Times New Roman" w:cs="Times New Roman"/>
          <w:sz w:val="24"/>
          <w:szCs w:val="24"/>
          <w:lang w:val="en-US" w:eastAsia="id-ID"/>
        </w:rPr>
        <w:t>pertumbuhan.</w:t>
      </w:r>
    </w:p>
    <w:p w:rsidR="002F0A60" w:rsidRPr="00C418D5" w:rsidRDefault="002F0A60" w:rsidP="00C418D5">
      <w:pPr>
        <w:pStyle w:val="ListParagraph"/>
        <w:numPr>
          <w:ilvl w:val="0"/>
          <w:numId w:val="2"/>
        </w:numPr>
        <w:shd w:val="clear" w:color="auto" w:fill="FFFFFF"/>
        <w:spacing w:before="0" w:beforeAutospacing="0" w:after="0" w:afterAutospacing="0"/>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en-US" w:eastAsia="id-ID"/>
        </w:rPr>
        <w:t xml:space="preserve">Tahap kematian </w:t>
      </w:r>
      <w:r w:rsidRPr="00C418D5">
        <w:rPr>
          <w:rFonts w:ascii="Times New Roman" w:eastAsia="Times New Roman" w:hAnsi="Times New Roman" w:cs="Times New Roman"/>
          <w:sz w:val="24"/>
          <w:szCs w:val="24"/>
          <w:lang w:eastAsia="id-ID"/>
        </w:rPr>
        <w:t xml:space="preserve"> yaitu </w:t>
      </w:r>
      <w:r w:rsidRPr="00C418D5">
        <w:rPr>
          <w:rFonts w:ascii="Times New Roman" w:eastAsia="Times New Roman" w:hAnsi="Times New Roman" w:cs="Times New Roman"/>
          <w:sz w:val="24"/>
          <w:szCs w:val="24"/>
          <w:lang w:val="en-US" w:eastAsia="id-ID"/>
        </w:rPr>
        <w:t>tingkat kematian lebih tinggi dari tingkat</w:t>
      </w:r>
      <w:r w:rsidRPr="00C418D5">
        <w:rPr>
          <w:rFonts w:ascii="Times New Roman" w:eastAsia="Times New Roman" w:hAnsi="Times New Roman" w:cs="Times New Roman"/>
          <w:sz w:val="24"/>
          <w:szCs w:val="24"/>
          <w:lang w:eastAsia="id-ID"/>
        </w:rPr>
        <w:t xml:space="preserve"> </w:t>
      </w:r>
      <w:r w:rsidRPr="00C418D5">
        <w:rPr>
          <w:rFonts w:ascii="Times New Roman" w:eastAsia="Times New Roman" w:hAnsi="Times New Roman" w:cs="Times New Roman"/>
          <w:sz w:val="24"/>
          <w:szCs w:val="24"/>
          <w:lang w:val="en-US" w:eastAsia="id-ID"/>
        </w:rPr>
        <w:t>pertumbuhan.</w:t>
      </w:r>
    </w:p>
    <w:p w:rsidR="00476F0D" w:rsidRPr="007A15B6" w:rsidRDefault="00476F0D" w:rsidP="007A15B6">
      <w:pPr>
        <w:shd w:val="clear" w:color="auto" w:fill="FFFFFF"/>
        <w:spacing w:before="0" w:beforeAutospacing="0" w:after="0" w:afterAutospacing="0"/>
        <w:rPr>
          <w:rFonts w:ascii="Times New Roman" w:eastAsia="Times New Roman" w:hAnsi="Times New Roman" w:cs="Times New Roman"/>
          <w:sz w:val="24"/>
          <w:szCs w:val="24"/>
          <w:lang w:eastAsia="id-ID"/>
        </w:rPr>
      </w:pPr>
    </w:p>
    <w:p w:rsidR="00302004" w:rsidRDefault="00302004" w:rsidP="00C418D5">
      <w:pPr>
        <w:shd w:val="clear" w:color="auto" w:fill="FFFFFF"/>
        <w:spacing w:before="0" w:beforeAutospacing="0" w:after="0" w:afterAutospacing="0"/>
        <w:ind w:left="0" w:firstLine="0"/>
        <w:rPr>
          <w:rFonts w:ascii="Times New Roman" w:eastAsia="Times New Roman" w:hAnsi="Times New Roman" w:cs="Times New Roman"/>
          <w:b/>
          <w:sz w:val="24"/>
          <w:szCs w:val="24"/>
          <w:lang w:eastAsia="id-ID"/>
        </w:rPr>
      </w:pPr>
      <w:r w:rsidRPr="00C418D5">
        <w:rPr>
          <w:rFonts w:ascii="Times New Roman" w:eastAsia="Times New Roman" w:hAnsi="Times New Roman" w:cs="Times New Roman"/>
          <w:b/>
          <w:sz w:val="24"/>
          <w:szCs w:val="24"/>
          <w:lang w:eastAsia="id-ID"/>
        </w:rPr>
        <w:t>2.</w:t>
      </w:r>
      <w:r w:rsidR="00CD1D84" w:rsidRPr="00C418D5">
        <w:rPr>
          <w:rFonts w:ascii="Times New Roman" w:eastAsia="Times New Roman" w:hAnsi="Times New Roman" w:cs="Times New Roman"/>
          <w:b/>
          <w:sz w:val="24"/>
          <w:szCs w:val="24"/>
          <w:lang w:eastAsia="id-ID"/>
        </w:rPr>
        <w:t>2</w:t>
      </w:r>
      <w:r w:rsidRPr="00C418D5">
        <w:rPr>
          <w:rFonts w:ascii="Times New Roman" w:eastAsia="Times New Roman" w:hAnsi="Times New Roman" w:cs="Times New Roman"/>
          <w:b/>
          <w:sz w:val="24"/>
          <w:szCs w:val="24"/>
          <w:lang w:eastAsia="id-ID"/>
        </w:rPr>
        <w:t xml:space="preserve"> </w:t>
      </w:r>
      <w:r w:rsidR="007A15B6">
        <w:rPr>
          <w:rFonts w:ascii="Times New Roman" w:eastAsia="Times New Roman" w:hAnsi="Times New Roman" w:cs="Times New Roman"/>
          <w:b/>
          <w:sz w:val="24"/>
          <w:szCs w:val="24"/>
          <w:lang w:eastAsia="id-ID"/>
        </w:rPr>
        <w:t>Kebutuhan Media</w:t>
      </w:r>
    </w:p>
    <w:p w:rsidR="00256588" w:rsidRPr="00C418D5" w:rsidRDefault="00256588" w:rsidP="00C418D5">
      <w:pPr>
        <w:shd w:val="clear" w:color="auto" w:fill="FFFFFF"/>
        <w:spacing w:before="0" w:beforeAutospacing="0" w:after="0" w:afterAutospacing="0"/>
        <w:ind w:left="0" w:firstLine="0"/>
        <w:rPr>
          <w:rFonts w:ascii="Times New Roman" w:eastAsia="Times New Roman" w:hAnsi="Times New Roman" w:cs="Times New Roman"/>
          <w:b/>
          <w:i/>
          <w:sz w:val="24"/>
          <w:szCs w:val="24"/>
          <w:lang w:eastAsia="id-ID"/>
        </w:rPr>
      </w:pPr>
    </w:p>
    <w:p w:rsidR="00302004" w:rsidRPr="00C418D5" w:rsidRDefault="00C418D5" w:rsidP="00C418D5">
      <w:pPr>
        <w:pStyle w:val="ListParagraph"/>
        <w:numPr>
          <w:ilvl w:val="0"/>
          <w:numId w:val="7"/>
        </w:numPr>
        <w:shd w:val="clear" w:color="auto" w:fill="FFFFFF"/>
        <w:spacing w:before="0" w:beforeAutospacing="0" w:after="0" w:afterAutospacing="0"/>
        <w:rPr>
          <w:rFonts w:ascii="Times New Roman" w:eastAsia="Times New Roman" w:hAnsi="Times New Roman" w:cs="Times New Roman"/>
          <w:sz w:val="24"/>
          <w:szCs w:val="24"/>
          <w:lang w:eastAsia="id-ID"/>
        </w:rPr>
      </w:pPr>
      <w:r w:rsidRPr="00C418D5">
        <w:rPr>
          <w:rFonts w:ascii="Times New Roman" w:eastAsia="Times New Roman" w:hAnsi="Times New Roman" w:cs="Times New Roman"/>
          <w:bCs/>
          <w:sz w:val="24"/>
          <w:szCs w:val="24"/>
          <w:lang w:val="sv-SE" w:eastAsia="id-ID"/>
        </w:rPr>
        <w:t>Media</w:t>
      </w:r>
    </w:p>
    <w:p w:rsidR="00302004" w:rsidRPr="00C418D5" w:rsidRDefault="00302004" w:rsidP="00C418D5">
      <w:pPr>
        <w:numPr>
          <w:ilvl w:val="0"/>
          <w:numId w:val="3"/>
        </w:numPr>
        <w:shd w:val="clear" w:color="auto" w:fill="FFFFFF"/>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sv-SE" w:eastAsia="id-ID"/>
        </w:rPr>
        <w:t>Air laut steril dengan salinitas 28 - 31 dimasukkan kedalam wadah yang telah steril.</w:t>
      </w:r>
    </w:p>
    <w:p w:rsidR="00302004" w:rsidRPr="00C418D5" w:rsidRDefault="00302004" w:rsidP="00C418D5">
      <w:pPr>
        <w:numPr>
          <w:ilvl w:val="0"/>
          <w:numId w:val="3"/>
        </w:numPr>
        <w:shd w:val="clear" w:color="auto" w:fill="FFFFFF"/>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fr-FR" w:eastAsia="id-ID"/>
        </w:rPr>
        <w:t>Kultur skala massal dimulai dari volume 1 ton sampai 20 ton.</w:t>
      </w:r>
    </w:p>
    <w:p w:rsidR="00302004" w:rsidRPr="00C418D5" w:rsidRDefault="00302004" w:rsidP="00C418D5">
      <w:pPr>
        <w:numPr>
          <w:ilvl w:val="0"/>
          <w:numId w:val="3"/>
        </w:numPr>
        <w:shd w:val="clear" w:color="auto" w:fill="FFFFFF"/>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fr-FR" w:eastAsia="id-ID"/>
        </w:rPr>
        <w:t>Aerasi yang telah dipasang di beberapa titik diaktifkan.</w:t>
      </w:r>
    </w:p>
    <w:p w:rsidR="00302004" w:rsidRPr="00C418D5" w:rsidRDefault="00CD1D84" w:rsidP="00C418D5">
      <w:pPr>
        <w:pStyle w:val="ListParagraph"/>
        <w:numPr>
          <w:ilvl w:val="0"/>
          <w:numId w:val="7"/>
        </w:numPr>
        <w:shd w:val="clear" w:color="auto" w:fill="FFFFFF"/>
        <w:spacing w:before="0" w:beforeAutospacing="0" w:after="0" w:afterAutospacing="0"/>
        <w:rPr>
          <w:rFonts w:ascii="Times New Roman" w:eastAsia="Times New Roman" w:hAnsi="Times New Roman" w:cs="Times New Roman"/>
          <w:sz w:val="24"/>
          <w:szCs w:val="24"/>
          <w:lang w:eastAsia="id-ID"/>
        </w:rPr>
      </w:pPr>
      <w:r w:rsidRPr="00C418D5">
        <w:rPr>
          <w:rFonts w:ascii="Times New Roman" w:eastAsia="Times New Roman" w:hAnsi="Times New Roman" w:cs="Times New Roman"/>
          <w:bCs/>
          <w:sz w:val="24"/>
          <w:szCs w:val="24"/>
          <w:lang w:val="fr-FR" w:eastAsia="id-ID"/>
        </w:rPr>
        <w:t>Pupuk</w:t>
      </w:r>
    </w:p>
    <w:p w:rsidR="00302004" w:rsidRPr="00C418D5" w:rsidRDefault="00302004" w:rsidP="00C418D5">
      <w:pPr>
        <w:numPr>
          <w:ilvl w:val="0"/>
          <w:numId w:val="4"/>
        </w:numPr>
        <w:shd w:val="clear" w:color="auto" w:fill="FFFFFF"/>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fr-FR" w:eastAsia="id-ID"/>
        </w:rPr>
        <w:t>Pupuk yang digunakan adalah pupuk teknis atau pupuk pertanian.</w:t>
      </w:r>
    </w:p>
    <w:p w:rsidR="00302004" w:rsidRPr="00C418D5" w:rsidRDefault="00302004" w:rsidP="00C418D5">
      <w:pPr>
        <w:numPr>
          <w:ilvl w:val="0"/>
          <w:numId w:val="4"/>
        </w:numPr>
        <w:shd w:val="clear" w:color="auto" w:fill="FFFFFF"/>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fr-FR" w:eastAsia="id-ID"/>
        </w:rPr>
        <w:t>Pupuk yang digunakan adalah NPK 30 ppm, Silikat 5 ppm, EDTA 2 ppm, FeCb 1 ppm dan vitamin 2 ppm.</w:t>
      </w:r>
    </w:p>
    <w:p w:rsidR="00302004" w:rsidRPr="00C418D5" w:rsidRDefault="00302004" w:rsidP="00C418D5">
      <w:pPr>
        <w:numPr>
          <w:ilvl w:val="0"/>
          <w:numId w:val="4"/>
        </w:numPr>
        <w:shd w:val="clear" w:color="auto" w:fill="FFFFFF"/>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fr-FR" w:eastAsia="id-ID"/>
        </w:rPr>
        <w:t>Penggunaan pupuk dengan cara melarutkan pupuk dengan air tawar selanjutnya dilarutkan ke media kultur.</w:t>
      </w:r>
    </w:p>
    <w:p w:rsidR="00302004" w:rsidRPr="00C418D5" w:rsidRDefault="00302004" w:rsidP="00C418D5">
      <w:pPr>
        <w:numPr>
          <w:ilvl w:val="0"/>
          <w:numId w:val="4"/>
        </w:numPr>
        <w:shd w:val="clear" w:color="auto" w:fill="FFFFFF"/>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sv-SE" w:eastAsia="id-ID"/>
        </w:rPr>
        <w:t>Khusus untuk silikat, sebelum digunakan dibuat larutan silikat 5 </w:t>
      </w:r>
      <w:r w:rsidRPr="00C418D5">
        <w:rPr>
          <w:rFonts w:ascii="Times New Roman" w:eastAsia="Times New Roman" w:hAnsi="Times New Roman" w:cs="Times New Roman"/>
          <w:i/>
          <w:iCs/>
          <w:sz w:val="24"/>
          <w:szCs w:val="24"/>
          <w:lang w:val="sv-SE" w:eastAsia="id-ID"/>
        </w:rPr>
        <w:t>mg/liter </w:t>
      </w:r>
      <w:r w:rsidRPr="00C418D5">
        <w:rPr>
          <w:rFonts w:ascii="Times New Roman" w:eastAsia="Times New Roman" w:hAnsi="Times New Roman" w:cs="Times New Roman"/>
          <w:sz w:val="24"/>
          <w:szCs w:val="24"/>
          <w:lang w:val="sv-SE" w:eastAsia="id-ID"/>
        </w:rPr>
        <w:t>dengan pengencer aquades. Selanjutnya larutan silikat yang sudah jadi dituangkan ke media kultur sebanyak 100 ml/ton.</w:t>
      </w:r>
    </w:p>
    <w:p w:rsidR="00302004" w:rsidRPr="00C418D5" w:rsidRDefault="00302004" w:rsidP="00C418D5">
      <w:pPr>
        <w:numPr>
          <w:ilvl w:val="0"/>
          <w:numId w:val="4"/>
        </w:numPr>
        <w:shd w:val="clear" w:color="auto" w:fill="FFFFFF"/>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sv-SE" w:eastAsia="id-ID"/>
        </w:rPr>
        <w:lastRenderedPageBreak/>
        <w:t>Pupuk harus teraduk rata agar tidak menyisakan padatan yang dapat menyebabkan racun bagi organisme yang akan</w:t>
      </w:r>
      <w:r w:rsidR="00CD1D84" w:rsidRPr="00C418D5">
        <w:rPr>
          <w:rFonts w:ascii="Times New Roman" w:eastAsia="Times New Roman" w:hAnsi="Times New Roman" w:cs="Times New Roman"/>
          <w:sz w:val="24"/>
          <w:szCs w:val="24"/>
          <w:lang w:val="sv-SE" w:eastAsia="id-ID"/>
        </w:rPr>
        <w:t xml:space="preserve"> mengkonsumsi fitoplakton terse</w:t>
      </w:r>
      <w:r w:rsidRPr="00C418D5">
        <w:rPr>
          <w:rFonts w:ascii="Times New Roman" w:eastAsia="Times New Roman" w:hAnsi="Times New Roman" w:cs="Times New Roman"/>
          <w:sz w:val="24"/>
          <w:szCs w:val="24"/>
          <w:lang w:val="sv-SE" w:eastAsia="id-ID"/>
        </w:rPr>
        <w:t>but.</w:t>
      </w:r>
    </w:p>
    <w:p w:rsidR="00302004" w:rsidRPr="00C418D5" w:rsidRDefault="00CD1D84" w:rsidP="00C418D5">
      <w:pPr>
        <w:pStyle w:val="ListParagraph"/>
        <w:numPr>
          <w:ilvl w:val="0"/>
          <w:numId w:val="7"/>
        </w:numPr>
        <w:shd w:val="clear" w:color="auto" w:fill="FFFFFF"/>
        <w:spacing w:before="0" w:beforeAutospacing="0" w:after="0" w:afterAutospacing="0"/>
        <w:rPr>
          <w:rFonts w:ascii="Times New Roman" w:eastAsia="Times New Roman" w:hAnsi="Times New Roman" w:cs="Times New Roman"/>
          <w:sz w:val="24"/>
          <w:szCs w:val="24"/>
          <w:lang w:eastAsia="id-ID"/>
        </w:rPr>
      </w:pPr>
      <w:r w:rsidRPr="00C418D5">
        <w:rPr>
          <w:rFonts w:ascii="Times New Roman" w:eastAsia="Times New Roman" w:hAnsi="Times New Roman" w:cs="Times New Roman"/>
          <w:bCs/>
          <w:sz w:val="24"/>
          <w:szCs w:val="24"/>
          <w:lang w:val="sv-SE" w:eastAsia="id-ID"/>
        </w:rPr>
        <w:t>Bibit</w:t>
      </w:r>
    </w:p>
    <w:p w:rsidR="00302004" w:rsidRPr="00C418D5" w:rsidRDefault="00302004" w:rsidP="00C418D5">
      <w:pPr>
        <w:numPr>
          <w:ilvl w:val="0"/>
          <w:numId w:val="5"/>
        </w:numPr>
        <w:shd w:val="clear" w:color="auto" w:fill="FFFFFF"/>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sv-SE" w:eastAsia="id-ID"/>
        </w:rPr>
        <w:t>Bibit </w:t>
      </w:r>
      <w:r w:rsidR="00CD1D84" w:rsidRPr="00C418D5">
        <w:rPr>
          <w:rFonts w:ascii="Times New Roman" w:eastAsia="Times New Roman" w:hAnsi="Times New Roman" w:cs="Times New Roman"/>
          <w:i/>
          <w:iCs/>
          <w:sz w:val="24"/>
          <w:szCs w:val="24"/>
          <w:lang w:val="sv-SE" w:eastAsia="id-ID"/>
        </w:rPr>
        <w:t>Ske</w:t>
      </w:r>
      <w:r w:rsidR="00CD1D84" w:rsidRPr="00C418D5">
        <w:rPr>
          <w:rFonts w:ascii="Times New Roman" w:eastAsia="Times New Roman" w:hAnsi="Times New Roman" w:cs="Times New Roman"/>
          <w:i/>
          <w:iCs/>
          <w:sz w:val="24"/>
          <w:szCs w:val="24"/>
          <w:lang w:eastAsia="id-ID"/>
        </w:rPr>
        <w:t>l</w:t>
      </w:r>
      <w:r w:rsidRPr="00C418D5">
        <w:rPr>
          <w:rFonts w:ascii="Times New Roman" w:eastAsia="Times New Roman" w:hAnsi="Times New Roman" w:cs="Times New Roman"/>
          <w:i/>
          <w:iCs/>
          <w:sz w:val="24"/>
          <w:szCs w:val="24"/>
          <w:lang w:val="sv-SE" w:eastAsia="id-ID"/>
        </w:rPr>
        <w:t>etonema </w:t>
      </w:r>
      <w:r w:rsidRPr="00C418D5">
        <w:rPr>
          <w:rFonts w:ascii="Times New Roman" w:eastAsia="Times New Roman" w:hAnsi="Times New Roman" w:cs="Times New Roman"/>
          <w:i/>
          <w:sz w:val="24"/>
          <w:szCs w:val="24"/>
          <w:lang w:val="sv-SE" w:eastAsia="id-ID"/>
        </w:rPr>
        <w:t>sp</w:t>
      </w:r>
      <w:r w:rsidRPr="00C418D5">
        <w:rPr>
          <w:rFonts w:ascii="Times New Roman" w:eastAsia="Times New Roman" w:hAnsi="Times New Roman" w:cs="Times New Roman"/>
          <w:sz w:val="24"/>
          <w:szCs w:val="24"/>
          <w:lang w:val="sv-SE" w:eastAsia="id-ID"/>
        </w:rPr>
        <w:t>. yang akan digunakan adalah dari hasil kultur semi-massal.</w:t>
      </w:r>
    </w:p>
    <w:p w:rsidR="00302004" w:rsidRPr="00C418D5" w:rsidRDefault="00302004" w:rsidP="00C418D5">
      <w:pPr>
        <w:numPr>
          <w:ilvl w:val="0"/>
          <w:numId w:val="5"/>
        </w:numPr>
        <w:shd w:val="clear" w:color="auto" w:fill="FFFFFF"/>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sv-SE" w:eastAsia="id-ID"/>
        </w:rPr>
        <w:t>Kondisi bibit diamati dengan mikroskop.</w:t>
      </w:r>
    </w:p>
    <w:p w:rsidR="00302004" w:rsidRPr="00C418D5" w:rsidRDefault="00302004" w:rsidP="00C418D5">
      <w:pPr>
        <w:numPr>
          <w:ilvl w:val="0"/>
          <w:numId w:val="5"/>
        </w:numPr>
        <w:shd w:val="clear" w:color="auto" w:fill="FFFFFF"/>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sv-SE" w:eastAsia="id-ID"/>
        </w:rPr>
        <w:t>Bibit tidak boleh terkontaminasi dengan fitoplankton lain atau protozoa.</w:t>
      </w:r>
    </w:p>
    <w:p w:rsidR="00302004" w:rsidRPr="00C418D5" w:rsidRDefault="00302004" w:rsidP="00C418D5">
      <w:pPr>
        <w:numPr>
          <w:ilvl w:val="0"/>
          <w:numId w:val="5"/>
        </w:numPr>
        <w:shd w:val="clear" w:color="auto" w:fill="FFFFFF"/>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sv-SE" w:eastAsia="id-ID"/>
        </w:rPr>
        <w:t>Rantai </w:t>
      </w:r>
      <w:r w:rsidR="00CD1D84" w:rsidRPr="00C418D5">
        <w:rPr>
          <w:rFonts w:ascii="Times New Roman" w:eastAsia="Times New Roman" w:hAnsi="Times New Roman" w:cs="Times New Roman"/>
          <w:i/>
          <w:iCs/>
          <w:sz w:val="24"/>
          <w:szCs w:val="24"/>
          <w:lang w:val="sv-SE" w:eastAsia="id-ID"/>
        </w:rPr>
        <w:t>Ske</w:t>
      </w:r>
      <w:r w:rsidR="00CD1D84" w:rsidRPr="00C418D5">
        <w:rPr>
          <w:rFonts w:ascii="Times New Roman" w:eastAsia="Times New Roman" w:hAnsi="Times New Roman" w:cs="Times New Roman"/>
          <w:i/>
          <w:iCs/>
          <w:sz w:val="24"/>
          <w:szCs w:val="24"/>
          <w:lang w:eastAsia="id-ID"/>
        </w:rPr>
        <w:t>l</w:t>
      </w:r>
      <w:r w:rsidRPr="00C418D5">
        <w:rPr>
          <w:rFonts w:ascii="Times New Roman" w:eastAsia="Times New Roman" w:hAnsi="Times New Roman" w:cs="Times New Roman"/>
          <w:i/>
          <w:iCs/>
          <w:sz w:val="24"/>
          <w:szCs w:val="24"/>
          <w:lang w:val="sv-SE" w:eastAsia="id-ID"/>
        </w:rPr>
        <w:t>etonema </w:t>
      </w:r>
      <w:r w:rsidRPr="00C418D5">
        <w:rPr>
          <w:rFonts w:ascii="Times New Roman" w:eastAsia="Times New Roman" w:hAnsi="Times New Roman" w:cs="Times New Roman"/>
          <w:sz w:val="24"/>
          <w:szCs w:val="24"/>
          <w:lang w:val="sv-SE" w:eastAsia="id-ID"/>
        </w:rPr>
        <w:t>harus panjang (diatas 5 rangkaian).</w:t>
      </w:r>
    </w:p>
    <w:p w:rsidR="00302004" w:rsidRPr="00C418D5" w:rsidRDefault="00302004" w:rsidP="00C418D5">
      <w:pPr>
        <w:numPr>
          <w:ilvl w:val="0"/>
          <w:numId w:val="5"/>
        </w:numPr>
        <w:shd w:val="clear" w:color="auto" w:fill="FFFFFF"/>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en-US" w:eastAsia="id-ID"/>
        </w:rPr>
        <w:t>Bibit tidak menggumpal.</w:t>
      </w:r>
    </w:p>
    <w:p w:rsidR="00302004" w:rsidRPr="00C418D5" w:rsidRDefault="00302004" w:rsidP="00C418D5">
      <w:pPr>
        <w:numPr>
          <w:ilvl w:val="0"/>
          <w:numId w:val="5"/>
        </w:numPr>
        <w:shd w:val="clear" w:color="auto" w:fill="FFFFFF"/>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en-US" w:eastAsia="id-ID"/>
        </w:rPr>
        <w:t>Bibit yang digunakan sebaiknya berumur 2 hari, yang dipanen menggunakan kain satin berbentuk kantung.</w:t>
      </w:r>
    </w:p>
    <w:p w:rsidR="00302004" w:rsidRPr="00C418D5" w:rsidRDefault="00302004" w:rsidP="00C418D5">
      <w:pPr>
        <w:numPr>
          <w:ilvl w:val="0"/>
          <w:numId w:val="5"/>
        </w:numPr>
        <w:shd w:val="clear" w:color="auto" w:fill="FFFFFF"/>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en-US" w:eastAsia="id-ID"/>
        </w:rPr>
        <w:t>Jumlah bibit </w:t>
      </w:r>
      <w:r w:rsidRPr="00C418D5">
        <w:rPr>
          <w:rFonts w:ascii="Times New Roman" w:eastAsia="Times New Roman" w:hAnsi="Times New Roman" w:cs="Times New Roman"/>
          <w:iCs/>
          <w:sz w:val="24"/>
          <w:szCs w:val="24"/>
          <w:lang w:val="en-US" w:eastAsia="id-ID"/>
        </w:rPr>
        <w:t>1/10</w:t>
      </w:r>
      <w:r w:rsidRPr="00C418D5">
        <w:rPr>
          <w:rFonts w:ascii="Times New Roman" w:eastAsia="Times New Roman" w:hAnsi="Times New Roman" w:cs="Times New Roman"/>
          <w:i/>
          <w:iCs/>
          <w:sz w:val="24"/>
          <w:szCs w:val="24"/>
          <w:lang w:val="en-US" w:eastAsia="id-ID"/>
        </w:rPr>
        <w:t> </w:t>
      </w:r>
      <w:r w:rsidRPr="00C418D5">
        <w:rPr>
          <w:rFonts w:ascii="Times New Roman" w:eastAsia="Times New Roman" w:hAnsi="Times New Roman" w:cs="Times New Roman"/>
          <w:sz w:val="24"/>
          <w:szCs w:val="24"/>
          <w:lang w:val="en-US" w:eastAsia="id-ID"/>
        </w:rPr>
        <w:t>dari bagian dari volume kultur.</w:t>
      </w:r>
    </w:p>
    <w:p w:rsidR="00302004" w:rsidRPr="00C418D5" w:rsidRDefault="00CD1D84" w:rsidP="00C418D5">
      <w:pPr>
        <w:pStyle w:val="ListParagraph"/>
        <w:numPr>
          <w:ilvl w:val="0"/>
          <w:numId w:val="7"/>
        </w:numPr>
        <w:shd w:val="clear" w:color="auto" w:fill="FFFFFF"/>
        <w:spacing w:before="0" w:beforeAutospacing="0" w:after="0" w:afterAutospacing="0"/>
        <w:rPr>
          <w:rFonts w:ascii="Times New Roman" w:eastAsia="Times New Roman" w:hAnsi="Times New Roman" w:cs="Times New Roman"/>
          <w:sz w:val="24"/>
          <w:szCs w:val="24"/>
          <w:lang w:eastAsia="id-ID"/>
        </w:rPr>
      </w:pPr>
      <w:r w:rsidRPr="00C418D5">
        <w:rPr>
          <w:rFonts w:ascii="Times New Roman" w:eastAsia="Times New Roman" w:hAnsi="Times New Roman" w:cs="Times New Roman"/>
          <w:bCs/>
          <w:sz w:val="24"/>
          <w:szCs w:val="24"/>
          <w:lang w:val="en-US" w:eastAsia="id-ID"/>
        </w:rPr>
        <w:t>Panen</w:t>
      </w:r>
    </w:p>
    <w:p w:rsidR="00302004" w:rsidRPr="00C418D5" w:rsidRDefault="00302004" w:rsidP="00C418D5">
      <w:pPr>
        <w:numPr>
          <w:ilvl w:val="0"/>
          <w:numId w:val="6"/>
        </w:numPr>
        <w:shd w:val="clear" w:color="auto" w:fill="FFFFFF"/>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es-CR" w:eastAsia="id-ID"/>
        </w:rPr>
        <w:t>Panen dilakukan pada saat puncak populasi.</w:t>
      </w:r>
    </w:p>
    <w:p w:rsidR="00302004" w:rsidRPr="00C418D5" w:rsidRDefault="00CD1D84" w:rsidP="00C418D5">
      <w:pPr>
        <w:numPr>
          <w:ilvl w:val="0"/>
          <w:numId w:val="6"/>
        </w:numPr>
        <w:shd w:val="clear" w:color="auto" w:fill="FFFFFF"/>
        <w:rPr>
          <w:rFonts w:ascii="Times New Roman" w:eastAsia="Times New Roman" w:hAnsi="Times New Roman" w:cs="Times New Roman"/>
          <w:sz w:val="24"/>
          <w:szCs w:val="24"/>
          <w:lang w:eastAsia="id-ID"/>
        </w:rPr>
      </w:pPr>
      <w:r w:rsidRPr="00C418D5">
        <w:rPr>
          <w:rFonts w:ascii="Times New Roman" w:eastAsia="Times New Roman" w:hAnsi="Times New Roman" w:cs="Times New Roman"/>
          <w:i/>
          <w:iCs/>
          <w:sz w:val="24"/>
          <w:szCs w:val="24"/>
          <w:lang w:val="sv-SE" w:eastAsia="id-ID"/>
        </w:rPr>
        <w:t>Ske</w:t>
      </w:r>
      <w:r w:rsidRPr="00C418D5">
        <w:rPr>
          <w:rFonts w:ascii="Times New Roman" w:eastAsia="Times New Roman" w:hAnsi="Times New Roman" w:cs="Times New Roman"/>
          <w:i/>
          <w:iCs/>
          <w:sz w:val="24"/>
          <w:szCs w:val="24"/>
          <w:lang w:eastAsia="id-ID"/>
        </w:rPr>
        <w:t>l</w:t>
      </w:r>
      <w:r w:rsidR="00302004" w:rsidRPr="00C418D5">
        <w:rPr>
          <w:rFonts w:ascii="Times New Roman" w:eastAsia="Times New Roman" w:hAnsi="Times New Roman" w:cs="Times New Roman"/>
          <w:i/>
          <w:iCs/>
          <w:sz w:val="24"/>
          <w:szCs w:val="24"/>
          <w:lang w:val="sv-SE" w:eastAsia="id-ID"/>
        </w:rPr>
        <w:t>etonema </w:t>
      </w:r>
      <w:r w:rsidR="00302004" w:rsidRPr="00C418D5">
        <w:rPr>
          <w:rFonts w:ascii="Times New Roman" w:eastAsia="Times New Roman" w:hAnsi="Times New Roman" w:cs="Times New Roman"/>
          <w:sz w:val="24"/>
          <w:szCs w:val="24"/>
          <w:lang w:val="sv-SE" w:eastAsia="id-ID"/>
        </w:rPr>
        <w:t>dapat dipanen total dan sebagian </w:t>
      </w:r>
      <w:r w:rsidR="00302004" w:rsidRPr="00C418D5">
        <w:rPr>
          <w:rFonts w:ascii="Times New Roman" w:eastAsia="Times New Roman" w:hAnsi="Times New Roman" w:cs="Times New Roman"/>
          <w:i/>
          <w:iCs/>
          <w:sz w:val="24"/>
          <w:szCs w:val="24"/>
          <w:lang w:val="sv-SE" w:eastAsia="id-ID"/>
        </w:rPr>
        <w:t>(2/3 </w:t>
      </w:r>
      <w:r w:rsidR="00302004" w:rsidRPr="00C418D5">
        <w:rPr>
          <w:rFonts w:ascii="Times New Roman" w:eastAsia="Times New Roman" w:hAnsi="Times New Roman" w:cs="Times New Roman"/>
          <w:sz w:val="24"/>
          <w:szCs w:val="24"/>
          <w:lang w:val="sv-SE" w:eastAsia="id-ID"/>
        </w:rPr>
        <w:t>bagian).</w:t>
      </w:r>
    </w:p>
    <w:p w:rsidR="00302004" w:rsidRPr="00C418D5" w:rsidRDefault="00302004" w:rsidP="00C418D5">
      <w:pPr>
        <w:numPr>
          <w:ilvl w:val="0"/>
          <w:numId w:val="6"/>
        </w:numPr>
        <w:shd w:val="clear" w:color="auto" w:fill="FFFFFF"/>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sv-SE" w:eastAsia="id-ID"/>
        </w:rPr>
        <w:t>Panen dilakukan dengan mengalirkan </w:t>
      </w:r>
      <w:r w:rsidRPr="00C418D5">
        <w:rPr>
          <w:rFonts w:ascii="Times New Roman" w:eastAsia="Times New Roman" w:hAnsi="Times New Roman" w:cs="Times New Roman"/>
          <w:i/>
          <w:iCs/>
          <w:sz w:val="24"/>
          <w:szCs w:val="24"/>
          <w:lang w:val="sv-SE" w:eastAsia="id-ID"/>
        </w:rPr>
        <w:t>Skeletonema </w:t>
      </w:r>
      <w:r w:rsidRPr="00C418D5">
        <w:rPr>
          <w:rFonts w:ascii="Times New Roman" w:eastAsia="Times New Roman" w:hAnsi="Times New Roman" w:cs="Times New Roman"/>
          <w:sz w:val="24"/>
          <w:szCs w:val="24"/>
          <w:lang w:val="sv-SE" w:eastAsia="id-ID"/>
        </w:rPr>
        <w:t>lewat selang dan ditampung dengan kantong panen.</w:t>
      </w:r>
    </w:p>
    <w:p w:rsidR="00302004" w:rsidRPr="00C418D5" w:rsidRDefault="00302004" w:rsidP="00C418D5">
      <w:pPr>
        <w:numPr>
          <w:ilvl w:val="0"/>
          <w:numId w:val="6"/>
        </w:numPr>
        <w:shd w:val="clear" w:color="auto" w:fill="FFFFFF"/>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sv-SE" w:eastAsia="id-ID"/>
        </w:rPr>
        <w:t>Setelah digunakan, kantong panen dicuci dengan diterjen lalu dibilas bersih dan dikeringkan.</w:t>
      </w:r>
    </w:p>
    <w:p w:rsidR="00302004" w:rsidRPr="00C418D5" w:rsidRDefault="00302004" w:rsidP="00C418D5">
      <w:pPr>
        <w:numPr>
          <w:ilvl w:val="0"/>
          <w:numId w:val="6"/>
        </w:numPr>
        <w:shd w:val="clear" w:color="auto" w:fill="FFFFFF"/>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sv-SE" w:eastAsia="id-ID"/>
        </w:rPr>
        <w:t>Peralatan dibersihkan dan disimpan di tempat yang telah disediakan.</w:t>
      </w:r>
    </w:p>
    <w:p w:rsidR="00C418D5" w:rsidRPr="00C418D5" w:rsidRDefault="008F365F" w:rsidP="00C418D5">
      <w:pPr>
        <w:pStyle w:val="ListParagraph"/>
        <w:tabs>
          <w:tab w:val="left" w:pos="709"/>
        </w:tabs>
        <w:ind w:left="0" w:firstLine="0"/>
        <w:rPr>
          <w:rFonts w:ascii="Times New Roman" w:hAnsi="Times New Roman" w:cs="Times New Roman"/>
          <w:b/>
          <w:sz w:val="24"/>
          <w:szCs w:val="24"/>
        </w:rPr>
      </w:pPr>
      <w:r w:rsidRPr="00C418D5">
        <w:rPr>
          <w:rStyle w:val="apple-converted-space"/>
          <w:rFonts w:ascii="Times New Roman" w:hAnsi="Times New Roman" w:cs="Times New Roman"/>
          <w:b/>
          <w:sz w:val="24"/>
          <w:szCs w:val="24"/>
        </w:rPr>
        <w:t xml:space="preserve">2.4 </w:t>
      </w:r>
      <w:r w:rsidRPr="00C418D5">
        <w:rPr>
          <w:rStyle w:val="apple-converted-space"/>
          <w:rFonts w:ascii="Times New Roman" w:hAnsi="Times New Roman" w:cs="Times New Roman"/>
          <w:b/>
          <w:sz w:val="24"/>
          <w:szCs w:val="24"/>
        </w:rPr>
        <w:tab/>
        <w:t>Kebutuhan Nutrisi</w:t>
      </w:r>
    </w:p>
    <w:p w:rsidR="00C418D5" w:rsidRPr="007A15B6" w:rsidRDefault="00C418D5" w:rsidP="00C418D5">
      <w:pPr>
        <w:spacing w:before="0" w:beforeAutospacing="0" w:after="0" w:afterAutospacing="0"/>
        <w:ind w:left="0" w:firstLine="0"/>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eastAsia="id-ID"/>
        </w:rPr>
        <w:t>             </w:t>
      </w:r>
      <w:r w:rsidRPr="00C418D5">
        <w:rPr>
          <w:rFonts w:ascii="Times New Roman" w:eastAsia="Times New Roman" w:hAnsi="Times New Roman" w:cs="Times New Roman"/>
          <w:sz w:val="24"/>
          <w:szCs w:val="24"/>
          <w:lang w:val="en-US" w:eastAsia="id-ID"/>
        </w:rPr>
        <w:t xml:space="preserve">Skeletonema costatum untuk kehidupannya memerlukan bahan-bahan </w:t>
      </w:r>
      <w:r>
        <w:rPr>
          <w:rFonts w:ascii="Times New Roman" w:eastAsia="Times New Roman" w:hAnsi="Times New Roman" w:cs="Times New Roman"/>
          <w:sz w:val="24"/>
          <w:szCs w:val="24"/>
          <w:lang w:val="en-US" w:eastAsia="id-ID"/>
        </w:rPr>
        <w:t>organic</w:t>
      </w:r>
      <w:r>
        <w:rPr>
          <w:rFonts w:ascii="Times New Roman" w:eastAsia="Times New Roman" w:hAnsi="Times New Roman" w:cs="Times New Roman"/>
          <w:sz w:val="24"/>
          <w:szCs w:val="24"/>
          <w:lang w:eastAsia="id-ID"/>
        </w:rPr>
        <w:t xml:space="preserve"> </w:t>
      </w:r>
      <w:r w:rsidRPr="00C418D5">
        <w:rPr>
          <w:rFonts w:ascii="Times New Roman" w:eastAsia="Times New Roman" w:hAnsi="Times New Roman" w:cs="Times New Roman"/>
          <w:sz w:val="24"/>
          <w:szCs w:val="24"/>
          <w:lang w:val="en-US" w:eastAsia="id-ID"/>
        </w:rPr>
        <w:t>dan anorganik. Bahan-bahan tersebut dinamakan nutrien, sedangkan penyerapannya disebut nutrisi. Fungsi utama bahan makanan (nutrien) adalah sebagai sumber energi dan pembangun sel. Pada budidaya</w:t>
      </w:r>
      <w:r>
        <w:rPr>
          <w:rFonts w:ascii="Times New Roman" w:eastAsia="Times New Roman" w:hAnsi="Times New Roman" w:cs="Times New Roman"/>
          <w:sz w:val="24"/>
          <w:szCs w:val="24"/>
          <w:lang w:val="en-US" w:eastAsia="id-ID"/>
        </w:rPr>
        <w:t xml:space="preserve"> </w:t>
      </w:r>
      <w:r w:rsidRPr="00C418D5">
        <w:rPr>
          <w:rFonts w:ascii="Times New Roman" w:eastAsia="Times New Roman" w:hAnsi="Times New Roman" w:cs="Times New Roman"/>
          <w:i/>
          <w:sz w:val="24"/>
          <w:szCs w:val="24"/>
          <w:lang w:eastAsia="id-ID"/>
        </w:rPr>
        <w:t>S</w:t>
      </w:r>
      <w:r w:rsidRPr="00C418D5">
        <w:rPr>
          <w:rFonts w:ascii="Times New Roman" w:eastAsia="Times New Roman" w:hAnsi="Times New Roman" w:cs="Times New Roman"/>
          <w:i/>
          <w:sz w:val="24"/>
          <w:szCs w:val="24"/>
          <w:lang w:val="en-US" w:eastAsia="id-ID"/>
        </w:rPr>
        <w:t>keletonema costatum</w:t>
      </w:r>
      <w:r w:rsidRPr="00C418D5">
        <w:rPr>
          <w:rFonts w:ascii="Times New Roman" w:eastAsia="Times New Roman" w:hAnsi="Times New Roman" w:cs="Times New Roman"/>
          <w:sz w:val="24"/>
          <w:szCs w:val="24"/>
          <w:lang w:val="en-US" w:eastAsia="id-ID"/>
        </w:rPr>
        <w:t xml:space="preserve"> sangat dibutuhkan berbagai macam senyawa organic baik senyawa unsur hara </w:t>
      </w:r>
      <w:r w:rsidRPr="00C418D5">
        <w:rPr>
          <w:rFonts w:ascii="Times New Roman" w:eastAsia="Times New Roman" w:hAnsi="Times New Roman" w:cs="Times New Roman"/>
          <w:sz w:val="24"/>
          <w:szCs w:val="24"/>
          <w:lang w:val="en-US" w:eastAsia="id-ID"/>
        </w:rPr>
        <w:lastRenderedPageBreak/>
        <w:t>makro (Nitrigen, Fosfor, Besi, Sulfat, magnesium, Kalsium dan kalium) dan unsur hara mikro (Tembaga, Mangan, Seng, Boron, Molibde</w:t>
      </w:r>
      <w:r w:rsidR="007A15B6">
        <w:rPr>
          <w:rFonts w:ascii="Times New Roman" w:eastAsia="Times New Roman" w:hAnsi="Times New Roman" w:cs="Times New Roman"/>
          <w:sz w:val="24"/>
          <w:szCs w:val="24"/>
          <w:lang w:val="en-US" w:eastAsia="id-ID"/>
        </w:rPr>
        <w:t xml:space="preserve">num dan cobelt) </w:t>
      </w:r>
    </w:p>
    <w:p w:rsidR="00C418D5" w:rsidRPr="00C418D5" w:rsidRDefault="00C418D5" w:rsidP="00C418D5">
      <w:pPr>
        <w:spacing w:before="0" w:beforeAutospacing="0" w:after="0" w:afterAutospacing="0"/>
        <w:ind w:left="-520" w:firstLine="0"/>
        <w:jc w:val="left"/>
        <w:rPr>
          <w:rFonts w:ascii="Times New Roman" w:eastAsia="Times New Roman" w:hAnsi="Times New Roman" w:cs="Times New Roman"/>
          <w:sz w:val="24"/>
          <w:szCs w:val="24"/>
          <w:lang w:eastAsia="id-ID"/>
        </w:rPr>
      </w:pPr>
    </w:p>
    <w:p w:rsidR="00C418D5" w:rsidRPr="007A15B6" w:rsidRDefault="007A15B6" w:rsidP="007A15B6">
      <w:pPr>
        <w:spacing w:before="0" w:beforeAutospacing="0" w:after="0" w:afterAutospacing="0"/>
        <w:ind w:left="0" w:firstLine="0"/>
        <w:jc w:val="left"/>
        <w:rPr>
          <w:rFonts w:ascii="Times New Roman" w:eastAsia="Times New Roman" w:hAnsi="Times New Roman" w:cs="Times New Roman"/>
          <w:b/>
          <w:sz w:val="24"/>
          <w:szCs w:val="24"/>
          <w:lang w:eastAsia="id-ID"/>
        </w:rPr>
      </w:pPr>
      <w:r w:rsidRPr="007A15B6">
        <w:rPr>
          <w:rFonts w:ascii="Times New Roman" w:eastAsia="Times New Roman" w:hAnsi="Times New Roman" w:cs="Times New Roman"/>
          <w:b/>
          <w:sz w:val="24"/>
          <w:szCs w:val="24"/>
          <w:lang w:eastAsia="id-ID"/>
        </w:rPr>
        <w:t xml:space="preserve">2.5 </w:t>
      </w:r>
      <w:r w:rsidR="00C418D5" w:rsidRPr="007A15B6">
        <w:rPr>
          <w:rFonts w:ascii="Times New Roman" w:eastAsia="Times New Roman" w:hAnsi="Times New Roman" w:cs="Times New Roman"/>
          <w:b/>
          <w:sz w:val="24"/>
          <w:szCs w:val="24"/>
          <w:lang w:val="en-US" w:eastAsia="id-ID"/>
        </w:rPr>
        <w:t xml:space="preserve"> </w:t>
      </w:r>
      <w:r w:rsidRPr="007A15B6">
        <w:rPr>
          <w:rFonts w:ascii="Times New Roman" w:eastAsia="Times New Roman" w:hAnsi="Times New Roman" w:cs="Times New Roman"/>
          <w:b/>
          <w:sz w:val="24"/>
          <w:szCs w:val="24"/>
          <w:lang w:eastAsia="id-ID"/>
        </w:rPr>
        <w:t>Teknik Kultur</w:t>
      </w:r>
    </w:p>
    <w:p w:rsidR="00C418D5" w:rsidRPr="00C418D5" w:rsidRDefault="00C418D5" w:rsidP="00C418D5">
      <w:pPr>
        <w:spacing w:before="0" w:beforeAutospacing="0" w:after="0" w:afterAutospacing="0"/>
        <w:ind w:left="-520" w:firstLine="0"/>
        <w:jc w:val="left"/>
        <w:rPr>
          <w:rFonts w:ascii="Times New Roman" w:eastAsia="Times New Roman" w:hAnsi="Times New Roman" w:cs="Times New Roman"/>
          <w:sz w:val="24"/>
          <w:szCs w:val="24"/>
          <w:lang w:eastAsia="id-ID"/>
        </w:rPr>
      </w:pPr>
    </w:p>
    <w:p w:rsidR="00C418D5" w:rsidRPr="00C418D5" w:rsidRDefault="00C418D5" w:rsidP="007A15B6">
      <w:pPr>
        <w:spacing w:before="0" w:beforeAutospacing="0" w:after="0" w:afterAutospacing="0"/>
        <w:ind w:left="0" w:firstLine="0"/>
        <w:jc w:val="left"/>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en-US" w:eastAsia="id-ID"/>
        </w:rPr>
        <w:t>a). Isolasi</w:t>
      </w:r>
    </w:p>
    <w:p w:rsidR="00C418D5" w:rsidRPr="00C418D5" w:rsidRDefault="00C418D5" w:rsidP="007A15B6">
      <w:pPr>
        <w:spacing w:before="0" w:beforeAutospacing="0" w:after="0" w:afterAutospacing="0"/>
        <w:ind w:left="0" w:firstLine="0"/>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eastAsia="id-ID"/>
        </w:rPr>
        <w:t>            </w:t>
      </w:r>
      <w:r w:rsidRPr="00C418D5">
        <w:rPr>
          <w:rFonts w:ascii="Times New Roman" w:eastAsia="Times New Roman" w:hAnsi="Times New Roman" w:cs="Times New Roman"/>
          <w:sz w:val="24"/>
          <w:szCs w:val="24"/>
          <w:lang w:val="en-US" w:eastAsia="id-ID"/>
        </w:rPr>
        <w:t>Tujuan isolasi untuk memperoleh fitoplankton mono</w:t>
      </w:r>
      <w:r w:rsidR="003E0E0B">
        <w:rPr>
          <w:rFonts w:ascii="Times New Roman" w:eastAsia="Times New Roman" w:hAnsi="Times New Roman" w:cs="Times New Roman"/>
          <w:sz w:val="24"/>
          <w:szCs w:val="24"/>
          <w:lang w:eastAsia="id-ID"/>
        </w:rPr>
        <w:t>s</w:t>
      </w:r>
      <w:r w:rsidRPr="00C418D5">
        <w:rPr>
          <w:rFonts w:ascii="Times New Roman" w:eastAsia="Times New Roman" w:hAnsi="Times New Roman" w:cs="Times New Roman"/>
          <w:sz w:val="24"/>
          <w:szCs w:val="24"/>
          <w:lang w:val="en-US" w:eastAsia="id-ID"/>
        </w:rPr>
        <w:t>pesies (murni) dengan cara mengambil sampel air laut di alam dengan menggunakan planktonet, untuk selanjutnya diamati dibawah mikroskop. Ada beberapa cara isolasi antara lain pengenceran berseri dan menggunakan pipet kapiler. Pengenceran berseri digunakan bila jumlah organism</w:t>
      </w:r>
      <w:r w:rsidR="000C7962">
        <w:rPr>
          <w:rFonts w:ascii="Times New Roman" w:eastAsia="Times New Roman" w:hAnsi="Times New Roman" w:cs="Times New Roman"/>
          <w:sz w:val="24"/>
          <w:szCs w:val="24"/>
          <w:lang w:eastAsia="id-ID"/>
        </w:rPr>
        <w:t>e</w:t>
      </w:r>
      <w:r w:rsidRPr="00C418D5">
        <w:rPr>
          <w:rFonts w:ascii="Times New Roman" w:eastAsia="Times New Roman" w:hAnsi="Times New Roman" w:cs="Times New Roman"/>
          <w:sz w:val="24"/>
          <w:szCs w:val="24"/>
          <w:lang w:val="en-US" w:eastAsia="id-ID"/>
        </w:rPr>
        <w:t xml:space="preserve"> banyak dan ada spesies dominan, memindahkan sampel kedalam beberapa tabung reaksi yang dikondisikan untuk pertumbuhan yang akan disisolasi. Sedangkan dengan menggunakan pipet kapiler, dimana sampel 10-15 tetes medium</w:t>
      </w:r>
      <w:r w:rsidR="00E31735">
        <w:rPr>
          <w:rFonts w:ascii="Times New Roman" w:eastAsia="Times New Roman" w:hAnsi="Times New Roman" w:cs="Times New Roman"/>
          <w:sz w:val="24"/>
          <w:szCs w:val="24"/>
          <w:lang w:eastAsia="id-ID"/>
        </w:rPr>
        <w:t xml:space="preserve"> </w:t>
      </w:r>
      <w:r w:rsidR="00DD5840">
        <w:rPr>
          <w:rFonts w:ascii="Times New Roman" w:hAnsi="Times New Roman" w:cs="Times New Roman"/>
          <w:sz w:val="24"/>
          <w:szCs w:val="24"/>
        </w:rPr>
        <w:t>(Isnansetyo, 1995)</w:t>
      </w:r>
      <w:r w:rsidR="007A15B6">
        <w:rPr>
          <w:rFonts w:ascii="Times New Roman" w:eastAsia="Times New Roman" w:hAnsi="Times New Roman" w:cs="Times New Roman"/>
          <w:sz w:val="24"/>
          <w:szCs w:val="24"/>
          <w:lang w:eastAsia="id-ID"/>
        </w:rPr>
        <w:t>.</w:t>
      </w:r>
      <w:r w:rsidRPr="00C418D5">
        <w:rPr>
          <w:rFonts w:ascii="Times New Roman" w:eastAsia="Times New Roman" w:hAnsi="Times New Roman" w:cs="Times New Roman"/>
          <w:sz w:val="24"/>
          <w:szCs w:val="24"/>
          <w:lang w:val="en-US" w:eastAsia="id-ID"/>
        </w:rPr>
        <w:t xml:space="preserve"> </w:t>
      </w:r>
    </w:p>
    <w:p w:rsidR="00C418D5" w:rsidRPr="00C418D5" w:rsidRDefault="00C418D5" w:rsidP="00C418D5">
      <w:pPr>
        <w:spacing w:before="0" w:beforeAutospacing="0" w:after="0" w:afterAutospacing="0"/>
        <w:ind w:left="-520" w:firstLine="0"/>
        <w:jc w:val="left"/>
        <w:rPr>
          <w:rFonts w:ascii="Times New Roman" w:eastAsia="Times New Roman" w:hAnsi="Times New Roman" w:cs="Times New Roman"/>
          <w:sz w:val="24"/>
          <w:szCs w:val="24"/>
          <w:lang w:eastAsia="id-ID"/>
        </w:rPr>
      </w:pPr>
    </w:p>
    <w:p w:rsidR="00C418D5" w:rsidRPr="00C418D5" w:rsidRDefault="00C418D5" w:rsidP="007A15B6">
      <w:pPr>
        <w:spacing w:before="0" w:beforeAutospacing="0" w:after="0" w:afterAutospacing="0"/>
        <w:ind w:left="0" w:firstLine="0"/>
        <w:jc w:val="left"/>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en-US" w:eastAsia="id-ID"/>
        </w:rPr>
        <w:t>b). Kultur Skala Semi-Massal</w:t>
      </w:r>
    </w:p>
    <w:p w:rsidR="00C418D5" w:rsidRPr="00C418D5" w:rsidRDefault="00C418D5" w:rsidP="007A15B6">
      <w:pPr>
        <w:spacing w:before="0" w:beforeAutospacing="0" w:after="0" w:afterAutospacing="0"/>
        <w:ind w:left="0" w:firstLine="0"/>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eastAsia="id-ID"/>
        </w:rPr>
        <w:t>            </w:t>
      </w:r>
      <w:r w:rsidRPr="00C418D5">
        <w:rPr>
          <w:rFonts w:ascii="Times New Roman" w:eastAsia="Times New Roman" w:hAnsi="Times New Roman" w:cs="Times New Roman"/>
          <w:sz w:val="24"/>
          <w:szCs w:val="24"/>
          <w:lang w:val="en-US" w:eastAsia="id-ID"/>
        </w:rPr>
        <w:t xml:space="preserve">Kegiatan kultur skala semi-massal ini, dilakukan diruang semi “out door” tanpa dinding, beratap transparan untuk memanfaatkan cahaya matahari. Kultur dengan wadah aquarium /fiber transparan pada volume sekitar 100 liter. </w:t>
      </w:r>
      <w:r w:rsidR="00747803">
        <w:rPr>
          <w:rFonts w:ascii="Times New Roman" w:eastAsia="Times New Roman" w:hAnsi="Times New Roman" w:cs="Times New Roman"/>
          <w:sz w:val="24"/>
          <w:szCs w:val="24"/>
          <w:lang w:val="en-US" w:eastAsia="id-ID"/>
        </w:rPr>
        <w:t>Sebelum melakukan kultur, terle</w:t>
      </w:r>
      <w:r w:rsidR="00747803">
        <w:rPr>
          <w:rFonts w:ascii="Times New Roman" w:eastAsia="Times New Roman" w:hAnsi="Times New Roman" w:cs="Times New Roman"/>
          <w:sz w:val="24"/>
          <w:szCs w:val="24"/>
          <w:lang w:eastAsia="id-ID"/>
        </w:rPr>
        <w:t>b</w:t>
      </w:r>
      <w:r w:rsidRPr="00C418D5">
        <w:rPr>
          <w:rFonts w:ascii="Times New Roman" w:eastAsia="Times New Roman" w:hAnsi="Times New Roman" w:cs="Times New Roman"/>
          <w:sz w:val="24"/>
          <w:szCs w:val="24"/>
          <w:lang w:val="en-US" w:eastAsia="id-ID"/>
        </w:rPr>
        <w:t>ih dahulu menyiapkan wadah dan peralatan lainnya dengan kaporit 100 ppm. Sterilisasi air laut di bak dengan kaporit 15-10 ppm dilakukan pengadukan selama 1-2 hari ata</w:t>
      </w:r>
      <w:r w:rsidR="00794054">
        <w:rPr>
          <w:rFonts w:ascii="Times New Roman" w:eastAsia="Times New Roman" w:hAnsi="Times New Roman" w:cs="Times New Roman"/>
          <w:sz w:val="24"/>
          <w:szCs w:val="24"/>
          <w:lang w:val="en-US" w:eastAsia="id-ID"/>
        </w:rPr>
        <w:t>u sampai netral kemudian dienda</w:t>
      </w:r>
      <w:r w:rsidR="00794054">
        <w:rPr>
          <w:rFonts w:ascii="Times New Roman" w:eastAsia="Times New Roman" w:hAnsi="Times New Roman" w:cs="Times New Roman"/>
          <w:sz w:val="24"/>
          <w:szCs w:val="24"/>
          <w:lang w:eastAsia="id-ID"/>
        </w:rPr>
        <w:t>p</w:t>
      </w:r>
      <w:r w:rsidRPr="00C418D5">
        <w:rPr>
          <w:rFonts w:ascii="Times New Roman" w:eastAsia="Times New Roman" w:hAnsi="Times New Roman" w:cs="Times New Roman"/>
          <w:sz w:val="24"/>
          <w:szCs w:val="24"/>
          <w:lang w:val="en-US" w:eastAsia="id-ID"/>
        </w:rPr>
        <w:t>kan dengan menghentikan pengadukan. Untuk volume diperlukan bibit 5-10 % dari volume total. Diawal total kultur salinitas 28-30 ppt suhu air dibawah 300C dan pH 7,9-8,3 dan kekuatan cahaya pada kisaran 10000-50000 lux. Pupuk yang digunakan adalah pupuk teknis</w:t>
      </w:r>
      <w:r w:rsidR="007A15B6">
        <w:rPr>
          <w:rFonts w:ascii="Times New Roman" w:eastAsia="Times New Roman" w:hAnsi="Times New Roman" w:cs="Times New Roman"/>
          <w:sz w:val="24"/>
          <w:szCs w:val="24"/>
          <w:lang w:eastAsia="id-ID"/>
        </w:rPr>
        <w:t>.</w:t>
      </w:r>
      <w:r w:rsidRPr="00C418D5">
        <w:rPr>
          <w:rFonts w:ascii="Times New Roman" w:eastAsia="Times New Roman" w:hAnsi="Times New Roman" w:cs="Times New Roman"/>
          <w:sz w:val="24"/>
          <w:szCs w:val="24"/>
          <w:lang w:val="en-US" w:eastAsia="id-ID"/>
        </w:rPr>
        <w:t xml:space="preserve"> </w:t>
      </w:r>
    </w:p>
    <w:p w:rsidR="00C418D5" w:rsidRPr="00C418D5" w:rsidRDefault="00C418D5" w:rsidP="007A15B6">
      <w:pPr>
        <w:spacing w:before="0" w:beforeAutospacing="0" w:after="0" w:afterAutospacing="0"/>
        <w:ind w:left="0" w:firstLine="0"/>
        <w:jc w:val="left"/>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val="en-US" w:eastAsia="id-ID"/>
        </w:rPr>
        <w:t>c). Kultur Massal</w:t>
      </w:r>
    </w:p>
    <w:p w:rsidR="00C418D5" w:rsidRPr="00C418D5" w:rsidRDefault="00C418D5" w:rsidP="007A15B6">
      <w:pPr>
        <w:spacing w:before="0" w:beforeAutospacing="0" w:after="0" w:afterAutospacing="0"/>
        <w:ind w:left="0" w:firstLine="0"/>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eastAsia="id-ID"/>
        </w:rPr>
        <w:t>            </w:t>
      </w:r>
      <w:r w:rsidRPr="00C418D5">
        <w:rPr>
          <w:rFonts w:ascii="Times New Roman" w:eastAsia="Times New Roman" w:hAnsi="Times New Roman" w:cs="Times New Roman"/>
          <w:sz w:val="24"/>
          <w:szCs w:val="24"/>
          <w:lang w:val="en-US" w:eastAsia="id-ID"/>
        </w:rPr>
        <w:t>Kultur massal/out door dimulai dari volume 1 ton sampai dengan 20 ton atau lebih. Air laut dengan salinitas tertentu dimasukan kedalam bak-bak kultur, selanjutnya dilakukan pemupukan dan diberi aerasi. Pupuk yang digunakan untuk kultur massal adalah pupuk teknis atau pupuk pertanian seperti : Urea, TSP, dan vitamin mix</w:t>
      </w:r>
      <w:r w:rsidR="007A15B6">
        <w:rPr>
          <w:rFonts w:ascii="Times New Roman" w:eastAsia="Times New Roman" w:hAnsi="Times New Roman" w:cs="Times New Roman"/>
          <w:sz w:val="24"/>
          <w:szCs w:val="24"/>
          <w:lang w:eastAsia="id-ID"/>
        </w:rPr>
        <w:t>.</w:t>
      </w:r>
      <w:r w:rsidRPr="00C418D5">
        <w:rPr>
          <w:rFonts w:ascii="Times New Roman" w:eastAsia="Times New Roman" w:hAnsi="Times New Roman" w:cs="Times New Roman"/>
          <w:sz w:val="24"/>
          <w:szCs w:val="24"/>
          <w:lang w:val="en-US" w:eastAsia="id-ID"/>
        </w:rPr>
        <w:t xml:space="preserve"> </w:t>
      </w:r>
    </w:p>
    <w:p w:rsidR="00C418D5" w:rsidRPr="00C418D5" w:rsidRDefault="00C418D5" w:rsidP="007A15B6">
      <w:pPr>
        <w:spacing w:before="0" w:beforeAutospacing="0" w:after="0" w:afterAutospacing="0"/>
        <w:ind w:left="0" w:firstLine="0"/>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eastAsia="id-ID"/>
        </w:rPr>
        <w:lastRenderedPageBreak/>
        <w:t>d). Metode Kultur</w:t>
      </w:r>
    </w:p>
    <w:p w:rsidR="00C418D5" w:rsidRPr="00C418D5" w:rsidRDefault="00C418D5" w:rsidP="007A15B6">
      <w:pPr>
        <w:spacing w:before="0" w:beforeAutospacing="0" w:after="0" w:afterAutospacing="0"/>
        <w:ind w:left="0" w:firstLine="0"/>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eastAsia="id-ID"/>
        </w:rPr>
        <w:t>            </w:t>
      </w:r>
      <w:r w:rsidRPr="00C418D5">
        <w:rPr>
          <w:rFonts w:ascii="Times New Roman" w:eastAsia="Times New Roman" w:hAnsi="Times New Roman" w:cs="Times New Roman"/>
          <w:sz w:val="24"/>
          <w:szCs w:val="24"/>
          <w:lang w:val="en-US" w:eastAsia="id-ID"/>
        </w:rPr>
        <w:t>Dalam kultur plankton (alga), pada prinsipnya adalah sama untuk semua jenis.</w:t>
      </w:r>
      <w:r w:rsidR="007A15B6">
        <w:rPr>
          <w:rFonts w:ascii="Times New Roman" w:eastAsia="Times New Roman" w:hAnsi="Times New Roman" w:cs="Times New Roman"/>
          <w:sz w:val="24"/>
          <w:szCs w:val="24"/>
          <w:lang w:eastAsia="id-ID"/>
        </w:rPr>
        <w:t xml:space="preserve"> </w:t>
      </w:r>
      <w:r w:rsidRPr="00C418D5">
        <w:rPr>
          <w:rFonts w:ascii="Times New Roman" w:eastAsia="Times New Roman" w:hAnsi="Times New Roman" w:cs="Times New Roman"/>
          <w:sz w:val="24"/>
          <w:szCs w:val="24"/>
          <w:lang w:val="en-US" w:eastAsia="id-ID"/>
        </w:rPr>
        <w:t xml:space="preserve">Perbedaanya terletak pada media pemeliharaan, pupuk yang digunakan dan </w:t>
      </w:r>
      <w:r w:rsidR="007A15B6">
        <w:rPr>
          <w:rFonts w:ascii="Times New Roman" w:eastAsia="Times New Roman" w:hAnsi="Times New Roman" w:cs="Times New Roman"/>
          <w:sz w:val="24"/>
          <w:szCs w:val="24"/>
          <w:lang w:val="en-US" w:eastAsia="id-ID"/>
        </w:rPr>
        <w:t>factor</w:t>
      </w:r>
      <w:r w:rsidR="007A15B6">
        <w:rPr>
          <w:rFonts w:ascii="Times New Roman" w:eastAsia="Times New Roman" w:hAnsi="Times New Roman" w:cs="Times New Roman"/>
          <w:sz w:val="24"/>
          <w:szCs w:val="24"/>
          <w:lang w:eastAsia="id-ID"/>
        </w:rPr>
        <w:t xml:space="preserve"> </w:t>
      </w:r>
      <w:r w:rsidRPr="00C418D5">
        <w:rPr>
          <w:rFonts w:ascii="Times New Roman" w:eastAsia="Times New Roman" w:hAnsi="Times New Roman" w:cs="Times New Roman"/>
          <w:sz w:val="24"/>
          <w:szCs w:val="24"/>
          <w:lang w:val="en-US" w:eastAsia="id-ID"/>
        </w:rPr>
        <w:t>lingkungan untuk setiap jenis alga berbeda. Sedangkan persiapan yang dibutuhkan untu</w:t>
      </w:r>
      <w:r w:rsidRPr="00C418D5">
        <w:rPr>
          <w:rFonts w:ascii="Times New Roman" w:eastAsia="Times New Roman" w:hAnsi="Times New Roman" w:cs="Times New Roman"/>
          <w:sz w:val="24"/>
          <w:szCs w:val="24"/>
          <w:lang w:eastAsia="id-ID"/>
        </w:rPr>
        <w:t>k </w:t>
      </w:r>
      <w:r w:rsidRPr="00C418D5">
        <w:rPr>
          <w:rFonts w:ascii="Times New Roman" w:eastAsia="Times New Roman" w:hAnsi="Times New Roman" w:cs="Times New Roman"/>
          <w:sz w:val="24"/>
          <w:szCs w:val="24"/>
          <w:lang w:val="en-US" w:eastAsia="id-ID"/>
        </w:rPr>
        <w:t>budidaya alga adalah sama. Persiapan Kult</w:t>
      </w:r>
      <w:r w:rsidR="007A15B6">
        <w:rPr>
          <w:rFonts w:ascii="Times New Roman" w:eastAsia="Times New Roman" w:hAnsi="Times New Roman" w:cs="Times New Roman"/>
          <w:sz w:val="24"/>
          <w:szCs w:val="24"/>
          <w:lang w:val="en-US" w:eastAsia="id-ID"/>
        </w:rPr>
        <w:t>ur meliputi : Bak kultur yang d</w:t>
      </w:r>
      <w:r w:rsidR="007A15B6">
        <w:rPr>
          <w:rFonts w:ascii="Times New Roman" w:eastAsia="Times New Roman" w:hAnsi="Times New Roman" w:cs="Times New Roman"/>
          <w:sz w:val="24"/>
          <w:szCs w:val="24"/>
          <w:lang w:eastAsia="id-ID"/>
        </w:rPr>
        <w:t>i</w:t>
      </w:r>
      <w:r w:rsidRPr="00C418D5">
        <w:rPr>
          <w:rFonts w:ascii="Times New Roman" w:eastAsia="Times New Roman" w:hAnsi="Times New Roman" w:cs="Times New Roman"/>
          <w:sz w:val="24"/>
          <w:szCs w:val="24"/>
          <w:lang w:val="en-US" w:eastAsia="id-ID"/>
        </w:rPr>
        <w:t>gunakan harus bersih dan steril, Air laut yang digunakan harus bebas dari mikroorganisme lain, tempat kultur terlindung dari curahan hujan dan pupuk yang digunakan mudah didapat dan murah. </w:t>
      </w:r>
      <w:r w:rsidRPr="00C418D5">
        <w:rPr>
          <w:rFonts w:ascii="Times New Roman" w:eastAsia="Times New Roman" w:hAnsi="Times New Roman" w:cs="Times New Roman"/>
          <w:i/>
          <w:iCs/>
          <w:sz w:val="24"/>
          <w:szCs w:val="24"/>
          <w:lang w:val="en-US" w:eastAsia="id-ID"/>
        </w:rPr>
        <w:t>Skeletonema Costatu </w:t>
      </w:r>
      <w:r w:rsidRPr="00C418D5">
        <w:rPr>
          <w:rFonts w:ascii="Times New Roman" w:eastAsia="Times New Roman" w:hAnsi="Times New Roman" w:cs="Times New Roman"/>
          <w:sz w:val="24"/>
          <w:szCs w:val="24"/>
          <w:lang w:val="en-US" w:eastAsia="id-ID"/>
        </w:rPr>
        <w:t>Pupuk yang digunakan adalah : Urea 60 ppm atau 60 g/ton NaH2PO4 8 ppm atau 8 g/ton Na2SiO3 6 ppm atau 6 g/tonFeCl3 1 ppm atau 1 g/tonEDTA 5 ppm atau 5 g/ton</w:t>
      </w:r>
      <w:r w:rsidRPr="00C418D5">
        <w:rPr>
          <w:rFonts w:ascii="Times New Roman" w:eastAsia="Times New Roman" w:hAnsi="Times New Roman" w:cs="Times New Roman"/>
          <w:sz w:val="24"/>
          <w:szCs w:val="24"/>
          <w:lang w:eastAsia="id-ID"/>
        </w:rPr>
        <w:t>.</w:t>
      </w:r>
    </w:p>
    <w:p w:rsidR="00C418D5" w:rsidRPr="00C418D5" w:rsidRDefault="00C418D5" w:rsidP="007A15B6">
      <w:pPr>
        <w:spacing w:before="0" w:beforeAutospacing="0" w:after="0" w:afterAutospacing="0"/>
        <w:ind w:left="0" w:firstLine="520"/>
        <w:rPr>
          <w:rFonts w:ascii="Times New Roman" w:eastAsia="Times New Roman" w:hAnsi="Times New Roman" w:cs="Times New Roman"/>
          <w:sz w:val="24"/>
          <w:szCs w:val="24"/>
          <w:lang w:eastAsia="id-ID"/>
        </w:rPr>
      </w:pPr>
      <w:r w:rsidRPr="00C418D5">
        <w:rPr>
          <w:rFonts w:ascii="Times New Roman" w:eastAsia="Times New Roman" w:hAnsi="Times New Roman" w:cs="Times New Roman"/>
          <w:sz w:val="24"/>
          <w:szCs w:val="24"/>
          <w:lang w:eastAsia="id-ID"/>
        </w:rPr>
        <w:t xml:space="preserve">Cara </w:t>
      </w:r>
      <w:r w:rsidR="007A15B6" w:rsidRPr="00C418D5">
        <w:rPr>
          <w:rFonts w:ascii="Times New Roman" w:eastAsia="Times New Roman" w:hAnsi="Times New Roman" w:cs="Times New Roman"/>
          <w:sz w:val="24"/>
          <w:szCs w:val="24"/>
          <w:lang w:eastAsia="id-ID"/>
        </w:rPr>
        <w:t>kultur</w:t>
      </w:r>
      <w:r w:rsidR="007A15B6">
        <w:rPr>
          <w:rFonts w:ascii="Times New Roman" w:eastAsia="Times New Roman" w:hAnsi="Times New Roman" w:cs="Times New Roman"/>
          <w:sz w:val="24"/>
          <w:szCs w:val="24"/>
          <w:lang w:eastAsia="id-ID"/>
        </w:rPr>
        <w:t xml:space="preserve"> yang dilakukan dapat dilihat dibawah ini:</w:t>
      </w:r>
    </w:p>
    <w:p w:rsidR="007A15B6" w:rsidRDefault="00C418D5" w:rsidP="007A15B6">
      <w:pPr>
        <w:pStyle w:val="ListParagraph"/>
        <w:numPr>
          <w:ilvl w:val="0"/>
          <w:numId w:val="8"/>
        </w:numPr>
        <w:spacing w:before="0" w:beforeAutospacing="0" w:after="0" w:afterAutospacing="0"/>
        <w:rPr>
          <w:rFonts w:ascii="Times New Roman" w:eastAsia="Times New Roman" w:hAnsi="Times New Roman" w:cs="Times New Roman"/>
          <w:sz w:val="24"/>
          <w:szCs w:val="24"/>
          <w:lang w:eastAsia="id-ID"/>
        </w:rPr>
      </w:pPr>
      <w:r w:rsidRPr="007A15B6">
        <w:rPr>
          <w:rFonts w:ascii="Times New Roman" w:eastAsia="Times New Roman" w:hAnsi="Times New Roman" w:cs="Times New Roman"/>
          <w:sz w:val="24"/>
          <w:szCs w:val="24"/>
          <w:lang w:val="en-US" w:eastAsia="id-ID"/>
        </w:rPr>
        <w:t>pupuk yang telah ditimbang sesuai dengan kebutuhan.di masukkan ke dalam bak yang telah di</w:t>
      </w:r>
      <w:r w:rsidRPr="007A15B6">
        <w:rPr>
          <w:rFonts w:ascii="Times New Roman" w:eastAsia="Times New Roman" w:hAnsi="Times New Roman" w:cs="Times New Roman"/>
          <w:sz w:val="24"/>
          <w:szCs w:val="24"/>
          <w:lang w:eastAsia="id-ID"/>
        </w:rPr>
        <w:t>p</w:t>
      </w:r>
      <w:r w:rsidRPr="007A15B6">
        <w:rPr>
          <w:rFonts w:ascii="Times New Roman" w:eastAsia="Times New Roman" w:hAnsi="Times New Roman" w:cs="Times New Roman"/>
          <w:sz w:val="24"/>
          <w:szCs w:val="24"/>
          <w:lang w:val="en-US" w:eastAsia="id-ID"/>
        </w:rPr>
        <w:t>ersiapkan sebelum</w:t>
      </w:r>
      <w:r w:rsidRPr="007A15B6">
        <w:rPr>
          <w:rFonts w:ascii="Times New Roman" w:eastAsia="Times New Roman" w:hAnsi="Times New Roman" w:cs="Times New Roman"/>
          <w:sz w:val="24"/>
          <w:szCs w:val="24"/>
          <w:lang w:eastAsia="id-ID"/>
        </w:rPr>
        <w:t>n</w:t>
      </w:r>
      <w:r w:rsidR="007A15B6">
        <w:rPr>
          <w:rFonts w:ascii="Times New Roman" w:eastAsia="Times New Roman" w:hAnsi="Times New Roman" w:cs="Times New Roman"/>
          <w:sz w:val="24"/>
          <w:szCs w:val="24"/>
          <w:lang w:val="en-US" w:eastAsia="id-ID"/>
        </w:rPr>
        <w:t>ya dan air laut yan</w:t>
      </w:r>
      <w:r w:rsidRPr="007A15B6">
        <w:rPr>
          <w:rFonts w:ascii="Times New Roman" w:eastAsia="Times New Roman" w:hAnsi="Times New Roman" w:cs="Times New Roman"/>
          <w:sz w:val="24"/>
          <w:szCs w:val="24"/>
          <w:lang w:val="en-US" w:eastAsia="id-ID"/>
        </w:rPr>
        <w:t>g sudah steril dengan kadar garam</w:t>
      </w:r>
      <w:r w:rsidR="007A15B6">
        <w:rPr>
          <w:rFonts w:ascii="Times New Roman" w:eastAsia="Times New Roman" w:hAnsi="Times New Roman" w:cs="Times New Roman"/>
          <w:sz w:val="24"/>
          <w:szCs w:val="24"/>
          <w:lang w:eastAsia="id-ID"/>
        </w:rPr>
        <w:t xml:space="preserve"> </w:t>
      </w:r>
      <w:r w:rsidRPr="007A15B6">
        <w:rPr>
          <w:rFonts w:ascii="Times New Roman" w:eastAsia="Times New Roman" w:hAnsi="Times New Roman" w:cs="Times New Roman"/>
          <w:sz w:val="24"/>
          <w:szCs w:val="24"/>
          <w:lang w:val="en-US" w:eastAsia="id-ID"/>
        </w:rPr>
        <w:t>sekitar 20-30 %.</w:t>
      </w:r>
    </w:p>
    <w:p w:rsidR="00B475B2" w:rsidRDefault="00C418D5" w:rsidP="00B475B2">
      <w:pPr>
        <w:pStyle w:val="ListParagraph"/>
        <w:numPr>
          <w:ilvl w:val="0"/>
          <w:numId w:val="8"/>
        </w:numPr>
        <w:spacing w:before="0" w:beforeAutospacing="0" w:after="0" w:afterAutospacing="0"/>
        <w:rPr>
          <w:rFonts w:ascii="Times New Roman" w:eastAsia="Times New Roman" w:hAnsi="Times New Roman" w:cs="Times New Roman"/>
          <w:sz w:val="24"/>
          <w:szCs w:val="24"/>
          <w:lang w:eastAsia="id-ID"/>
        </w:rPr>
      </w:pPr>
      <w:r w:rsidRPr="007A15B6">
        <w:rPr>
          <w:rFonts w:ascii="Times New Roman" w:eastAsia="Times New Roman" w:hAnsi="Times New Roman" w:cs="Times New Roman"/>
          <w:sz w:val="24"/>
          <w:szCs w:val="24"/>
          <w:lang w:val="en-US" w:eastAsia="id-ID"/>
        </w:rPr>
        <w:t>Setelah pupuk melarut, bibit Skeletonema dimasukkan kedalam bak kultur.</w:t>
      </w:r>
    </w:p>
    <w:p w:rsidR="00C418D5" w:rsidRPr="00B475B2" w:rsidRDefault="00C418D5" w:rsidP="00B475B2">
      <w:pPr>
        <w:pStyle w:val="ListParagraph"/>
        <w:numPr>
          <w:ilvl w:val="0"/>
          <w:numId w:val="8"/>
        </w:numPr>
        <w:spacing w:before="0" w:beforeAutospacing="0" w:after="0" w:afterAutospacing="0"/>
        <w:rPr>
          <w:rFonts w:ascii="Times New Roman" w:eastAsia="Times New Roman" w:hAnsi="Times New Roman" w:cs="Times New Roman"/>
          <w:sz w:val="24"/>
          <w:szCs w:val="24"/>
          <w:lang w:eastAsia="id-ID"/>
        </w:rPr>
      </w:pPr>
      <w:r w:rsidRPr="00B475B2">
        <w:rPr>
          <w:rFonts w:ascii="Times New Roman" w:eastAsia="Times New Roman" w:hAnsi="Times New Roman" w:cs="Times New Roman"/>
          <w:sz w:val="24"/>
          <w:szCs w:val="24"/>
          <w:lang w:val="en-US" w:eastAsia="id-ID"/>
        </w:rPr>
        <w:t xml:space="preserve">Lakukan pemeliharaan dengan </w:t>
      </w:r>
      <w:r w:rsidR="00B475B2" w:rsidRPr="00B475B2">
        <w:rPr>
          <w:rFonts w:ascii="Times New Roman" w:hAnsi="Times New Roman" w:cs="Times New Roman"/>
          <w:sz w:val="24"/>
          <w:szCs w:val="24"/>
        </w:rPr>
        <w:t xml:space="preserve">Pencahayaan diberikan dengan menggunakan lampu TL selama 24 jam. Aerasi juga diberikan secara terus-menerus dan dijaga agar tidak mati. Setelah mencapai masa puncak populasi (2 hari) </w:t>
      </w:r>
      <w:r w:rsidR="00B475B2" w:rsidRPr="00B475B2">
        <w:rPr>
          <w:rFonts w:ascii="Times New Roman" w:hAnsi="Times New Roman" w:cs="Times New Roman"/>
          <w:i/>
          <w:iCs/>
          <w:sz w:val="24"/>
          <w:szCs w:val="24"/>
        </w:rPr>
        <w:t xml:space="preserve">Skeletonema costatum </w:t>
      </w:r>
      <w:r w:rsidR="00B475B2" w:rsidRPr="00B475B2">
        <w:rPr>
          <w:rFonts w:ascii="Times New Roman" w:hAnsi="Times New Roman" w:cs="Times New Roman"/>
          <w:sz w:val="24"/>
          <w:szCs w:val="24"/>
        </w:rPr>
        <w:t>dipanen dengan menggunakan saringan dengan diameter lubang 30 μm</w:t>
      </w:r>
      <w:r w:rsidR="00B475B2" w:rsidRPr="00B475B2">
        <w:rPr>
          <w:sz w:val="23"/>
          <w:szCs w:val="23"/>
        </w:rPr>
        <w:t>.</w:t>
      </w:r>
    </w:p>
    <w:p w:rsidR="00C418D5" w:rsidRPr="00C418D5" w:rsidRDefault="00C418D5" w:rsidP="007A15B6">
      <w:pPr>
        <w:ind w:left="0"/>
        <w:rPr>
          <w:rFonts w:ascii="Times New Roman" w:hAnsi="Times New Roman" w:cs="Times New Roman"/>
          <w:sz w:val="24"/>
          <w:szCs w:val="24"/>
        </w:rPr>
      </w:pPr>
    </w:p>
    <w:p w:rsidR="008F365F" w:rsidRPr="00C418D5" w:rsidRDefault="008F365F" w:rsidP="007A15B6">
      <w:pPr>
        <w:pStyle w:val="ListParagraph"/>
        <w:tabs>
          <w:tab w:val="left" w:pos="709"/>
        </w:tabs>
        <w:ind w:left="0" w:firstLine="0"/>
        <w:rPr>
          <w:rStyle w:val="apple-converted-space"/>
          <w:rFonts w:ascii="Times New Roman" w:hAnsi="Times New Roman" w:cs="Times New Roman"/>
          <w:b/>
          <w:sz w:val="24"/>
          <w:szCs w:val="24"/>
        </w:rPr>
      </w:pPr>
    </w:p>
    <w:p w:rsidR="00613D37" w:rsidRDefault="00613D37" w:rsidP="007A15B6">
      <w:pPr>
        <w:pStyle w:val="ListParagraph"/>
        <w:ind w:left="0" w:firstLine="0"/>
        <w:rPr>
          <w:rStyle w:val="apple-converted-space"/>
          <w:rFonts w:ascii="Times New Roman" w:hAnsi="Times New Roman" w:cs="Times New Roman"/>
          <w:sz w:val="24"/>
          <w:szCs w:val="24"/>
        </w:rPr>
      </w:pPr>
      <w:r w:rsidRPr="00C418D5">
        <w:rPr>
          <w:rStyle w:val="apple-converted-space"/>
          <w:rFonts w:ascii="Times New Roman" w:hAnsi="Times New Roman" w:cs="Times New Roman"/>
          <w:sz w:val="24"/>
          <w:szCs w:val="24"/>
        </w:rPr>
        <w:tab/>
      </w:r>
    </w:p>
    <w:p w:rsidR="00E31735" w:rsidRDefault="00E31735" w:rsidP="007A15B6">
      <w:pPr>
        <w:pStyle w:val="ListParagraph"/>
        <w:ind w:left="0" w:firstLine="0"/>
        <w:rPr>
          <w:rStyle w:val="apple-converted-space"/>
          <w:rFonts w:ascii="Times New Roman" w:hAnsi="Times New Roman" w:cs="Times New Roman"/>
          <w:sz w:val="24"/>
          <w:szCs w:val="24"/>
        </w:rPr>
      </w:pPr>
    </w:p>
    <w:p w:rsidR="00E31735" w:rsidRDefault="00E31735" w:rsidP="007A15B6">
      <w:pPr>
        <w:pStyle w:val="ListParagraph"/>
        <w:ind w:left="0" w:firstLine="0"/>
        <w:rPr>
          <w:rStyle w:val="apple-converted-space"/>
          <w:rFonts w:ascii="Times New Roman" w:hAnsi="Times New Roman" w:cs="Times New Roman"/>
          <w:sz w:val="24"/>
          <w:szCs w:val="24"/>
        </w:rPr>
      </w:pPr>
    </w:p>
    <w:p w:rsidR="00E31735" w:rsidRDefault="00E31735" w:rsidP="007A15B6">
      <w:pPr>
        <w:pStyle w:val="ListParagraph"/>
        <w:ind w:left="0" w:firstLine="0"/>
        <w:rPr>
          <w:rStyle w:val="apple-converted-space"/>
          <w:rFonts w:ascii="Times New Roman" w:hAnsi="Times New Roman" w:cs="Times New Roman"/>
          <w:sz w:val="24"/>
          <w:szCs w:val="24"/>
        </w:rPr>
      </w:pPr>
    </w:p>
    <w:p w:rsidR="00E31735" w:rsidRDefault="00E31735" w:rsidP="007A15B6">
      <w:pPr>
        <w:pStyle w:val="ListParagraph"/>
        <w:ind w:left="0" w:firstLine="0"/>
        <w:rPr>
          <w:rStyle w:val="apple-converted-space"/>
          <w:rFonts w:ascii="Times New Roman" w:hAnsi="Times New Roman" w:cs="Times New Roman"/>
          <w:sz w:val="24"/>
          <w:szCs w:val="24"/>
        </w:rPr>
      </w:pPr>
    </w:p>
    <w:p w:rsidR="007259B9" w:rsidRDefault="007259B9" w:rsidP="007A15B6">
      <w:pPr>
        <w:pStyle w:val="ListParagraph"/>
        <w:ind w:left="0" w:firstLine="0"/>
        <w:rPr>
          <w:rStyle w:val="apple-converted-space"/>
          <w:rFonts w:ascii="Times New Roman" w:hAnsi="Times New Roman" w:cs="Times New Roman"/>
          <w:sz w:val="24"/>
          <w:szCs w:val="24"/>
        </w:rPr>
      </w:pPr>
    </w:p>
    <w:p w:rsidR="007259B9" w:rsidRDefault="007259B9" w:rsidP="007A15B6">
      <w:pPr>
        <w:pStyle w:val="ListParagraph"/>
        <w:ind w:left="0" w:firstLine="0"/>
        <w:rPr>
          <w:rStyle w:val="apple-converted-space"/>
          <w:rFonts w:ascii="Times New Roman" w:hAnsi="Times New Roman" w:cs="Times New Roman"/>
          <w:sz w:val="24"/>
          <w:szCs w:val="24"/>
        </w:rPr>
      </w:pPr>
    </w:p>
    <w:p w:rsidR="00E31735" w:rsidRDefault="00E31735" w:rsidP="007A15B6">
      <w:pPr>
        <w:pStyle w:val="ListParagraph"/>
        <w:ind w:left="0" w:firstLine="0"/>
        <w:rPr>
          <w:rStyle w:val="apple-converted-space"/>
          <w:rFonts w:ascii="Times New Roman" w:hAnsi="Times New Roman" w:cs="Times New Roman"/>
          <w:sz w:val="24"/>
          <w:szCs w:val="24"/>
        </w:rPr>
      </w:pPr>
    </w:p>
    <w:p w:rsidR="00E31735" w:rsidRDefault="00E31735" w:rsidP="00E31735">
      <w:pPr>
        <w:pStyle w:val="ListParagraph"/>
        <w:ind w:left="0" w:firstLine="0"/>
        <w:jc w:val="center"/>
        <w:rPr>
          <w:rStyle w:val="apple-converted-space"/>
          <w:rFonts w:ascii="Times New Roman" w:hAnsi="Times New Roman" w:cs="Times New Roman"/>
          <w:b/>
          <w:sz w:val="24"/>
          <w:szCs w:val="24"/>
        </w:rPr>
      </w:pPr>
      <w:r w:rsidRPr="00E31735">
        <w:rPr>
          <w:rStyle w:val="apple-converted-space"/>
          <w:rFonts w:ascii="Times New Roman" w:hAnsi="Times New Roman" w:cs="Times New Roman"/>
          <w:b/>
          <w:sz w:val="24"/>
          <w:szCs w:val="24"/>
        </w:rPr>
        <w:lastRenderedPageBreak/>
        <w:t>DAFTAR PUSTAKA</w:t>
      </w:r>
    </w:p>
    <w:p w:rsidR="00E31735" w:rsidRPr="00E31735" w:rsidRDefault="00E31735" w:rsidP="00E31735">
      <w:pPr>
        <w:pStyle w:val="ListParagraph"/>
        <w:ind w:left="0" w:firstLine="0"/>
        <w:jc w:val="center"/>
        <w:rPr>
          <w:rStyle w:val="apple-converted-space"/>
          <w:rFonts w:ascii="Times New Roman" w:hAnsi="Times New Roman" w:cs="Times New Roman"/>
          <w:b/>
          <w:sz w:val="24"/>
          <w:szCs w:val="24"/>
        </w:rPr>
      </w:pPr>
    </w:p>
    <w:p w:rsidR="00E31735" w:rsidRPr="00E31735" w:rsidRDefault="00E31735" w:rsidP="00E31735">
      <w:pPr>
        <w:pStyle w:val="ListParagraph"/>
        <w:ind w:left="851" w:hanging="851"/>
        <w:rPr>
          <w:rStyle w:val="apple-converted-space"/>
          <w:rFonts w:ascii="Times New Roman" w:hAnsi="Times New Roman" w:cs="Times New Roman"/>
          <w:sz w:val="24"/>
          <w:szCs w:val="24"/>
        </w:rPr>
      </w:pPr>
      <w:r w:rsidRPr="00E31735">
        <w:rPr>
          <w:rStyle w:val="apple-converted-space"/>
          <w:rFonts w:ascii="Times New Roman" w:hAnsi="Times New Roman" w:cs="Times New Roman"/>
          <w:sz w:val="24"/>
          <w:szCs w:val="24"/>
        </w:rPr>
        <w:t xml:space="preserve">Haryanti. 2002. </w:t>
      </w:r>
      <w:r w:rsidRPr="00053B34">
        <w:rPr>
          <w:rStyle w:val="apple-converted-space"/>
          <w:rFonts w:ascii="Times New Roman" w:hAnsi="Times New Roman" w:cs="Times New Roman"/>
          <w:i/>
          <w:sz w:val="24"/>
          <w:szCs w:val="24"/>
        </w:rPr>
        <w:t>Teknik produksi pakan alami. Balai riset perikanan budidaya laut</w:t>
      </w:r>
      <w:r w:rsidRPr="00E31735">
        <w:rPr>
          <w:rStyle w:val="apple-converted-space"/>
          <w:rFonts w:ascii="Times New Roman" w:hAnsi="Times New Roman" w:cs="Times New Roman"/>
          <w:sz w:val="24"/>
          <w:szCs w:val="24"/>
        </w:rPr>
        <w:t xml:space="preserve"> gondol bali. P. 8-15.</w:t>
      </w:r>
    </w:p>
    <w:p w:rsidR="00E31735" w:rsidRPr="00E31735" w:rsidRDefault="00E31735" w:rsidP="00E31735">
      <w:pPr>
        <w:pStyle w:val="ListParagraph"/>
        <w:ind w:left="1134" w:hanging="1134"/>
        <w:rPr>
          <w:rFonts w:ascii="Times New Roman" w:hAnsi="Times New Roman" w:cs="Times New Roman"/>
          <w:sz w:val="24"/>
          <w:szCs w:val="24"/>
        </w:rPr>
      </w:pPr>
      <w:r w:rsidRPr="00E31735">
        <w:rPr>
          <w:rFonts w:ascii="Times New Roman" w:hAnsi="Times New Roman" w:cs="Times New Roman"/>
          <w:sz w:val="24"/>
          <w:szCs w:val="24"/>
        </w:rPr>
        <w:t xml:space="preserve">Isnansetyo, A., Kurniastuty. (1995). </w:t>
      </w:r>
      <w:r w:rsidRPr="00053B34">
        <w:rPr>
          <w:rFonts w:ascii="Times New Roman" w:hAnsi="Times New Roman" w:cs="Times New Roman"/>
          <w:bCs/>
          <w:i/>
          <w:sz w:val="24"/>
          <w:szCs w:val="24"/>
        </w:rPr>
        <w:t>Teknik Kultur Phytoplankton dan    Zooplankton</w:t>
      </w:r>
      <w:r w:rsidRPr="00E31735">
        <w:rPr>
          <w:rFonts w:ascii="Times New Roman" w:hAnsi="Times New Roman" w:cs="Times New Roman"/>
          <w:sz w:val="24"/>
          <w:szCs w:val="24"/>
        </w:rPr>
        <w:t>. Penerbit Kanisius: Yogyakarta</w:t>
      </w:r>
    </w:p>
    <w:p w:rsidR="00E31735" w:rsidRPr="00E31735" w:rsidRDefault="00E31735" w:rsidP="00E31735">
      <w:pPr>
        <w:pStyle w:val="ListParagraph"/>
        <w:ind w:left="0" w:firstLine="0"/>
        <w:rPr>
          <w:rStyle w:val="apple-converted-space"/>
          <w:rFonts w:ascii="Times New Roman" w:hAnsi="Times New Roman" w:cs="Times New Roman"/>
          <w:sz w:val="24"/>
          <w:szCs w:val="24"/>
        </w:rPr>
      </w:pPr>
      <w:r w:rsidRPr="00E31735">
        <w:rPr>
          <w:rStyle w:val="apple-converted-space"/>
          <w:rFonts w:ascii="Times New Roman" w:hAnsi="Times New Roman" w:cs="Times New Roman"/>
          <w:sz w:val="24"/>
          <w:szCs w:val="24"/>
        </w:rPr>
        <w:t>Mujiman, A. 1984</w:t>
      </w:r>
      <w:r w:rsidRPr="00053B34">
        <w:rPr>
          <w:rStyle w:val="apple-converted-space"/>
          <w:rFonts w:ascii="Times New Roman" w:hAnsi="Times New Roman" w:cs="Times New Roman"/>
          <w:i/>
          <w:sz w:val="24"/>
          <w:szCs w:val="24"/>
        </w:rPr>
        <w:t>.makanan ikan</w:t>
      </w:r>
      <w:r w:rsidRPr="00E31735">
        <w:rPr>
          <w:rStyle w:val="apple-converted-space"/>
          <w:rFonts w:ascii="Times New Roman" w:hAnsi="Times New Roman" w:cs="Times New Roman"/>
          <w:sz w:val="24"/>
          <w:szCs w:val="24"/>
        </w:rPr>
        <w:t>. Penebaran swadaya. Jakarta</w:t>
      </w:r>
    </w:p>
    <w:sectPr w:rsidR="00E31735" w:rsidRPr="00E31735" w:rsidSect="0073061F">
      <w:footerReference w:type="default" r:id="rId8"/>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065" w:rsidRDefault="004D0065" w:rsidP="003346E6">
      <w:pPr>
        <w:spacing w:before="0" w:after="0" w:line="240" w:lineRule="auto"/>
      </w:pPr>
      <w:r>
        <w:separator/>
      </w:r>
    </w:p>
  </w:endnote>
  <w:endnote w:type="continuationSeparator" w:id="1">
    <w:p w:rsidR="004D0065" w:rsidRDefault="004D0065" w:rsidP="003346E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362"/>
      <w:docPartObj>
        <w:docPartGallery w:val="Page Numbers (Bottom of Page)"/>
        <w:docPartUnique/>
      </w:docPartObj>
    </w:sdtPr>
    <w:sdtContent>
      <w:p w:rsidR="003346E6" w:rsidRDefault="001E2DA0">
        <w:pPr>
          <w:pStyle w:val="Footer"/>
          <w:jc w:val="center"/>
        </w:pPr>
        <w:fldSimple w:instr=" PAGE   \* MERGEFORMAT ">
          <w:r w:rsidR="00053B34">
            <w:rPr>
              <w:noProof/>
            </w:rPr>
            <w:t>7</w:t>
          </w:r>
        </w:fldSimple>
      </w:p>
    </w:sdtContent>
  </w:sdt>
  <w:p w:rsidR="003346E6" w:rsidRDefault="00334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065" w:rsidRDefault="004D0065" w:rsidP="003346E6">
      <w:pPr>
        <w:spacing w:before="0" w:after="0" w:line="240" w:lineRule="auto"/>
      </w:pPr>
      <w:r>
        <w:separator/>
      </w:r>
    </w:p>
  </w:footnote>
  <w:footnote w:type="continuationSeparator" w:id="1">
    <w:p w:rsidR="004D0065" w:rsidRDefault="004D0065" w:rsidP="003346E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60A4"/>
    <w:multiLevelType w:val="multilevel"/>
    <w:tmpl w:val="891683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924369B"/>
    <w:multiLevelType w:val="multilevel"/>
    <w:tmpl w:val="2F285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E66BE7"/>
    <w:multiLevelType w:val="hybridMultilevel"/>
    <w:tmpl w:val="15585210"/>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809C5692">
      <w:numFmt w:val="bullet"/>
      <w:lvlText w:val=""/>
      <w:lvlJc w:val="left"/>
      <w:pPr>
        <w:ind w:left="2520" w:hanging="720"/>
      </w:pPr>
      <w:rPr>
        <w:rFonts w:ascii="Times New Roman" w:eastAsia="Times New Roman" w:hAnsi="Times New Roman" w:cs="Times New Roman"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3535AF2"/>
    <w:multiLevelType w:val="multilevel"/>
    <w:tmpl w:val="60C274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A3C0C90"/>
    <w:multiLevelType w:val="multilevel"/>
    <w:tmpl w:val="26E468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96B5AE5"/>
    <w:multiLevelType w:val="multilevel"/>
    <w:tmpl w:val="9672374C"/>
    <w:lvl w:ilvl="0">
      <w:start w:val="1"/>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6">
    <w:nsid w:val="4EB54468"/>
    <w:multiLevelType w:val="hybridMultilevel"/>
    <w:tmpl w:val="F4726D0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6F224A96"/>
    <w:multiLevelType w:val="hybridMultilevel"/>
    <w:tmpl w:val="5D447D6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74E9"/>
    <w:rsid w:val="000001DA"/>
    <w:rsid w:val="00007754"/>
    <w:rsid w:val="000236CC"/>
    <w:rsid w:val="00023FD9"/>
    <w:rsid w:val="000249A2"/>
    <w:rsid w:val="000413A9"/>
    <w:rsid w:val="000433E6"/>
    <w:rsid w:val="0004700E"/>
    <w:rsid w:val="00053B34"/>
    <w:rsid w:val="00053C24"/>
    <w:rsid w:val="000564A9"/>
    <w:rsid w:val="00064889"/>
    <w:rsid w:val="00065D3A"/>
    <w:rsid w:val="00074DB8"/>
    <w:rsid w:val="000821CD"/>
    <w:rsid w:val="00092788"/>
    <w:rsid w:val="000A2060"/>
    <w:rsid w:val="000B3CE1"/>
    <w:rsid w:val="000C7962"/>
    <w:rsid w:val="000D1CEB"/>
    <w:rsid w:val="000D3206"/>
    <w:rsid w:val="000E0167"/>
    <w:rsid w:val="000E4FD6"/>
    <w:rsid w:val="000F410B"/>
    <w:rsid w:val="000F4D3F"/>
    <w:rsid w:val="00135D75"/>
    <w:rsid w:val="0015095E"/>
    <w:rsid w:val="00154553"/>
    <w:rsid w:val="00160A97"/>
    <w:rsid w:val="00166DD0"/>
    <w:rsid w:val="0017787F"/>
    <w:rsid w:val="001C249F"/>
    <w:rsid w:val="001D1840"/>
    <w:rsid w:val="001E2DA0"/>
    <w:rsid w:val="001E6CF6"/>
    <w:rsid w:val="001F14BB"/>
    <w:rsid w:val="001F2C2C"/>
    <w:rsid w:val="001F5DD5"/>
    <w:rsid w:val="001F71BA"/>
    <w:rsid w:val="00201C8F"/>
    <w:rsid w:val="002043E9"/>
    <w:rsid w:val="00204F24"/>
    <w:rsid w:val="00210609"/>
    <w:rsid w:val="00215B90"/>
    <w:rsid w:val="00217E30"/>
    <w:rsid w:val="00227F7A"/>
    <w:rsid w:val="00231D22"/>
    <w:rsid w:val="00232BBB"/>
    <w:rsid w:val="00241940"/>
    <w:rsid w:val="00251314"/>
    <w:rsid w:val="00253640"/>
    <w:rsid w:val="00254D71"/>
    <w:rsid w:val="00255D75"/>
    <w:rsid w:val="00256588"/>
    <w:rsid w:val="0026085E"/>
    <w:rsid w:val="002620D4"/>
    <w:rsid w:val="002660C7"/>
    <w:rsid w:val="002750C5"/>
    <w:rsid w:val="0028269A"/>
    <w:rsid w:val="00282C7E"/>
    <w:rsid w:val="00295370"/>
    <w:rsid w:val="002A59AA"/>
    <w:rsid w:val="002B7341"/>
    <w:rsid w:val="002C1E65"/>
    <w:rsid w:val="002C33E9"/>
    <w:rsid w:val="002C70EF"/>
    <w:rsid w:val="002D334B"/>
    <w:rsid w:val="002D35C5"/>
    <w:rsid w:val="002E5128"/>
    <w:rsid w:val="002F0A60"/>
    <w:rsid w:val="002F1F52"/>
    <w:rsid w:val="002F3B8A"/>
    <w:rsid w:val="00302004"/>
    <w:rsid w:val="00307F01"/>
    <w:rsid w:val="00317C32"/>
    <w:rsid w:val="003204B5"/>
    <w:rsid w:val="00320B71"/>
    <w:rsid w:val="00320C4A"/>
    <w:rsid w:val="00320EEA"/>
    <w:rsid w:val="003235C0"/>
    <w:rsid w:val="003245F1"/>
    <w:rsid w:val="0032727D"/>
    <w:rsid w:val="0032770D"/>
    <w:rsid w:val="00327FB2"/>
    <w:rsid w:val="003346E6"/>
    <w:rsid w:val="00347553"/>
    <w:rsid w:val="003500A3"/>
    <w:rsid w:val="0035108D"/>
    <w:rsid w:val="00351864"/>
    <w:rsid w:val="00353A1E"/>
    <w:rsid w:val="003612FE"/>
    <w:rsid w:val="00366DEB"/>
    <w:rsid w:val="003700BA"/>
    <w:rsid w:val="00390BFF"/>
    <w:rsid w:val="00395D33"/>
    <w:rsid w:val="003A064E"/>
    <w:rsid w:val="003A0EE1"/>
    <w:rsid w:val="003A20BD"/>
    <w:rsid w:val="003C4535"/>
    <w:rsid w:val="003C4C9C"/>
    <w:rsid w:val="003C74C5"/>
    <w:rsid w:val="003E0E0B"/>
    <w:rsid w:val="003F0FC7"/>
    <w:rsid w:val="003F5402"/>
    <w:rsid w:val="0040004D"/>
    <w:rsid w:val="00423F69"/>
    <w:rsid w:val="004277CF"/>
    <w:rsid w:val="004450EF"/>
    <w:rsid w:val="00447465"/>
    <w:rsid w:val="00450E3D"/>
    <w:rsid w:val="004514D6"/>
    <w:rsid w:val="00453773"/>
    <w:rsid w:val="004604CB"/>
    <w:rsid w:val="00464477"/>
    <w:rsid w:val="00465D6B"/>
    <w:rsid w:val="0046781A"/>
    <w:rsid w:val="00476F0D"/>
    <w:rsid w:val="004879CA"/>
    <w:rsid w:val="00487AA0"/>
    <w:rsid w:val="00490A49"/>
    <w:rsid w:val="00497CD6"/>
    <w:rsid w:val="004A078D"/>
    <w:rsid w:val="004A37ED"/>
    <w:rsid w:val="004C0C83"/>
    <w:rsid w:val="004D0065"/>
    <w:rsid w:val="004E789C"/>
    <w:rsid w:val="00510B9A"/>
    <w:rsid w:val="0051564F"/>
    <w:rsid w:val="00524596"/>
    <w:rsid w:val="00537FE7"/>
    <w:rsid w:val="00541895"/>
    <w:rsid w:val="00541E34"/>
    <w:rsid w:val="00546857"/>
    <w:rsid w:val="005537FF"/>
    <w:rsid w:val="005550C9"/>
    <w:rsid w:val="00564EA9"/>
    <w:rsid w:val="00591178"/>
    <w:rsid w:val="005A489B"/>
    <w:rsid w:val="005B3C08"/>
    <w:rsid w:val="005B565C"/>
    <w:rsid w:val="005C04FD"/>
    <w:rsid w:val="005D3D73"/>
    <w:rsid w:val="005D5C58"/>
    <w:rsid w:val="005E3BAD"/>
    <w:rsid w:val="005E6E82"/>
    <w:rsid w:val="005F3E7E"/>
    <w:rsid w:val="005F6F74"/>
    <w:rsid w:val="005F79C4"/>
    <w:rsid w:val="00601416"/>
    <w:rsid w:val="00613562"/>
    <w:rsid w:val="00613D37"/>
    <w:rsid w:val="006162CA"/>
    <w:rsid w:val="00625AC6"/>
    <w:rsid w:val="00627C6F"/>
    <w:rsid w:val="006516DE"/>
    <w:rsid w:val="00655D49"/>
    <w:rsid w:val="00657060"/>
    <w:rsid w:val="00661AA1"/>
    <w:rsid w:val="00661FA2"/>
    <w:rsid w:val="00662840"/>
    <w:rsid w:val="006631E4"/>
    <w:rsid w:val="00664ABE"/>
    <w:rsid w:val="006658D0"/>
    <w:rsid w:val="00680197"/>
    <w:rsid w:val="00681002"/>
    <w:rsid w:val="006813EB"/>
    <w:rsid w:val="0068631D"/>
    <w:rsid w:val="006878BC"/>
    <w:rsid w:val="00690463"/>
    <w:rsid w:val="006B32DF"/>
    <w:rsid w:val="006B3408"/>
    <w:rsid w:val="006D2D0E"/>
    <w:rsid w:val="006D5B71"/>
    <w:rsid w:val="006E50CC"/>
    <w:rsid w:val="006E61A9"/>
    <w:rsid w:val="006E645E"/>
    <w:rsid w:val="006F37F4"/>
    <w:rsid w:val="006F523B"/>
    <w:rsid w:val="006F7780"/>
    <w:rsid w:val="007000F4"/>
    <w:rsid w:val="007016A4"/>
    <w:rsid w:val="00703EA1"/>
    <w:rsid w:val="00711D04"/>
    <w:rsid w:val="00711F44"/>
    <w:rsid w:val="0071792F"/>
    <w:rsid w:val="007259B9"/>
    <w:rsid w:val="0073061F"/>
    <w:rsid w:val="00733B23"/>
    <w:rsid w:val="00735105"/>
    <w:rsid w:val="0073657A"/>
    <w:rsid w:val="007408EC"/>
    <w:rsid w:val="00747803"/>
    <w:rsid w:val="00755489"/>
    <w:rsid w:val="00755861"/>
    <w:rsid w:val="00757F4F"/>
    <w:rsid w:val="00760260"/>
    <w:rsid w:val="00762113"/>
    <w:rsid w:val="00762AFD"/>
    <w:rsid w:val="00766650"/>
    <w:rsid w:val="00787A5E"/>
    <w:rsid w:val="00794054"/>
    <w:rsid w:val="007A15B6"/>
    <w:rsid w:val="007C13C6"/>
    <w:rsid w:val="007D2E5A"/>
    <w:rsid w:val="007D69E4"/>
    <w:rsid w:val="007E73D0"/>
    <w:rsid w:val="007F112B"/>
    <w:rsid w:val="00807B15"/>
    <w:rsid w:val="0082045F"/>
    <w:rsid w:val="0082157F"/>
    <w:rsid w:val="00822EB8"/>
    <w:rsid w:val="00833CCA"/>
    <w:rsid w:val="0084475C"/>
    <w:rsid w:val="00850C85"/>
    <w:rsid w:val="00852C5B"/>
    <w:rsid w:val="00857331"/>
    <w:rsid w:val="008638B4"/>
    <w:rsid w:val="008679B1"/>
    <w:rsid w:val="00875407"/>
    <w:rsid w:val="008773FE"/>
    <w:rsid w:val="008876EA"/>
    <w:rsid w:val="00896D33"/>
    <w:rsid w:val="00896EB5"/>
    <w:rsid w:val="008A0DBF"/>
    <w:rsid w:val="008A0EE6"/>
    <w:rsid w:val="008A1DB6"/>
    <w:rsid w:val="008B3BF0"/>
    <w:rsid w:val="008E211B"/>
    <w:rsid w:val="008F365F"/>
    <w:rsid w:val="008F6F8F"/>
    <w:rsid w:val="008F74E9"/>
    <w:rsid w:val="009049FF"/>
    <w:rsid w:val="00922737"/>
    <w:rsid w:val="00923737"/>
    <w:rsid w:val="009273B3"/>
    <w:rsid w:val="009316BD"/>
    <w:rsid w:val="00931E59"/>
    <w:rsid w:val="00932117"/>
    <w:rsid w:val="009328D4"/>
    <w:rsid w:val="009849EE"/>
    <w:rsid w:val="00987431"/>
    <w:rsid w:val="009A1BF5"/>
    <w:rsid w:val="009A28FB"/>
    <w:rsid w:val="009A53A9"/>
    <w:rsid w:val="009B5116"/>
    <w:rsid w:val="009D3345"/>
    <w:rsid w:val="00A157DF"/>
    <w:rsid w:val="00A16720"/>
    <w:rsid w:val="00A20B92"/>
    <w:rsid w:val="00A403FD"/>
    <w:rsid w:val="00A410EB"/>
    <w:rsid w:val="00A41743"/>
    <w:rsid w:val="00A41A60"/>
    <w:rsid w:val="00A41D48"/>
    <w:rsid w:val="00A5785D"/>
    <w:rsid w:val="00A6051B"/>
    <w:rsid w:val="00A60CA5"/>
    <w:rsid w:val="00A73478"/>
    <w:rsid w:val="00A924F3"/>
    <w:rsid w:val="00A93A41"/>
    <w:rsid w:val="00AA30C6"/>
    <w:rsid w:val="00AB152E"/>
    <w:rsid w:val="00AB4097"/>
    <w:rsid w:val="00AB554E"/>
    <w:rsid w:val="00AD00A6"/>
    <w:rsid w:val="00AD15EB"/>
    <w:rsid w:val="00AD48C8"/>
    <w:rsid w:val="00AD630A"/>
    <w:rsid w:val="00AD7E93"/>
    <w:rsid w:val="00AE58E8"/>
    <w:rsid w:val="00AF0225"/>
    <w:rsid w:val="00AF0FD1"/>
    <w:rsid w:val="00AF3E90"/>
    <w:rsid w:val="00AF4B7C"/>
    <w:rsid w:val="00AF5310"/>
    <w:rsid w:val="00B02C32"/>
    <w:rsid w:val="00B251F8"/>
    <w:rsid w:val="00B4223A"/>
    <w:rsid w:val="00B46DD6"/>
    <w:rsid w:val="00B475B2"/>
    <w:rsid w:val="00B5618C"/>
    <w:rsid w:val="00B6067F"/>
    <w:rsid w:val="00B608ED"/>
    <w:rsid w:val="00B63426"/>
    <w:rsid w:val="00B63B8F"/>
    <w:rsid w:val="00B80442"/>
    <w:rsid w:val="00B82AA8"/>
    <w:rsid w:val="00B962F7"/>
    <w:rsid w:val="00BC2A84"/>
    <w:rsid w:val="00BD24FD"/>
    <w:rsid w:val="00BE3971"/>
    <w:rsid w:val="00BF01C9"/>
    <w:rsid w:val="00BF6143"/>
    <w:rsid w:val="00BF6F07"/>
    <w:rsid w:val="00BF75BF"/>
    <w:rsid w:val="00C01674"/>
    <w:rsid w:val="00C0433B"/>
    <w:rsid w:val="00C051D4"/>
    <w:rsid w:val="00C065C4"/>
    <w:rsid w:val="00C07A67"/>
    <w:rsid w:val="00C158E2"/>
    <w:rsid w:val="00C2495F"/>
    <w:rsid w:val="00C31ED8"/>
    <w:rsid w:val="00C37772"/>
    <w:rsid w:val="00C40163"/>
    <w:rsid w:val="00C418D5"/>
    <w:rsid w:val="00C433A5"/>
    <w:rsid w:val="00C708B5"/>
    <w:rsid w:val="00C771BA"/>
    <w:rsid w:val="00C77284"/>
    <w:rsid w:val="00C817FB"/>
    <w:rsid w:val="00C939FB"/>
    <w:rsid w:val="00C93DA6"/>
    <w:rsid w:val="00CA0B8A"/>
    <w:rsid w:val="00CA6B7F"/>
    <w:rsid w:val="00CB0DB6"/>
    <w:rsid w:val="00CB2110"/>
    <w:rsid w:val="00CD1D84"/>
    <w:rsid w:val="00CD40CD"/>
    <w:rsid w:val="00CD7D5C"/>
    <w:rsid w:val="00CE329E"/>
    <w:rsid w:val="00CF1759"/>
    <w:rsid w:val="00CF3B82"/>
    <w:rsid w:val="00D0617C"/>
    <w:rsid w:val="00D07FCB"/>
    <w:rsid w:val="00D13B32"/>
    <w:rsid w:val="00D26512"/>
    <w:rsid w:val="00D45290"/>
    <w:rsid w:val="00D6252F"/>
    <w:rsid w:val="00D64F0A"/>
    <w:rsid w:val="00D670C3"/>
    <w:rsid w:val="00D720B7"/>
    <w:rsid w:val="00D77D8E"/>
    <w:rsid w:val="00D8346C"/>
    <w:rsid w:val="00D835D2"/>
    <w:rsid w:val="00D84556"/>
    <w:rsid w:val="00D84F6B"/>
    <w:rsid w:val="00D90FAB"/>
    <w:rsid w:val="00D92077"/>
    <w:rsid w:val="00D966CD"/>
    <w:rsid w:val="00D96CB1"/>
    <w:rsid w:val="00D96F77"/>
    <w:rsid w:val="00DB5839"/>
    <w:rsid w:val="00DC34A9"/>
    <w:rsid w:val="00DC69C7"/>
    <w:rsid w:val="00DD5840"/>
    <w:rsid w:val="00DD64ED"/>
    <w:rsid w:val="00DE38C6"/>
    <w:rsid w:val="00DE438D"/>
    <w:rsid w:val="00DE56D0"/>
    <w:rsid w:val="00DE7DD8"/>
    <w:rsid w:val="00E00171"/>
    <w:rsid w:val="00E02B2B"/>
    <w:rsid w:val="00E1041E"/>
    <w:rsid w:val="00E12E00"/>
    <w:rsid w:val="00E258ED"/>
    <w:rsid w:val="00E31735"/>
    <w:rsid w:val="00E31F5F"/>
    <w:rsid w:val="00E35A18"/>
    <w:rsid w:val="00E45DD5"/>
    <w:rsid w:val="00E56B1A"/>
    <w:rsid w:val="00E614A8"/>
    <w:rsid w:val="00E6261C"/>
    <w:rsid w:val="00E7629B"/>
    <w:rsid w:val="00E86BF3"/>
    <w:rsid w:val="00E87C3A"/>
    <w:rsid w:val="00E91791"/>
    <w:rsid w:val="00E922DD"/>
    <w:rsid w:val="00E92759"/>
    <w:rsid w:val="00E95567"/>
    <w:rsid w:val="00E97AA2"/>
    <w:rsid w:val="00EA14F1"/>
    <w:rsid w:val="00EB0B4D"/>
    <w:rsid w:val="00EB30FF"/>
    <w:rsid w:val="00EB3413"/>
    <w:rsid w:val="00EB5F3C"/>
    <w:rsid w:val="00EC1AD2"/>
    <w:rsid w:val="00ED212B"/>
    <w:rsid w:val="00EE0048"/>
    <w:rsid w:val="00EE1946"/>
    <w:rsid w:val="00EE51E5"/>
    <w:rsid w:val="00EE57B3"/>
    <w:rsid w:val="00EF4571"/>
    <w:rsid w:val="00F0678A"/>
    <w:rsid w:val="00F21425"/>
    <w:rsid w:val="00F23724"/>
    <w:rsid w:val="00F26892"/>
    <w:rsid w:val="00F46C86"/>
    <w:rsid w:val="00F61560"/>
    <w:rsid w:val="00F66820"/>
    <w:rsid w:val="00F95F5B"/>
    <w:rsid w:val="00FA3082"/>
    <w:rsid w:val="00FA4505"/>
    <w:rsid w:val="00FA4813"/>
    <w:rsid w:val="00FA7A23"/>
    <w:rsid w:val="00FC530F"/>
    <w:rsid w:val="00FD2D41"/>
    <w:rsid w:val="00FD7E55"/>
    <w:rsid w:val="00FE3530"/>
    <w:rsid w:val="00FE5C44"/>
    <w:rsid w:val="00FF3207"/>
    <w:rsid w:val="00FF3977"/>
    <w:rsid w:val="00FF6E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360" w:lineRule="auto"/>
        <w:ind w:left="83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4E9"/>
    <w:pPr>
      <w:ind w:left="720"/>
      <w:contextualSpacing/>
    </w:pPr>
  </w:style>
  <w:style w:type="character" w:customStyle="1" w:styleId="apple-converted-space">
    <w:name w:val="apple-converted-space"/>
    <w:basedOn w:val="DefaultParagraphFont"/>
    <w:rsid w:val="0073061F"/>
  </w:style>
  <w:style w:type="character" w:styleId="Emphasis">
    <w:name w:val="Emphasis"/>
    <w:basedOn w:val="DefaultParagraphFont"/>
    <w:uiPriority w:val="20"/>
    <w:qFormat/>
    <w:rsid w:val="0073061F"/>
    <w:rPr>
      <w:i/>
      <w:iCs/>
    </w:rPr>
  </w:style>
  <w:style w:type="paragraph" w:styleId="NormalWeb">
    <w:name w:val="Normal (Web)"/>
    <w:basedOn w:val="Normal"/>
    <w:uiPriority w:val="99"/>
    <w:semiHidden/>
    <w:unhideWhenUsed/>
    <w:rsid w:val="00476F0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259B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9B9"/>
    <w:rPr>
      <w:rFonts w:ascii="Tahoma" w:hAnsi="Tahoma" w:cs="Tahoma"/>
      <w:sz w:val="16"/>
      <w:szCs w:val="16"/>
    </w:rPr>
  </w:style>
  <w:style w:type="paragraph" w:styleId="Header">
    <w:name w:val="header"/>
    <w:basedOn w:val="Normal"/>
    <w:link w:val="HeaderChar"/>
    <w:uiPriority w:val="99"/>
    <w:semiHidden/>
    <w:unhideWhenUsed/>
    <w:rsid w:val="003346E6"/>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3346E6"/>
  </w:style>
  <w:style w:type="paragraph" w:styleId="Footer">
    <w:name w:val="footer"/>
    <w:basedOn w:val="Normal"/>
    <w:link w:val="FooterChar"/>
    <w:uiPriority w:val="99"/>
    <w:unhideWhenUsed/>
    <w:rsid w:val="003346E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346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7</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2012-10-28T03:49:00Z</dcterms:created>
  <dcterms:modified xsi:type="dcterms:W3CDTF">2012-11-04T12:11:00Z</dcterms:modified>
</cp:coreProperties>
</file>