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96" w:rsidRDefault="00742796" w:rsidP="00742796">
      <w:pPr>
        <w:spacing w:before="60" w:after="60" w:line="360" w:lineRule="auto"/>
        <w:jc w:val="center"/>
        <w:rPr>
          <w:rFonts w:ascii="Times New Roman" w:hAnsi="Times New Roman"/>
          <w:b/>
          <w:sz w:val="48"/>
          <w:szCs w:val="32"/>
        </w:rPr>
      </w:pPr>
      <w:r w:rsidRPr="00742796">
        <w:rPr>
          <w:rFonts w:ascii="Times New Roman" w:hAnsi="Times New Roman"/>
          <w:b/>
          <w:sz w:val="48"/>
          <w:szCs w:val="32"/>
        </w:rPr>
        <w:t>MAKALAH</w:t>
      </w:r>
    </w:p>
    <w:p w:rsidR="00742796" w:rsidRDefault="00742796" w:rsidP="00742796">
      <w:pPr>
        <w:spacing w:before="60" w:after="60" w:line="360" w:lineRule="auto"/>
        <w:jc w:val="center"/>
        <w:rPr>
          <w:rFonts w:ascii="Times New Roman" w:hAnsi="Times New Roman" w:cs="Times New Roman"/>
          <w:b/>
          <w:sz w:val="32"/>
          <w:szCs w:val="32"/>
        </w:rPr>
      </w:pPr>
      <w:r>
        <w:rPr>
          <w:rFonts w:ascii="Times New Roman" w:hAnsi="Times New Roman" w:cs="Times New Roman"/>
          <w:b/>
          <w:sz w:val="32"/>
          <w:szCs w:val="32"/>
        </w:rPr>
        <w:t>ASUHAN KEPERAWATAN</w:t>
      </w:r>
      <w:r>
        <w:rPr>
          <w:rFonts w:ascii="Times New Roman" w:hAnsi="Times New Roman" w:cs="Times New Roman"/>
          <w:b/>
          <w:sz w:val="32"/>
          <w:szCs w:val="32"/>
          <w:lang w:val="en-US"/>
        </w:rPr>
        <w:t xml:space="preserve"> PADA KLIEN DENGAN</w:t>
      </w:r>
      <w:r>
        <w:rPr>
          <w:rFonts w:ascii="Times New Roman" w:hAnsi="Times New Roman" w:cs="Times New Roman"/>
          <w:b/>
          <w:sz w:val="32"/>
          <w:szCs w:val="32"/>
        </w:rPr>
        <w:t xml:space="preserve"> </w:t>
      </w:r>
    </w:p>
    <w:p w:rsidR="00742796" w:rsidRPr="00742796" w:rsidRDefault="00742796" w:rsidP="00742796">
      <w:pPr>
        <w:spacing w:before="60" w:after="60" w:line="360" w:lineRule="auto"/>
        <w:jc w:val="center"/>
        <w:rPr>
          <w:rFonts w:ascii="Times New Roman" w:hAnsi="Times New Roman"/>
          <w:b/>
          <w:sz w:val="48"/>
          <w:szCs w:val="32"/>
        </w:rPr>
      </w:pPr>
      <w:r>
        <w:rPr>
          <w:rFonts w:ascii="Times New Roman" w:hAnsi="Times New Roman" w:cs="Times New Roman"/>
          <w:b/>
          <w:sz w:val="32"/>
          <w:szCs w:val="32"/>
        </w:rPr>
        <w:t>PASKA STROKE</w:t>
      </w:r>
    </w:p>
    <w:p w:rsidR="00742796" w:rsidRPr="0042711A" w:rsidRDefault="00742796" w:rsidP="00742796">
      <w:pPr>
        <w:spacing w:before="60" w:after="60" w:line="360" w:lineRule="auto"/>
        <w:rPr>
          <w:rFonts w:ascii="Times New Roman" w:hAnsi="Times New Roman"/>
          <w:sz w:val="24"/>
          <w:szCs w:val="24"/>
        </w:rPr>
      </w:pPr>
    </w:p>
    <w:p w:rsidR="00742796" w:rsidRPr="0042711A" w:rsidRDefault="00742796" w:rsidP="00742796">
      <w:pPr>
        <w:spacing w:before="60" w:after="60" w:line="360" w:lineRule="auto"/>
        <w:rPr>
          <w:rFonts w:ascii="Times New Roman" w:hAnsi="Times New Roman"/>
          <w:sz w:val="24"/>
          <w:szCs w:val="24"/>
        </w:rPr>
      </w:pPr>
    </w:p>
    <w:p w:rsidR="00742796" w:rsidRPr="0042711A" w:rsidRDefault="00742796" w:rsidP="00742796">
      <w:pPr>
        <w:spacing w:before="60" w:after="60" w:line="360" w:lineRule="auto"/>
        <w:jc w:val="center"/>
        <w:rPr>
          <w:rFonts w:ascii="Times New Roman" w:hAnsi="Times New Roman"/>
          <w:sz w:val="24"/>
          <w:szCs w:val="24"/>
        </w:rPr>
      </w:pPr>
      <w:r w:rsidRPr="0042711A">
        <w:rPr>
          <w:rFonts w:ascii="Times New Roman" w:hAnsi="Times New Roman"/>
          <w:noProof/>
          <w:sz w:val="24"/>
          <w:szCs w:val="24"/>
          <w:lang w:eastAsia="id-ID"/>
        </w:rPr>
        <w:drawing>
          <wp:inline distT="0" distB="0" distL="0" distR="0" wp14:anchorId="10F0DEB7" wp14:editId="039CBC98">
            <wp:extent cx="2498651" cy="2188597"/>
            <wp:effectExtent l="0" t="0" r="0" b="2540"/>
            <wp:docPr id="1" name="Picture 1" descr="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KES"/>
                    <pic:cNvPicPr>
                      <a:picLocks noChangeAspect="1" noChangeArrowheads="1"/>
                    </pic:cNvPicPr>
                  </pic:nvPicPr>
                  <pic:blipFill>
                    <a:blip r:embed="rId6">
                      <a:grayscl/>
                      <a:biLevel thresh="50000"/>
                    </a:blip>
                    <a:srcRect/>
                    <a:stretch>
                      <a:fillRect/>
                    </a:stretch>
                  </pic:blipFill>
                  <pic:spPr bwMode="auto">
                    <a:xfrm>
                      <a:off x="0" y="0"/>
                      <a:ext cx="2503327" cy="2192693"/>
                    </a:xfrm>
                    <a:prstGeom prst="rect">
                      <a:avLst/>
                    </a:prstGeom>
                    <a:noFill/>
                    <a:ln w="9525">
                      <a:noFill/>
                      <a:miter lim="800000"/>
                      <a:headEnd/>
                      <a:tailEnd/>
                    </a:ln>
                  </pic:spPr>
                </pic:pic>
              </a:graphicData>
            </a:graphic>
          </wp:inline>
        </w:drawing>
      </w:r>
    </w:p>
    <w:p w:rsidR="00742796" w:rsidRPr="0042711A" w:rsidRDefault="00742796" w:rsidP="00742796">
      <w:pPr>
        <w:spacing w:before="60" w:after="60" w:line="360" w:lineRule="auto"/>
        <w:rPr>
          <w:rFonts w:ascii="Times New Roman" w:hAnsi="Times New Roman"/>
          <w:sz w:val="24"/>
          <w:szCs w:val="24"/>
        </w:rPr>
      </w:pPr>
    </w:p>
    <w:p w:rsidR="00742796" w:rsidRPr="0042711A" w:rsidRDefault="00742796" w:rsidP="00742796">
      <w:pPr>
        <w:spacing w:before="60" w:after="60" w:line="360" w:lineRule="auto"/>
        <w:rPr>
          <w:rFonts w:ascii="Times New Roman" w:hAnsi="Times New Roman"/>
          <w:sz w:val="24"/>
          <w:szCs w:val="24"/>
        </w:rPr>
      </w:pPr>
    </w:p>
    <w:p w:rsidR="00742796" w:rsidRPr="00E727BA" w:rsidRDefault="00742796" w:rsidP="00742796">
      <w:pPr>
        <w:spacing w:before="60" w:after="60" w:line="360" w:lineRule="auto"/>
        <w:jc w:val="center"/>
        <w:outlineLvl w:val="0"/>
        <w:rPr>
          <w:rFonts w:ascii="Times New Roman" w:hAnsi="Times New Roman"/>
          <w:b/>
          <w:sz w:val="24"/>
          <w:szCs w:val="24"/>
        </w:rPr>
      </w:pPr>
      <w:r w:rsidRPr="00E727BA">
        <w:rPr>
          <w:rFonts w:ascii="Times New Roman" w:hAnsi="Times New Roman"/>
          <w:b/>
          <w:sz w:val="24"/>
          <w:szCs w:val="24"/>
        </w:rPr>
        <w:t>Disusun oleh :</w:t>
      </w:r>
    </w:p>
    <w:p w:rsidR="00742796" w:rsidRPr="00742796" w:rsidRDefault="00742796" w:rsidP="00742796">
      <w:pPr>
        <w:pStyle w:val="ListParagraph"/>
        <w:numPr>
          <w:ilvl w:val="0"/>
          <w:numId w:val="1"/>
        </w:numPr>
        <w:spacing w:before="60" w:after="60" w:line="360" w:lineRule="auto"/>
        <w:ind w:left="2410"/>
        <w:rPr>
          <w:rFonts w:ascii="Times New Roman" w:hAnsi="Times New Roman"/>
          <w:sz w:val="24"/>
          <w:szCs w:val="24"/>
        </w:rPr>
      </w:pPr>
      <w:r>
        <w:rPr>
          <w:rFonts w:ascii="Times New Roman" w:hAnsi="Times New Roman"/>
          <w:b/>
          <w:sz w:val="24"/>
          <w:szCs w:val="24"/>
        </w:rPr>
        <w:t>Okki Eka Meganingrum</w:t>
      </w:r>
      <w:r>
        <w:rPr>
          <w:rFonts w:ascii="Times New Roman" w:hAnsi="Times New Roman"/>
          <w:b/>
          <w:sz w:val="24"/>
          <w:szCs w:val="24"/>
        </w:rPr>
        <w:tab/>
      </w:r>
      <w:r>
        <w:rPr>
          <w:rFonts w:ascii="Times New Roman" w:hAnsi="Times New Roman"/>
          <w:b/>
          <w:sz w:val="24"/>
          <w:szCs w:val="24"/>
        </w:rPr>
        <w:tab/>
        <w:t>11.</w:t>
      </w:r>
      <w:r w:rsidR="00D93086">
        <w:rPr>
          <w:rFonts w:ascii="Times New Roman" w:hAnsi="Times New Roman"/>
          <w:b/>
          <w:sz w:val="24"/>
          <w:szCs w:val="24"/>
        </w:rPr>
        <w:t>0728.S</w:t>
      </w:r>
    </w:p>
    <w:p w:rsidR="00742796" w:rsidRPr="00742796" w:rsidRDefault="00742796" w:rsidP="00742796">
      <w:pPr>
        <w:pStyle w:val="ListParagraph"/>
        <w:numPr>
          <w:ilvl w:val="0"/>
          <w:numId w:val="1"/>
        </w:numPr>
        <w:spacing w:before="60" w:after="60" w:line="360" w:lineRule="auto"/>
        <w:ind w:left="2410"/>
        <w:rPr>
          <w:rFonts w:ascii="Times New Roman" w:hAnsi="Times New Roman"/>
          <w:sz w:val="24"/>
          <w:szCs w:val="24"/>
        </w:rPr>
      </w:pPr>
      <w:r>
        <w:rPr>
          <w:rFonts w:ascii="Times New Roman" w:hAnsi="Times New Roman"/>
          <w:b/>
          <w:sz w:val="24"/>
          <w:szCs w:val="24"/>
        </w:rPr>
        <w:t>Probo Sutejo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w:t>
      </w:r>
      <w:r w:rsidR="00C00A4A">
        <w:rPr>
          <w:rFonts w:ascii="Times New Roman" w:hAnsi="Times New Roman"/>
          <w:b/>
          <w:sz w:val="24"/>
          <w:szCs w:val="24"/>
        </w:rPr>
        <w:t>0729.S</w:t>
      </w:r>
    </w:p>
    <w:p w:rsidR="00742796" w:rsidRPr="00742796" w:rsidRDefault="00742796" w:rsidP="00742796">
      <w:pPr>
        <w:pStyle w:val="ListParagraph"/>
        <w:numPr>
          <w:ilvl w:val="0"/>
          <w:numId w:val="1"/>
        </w:numPr>
        <w:spacing w:before="60" w:after="60" w:line="360" w:lineRule="auto"/>
        <w:ind w:left="2410"/>
        <w:rPr>
          <w:rFonts w:ascii="Times New Roman" w:hAnsi="Times New Roman"/>
          <w:sz w:val="24"/>
          <w:szCs w:val="24"/>
        </w:rPr>
      </w:pPr>
      <w:r>
        <w:rPr>
          <w:rFonts w:ascii="Times New Roman" w:hAnsi="Times New Roman"/>
          <w:b/>
          <w:sz w:val="24"/>
          <w:szCs w:val="24"/>
        </w:rPr>
        <w:t>Rifqi Ari Fajar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11.0736.S</w:t>
      </w:r>
    </w:p>
    <w:p w:rsidR="00742796" w:rsidRPr="00742796" w:rsidRDefault="00742796" w:rsidP="00742796">
      <w:pPr>
        <w:pStyle w:val="ListParagraph"/>
        <w:numPr>
          <w:ilvl w:val="0"/>
          <w:numId w:val="1"/>
        </w:numPr>
        <w:spacing w:before="60" w:after="60" w:line="360" w:lineRule="auto"/>
        <w:ind w:left="2410"/>
        <w:rPr>
          <w:rFonts w:ascii="Times New Roman" w:hAnsi="Times New Roman"/>
          <w:sz w:val="24"/>
          <w:szCs w:val="24"/>
        </w:rPr>
      </w:pPr>
      <w:r>
        <w:rPr>
          <w:rFonts w:ascii="Times New Roman" w:hAnsi="Times New Roman"/>
          <w:b/>
          <w:sz w:val="24"/>
          <w:szCs w:val="24"/>
        </w:rPr>
        <w:t>Rosinanda Yoshara</w:t>
      </w:r>
      <w:r>
        <w:rPr>
          <w:rFonts w:ascii="Times New Roman" w:hAnsi="Times New Roman"/>
          <w:b/>
          <w:sz w:val="24"/>
          <w:szCs w:val="24"/>
        </w:rPr>
        <w:tab/>
      </w:r>
      <w:r>
        <w:rPr>
          <w:rFonts w:ascii="Times New Roman" w:hAnsi="Times New Roman"/>
          <w:b/>
          <w:sz w:val="24"/>
          <w:szCs w:val="24"/>
        </w:rPr>
        <w:tab/>
        <w:t>11.0736.S</w:t>
      </w:r>
    </w:p>
    <w:p w:rsidR="00742796" w:rsidRDefault="00742796" w:rsidP="00742796">
      <w:pPr>
        <w:spacing w:before="60" w:after="60" w:line="360" w:lineRule="auto"/>
        <w:jc w:val="center"/>
        <w:rPr>
          <w:rFonts w:ascii="Times New Roman" w:hAnsi="Times New Roman"/>
          <w:sz w:val="24"/>
          <w:szCs w:val="24"/>
        </w:rPr>
      </w:pPr>
    </w:p>
    <w:p w:rsidR="00742796" w:rsidRPr="0042711A" w:rsidRDefault="00742796" w:rsidP="00742796">
      <w:pPr>
        <w:spacing w:before="60" w:after="60" w:line="360" w:lineRule="auto"/>
        <w:rPr>
          <w:rFonts w:ascii="Times New Roman" w:hAnsi="Times New Roman"/>
          <w:sz w:val="24"/>
          <w:szCs w:val="24"/>
        </w:rPr>
      </w:pPr>
    </w:p>
    <w:p w:rsidR="00742796" w:rsidRDefault="00742796" w:rsidP="00742796">
      <w:pPr>
        <w:spacing w:before="60" w:after="60" w:line="360" w:lineRule="auto"/>
        <w:jc w:val="center"/>
        <w:rPr>
          <w:rFonts w:ascii="Times New Roman" w:hAnsi="Times New Roman"/>
          <w:sz w:val="24"/>
          <w:szCs w:val="24"/>
        </w:rPr>
      </w:pPr>
    </w:p>
    <w:p w:rsidR="00742796" w:rsidRPr="0042711A" w:rsidRDefault="00742796" w:rsidP="00742796">
      <w:pPr>
        <w:spacing w:before="60" w:after="60" w:line="360" w:lineRule="auto"/>
        <w:jc w:val="center"/>
        <w:rPr>
          <w:rFonts w:ascii="Times New Roman" w:hAnsi="Times New Roman"/>
          <w:sz w:val="24"/>
          <w:szCs w:val="24"/>
        </w:rPr>
      </w:pPr>
    </w:p>
    <w:p w:rsidR="00742796" w:rsidRPr="00E727BA" w:rsidRDefault="00742796" w:rsidP="00742796">
      <w:pPr>
        <w:spacing w:before="60" w:after="60" w:line="360" w:lineRule="auto"/>
        <w:jc w:val="center"/>
        <w:outlineLvl w:val="0"/>
        <w:rPr>
          <w:rFonts w:ascii="Times New Roman" w:hAnsi="Times New Roman"/>
          <w:b/>
          <w:sz w:val="28"/>
          <w:szCs w:val="28"/>
        </w:rPr>
      </w:pPr>
      <w:r w:rsidRPr="00E727BA">
        <w:rPr>
          <w:rFonts w:ascii="Times New Roman" w:hAnsi="Times New Roman"/>
          <w:b/>
          <w:sz w:val="28"/>
          <w:szCs w:val="28"/>
        </w:rPr>
        <w:t>PROGRAM STUDI NERS</w:t>
      </w:r>
    </w:p>
    <w:p w:rsidR="00742796" w:rsidRPr="00E727BA" w:rsidRDefault="00742796" w:rsidP="00742796">
      <w:pPr>
        <w:spacing w:before="60" w:after="60" w:line="360" w:lineRule="auto"/>
        <w:jc w:val="center"/>
        <w:outlineLvl w:val="0"/>
        <w:rPr>
          <w:rFonts w:ascii="Times New Roman" w:hAnsi="Times New Roman"/>
          <w:b/>
          <w:sz w:val="28"/>
          <w:szCs w:val="28"/>
        </w:rPr>
      </w:pPr>
      <w:r w:rsidRPr="00E727BA">
        <w:rPr>
          <w:rFonts w:ascii="Times New Roman" w:hAnsi="Times New Roman"/>
          <w:b/>
          <w:sz w:val="28"/>
          <w:szCs w:val="28"/>
        </w:rPr>
        <w:t>SEKOLAH TINGGI ILMU KESEHATAN MUHAMMADIYAH PEKAJANGAN PEKALONGAN</w:t>
      </w:r>
    </w:p>
    <w:p w:rsidR="00742796" w:rsidRPr="00E727BA" w:rsidRDefault="00D93086" w:rsidP="00742796">
      <w:pPr>
        <w:spacing w:after="0" w:line="480" w:lineRule="auto"/>
        <w:jc w:val="center"/>
        <w:rPr>
          <w:rFonts w:ascii="Times New Roman" w:hAnsi="Times New Roman"/>
          <w:b/>
          <w:sz w:val="28"/>
          <w:szCs w:val="28"/>
        </w:rPr>
      </w:pPr>
      <w:r>
        <w:rPr>
          <w:rFonts w:ascii="Times New Roman" w:hAnsi="Times New Roman"/>
          <w:b/>
          <w:sz w:val="28"/>
          <w:szCs w:val="28"/>
        </w:rPr>
        <w:t>2014</w:t>
      </w:r>
    </w:p>
    <w:p w:rsidR="00ED5F55" w:rsidRDefault="00742796" w:rsidP="00742796">
      <w:pPr>
        <w:jc w:val="center"/>
        <w:rPr>
          <w:rFonts w:ascii="Times New Roman" w:hAnsi="Times New Roman" w:cs="Times New Roman"/>
          <w:b/>
          <w:sz w:val="24"/>
        </w:rPr>
      </w:pPr>
      <w:r>
        <w:rPr>
          <w:rFonts w:ascii="Times New Roman" w:hAnsi="Times New Roman" w:cs="Times New Roman"/>
          <w:b/>
          <w:sz w:val="24"/>
        </w:rPr>
        <w:lastRenderedPageBreak/>
        <w:t>BAB I</w:t>
      </w:r>
    </w:p>
    <w:p w:rsidR="00742796" w:rsidRDefault="00742796" w:rsidP="00742796">
      <w:pPr>
        <w:jc w:val="center"/>
        <w:rPr>
          <w:rFonts w:ascii="Times New Roman" w:hAnsi="Times New Roman" w:cs="Times New Roman"/>
          <w:b/>
          <w:sz w:val="24"/>
        </w:rPr>
      </w:pPr>
      <w:r>
        <w:rPr>
          <w:rFonts w:ascii="Times New Roman" w:hAnsi="Times New Roman" w:cs="Times New Roman"/>
          <w:b/>
          <w:sz w:val="24"/>
        </w:rPr>
        <w:t>PENDAHULUAN</w:t>
      </w:r>
    </w:p>
    <w:p w:rsidR="00742796" w:rsidRDefault="00742796" w:rsidP="00742796">
      <w:pPr>
        <w:rPr>
          <w:rFonts w:ascii="Times New Roman" w:hAnsi="Times New Roman" w:cs="Times New Roman"/>
          <w:sz w:val="24"/>
        </w:rPr>
      </w:pPr>
    </w:p>
    <w:p w:rsidR="00742796" w:rsidRDefault="00742796" w:rsidP="00742796">
      <w:pPr>
        <w:pStyle w:val="ListParagraph"/>
        <w:numPr>
          <w:ilvl w:val="0"/>
          <w:numId w:val="2"/>
        </w:numPr>
        <w:rPr>
          <w:rFonts w:ascii="Times New Roman" w:hAnsi="Times New Roman" w:cs="Times New Roman"/>
          <w:sz w:val="24"/>
        </w:rPr>
      </w:pPr>
      <w:r>
        <w:rPr>
          <w:rFonts w:ascii="Times New Roman" w:hAnsi="Times New Roman" w:cs="Times New Roman"/>
          <w:sz w:val="24"/>
        </w:rPr>
        <w:t>Latar Belakang</w:t>
      </w:r>
    </w:p>
    <w:p w:rsidR="00742796" w:rsidRPr="00932E92" w:rsidRDefault="00742796" w:rsidP="00742796">
      <w:pPr>
        <w:pStyle w:val="ListParagraph"/>
        <w:spacing w:after="0" w:line="480" w:lineRule="auto"/>
        <w:ind w:firstLine="698"/>
        <w:jc w:val="both"/>
        <w:rPr>
          <w:rFonts w:ascii="Times New Roman" w:hAnsi="Times New Roman" w:cs="Times New Roman"/>
          <w:sz w:val="24"/>
          <w:szCs w:val="24"/>
        </w:rPr>
      </w:pPr>
      <w:r w:rsidRPr="00932E92">
        <w:rPr>
          <w:rFonts w:ascii="Times New Roman" w:hAnsi="Times New Roman" w:cs="Times New Roman"/>
          <w:sz w:val="24"/>
          <w:szCs w:val="24"/>
        </w:rPr>
        <w:t>Stroke masih merupakan masalah medis yang menjadi penyebab kesakitan dan kematian nomor 2 di Eropa serta nomor 3 di Amerika Serikat. Sebanyak 10% penderita stroke mengalami kelemahan yang memerlukan perawatan (Batticaca 2008, h.56).</w:t>
      </w:r>
    </w:p>
    <w:p w:rsidR="00742796" w:rsidRPr="00932E92" w:rsidRDefault="00742796" w:rsidP="00742796">
      <w:pPr>
        <w:pStyle w:val="ListParagraph"/>
        <w:spacing w:after="0" w:line="480" w:lineRule="auto"/>
        <w:ind w:firstLine="698"/>
        <w:jc w:val="both"/>
        <w:rPr>
          <w:rFonts w:ascii="Times New Roman" w:hAnsi="Times New Roman" w:cs="Times New Roman"/>
          <w:sz w:val="24"/>
          <w:szCs w:val="24"/>
        </w:rPr>
      </w:pPr>
      <w:r w:rsidRPr="00932E92">
        <w:rPr>
          <w:rFonts w:ascii="Times New Roman" w:hAnsi="Times New Roman" w:cs="Times New Roman"/>
          <w:sz w:val="24"/>
          <w:szCs w:val="24"/>
        </w:rPr>
        <w:t>Lamsudin tahun 1998 (dikutip dalam Hernanta 2013, h.107) pada 1053 kasus stroke di 5 rumah sakit di Yogyakarta angka kematian tercatat sebesar 28,3%. Sedangkan pada 780 kasus stroke iskemik adalah 20,4%, lebih banyak pada laki-laki. Mortalitas pasien stroke di RSUP Dr Sardjito Yogyakarta menduduki peringkat ketiga setelah penyakit jantung koroner dan kanker, 51,58% akibat stroke hemoragik, 47,37% akibat stroke iskemik, dan 1,05% akibat perdarahan subaraknoid.</w:t>
      </w:r>
    </w:p>
    <w:p w:rsidR="00742796" w:rsidRPr="00932E92" w:rsidRDefault="00742796" w:rsidP="00742796">
      <w:pPr>
        <w:pStyle w:val="ListParagraph"/>
        <w:spacing w:after="0" w:line="480" w:lineRule="auto"/>
        <w:ind w:firstLine="698"/>
        <w:jc w:val="both"/>
        <w:rPr>
          <w:rFonts w:ascii="Times New Roman" w:hAnsi="Times New Roman" w:cs="Times New Roman"/>
          <w:sz w:val="24"/>
          <w:szCs w:val="24"/>
        </w:rPr>
      </w:pPr>
      <w:r w:rsidRPr="00932E92">
        <w:rPr>
          <w:rFonts w:ascii="Times New Roman" w:hAnsi="Times New Roman" w:cs="Times New Roman"/>
          <w:sz w:val="24"/>
          <w:szCs w:val="24"/>
        </w:rPr>
        <w:t>RISKESDAS tahun 2007 (dikutip dalam Hernanta 2013, h.107)  survei Departemen Kesehatan RI pada 987.205 subjek dari 258.366 rumah tangga di 33 provinsi mendapatkan bahwa stroke merupakan penyebab kematian utama pada usia &gt; 45 tahun (15,4% dari seluruh kematian). Prevalensi stroke rata-rata adalah 0,8%, tertinggi 1,66% di Nangroe Aceh Darussalam dan terendah 0,38% di Papua.</w:t>
      </w:r>
    </w:p>
    <w:p w:rsidR="00742796" w:rsidRDefault="00742796" w:rsidP="00742796">
      <w:pPr>
        <w:pStyle w:val="ListParagraph"/>
        <w:spacing w:after="0" w:line="480" w:lineRule="auto"/>
        <w:ind w:firstLine="698"/>
        <w:jc w:val="both"/>
        <w:rPr>
          <w:rFonts w:ascii="Times New Roman" w:hAnsi="Times New Roman" w:cs="Times New Roman"/>
          <w:sz w:val="24"/>
          <w:szCs w:val="24"/>
        </w:rPr>
      </w:pPr>
      <w:r w:rsidRPr="00932E92">
        <w:rPr>
          <w:rFonts w:ascii="Times New Roman" w:hAnsi="Times New Roman" w:cs="Times New Roman"/>
          <w:sz w:val="24"/>
          <w:szCs w:val="24"/>
        </w:rPr>
        <w:t>Penyebab stroke adalah pecahnya (ruptur) pembuluh darah diotak dan/ atau terjadinya trombosis dan emboli. Gumpalan darah akan masuk ke aliran darah sebagai akibat dari penyakit lain atau karena  adanya bagian otak yang cedera dan menutup/menyumbat arteri otak. Akibatnya fungsi otak berhenti dan terjadi penurunan fungsi otak (Batticaca 2008, h.56)</w:t>
      </w:r>
    </w:p>
    <w:p w:rsidR="00742796" w:rsidRDefault="00742796" w:rsidP="00742796">
      <w:pPr>
        <w:rPr>
          <w:rFonts w:ascii="Times New Roman" w:hAnsi="Times New Roman" w:cs="Times New Roman"/>
          <w:sz w:val="24"/>
        </w:rPr>
      </w:pPr>
    </w:p>
    <w:p w:rsidR="00742796" w:rsidRDefault="00742796" w:rsidP="00742796">
      <w:pPr>
        <w:rPr>
          <w:rFonts w:ascii="Times New Roman" w:hAnsi="Times New Roman" w:cs="Times New Roman"/>
          <w:sz w:val="24"/>
        </w:rPr>
      </w:pPr>
    </w:p>
    <w:p w:rsidR="00742796" w:rsidRDefault="00742796" w:rsidP="00C90B69">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lastRenderedPageBreak/>
        <w:t>Tujuan</w:t>
      </w:r>
    </w:p>
    <w:p w:rsidR="00742796" w:rsidRDefault="00742796" w:rsidP="00C90B69">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Tujuan Umum.</w:t>
      </w:r>
    </w:p>
    <w:p w:rsidR="00DF6BA4" w:rsidRPr="00932E92" w:rsidRDefault="00DF6BA4" w:rsidP="00C90B69">
      <w:pPr>
        <w:pStyle w:val="ListParagraph"/>
        <w:spacing w:after="0" w:line="360" w:lineRule="auto"/>
        <w:ind w:left="1080"/>
        <w:jc w:val="both"/>
        <w:rPr>
          <w:rFonts w:ascii="Times New Roman" w:hAnsi="Times New Roman"/>
          <w:sz w:val="24"/>
          <w:szCs w:val="24"/>
        </w:rPr>
      </w:pPr>
      <w:r w:rsidRPr="00932E92">
        <w:rPr>
          <w:rFonts w:ascii="Times New Roman" w:hAnsi="Times New Roman"/>
          <w:sz w:val="24"/>
          <w:szCs w:val="24"/>
        </w:rPr>
        <w:t>Mahasiswa dapat memahami dan meng</w:t>
      </w:r>
      <w:r>
        <w:rPr>
          <w:rFonts w:ascii="Times New Roman" w:hAnsi="Times New Roman"/>
          <w:sz w:val="24"/>
          <w:szCs w:val="24"/>
        </w:rPr>
        <w:t xml:space="preserve">erti penyakit stroke dan asuhan </w:t>
      </w:r>
      <w:r w:rsidRPr="00932E92">
        <w:rPr>
          <w:rFonts w:ascii="Times New Roman" w:hAnsi="Times New Roman"/>
          <w:sz w:val="24"/>
          <w:szCs w:val="24"/>
        </w:rPr>
        <w:t xml:space="preserve">keperawatan pada pasien </w:t>
      </w:r>
      <w:r>
        <w:rPr>
          <w:rFonts w:ascii="Times New Roman" w:hAnsi="Times New Roman"/>
          <w:sz w:val="24"/>
          <w:szCs w:val="24"/>
        </w:rPr>
        <w:t xml:space="preserve">paska </w:t>
      </w:r>
      <w:r w:rsidRPr="00932E92">
        <w:rPr>
          <w:rFonts w:ascii="Times New Roman" w:hAnsi="Times New Roman"/>
          <w:sz w:val="24"/>
          <w:szCs w:val="24"/>
        </w:rPr>
        <w:t>stroke.</w:t>
      </w:r>
    </w:p>
    <w:p w:rsidR="00742796" w:rsidRDefault="00742796" w:rsidP="00C90B69">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Tujuan Khusus.</w:t>
      </w:r>
    </w:p>
    <w:p w:rsidR="00DF6BA4" w:rsidRDefault="00DF6BA4" w:rsidP="00C90B69">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Diharapkan mahasiswa mampu mengetahui definisi stroke.</w:t>
      </w:r>
    </w:p>
    <w:p w:rsidR="00DF6BA4" w:rsidRDefault="00DF6BA4" w:rsidP="00C90B69">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Diharapkan mahasiswa mampu mengetahui penyebab stroke.</w:t>
      </w:r>
    </w:p>
    <w:p w:rsidR="00DF6BA4" w:rsidRDefault="00DF6BA4" w:rsidP="00C90B69">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Diharapkan mahasiswa mampu mengetahui manifestasi klinik stroke.</w:t>
      </w:r>
    </w:p>
    <w:p w:rsidR="00DF6BA4" w:rsidRDefault="00DF6BA4" w:rsidP="00C90B69">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Diharapkan mahasiswa mampu mengetahui pastofisiologi stroke.</w:t>
      </w:r>
    </w:p>
    <w:p w:rsidR="00DF6BA4" w:rsidRDefault="00DF6BA4" w:rsidP="00C90B69">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Diharapkan mahasiswa mampu mengetahui penatalaksanaan medis stroke.</w:t>
      </w:r>
    </w:p>
    <w:p w:rsidR="00DF6BA4" w:rsidRDefault="00DF6BA4" w:rsidP="00C90B69">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Diharapkan mahasiswa mampu memberikan asuhan keperawatan pada pasien paska stroke.</w:t>
      </w: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DF6BA4" w:rsidRDefault="00DF6BA4" w:rsidP="00DF6BA4">
      <w:pPr>
        <w:pStyle w:val="ListParagraph"/>
        <w:ind w:left="1440"/>
        <w:rPr>
          <w:rFonts w:ascii="Times New Roman" w:hAnsi="Times New Roman" w:cs="Times New Roman"/>
          <w:sz w:val="24"/>
        </w:rPr>
      </w:pPr>
    </w:p>
    <w:p w:rsidR="00742796" w:rsidRDefault="00742796" w:rsidP="00742796">
      <w:pPr>
        <w:jc w:val="center"/>
        <w:rPr>
          <w:rFonts w:ascii="Times New Roman" w:hAnsi="Times New Roman" w:cs="Times New Roman"/>
          <w:b/>
          <w:sz w:val="24"/>
        </w:rPr>
      </w:pPr>
      <w:r>
        <w:rPr>
          <w:rFonts w:ascii="Times New Roman" w:hAnsi="Times New Roman" w:cs="Times New Roman"/>
          <w:b/>
          <w:sz w:val="24"/>
        </w:rPr>
        <w:t>BAB II</w:t>
      </w:r>
    </w:p>
    <w:p w:rsidR="00742796" w:rsidRDefault="00742796" w:rsidP="00742796">
      <w:pPr>
        <w:jc w:val="center"/>
        <w:rPr>
          <w:rFonts w:ascii="Times New Roman" w:hAnsi="Times New Roman" w:cs="Times New Roman"/>
          <w:b/>
          <w:sz w:val="24"/>
        </w:rPr>
      </w:pPr>
      <w:r>
        <w:rPr>
          <w:rFonts w:ascii="Times New Roman" w:hAnsi="Times New Roman" w:cs="Times New Roman"/>
          <w:b/>
          <w:sz w:val="24"/>
        </w:rPr>
        <w:t>TINJAUAN TEORI</w:t>
      </w:r>
    </w:p>
    <w:p w:rsidR="00742796" w:rsidRDefault="00742796" w:rsidP="00742796">
      <w:pPr>
        <w:pStyle w:val="ListParagraph"/>
        <w:numPr>
          <w:ilvl w:val="0"/>
          <w:numId w:val="4"/>
        </w:numPr>
        <w:rPr>
          <w:rFonts w:ascii="Times New Roman" w:hAnsi="Times New Roman" w:cs="Times New Roman"/>
          <w:sz w:val="24"/>
        </w:rPr>
      </w:pPr>
      <w:r>
        <w:rPr>
          <w:rFonts w:ascii="Times New Roman" w:hAnsi="Times New Roman" w:cs="Times New Roman"/>
          <w:sz w:val="24"/>
        </w:rPr>
        <w:t>Definisi</w:t>
      </w:r>
    </w:p>
    <w:p w:rsidR="00742796" w:rsidRPr="00932E92" w:rsidRDefault="00742796" w:rsidP="00742796">
      <w:pPr>
        <w:pStyle w:val="ListParagraph"/>
        <w:spacing w:after="0" w:line="480" w:lineRule="auto"/>
        <w:ind w:firstLine="698"/>
        <w:jc w:val="both"/>
        <w:rPr>
          <w:rFonts w:ascii="Times New Roman" w:hAnsi="Times New Roman" w:cs="Times New Roman"/>
          <w:sz w:val="24"/>
          <w:szCs w:val="24"/>
        </w:rPr>
      </w:pPr>
      <w:r w:rsidRPr="00932E92">
        <w:rPr>
          <w:rFonts w:ascii="Times New Roman" w:hAnsi="Times New Roman" w:cs="Times New Roman"/>
          <w:sz w:val="24"/>
          <w:szCs w:val="24"/>
        </w:rPr>
        <w:t>Stroke adalah matinya jaringan otak (infark serebral) yang disebabkan berkurangnya aliran darah dan oksigen ke dalam darah. Stroke bisa berupa iskemik maupun pendarahan (hemoragik). Pada stroke iskemik , aliran darah ke otak terhenti, adanya bekuan darah yang telah menyumbat suatu pembuluh darah (Prasetyono 2012, h. 95).</w:t>
      </w:r>
    </w:p>
    <w:p w:rsidR="00742796" w:rsidRPr="00932E92" w:rsidRDefault="00742796" w:rsidP="00742796">
      <w:pPr>
        <w:pStyle w:val="ListParagraph"/>
        <w:spacing w:after="0" w:line="480" w:lineRule="auto"/>
        <w:ind w:firstLine="698"/>
        <w:jc w:val="both"/>
        <w:rPr>
          <w:rFonts w:ascii="Times New Roman" w:hAnsi="Times New Roman" w:cs="Times New Roman"/>
          <w:sz w:val="24"/>
          <w:szCs w:val="24"/>
        </w:rPr>
      </w:pPr>
      <w:r w:rsidRPr="00932E92">
        <w:rPr>
          <w:rFonts w:ascii="Times New Roman" w:hAnsi="Times New Roman" w:cs="Times New Roman"/>
          <w:sz w:val="24"/>
          <w:szCs w:val="24"/>
        </w:rPr>
        <w:t xml:space="preserve">Stroke </w:t>
      </w:r>
      <w:r>
        <w:rPr>
          <w:rFonts w:ascii="Times New Roman" w:hAnsi="Times New Roman" w:cs="Times New Roman"/>
          <w:sz w:val="24"/>
          <w:szCs w:val="24"/>
        </w:rPr>
        <w:t>adalah kerusakan jaringan otak yang disebabkan karena berkurangnya atau terhentinya suplai darah secara tiba-tiba. Jaringan otak yang mengalami hal ini akan mati dan tidak dapat berfungsi lagi (Auryn 2009, h.38)</w:t>
      </w:r>
    </w:p>
    <w:p w:rsidR="00742796" w:rsidRPr="00932E92" w:rsidRDefault="00742796" w:rsidP="00742796">
      <w:pPr>
        <w:pStyle w:val="ListParagraph"/>
        <w:spacing w:after="0" w:line="480" w:lineRule="auto"/>
        <w:ind w:firstLine="698"/>
        <w:jc w:val="both"/>
        <w:rPr>
          <w:rFonts w:ascii="Times New Roman" w:hAnsi="Times New Roman" w:cs="Times New Roman"/>
          <w:sz w:val="24"/>
          <w:szCs w:val="24"/>
        </w:rPr>
      </w:pPr>
      <w:r w:rsidRPr="00932E92">
        <w:rPr>
          <w:rFonts w:ascii="Times New Roman" w:hAnsi="Times New Roman" w:cs="Times New Roman"/>
          <w:sz w:val="24"/>
          <w:szCs w:val="24"/>
        </w:rPr>
        <w:t>Stroke juga bermakna sindrome klinis yang awal timbulnya mendadak, cepat, berupa defisit neurologis fokal dan atau global yang berlangsung 24 jam atau lebih atau langsung meninmbulkan kematian, dan semata-mata disebabkan oleh gangguan peredaran darah otak non traumatik (Hernanta 2013, h.106).</w:t>
      </w:r>
    </w:p>
    <w:p w:rsidR="00742796" w:rsidRPr="00932E92" w:rsidRDefault="00742796" w:rsidP="00742796">
      <w:pPr>
        <w:pStyle w:val="ListParagraph"/>
        <w:spacing w:after="0" w:line="480" w:lineRule="auto"/>
        <w:ind w:firstLine="698"/>
        <w:jc w:val="both"/>
        <w:rPr>
          <w:rFonts w:ascii="Times New Roman" w:hAnsi="Times New Roman" w:cs="Times New Roman"/>
          <w:sz w:val="24"/>
          <w:szCs w:val="24"/>
        </w:rPr>
      </w:pPr>
      <w:r w:rsidRPr="00932E92">
        <w:rPr>
          <w:rFonts w:ascii="Times New Roman" w:hAnsi="Times New Roman" w:cs="Times New Roman"/>
          <w:sz w:val="24"/>
          <w:szCs w:val="24"/>
        </w:rPr>
        <w:t>Berdasar ketiga definisi tersebut dapat disimpulkan bahwa stroke adalah penyakit akibat kekurangan darah dan oksigen di dalam jaringan otak yang dapat mengakibatkan kematian jaringan otak.</w:t>
      </w:r>
    </w:p>
    <w:p w:rsidR="00742796" w:rsidRDefault="00742796" w:rsidP="00742796">
      <w:pPr>
        <w:pStyle w:val="ListParagraph"/>
        <w:rPr>
          <w:rFonts w:ascii="Times New Roman" w:hAnsi="Times New Roman" w:cs="Times New Roman"/>
          <w:sz w:val="24"/>
        </w:rPr>
      </w:pPr>
    </w:p>
    <w:p w:rsidR="00742796" w:rsidRDefault="00742796" w:rsidP="00742796">
      <w:pPr>
        <w:pStyle w:val="ListParagraph"/>
        <w:numPr>
          <w:ilvl w:val="0"/>
          <w:numId w:val="4"/>
        </w:numPr>
        <w:rPr>
          <w:rFonts w:ascii="Times New Roman" w:hAnsi="Times New Roman" w:cs="Times New Roman"/>
          <w:sz w:val="24"/>
        </w:rPr>
      </w:pPr>
      <w:r>
        <w:rPr>
          <w:rFonts w:ascii="Times New Roman" w:hAnsi="Times New Roman" w:cs="Times New Roman"/>
          <w:sz w:val="24"/>
        </w:rPr>
        <w:t>Etiologi</w:t>
      </w:r>
    </w:p>
    <w:p w:rsidR="00742796" w:rsidRPr="00C623C9" w:rsidRDefault="00742796" w:rsidP="00742796">
      <w:pPr>
        <w:pStyle w:val="ListParagraph"/>
        <w:spacing w:after="0" w:line="480" w:lineRule="auto"/>
        <w:ind w:left="709" w:firstLine="709"/>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szCs w:val="24"/>
        </w:rPr>
        <w:t xml:space="preserve">Menurut </w:t>
      </w:r>
      <w:r w:rsidRPr="00932E92">
        <w:rPr>
          <w:rFonts w:ascii="Times New Roman" w:hAnsi="Times New Roman" w:cs="Times New Roman"/>
          <w:sz w:val="24"/>
          <w:szCs w:val="24"/>
        </w:rPr>
        <w:t>Brunner&amp;Sudarth</w:t>
      </w:r>
      <w:r>
        <w:rPr>
          <w:rFonts w:ascii="Times New Roman" w:hAnsi="Times New Roman" w:cs="Times New Roman"/>
          <w:sz w:val="24"/>
          <w:szCs w:val="24"/>
        </w:rPr>
        <w:t xml:space="preserve"> </w:t>
      </w:r>
      <w:r w:rsidRPr="00932E92">
        <w:rPr>
          <w:rFonts w:ascii="Times New Roman" w:hAnsi="Times New Roman" w:cs="Times New Roman"/>
          <w:sz w:val="24"/>
          <w:szCs w:val="24"/>
        </w:rPr>
        <w:t>(2002, hh.2131-2132)</w:t>
      </w:r>
      <w:r>
        <w:rPr>
          <w:rFonts w:ascii="Times New Roman" w:hAnsi="Times New Roman" w:cs="Times New Roman"/>
          <w:sz w:val="24"/>
          <w:szCs w:val="24"/>
        </w:rPr>
        <w:t xml:space="preserve"> </w:t>
      </w:r>
      <w:r w:rsidRPr="00C623C9">
        <w:rPr>
          <w:rFonts w:ascii="Times New Roman" w:hAnsi="Times New Roman" w:cs="Times New Roman"/>
          <w:sz w:val="24"/>
          <w:szCs w:val="24"/>
        </w:rPr>
        <w:t xml:space="preserve"> stroke biasanya diakibatkan dari salah satu dari empat kejadian:</w:t>
      </w:r>
    </w:p>
    <w:p w:rsidR="00742796" w:rsidRPr="00932E92" w:rsidRDefault="00742796" w:rsidP="00742796">
      <w:pPr>
        <w:pStyle w:val="ListParagraph"/>
        <w:numPr>
          <w:ilvl w:val="0"/>
          <w:numId w:val="5"/>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Trombosis (bekuan darah di dalam pembuluh)</w:t>
      </w:r>
    </w:p>
    <w:p w:rsidR="00742796" w:rsidRPr="00932E92" w:rsidRDefault="00742796" w:rsidP="00742796">
      <w:pPr>
        <w:pStyle w:val="ListParagraph"/>
        <w:numPr>
          <w:ilvl w:val="0"/>
          <w:numId w:val="5"/>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Embolisme serebral</w:t>
      </w:r>
    </w:p>
    <w:p w:rsidR="00742796" w:rsidRPr="00932E92" w:rsidRDefault="00742796" w:rsidP="00742796">
      <w:pPr>
        <w:pStyle w:val="ListParagraph"/>
        <w:numPr>
          <w:ilvl w:val="0"/>
          <w:numId w:val="5"/>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Iskemia serebral</w:t>
      </w:r>
    </w:p>
    <w:p w:rsidR="00742796" w:rsidRDefault="00742796" w:rsidP="00742796">
      <w:pPr>
        <w:pStyle w:val="ListParagraph"/>
        <w:numPr>
          <w:ilvl w:val="0"/>
          <w:numId w:val="5"/>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lastRenderedPageBreak/>
        <w:t>Hemoragi serebral</w:t>
      </w:r>
    </w:p>
    <w:p w:rsidR="00742796" w:rsidRPr="00C623C9" w:rsidRDefault="00742796" w:rsidP="00742796">
      <w:pPr>
        <w:pStyle w:val="ListParagraph"/>
        <w:spacing w:after="0" w:line="480" w:lineRule="auto"/>
        <w:ind w:left="709" w:firstLine="709"/>
        <w:rPr>
          <w:rFonts w:ascii="Times New Roman" w:hAnsi="Times New Roman" w:cs="Times New Roman"/>
          <w:sz w:val="24"/>
          <w:szCs w:val="24"/>
        </w:rPr>
      </w:pPr>
      <w:r w:rsidRPr="00932E92">
        <w:rPr>
          <w:rFonts w:ascii="Times New Roman" w:hAnsi="Times New Roman" w:cs="Times New Roman"/>
          <w:sz w:val="24"/>
          <w:szCs w:val="24"/>
        </w:rPr>
        <w:t xml:space="preserve">Adapun faktor resiko </w:t>
      </w:r>
      <w:r>
        <w:rPr>
          <w:rFonts w:ascii="Times New Roman" w:hAnsi="Times New Roman" w:cs="Times New Roman"/>
          <w:sz w:val="24"/>
          <w:szCs w:val="24"/>
        </w:rPr>
        <w:t xml:space="preserve"> menurut </w:t>
      </w:r>
      <w:r w:rsidRPr="00932E92">
        <w:rPr>
          <w:rFonts w:ascii="Times New Roman" w:hAnsi="Times New Roman" w:cs="Times New Roman"/>
          <w:sz w:val="24"/>
          <w:szCs w:val="24"/>
        </w:rPr>
        <w:t>Batticaca</w:t>
      </w:r>
      <w:r>
        <w:rPr>
          <w:rFonts w:ascii="Times New Roman" w:hAnsi="Times New Roman" w:cs="Times New Roman"/>
          <w:sz w:val="24"/>
          <w:szCs w:val="24"/>
        </w:rPr>
        <w:t xml:space="preserve"> </w:t>
      </w:r>
      <w:r w:rsidRPr="00932E92">
        <w:rPr>
          <w:rFonts w:ascii="Times New Roman" w:hAnsi="Times New Roman" w:cs="Times New Roman"/>
          <w:sz w:val="24"/>
          <w:szCs w:val="24"/>
        </w:rPr>
        <w:t>(2008, h.58)</w:t>
      </w:r>
      <w:r>
        <w:rPr>
          <w:rFonts w:ascii="Times New Roman" w:hAnsi="Times New Roman" w:cs="Times New Roman"/>
          <w:sz w:val="24"/>
          <w:szCs w:val="24"/>
        </w:rPr>
        <w:t xml:space="preserve"> </w:t>
      </w:r>
      <w:r w:rsidRPr="00C623C9">
        <w:rPr>
          <w:rFonts w:ascii="Times New Roman" w:hAnsi="Times New Roman" w:cs="Times New Roman"/>
          <w:sz w:val="24"/>
          <w:szCs w:val="24"/>
        </w:rPr>
        <w:t xml:space="preserve"> pada penyakit stroke:</w:t>
      </w:r>
    </w:p>
    <w:p w:rsidR="00742796" w:rsidRPr="00932E92" w:rsidRDefault="00742796" w:rsidP="00742796">
      <w:pPr>
        <w:pStyle w:val="ListParagraph"/>
        <w:numPr>
          <w:ilvl w:val="0"/>
          <w:numId w:val="6"/>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Hipertensi</w:t>
      </w:r>
    </w:p>
    <w:p w:rsidR="00742796" w:rsidRPr="00932E92" w:rsidRDefault="00742796" w:rsidP="00742796">
      <w:pPr>
        <w:pStyle w:val="ListParagraph"/>
        <w:numPr>
          <w:ilvl w:val="0"/>
          <w:numId w:val="6"/>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Obesitas</w:t>
      </w:r>
    </w:p>
    <w:p w:rsidR="00742796" w:rsidRPr="00932E92" w:rsidRDefault="00742796" w:rsidP="00742796">
      <w:pPr>
        <w:pStyle w:val="ListParagraph"/>
        <w:numPr>
          <w:ilvl w:val="0"/>
          <w:numId w:val="6"/>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Kolesterol darah tinggi</w:t>
      </w:r>
    </w:p>
    <w:p w:rsidR="00742796" w:rsidRPr="00932E92" w:rsidRDefault="00742796" w:rsidP="00742796">
      <w:pPr>
        <w:pStyle w:val="ListParagraph"/>
        <w:numPr>
          <w:ilvl w:val="0"/>
          <w:numId w:val="6"/>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Riwayat penyakit jantung</w:t>
      </w:r>
    </w:p>
    <w:p w:rsidR="00742796" w:rsidRPr="00932E92" w:rsidRDefault="00742796" w:rsidP="00742796">
      <w:pPr>
        <w:pStyle w:val="ListParagraph"/>
        <w:numPr>
          <w:ilvl w:val="0"/>
          <w:numId w:val="6"/>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Riwayat penyakit diabetes mellitus</w:t>
      </w:r>
    </w:p>
    <w:p w:rsidR="00742796" w:rsidRPr="00932E92" w:rsidRDefault="00742796" w:rsidP="00742796">
      <w:pPr>
        <w:pStyle w:val="ListParagraph"/>
        <w:numPr>
          <w:ilvl w:val="0"/>
          <w:numId w:val="6"/>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Merokok</w:t>
      </w:r>
    </w:p>
    <w:p w:rsidR="00742796" w:rsidRPr="00932E92" w:rsidRDefault="00742796" w:rsidP="00742796">
      <w:pPr>
        <w:pStyle w:val="ListParagraph"/>
        <w:numPr>
          <w:ilvl w:val="0"/>
          <w:numId w:val="6"/>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stres</w:t>
      </w:r>
    </w:p>
    <w:p w:rsidR="00742796" w:rsidRDefault="00742796" w:rsidP="00742796">
      <w:pPr>
        <w:pStyle w:val="ListParagraph"/>
        <w:rPr>
          <w:rFonts w:ascii="Times New Roman" w:hAnsi="Times New Roman" w:cs="Times New Roman"/>
          <w:sz w:val="24"/>
        </w:rPr>
      </w:pPr>
    </w:p>
    <w:p w:rsidR="00742796" w:rsidRDefault="00742796" w:rsidP="00742796">
      <w:pPr>
        <w:pStyle w:val="ListParagraph"/>
        <w:numPr>
          <w:ilvl w:val="0"/>
          <w:numId w:val="4"/>
        </w:numPr>
        <w:rPr>
          <w:rFonts w:ascii="Times New Roman" w:hAnsi="Times New Roman" w:cs="Times New Roman"/>
          <w:sz w:val="24"/>
        </w:rPr>
      </w:pPr>
      <w:r>
        <w:rPr>
          <w:rFonts w:ascii="Times New Roman" w:hAnsi="Times New Roman" w:cs="Times New Roman"/>
          <w:sz w:val="24"/>
        </w:rPr>
        <w:t>Manifestasi Klinik</w:t>
      </w:r>
    </w:p>
    <w:p w:rsidR="00742796" w:rsidRPr="00742796" w:rsidRDefault="00742796" w:rsidP="00742796">
      <w:pPr>
        <w:pStyle w:val="ListParagraph"/>
        <w:ind w:firstLine="360"/>
        <w:rPr>
          <w:rFonts w:ascii="Times New Roman" w:hAnsi="Times New Roman" w:cs="Times New Roman"/>
          <w:sz w:val="24"/>
        </w:rPr>
      </w:pPr>
      <w:r w:rsidRPr="00742796">
        <w:rPr>
          <w:rFonts w:ascii="Times New Roman" w:hAnsi="Times New Roman" w:cs="Times New Roman"/>
          <w:sz w:val="24"/>
          <w:szCs w:val="24"/>
        </w:rPr>
        <w:t>Menurut Batticaca (2008, h.60) gambaran klinis yang timbul tergantung dari jenis stroke,</w:t>
      </w:r>
    </w:p>
    <w:p w:rsidR="00742796" w:rsidRPr="00932E92" w:rsidRDefault="00742796" w:rsidP="00742796">
      <w:pPr>
        <w:pStyle w:val="ListParagraph"/>
        <w:numPr>
          <w:ilvl w:val="0"/>
          <w:numId w:val="7"/>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Gejala klinis pada stroke hemoragik berupa:</w:t>
      </w:r>
    </w:p>
    <w:p w:rsidR="00742796" w:rsidRPr="00932E92" w:rsidRDefault="00742796" w:rsidP="00742796">
      <w:pPr>
        <w:pStyle w:val="ListParagraph"/>
        <w:numPr>
          <w:ilvl w:val="0"/>
          <w:numId w:val="8"/>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Defisit neurologis mendadak, didahului gejala prodromal yang terjadi pada saat istirahat atau bangun pagi.</w:t>
      </w:r>
    </w:p>
    <w:p w:rsidR="00742796" w:rsidRPr="00932E92" w:rsidRDefault="00742796" w:rsidP="00742796">
      <w:pPr>
        <w:pStyle w:val="ListParagraph"/>
        <w:numPr>
          <w:ilvl w:val="0"/>
          <w:numId w:val="8"/>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Kadang tidak terjadi penurunan kesadaran</w:t>
      </w:r>
    </w:p>
    <w:p w:rsidR="00742796" w:rsidRPr="00932E92" w:rsidRDefault="00742796" w:rsidP="00742796">
      <w:pPr>
        <w:pStyle w:val="ListParagraph"/>
        <w:numPr>
          <w:ilvl w:val="0"/>
          <w:numId w:val="8"/>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Terjadi terutama pada usia &gt; 50 tahun</w:t>
      </w:r>
    </w:p>
    <w:p w:rsidR="00742796" w:rsidRPr="00932E92" w:rsidRDefault="00742796" w:rsidP="00742796">
      <w:pPr>
        <w:pStyle w:val="ListParagraph"/>
        <w:numPr>
          <w:ilvl w:val="0"/>
          <w:numId w:val="7"/>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Gejala klinis pada stroke akut berupa:</w:t>
      </w:r>
    </w:p>
    <w:p w:rsidR="00742796" w:rsidRPr="00932E92" w:rsidRDefault="00742796" w:rsidP="00742796">
      <w:pPr>
        <w:pStyle w:val="ListParagraph"/>
        <w:numPr>
          <w:ilvl w:val="0"/>
          <w:numId w:val="9"/>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Kelumpuhan wajah atau anggota badan (biasanya hemiparesis) yang timbul mendadak</w:t>
      </w:r>
    </w:p>
    <w:p w:rsidR="00742796" w:rsidRPr="00932E92" w:rsidRDefault="00742796" w:rsidP="00742796">
      <w:pPr>
        <w:pStyle w:val="ListParagraph"/>
        <w:numPr>
          <w:ilvl w:val="0"/>
          <w:numId w:val="9"/>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Gangguan sensibilitas pada satu anggota badan (gangguan hemisensorik)</w:t>
      </w:r>
    </w:p>
    <w:p w:rsidR="00742796" w:rsidRPr="00932E92" w:rsidRDefault="00742796" w:rsidP="00742796">
      <w:pPr>
        <w:pStyle w:val="ListParagraph"/>
        <w:numPr>
          <w:ilvl w:val="0"/>
          <w:numId w:val="9"/>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Perubahan mendadak pada status mental (konfusi, delirium, letargi, stupor, atau koma)</w:t>
      </w:r>
    </w:p>
    <w:p w:rsidR="00742796" w:rsidRPr="00932E92" w:rsidRDefault="00742796" w:rsidP="00742796">
      <w:pPr>
        <w:pStyle w:val="ListParagraph"/>
        <w:numPr>
          <w:ilvl w:val="0"/>
          <w:numId w:val="9"/>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Afasia (tidak lancar atau tidak dapat bicara</w:t>
      </w:r>
    </w:p>
    <w:p w:rsidR="00742796" w:rsidRPr="00932E92" w:rsidRDefault="00742796" w:rsidP="00742796">
      <w:pPr>
        <w:pStyle w:val="ListParagraph"/>
        <w:numPr>
          <w:ilvl w:val="0"/>
          <w:numId w:val="9"/>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Disartria (bicara pelo atau cadel)</w:t>
      </w:r>
    </w:p>
    <w:p w:rsidR="00742796" w:rsidRPr="00932E92" w:rsidRDefault="00742796" w:rsidP="00742796">
      <w:pPr>
        <w:pStyle w:val="ListParagraph"/>
        <w:numPr>
          <w:ilvl w:val="0"/>
          <w:numId w:val="9"/>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Ataksia (tungkai atau anggota badan tidak tepat pada sasaran)</w:t>
      </w:r>
    </w:p>
    <w:p w:rsidR="00742796" w:rsidRPr="00932E92" w:rsidRDefault="00742796" w:rsidP="00742796">
      <w:pPr>
        <w:pStyle w:val="ListParagraph"/>
        <w:numPr>
          <w:ilvl w:val="0"/>
          <w:numId w:val="9"/>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lastRenderedPageBreak/>
        <w:t>Vertigo (mual dan muntah atau nyeri kepala)</w:t>
      </w:r>
    </w:p>
    <w:p w:rsidR="00742796" w:rsidRDefault="00742796" w:rsidP="00742796">
      <w:pPr>
        <w:pStyle w:val="ListParagraph"/>
        <w:rPr>
          <w:rFonts w:ascii="Times New Roman" w:hAnsi="Times New Roman" w:cs="Times New Roman"/>
          <w:sz w:val="24"/>
        </w:rPr>
      </w:pPr>
    </w:p>
    <w:p w:rsidR="00742796" w:rsidRDefault="00742796" w:rsidP="00742796">
      <w:pPr>
        <w:pStyle w:val="ListParagraph"/>
        <w:numPr>
          <w:ilvl w:val="0"/>
          <w:numId w:val="4"/>
        </w:numPr>
        <w:rPr>
          <w:rFonts w:ascii="Times New Roman" w:hAnsi="Times New Roman" w:cs="Times New Roman"/>
          <w:sz w:val="24"/>
        </w:rPr>
      </w:pPr>
      <w:r>
        <w:rPr>
          <w:rFonts w:ascii="Times New Roman" w:hAnsi="Times New Roman" w:cs="Times New Roman"/>
          <w:sz w:val="24"/>
        </w:rPr>
        <w:t>Patofisiologi.</w:t>
      </w:r>
    </w:p>
    <w:p w:rsidR="00742796" w:rsidRPr="00932E92" w:rsidRDefault="00742796" w:rsidP="00742796">
      <w:pPr>
        <w:pStyle w:val="ListParagraph"/>
        <w:spacing w:after="0" w:line="480" w:lineRule="auto"/>
        <w:ind w:firstLine="698"/>
        <w:jc w:val="both"/>
        <w:rPr>
          <w:rFonts w:ascii="Times New Roman" w:hAnsi="Times New Roman"/>
          <w:sz w:val="24"/>
          <w:szCs w:val="24"/>
        </w:rPr>
      </w:pPr>
      <w:r w:rsidRPr="00932E92">
        <w:rPr>
          <w:rFonts w:ascii="Times New Roman" w:hAnsi="Times New Roman"/>
          <w:sz w:val="24"/>
          <w:szCs w:val="24"/>
        </w:rPr>
        <w:t>Setiap kondisi yang menyebabkan perubahan perfusi darah pada otak akan menyebabkan keadaan hipoksia. Hipoksia yang berlangsung lama dapat menyebabkan iskemik otak. Iskemik yang terjadi dalam waktu yang singkat kurang dari 10 – 15 menit dapat menyebabkan deficit sementara dan bukan deficit permanen. Sedangkan iskemik yang terjadi dalam waktu lama dapat menyebabkan sel mati permanen dan mengakibatkan infark pada otak.</w:t>
      </w:r>
    </w:p>
    <w:p w:rsidR="00742796" w:rsidRPr="00932E92" w:rsidRDefault="00742796" w:rsidP="00742796">
      <w:pPr>
        <w:pStyle w:val="ListParagraph"/>
        <w:spacing w:after="0" w:line="480" w:lineRule="auto"/>
        <w:ind w:firstLine="698"/>
        <w:jc w:val="both"/>
        <w:rPr>
          <w:rFonts w:ascii="Times New Roman" w:hAnsi="Times New Roman"/>
          <w:sz w:val="24"/>
          <w:szCs w:val="24"/>
        </w:rPr>
      </w:pPr>
      <w:r w:rsidRPr="00932E92">
        <w:rPr>
          <w:rFonts w:ascii="Times New Roman" w:hAnsi="Times New Roman"/>
          <w:sz w:val="24"/>
          <w:szCs w:val="24"/>
        </w:rPr>
        <w:t>Setiap deficit fokal permanen akan bergantung pada daerah otak mana yang terkena. Daerah otak yang terkena akan menggambarkan pembuluh darah darah otak yang terkena. Pembuluh darah yang paling sering mengalami iskemik adalah arteri serebral tengah dan arteri karotis interna. Deficit fokal permanen dapat tidak diketahui jika klien pertama kali mengalami iskemik otak total yang dapat teratasi.</w:t>
      </w:r>
    </w:p>
    <w:p w:rsidR="00742796" w:rsidRPr="00932E92" w:rsidRDefault="00742796" w:rsidP="00742796">
      <w:pPr>
        <w:pStyle w:val="ListParagraph"/>
        <w:spacing w:after="0" w:line="480" w:lineRule="auto"/>
        <w:ind w:firstLine="698"/>
        <w:jc w:val="both"/>
        <w:rPr>
          <w:rFonts w:ascii="Times New Roman" w:hAnsi="Times New Roman"/>
          <w:sz w:val="24"/>
          <w:szCs w:val="24"/>
        </w:rPr>
      </w:pPr>
      <w:r w:rsidRPr="00932E92">
        <w:rPr>
          <w:rFonts w:ascii="Times New Roman" w:hAnsi="Times New Roman"/>
          <w:sz w:val="24"/>
          <w:szCs w:val="24"/>
        </w:rPr>
        <w:t>Jika aliran darah ke tiap bagian otak terhambat karena thrombus atau emboli, maka mulai terjadi kekurangan suplai oksigen ke jaringan otak. Kekurangan oksigen dalam satu menit dapat menunjukkan gejala yang dapat pulih seperti kehilangan kesadaran. Sedangkan kehilangan oksigen dalam waktu yang lebih lama menyebabkan nekrosis mikroskopik neuron – neuron. Area yang mengalami nekrosis disebut infark.</w:t>
      </w:r>
    </w:p>
    <w:p w:rsidR="00742796" w:rsidRPr="00932E92" w:rsidRDefault="00742796" w:rsidP="00742796">
      <w:pPr>
        <w:pStyle w:val="ListParagraph"/>
        <w:spacing w:after="0" w:line="480" w:lineRule="auto"/>
        <w:ind w:firstLine="698"/>
        <w:jc w:val="both"/>
        <w:rPr>
          <w:rFonts w:ascii="Times New Roman" w:hAnsi="Times New Roman"/>
          <w:sz w:val="24"/>
          <w:szCs w:val="24"/>
        </w:rPr>
      </w:pPr>
      <w:r w:rsidRPr="00932E92">
        <w:rPr>
          <w:rFonts w:ascii="Times New Roman" w:hAnsi="Times New Roman"/>
          <w:sz w:val="24"/>
          <w:szCs w:val="24"/>
        </w:rPr>
        <w:t>Gangguan peredaran darah otak akan menimbulkan gangguan pada metabolism sel – sel neuron, dimana sel – sel neuron tidak mampu menyimpan glikogen sehingga kebutuhan metabolism tergantung dari glukosa dan oksigen yang terdapat pada arteri – arteri yang menuju otak.</w:t>
      </w:r>
    </w:p>
    <w:p w:rsidR="00742796" w:rsidRPr="00932E92" w:rsidRDefault="00742796" w:rsidP="00742796">
      <w:pPr>
        <w:pStyle w:val="ListParagraph"/>
        <w:spacing w:after="0" w:line="480" w:lineRule="auto"/>
        <w:ind w:firstLine="698"/>
        <w:jc w:val="both"/>
        <w:rPr>
          <w:rFonts w:ascii="Times New Roman" w:hAnsi="Times New Roman"/>
          <w:sz w:val="24"/>
          <w:szCs w:val="24"/>
        </w:rPr>
      </w:pPr>
      <w:r w:rsidRPr="00932E92">
        <w:rPr>
          <w:rFonts w:ascii="Times New Roman" w:hAnsi="Times New Roman"/>
          <w:sz w:val="24"/>
          <w:szCs w:val="24"/>
        </w:rPr>
        <w:t xml:space="preserve">Perdarahan intracranial termasuk perdarahan ke dalam ruang subarachnoid atau ke dalam jaringan otak sendiri. Hipertensi mengakibatkan timbulnya penebalan </w:t>
      </w:r>
      <w:r w:rsidRPr="00932E92">
        <w:rPr>
          <w:rFonts w:ascii="Times New Roman" w:hAnsi="Times New Roman"/>
          <w:sz w:val="24"/>
          <w:szCs w:val="24"/>
        </w:rPr>
        <w:lastRenderedPageBreak/>
        <w:t>dan degenerative pembuluh darah yang dapat menyebabkan rupturnya arteri serebral sehingga perdarahan menyebar dengan cepat dan menimbulkan perubahan setempat serta iritasi pada pemuluh darah otak. Perdarahan biasanya berhenti karena pembentukan thrombus oleh fibrin thrombosit dan oleh tekanan jaringan. Setelah 3 minggu, darah mulai direabsorbsi. Rupture merupakan resiko serius yang terjadi sekitar 7 – 10 hari setelah perdarahan pertama. Rupture ulangan mengakibatkan terhentinya aliran darah ke bagian tertentu, menimbulkan iskemik fokal, dan infark jaringan otak. Hal tersebut dapat menimbulkan gegar otak dan kehilangan kesadaran, peningkatan tekanan cairan serebrospinal (CSS), dan menyebabkan gesekan otak (otak terbelah sepanjang serabut). Perdarahan mengisi ventrikel atau hematoma yang merusak jaringan otak.</w:t>
      </w:r>
    </w:p>
    <w:p w:rsidR="00742796" w:rsidRPr="006A1375" w:rsidRDefault="00742796" w:rsidP="00742796">
      <w:pPr>
        <w:pStyle w:val="ListParagraph"/>
        <w:spacing w:after="0" w:line="480" w:lineRule="auto"/>
        <w:ind w:firstLine="698"/>
        <w:jc w:val="both"/>
        <w:rPr>
          <w:rFonts w:ascii="Times New Roman" w:hAnsi="Times New Roman"/>
          <w:sz w:val="24"/>
          <w:szCs w:val="24"/>
        </w:rPr>
      </w:pPr>
      <w:r w:rsidRPr="00932E92">
        <w:rPr>
          <w:rFonts w:ascii="Times New Roman" w:hAnsi="Times New Roman"/>
          <w:sz w:val="24"/>
          <w:szCs w:val="24"/>
        </w:rPr>
        <w:t>Perubahan sirkulasi CSS, obstruksi vena, adanya edema dapat meningkatan tekanan intracranial yang membahayakan jiwa dengan cepat. Peningkatan tekanan intracranial yang tidak diobati mengakibatkan herniasi unkus atau serebellum. Disamping itu, terjadi bardikardia, hipertensi si</w:t>
      </w:r>
      <w:r>
        <w:rPr>
          <w:rFonts w:ascii="Times New Roman" w:hAnsi="Times New Roman"/>
          <w:sz w:val="24"/>
          <w:szCs w:val="24"/>
        </w:rPr>
        <w:t xml:space="preserve">stemik, dan gangguan pernapasan </w:t>
      </w:r>
      <w:r w:rsidRPr="006A1375">
        <w:rPr>
          <w:rFonts w:ascii="Times New Roman" w:hAnsi="Times New Roman" w:cs="Times New Roman"/>
          <w:sz w:val="24"/>
          <w:szCs w:val="24"/>
        </w:rPr>
        <w:t>(Batticaca 2008 ,hh. 56-57)</w:t>
      </w:r>
    </w:p>
    <w:p w:rsidR="005E2F32" w:rsidRDefault="005E2F32" w:rsidP="00742796">
      <w:pPr>
        <w:pStyle w:val="ListParagraph"/>
        <w:rPr>
          <w:rFonts w:ascii="Times New Roman" w:hAnsi="Times New Roman" w:cs="Times New Roman"/>
          <w:sz w:val="24"/>
        </w:rPr>
      </w:pPr>
    </w:p>
    <w:p w:rsidR="005E2F32" w:rsidRDefault="005E2F32" w:rsidP="005E2F32">
      <w:pPr>
        <w:pStyle w:val="ListParagraph"/>
        <w:numPr>
          <w:ilvl w:val="0"/>
          <w:numId w:val="4"/>
        </w:numPr>
        <w:rPr>
          <w:rFonts w:ascii="Times New Roman" w:hAnsi="Times New Roman" w:cs="Times New Roman"/>
          <w:sz w:val="24"/>
        </w:rPr>
      </w:pPr>
      <w:r>
        <w:rPr>
          <w:rFonts w:ascii="Times New Roman" w:hAnsi="Times New Roman" w:cs="Times New Roman"/>
          <w:sz w:val="24"/>
        </w:rPr>
        <w:t>Penatalaksanaan Medik</w:t>
      </w:r>
    </w:p>
    <w:p w:rsidR="005E2F32" w:rsidRPr="00202559" w:rsidRDefault="005E2F32" w:rsidP="005E2F32">
      <w:pPr>
        <w:pStyle w:val="ListParagraph"/>
        <w:spacing w:after="0" w:line="480" w:lineRule="auto"/>
        <w:ind w:left="709" w:firstLine="851"/>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szCs w:val="24"/>
        </w:rPr>
        <w:t xml:space="preserve">Penatalaksanaa medik pada stroke merut </w:t>
      </w:r>
      <w:r w:rsidRPr="00932E92">
        <w:rPr>
          <w:rFonts w:ascii="Times New Roman" w:hAnsi="Times New Roman" w:cs="Times New Roman"/>
          <w:sz w:val="24"/>
          <w:szCs w:val="24"/>
        </w:rPr>
        <w:t xml:space="preserve">Hernanta </w:t>
      </w:r>
      <w:r>
        <w:rPr>
          <w:rFonts w:ascii="Times New Roman" w:hAnsi="Times New Roman" w:cs="Times New Roman"/>
          <w:sz w:val="24"/>
          <w:szCs w:val="24"/>
        </w:rPr>
        <w:t>(</w:t>
      </w:r>
      <w:r w:rsidRPr="00932E92">
        <w:rPr>
          <w:rFonts w:ascii="Times New Roman" w:hAnsi="Times New Roman" w:cs="Times New Roman"/>
          <w:sz w:val="24"/>
          <w:szCs w:val="24"/>
        </w:rPr>
        <w:t>2013, hh.117-121)</w:t>
      </w:r>
      <w:r>
        <w:rPr>
          <w:rFonts w:ascii="Times New Roman" w:hAnsi="Times New Roman" w:cs="Times New Roman"/>
          <w:sz w:val="24"/>
          <w:szCs w:val="24"/>
        </w:rPr>
        <w:t xml:space="preserve"> sebagai berikut:</w:t>
      </w:r>
    </w:p>
    <w:p w:rsidR="005E2F32" w:rsidRPr="00932E92" w:rsidRDefault="005E2F32" w:rsidP="005E2F32">
      <w:pPr>
        <w:pStyle w:val="ListParagraph"/>
        <w:numPr>
          <w:ilvl w:val="0"/>
          <w:numId w:val="10"/>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Penatalaksanaan stroke iskemik</w:t>
      </w:r>
    </w:p>
    <w:p w:rsidR="005E2F32" w:rsidRPr="00932E92" w:rsidRDefault="005E2F32" w:rsidP="005E2F32">
      <w:pPr>
        <w:pStyle w:val="ListParagraph"/>
        <w:numPr>
          <w:ilvl w:val="0"/>
          <w:numId w:val="11"/>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Terapi umum</w:t>
      </w:r>
    </w:p>
    <w:p w:rsidR="005E2F32" w:rsidRPr="00932E92" w:rsidRDefault="005E2F32" w:rsidP="005E2F32">
      <w:pPr>
        <w:pStyle w:val="ListParagraph"/>
        <w:numPr>
          <w:ilvl w:val="0"/>
          <w:numId w:val="12"/>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Letakkan kepala pasien 30°; ubah posisi tidur iap 2 jam; mobilisasi dimulai bertahap bila hemodynamic sudah stabil. Bebaskan jalan nafas, beri oksigen 1-2 liter/menit sampai didapatkan hasil analisis gas darah.</w:t>
      </w:r>
    </w:p>
    <w:p w:rsidR="005E2F32" w:rsidRPr="00932E92" w:rsidRDefault="005E2F32" w:rsidP="005E2F32">
      <w:pPr>
        <w:pStyle w:val="ListParagraph"/>
        <w:numPr>
          <w:ilvl w:val="0"/>
          <w:numId w:val="12"/>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lastRenderedPageBreak/>
        <w:t>Berikan nutrisi dengan cairan isotonik, kristaloid atau koloid 1500-2000 ml dan elektrolit sesuai kebutuhan.</w:t>
      </w:r>
    </w:p>
    <w:p w:rsidR="005E2F32" w:rsidRPr="00932E92" w:rsidRDefault="005E2F32" w:rsidP="005E2F32">
      <w:pPr>
        <w:pStyle w:val="ListParagraph"/>
        <w:numPr>
          <w:ilvl w:val="0"/>
          <w:numId w:val="12"/>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Kadar gula darah &gt; 150 mg% harus dikoreksi sampai batas gula darah 150 mg% dengan insulin drip intravena kontinu selama 2-3 hari pertama. Hipoglikemia (kadar gula darah &lt; 60 mg% atau &lt; 80 mg% dengan gejala) diatasi segera dengan dekstrosa 40% iv sampai kembali normal.</w:t>
      </w:r>
    </w:p>
    <w:p w:rsidR="005E2F32" w:rsidRPr="00932E92" w:rsidRDefault="005E2F32" w:rsidP="005E2F32">
      <w:pPr>
        <w:pStyle w:val="ListParagraph"/>
        <w:numPr>
          <w:ilvl w:val="0"/>
          <w:numId w:val="12"/>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Nyeri kepala atau muual muntah diatasi dengan pemberian obat-obatan sesuai gejala. Tekanan darah tidak perlu segera diturunkan, kecuali bila tekanan sistolik e” 220 mmHg, diastolik e” 120 mmHg, Mean Arterial Blood Pressure (MAP) e” 130 mmHg (pada 2 kali pengukuran dengan selang waktu 30 menit), atau didapatkan infark miokardia akut,gagal jantung kongestif serta gagal ginjal. Penurunan tekanan darah maksimalaa adalah 20%, dan obat yang direkomendasikan adalah natrium nitroprusid, penyekat reseptor alfa-beta, penyekat ACE, atau antagonis kalsium.</w:t>
      </w:r>
    </w:p>
    <w:p w:rsidR="005E2F32" w:rsidRPr="00932E92" w:rsidRDefault="005E2F32" w:rsidP="005E2F32">
      <w:pPr>
        <w:pStyle w:val="ListParagraph"/>
        <w:numPr>
          <w:ilvl w:val="0"/>
          <w:numId w:val="12"/>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Jika terjadi hipotensi, yaitu tekanan sistollik d” 90 mmHg, diastolik d” 70 mmHg, diberi NaCl 0,9% 250 ml selama 1 jam, dilanjutkan 500 ml selama 4 jam, dan 500 ml selama 8 jam atau sampai hipotensi dapat diatasi. Jika belum terkoreksi, yaitu tekanan darah sistolik masih &lt; 90 mmHg, dapat diberi dopamin 2-20 ig/kg/menit sampai tekanan darah sistolik e” 110 mmHg.</w:t>
      </w:r>
    </w:p>
    <w:p w:rsidR="005E2F32" w:rsidRDefault="005E2F32" w:rsidP="005E2F32">
      <w:pPr>
        <w:pStyle w:val="ListParagraph"/>
        <w:numPr>
          <w:ilvl w:val="0"/>
          <w:numId w:val="12"/>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Jika kejang, diberi diazepam 5-20 mg iv pelan-pelan selama 3 menit, maksimal 100 mg per hari; dilanjutkan pemberian antikonvulsan per oral (fenitoin, karbamazepin).</w:t>
      </w:r>
    </w:p>
    <w:p w:rsidR="00C90B69" w:rsidRDefault="00C90B69" w:rsidP="00C90B69">
      <w:pPr>
        <w:spacing w:after="0" w:line="480" w:lineRule="auto"/>
        <w:jc w:val="both"/>
        <w:rPr>
          <w:rFonts w:ascii="Times New Roman" w:hAnsi="Times New Roman" w:cs="Times New Roman"/>
          <w:sz w:val="24"/>
          <w:szCs w:val="24"/>
        </w:rPr>
      </w:pPr>
    </w:p>
    <w:p w:rsidR="00C90B69" w:rsidRPr="00C90B69" w:rsidRDefault="00C90B69" w:rsidP="00C90B69">
      <w:pPr>
        <w:spacing w:after="0" w:line="480" w:lineRule="auto"/>
        <w:jc w:val="both"/>
        <w:rPr>
          <w:rFonts w:ascii="Times New Roman" w:hAnsi="Times New Roman" w:cs="Times New Roman"/>
          <w:sz w:val="24"/>
          <w:szCs w:val="24"/>
        </w:rPr>
      </w:pPr>
    </w:p>
    <w:p w:rsidR="005E2F32" w:rsidRPr="00932E92" w:rsidRDefault="005E2F32" w:rsidP="005E2F32">
      <w:pPr>
        <w:pStyle w:val="ListParagraph"/>
        <w:numPr>
          <w:ilvl w:val="0"/>
          <w:numId w:val="11"/>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lastRenderedPageBreak/>
        <w:t>Terapi khusus</w:t>
      </w:r>
    </w:p>
    <w:p w:rsidR="005E2F32" w:rsidRPr="00202559" w:rsidRDefault="005E2F32" w:rsidP="005E2F32">
      <w:pPr>
        <w:pStyle w:val="ListParagraph"/>
        <w:spacing w:after="0" w:line="480" w:lineRule="auto"/>
        <w:ind w:left="1440"/>
        <w:jc w:val="both"/>
        <w:rPr>
          <w:rFonts w:ascii="Times New Roman" w:hAnsi="Times New Roman" w:cs="Times New Roman"/>
          <w:sz w:val="24"/>
          <w:szCs w:val="24"/>
        </w:rPr>
      </w:pPr>
      <w:r w:rsidRPr="00932E92">
        <w:rPr>
          <w:rFonts w:ascii="Times New Roman" w:hAnsi="Times New Roman" w:cs="Times New Roman"/>
          <w:sz w:val="24"/>
          <w:szCs w:val="24"/>
        </w:rPr>
        <w:t>Ditujukan untuk reperfusi dengan pemberian antiplatelet seperti aspirin dan antikoagulan, atau yang dianjurkan dengan trombolitik rt-PA (recombinant tissue Plasminogen Activator). Dapat juga diberi agen neuroproteksi, yaitu sitikolin atau pirasetam (jika didapatkan afasia)</w:t>
      </w:r>
    </w:p>
    <w:p w:rsidR="005E2F32" w:rsidRPr="00932E92" w:rsidRDefault="005E2F32" w:rsidP="005E2F32">
      <w:pPr>
        <w:pStyle w:val="ListParagraph"/>
        <w:numPr>
          <w:ilvl w:val="0"/>
          <w:numId w:val="10"/>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Penatalaksanaan stroke hemoragik</w:t>
      </w:r>
    </w:p>
    <w:p w:rsidR="005E2F32" w:rsidRPr="00932E92" w:rsidRDefault="005E2F32" w:rsidP="005E2F32">
      <w:pPr>
        <w:pStyle w:val="ListParagraph"/>
        <w:numPr>
          <w:ilvl w:val="0"/>
          <w:numId w:val="13"/>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Terapi umum</w:t>
      </w:r>
    </w:p>
    <w:p w:rsidR="005E2F32" w:rsidRPr="00932E92" w:rsidRDefault="005E2F32" w:rsidP="005E2F32">
      <w:pPr>
        <w:pStyle w:val="ListParagraph"/>
        <w:spacing w:after="0" w:line="480" w:lineRule="auto"/>
        <w:ind w:left="1440"/>
        <w:jc w:val="both"/>
        <w:rPr>
          <w:rFonts w:ascii="Times New Roman" w:hAnsi="Times New Roman" w:cs="Times New Roman"/>
          <w:sz w:val="24"/>
          <w:szCs w:val="24"/>
        </w:rPr>
      </w:pPr>
      <w:r w:rsidRPr="00932E92">
        <w:rPr>
          <w:rFonts w:ascii="Times New Roman" w:hAnsi="Times New Roman" w:cs="Times New Roman"/>
          <w:sz w:val="24"/>
          <w:szCs w:val="24"/>
        </w:rPr>
        <w:t xml:space="preserve">Bila terdapat gagal jantung, tekanan darah harus segera diturunkan dengan labetalol iv 10 mg (pemberian dalam 2 menit) sampai 20 mg (pemberian dalam 10 menit) maksimum 300 mg; enalapril iv 0,625-1,25 mg per 6 jam; kaptopril 3 kali 6,25-25 mg per oral </w:t>
      </w:r>
    </w:p>
    <w:p w:rsidR="005E2F32" w:rsidRPr="00932E92" w:rsidRDefault="005E2F32" w:rsidP="005E2F32">
      <w:pPr>
        <w:pStyle w:val="ListParagraph"/>
        <w:numPr>
          <w:ilvl w:val="0"/>
          <w:numId w:val="13"/>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Terapi khusus</w:t>
      </w:r>
    </w:p>
    <w:p w:rsidR="005E2F32" w:rsidRPr="00932E92" w:rsidRDefault="005E2F32" w:rsidP="005E2F32">
      <w:pPr>
        <w:pStyle w:val="ListParagraph"/>
        <w:numPr>
          <w:ilvl w:val="0"/>
          <w:numId w:val="14"/>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Tindakan bedah mempertimbangkan  usia dan letak perdarahan, yaitu pada pasien yang kondisinya kian memburuk dengan perdarahan cerebellum berdiameter &gt; 3 cm</w:t>
      </w:r>
      <w:r w:rsidRPr="00932E92">
        <w:rPr>
          <w:rFonts w:ascii="Times New Roman" w:hAnsi="Times New Roman" w:cs="Times New Roman"/>
          <w:sz w:val="24"/>
          <w:szCs w:val="24"/>
          <w:vertAlign w:val="superscript"/>
        </w:rPr>
        <w:t xml:space="preserve">3 </w:t>
      </w:r>
      <w:r w:rsidRPr="00932E92">
        <w:rPr>
          <w:rFonts w:ascii="Times New Roman" w:hAnsi="Times New Roman" w:cs="Times New Roman"/>
          <w:sz w:val="24"/>
          <w:szCs w:val="24"/>
        </w:rPr>
        <w:t>, hydrocephalus akut akibat perdarahan intraventrikel atau cerebbelum,  dilakukan VP-shunting, dan perdarahan lobar &gt; 60 ml dengan tanda peningkatan tekanan intrakranial akut dan ancaman herniasi</w:t>
      </w:r>
    </w:p>
    <w:p w:rsidR="005E2F32" w:rsidRDefault="005E2F32" w:rsidP="005E2F32">
      <w:pPr>
        <w:pStyle w:val="ListParagraph"/>
        <w:numPr>
          <w:ilvl w:val="0"/>
          <w:numId w:val="14"/>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Pada perdarahan subarakhnoid, dapat digunakan antagonis kalsium (nimodipin) atau tindakan bedah (ligasi, embolisasi, ekstirpasi, maupun gamma knife) jika penyebabnya adalahaneurisme atau malformasi arteri-vena (arteriovenous malformation, AVM)</w:t>
      </w:r>
    </w:p>
    <w:p w:rsidR="005E2F32" w:rsidRPr="00932E92" w:rsidRDefault="005E2F32" w:rsidP="005E2F32">
      <w:pPr>
        <w:pStyle w:val="ListParagraph"/>
        <w:numPr>
          <w:ilvl w:val="0"/>
          <w:numId w:val="13"/>
        </w:num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Stadium subakut</w:t>
      </w:r>
    </w:p>
    <w:p w:rsidR="005E2F32" w:rsidRPr="00932E92" w:rsidRDefault="005E2F32" w:rsidP="005E2F32">
      <w:pPr>
        <w:pStyle w:val="ListParagraph"/>
        <w:spacing w:after="0" w:line="480" w:lineRule="auto"/>
        <w:ind w:left="1440"/>
        <w:jc w:val="both"/>
        <w:rPr>
          <w:rFonts w:ascii="Times New Roman" w:hAnsi="Times New Roman" w:cs="Times New Roman"/>
          <w:sz w:val="24"/>
          <w:szCs w:val="24"/>
        </w:rPr>
      </w:pPr>
      <w:r w:rsidRPr="00932E92">
        <w:rPr>
          <w:rFonts w:ascii="Times New Roman" w:hAnsi="Times New Roman" w:cs="Times New Roman"/>
          <w:sz w:val="24"/>
          <w:szCs w:val="24"/>
        </w:rPr>
        <w:t>Pada stadium ini, tindakan medis dapat berupa terapi kognit tingkah laku, menelan, terapi wicara, dan bladder training (termasuk terapi fisik).</w:t>
      </w:r>
    </w:p>
    <w:p w:rsidR="005E2F32" w:rsidRDefault="005E2F32" w:rsidP="005E2F32">
      <w:pPr>
        <w:pStyle w:val="ListParagraph"/>
        <w:rPr>
          <w:rFonts w:ascii="Times New Roman" w:hAnsi="Times New Roman" w:cs="Times New Roman"/>
          <w:sz w:val="24"/>
        </w:rPr>
      </w:pPr>
    </w:p>
    <w:p w:rsidR="0072302B" w:rsidRDefault="0072302B" w:rsidP="005E2F32">
      <w:pPr>
        <w:pStyle w:val="ListParagraph"/>
        <w:rPr>
          <w:rFonts w:ascii="Times New Roman" w:hAnsi="Times New Roman" w:cs="Times New Roman"/>
          <w:sz w:val="24"/>
        </w:rPr>
      </w:pPr>
    </w:p>
    <w:p w:rsidR="0072302B" w:rsidRDefault="0072302B" w:rsidP="0072302B">
      <w:pPr>
        <w:pStyle w:val="ListParagraph"/>
        <w:jc w:val="center"/>
        <w:rPr>
          <w:rFonts w:ascii="Times New Roman" w:hAnsi="Times New Roman" w:cs="Times New Roman"/>
          <w:b/>
          <w:sz w:val="24"/>
        </w:rPr>
      </w:pPr>
      <w:r>
        <w:rPr>
          <w:rFonts w:ascii="Times New Roman" w:hAnsi="Times New Roman" w:cs="Times New Roman"/>
          <w:b/>
          <w:sz w:val="24"/>
        </w:rPr>
        <w:lastRenderedPageBreak/>
        <w:t>BAB III</w:t>
      </w:r>
    </w:p>
    <w:p w:rsidR="0072302B" w:rsidRDefault="0072302B" w:rsidP="0072302B">
      <w:pPr>
        <w:pStyle w:val="ListParagraph"/>
        <w:jc w:val="center"/>
        <w:rPr>
          <w:rFonts w:ascii="Times New Roman" w:hAnsi="Times New Roman" w:cs="Times New Roman"/>
          <w:b/>
          <w:sz w:val="24"/>
        </w:rPr>
      </w:pPr>
      <w:r>
        <w:rPr>
          <w:rFonts w:ascii="Times New Roman" w:hAnsi="Times New Roman" w:cs="Times New Roman"/>
          <w:b/>
          <w:sz w:val="24"/>
        </w:rPr>
        <w:t>ASUHAN KEPERAWATAN</w:t>
      </w:r>
    </w:p>
    <w:p w:rsidR="0072302B" w:rsidRDefault="0072302B" w:rsidP="0072302B">
      <w:pPr>
        <w:pStyle w:val="ListParagraph"/>
        <w:rPr>
          <w:rFonts w:ascii="Times New Roman" w:hAnsi="Times New Roman" w:cs="Times New Roman"/>
          <w:b/>
          <w:sz w:val="24"/>
        </w:rPr>
      </w:pPr>
    </w:p>
    <w:p w:rsidR="00D74C88" w:rsidRDefault="0072302B" w:rsidP="00D74C88">
      <w:pPr>
        <w:pStyle w:val="ListParagraph"/>
        <w:numPr>
          <w:ilvl w:val="0"/>
          <w:numId w:val="16"/>
        </w:numPr>
        <w:rPr>
          <w:rFonts w:ascii="Times New Roman" w:hAnsi="Times New Roman" w:cs="Times New Roman"/>
          <w:sz w:val="24"/>
        </w:rPr>
      </w:pPr>
      <w:r>
        <w:rPr>
          <w:rFonts w:ascii="Times New Roman" w:hAnsi="Times New Roman" w:cs="Times New Roman"/>
          <w:sz w:val="24"/>
        </w:rPr>
        <w:t>Pengkajian</w:t>
      </w:r>
    </w:p>
    <w:p w:rsidR="00D74C88" w:rsidRPr="00D74C88" w:rsidRDefault="00D74C88" w:rsidP="00D74C88">
      <w:pPr>
        <w:pStyle w:val="ListParagraph"/>
        <w:numPr>
          <w:ilvl w:val="0"/>
          <w:numId w:val="26"/>
        </w:numPr>
        <w:rPr>
          <w:rFonts w:ascii="Times New Roman" w:hAnsi="Times New Roman" w:cs="Times New Roman"/>
          <w:sz w:val="24"/>
        </w:rPr>
      </w:pPr>
      <w:r w:rsidRPr="00D74C88">
        <w:rPr>
          <w:rFonts w:ascii="Times New Roman" w:hAnsi="Times New Roman" w:cs="Times New Roman"/>
          <w:sz w:val="24"/>
          <w:szCs w:val="24"/>
        </w:rPr>
        <w:t>Kelainan system saraf bisa menimbulkan berbagai macam gejala, diantaranya:</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Nyeri kepala</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Kejang, pingsan, gerakan aneh</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Pening atau vertigo</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Masalah penglihatan</w:t>
      </w:r>
    </w:p>
    <w:p w:rsidR="00D74C88" w:rsidRPr="00D63628" w:rsidRDefault="00D8248C" w:rsidP="00D74C88">
      <w:pPr>
        <w:pStyle w:val="ListParagraph"/>
        <w:numPr>
          <w:ilvl w:val="0"/>
          <w:numId w:val="19"/>
        </w:numPr>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Kelainan pennc</w:t>
      </w:r>
      <w:r w:rsidR="00D74C88" w:rsidRPr="00D63628">
        <w:rPr>
          <w:rFonts w:ascii="Times New Roman" w:hAnsi="Times New Roman" w:cs="Times New Roman"/>
          <w:sz w:val="24"/>
          <w:szCs w:val="24"/>
        </w:rPr>
        <w:t>iuman atau penglihatan</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Kesulitan berbicara</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Kesulitan menelan</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Kesulitan berjalan</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Ekstremitas lemah</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Gangguan sensori</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Gerakan involunter dan tremor</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Masalaha pengendalian sfinkter (buang air besar atau kecil)</w:t>
      </w:r>
    </w:p>
    <w:p w:rsidR="00D74C88" w:rsidRPr="00D63628" w:rsidRDefault="00D74C88" w:rsidP="00D74C88">
      <w:pPr>
        <w:pStyle w:val="ListParagraph"/>
        <w:numPr>
          <w:ilvl w:val="0"/>
          <w:numId w:val="19"/>
        </w:numPr>
        <w:spacing w:line="360" w:lineRule="auto"/>
        <w:ind w:left="1843" w:hanging="425"/>
        <w:jc w:val="both"/>
        <w:rPr>
          <w:rFonts w:ascii="Times New Roman" w:hAnsi="Times New Roman" w:cs="Times New Roman"/>
          <w:sz w:val="24"/>
          <w:szCs w:val="24"/>
        </w:rPr>
      </w:pPr>
      <w:r w:rsidRPr="00D63628">
        <w:rPr>
          <w:rFonts w:ascii="Times New Roman" w:hAnsi="Times New Roman" w:cs="Times New Roman"/>
          <w:sz w:val="24"/>
          <w:szCs w:val="24"/>
        </w:rPr>
        <w:t>Gangguan fungsi mental luhur, seperti bingung atau perubahan kepribadian</w:t>
      </w:r>
    </w:p>
    <w:p w:rsidR="00D74C88" w:rsidRPr="00D63628" w:rsidRDefault="00D74C88" w:rsidP="00C90B69">
      <w:pPr>
        <w:pStyle w:val="ListParagraph"/>
        <w:numPr>
          <w:ilvl w:val="0"/>
          <w:numId w:val="26"/>
        </w:numPr>
        <w:spacing w:line="360" w:lineRule="auto"/>
        <w:jc w:val="both"/>
        <w:rPr>
          <w:rFonts w:ascii="Times New Roman" w:hAnsi="Times New Roman" w:cs="Times New Roman"/>
          <w:sz w:val="24"/>
          <w:szCs w:val="24"/>
        </w:rPr>
      </w:pPr>
      <w:r w:rsidRPr="00D63628">
        <w:rPr>
          <w:rFonts w:ascii="Times New Roman" w:hAnsi="Times New Roman" w:cs="Times New Roman"/>
          <w:sz w:val="24"/>
          <w:szCs w:val="24"/>
        </w:rPr>
        <w:t>Pemeriksaan fisik</w:t>
      </w:r>
    </w:p>
    <w:p w:rsidR="00D74C88" w:rsidRPr="00D63628" w:rsidRDefault="00D74C88" w:rsidP="00D74C88">
      <w:pPr>
        <w:pStyle w:val="ListParagraph"/>
        <w:numPr>
          <w:ilvl w:val="0"/>
          <w:numId w:val="21"/>
        </w:numPr>
        <w:spacing w:line="360" w:lineRule="auto"/>
        <w:ind w:left="1843"/>
        <w:jc w:val="both"/>
        <w:rPr>
          <w:rFonts w:ascii="Times New Roman" w:hAnsi="Times New Roman" w:cs="Times New Roman"/>
          <w:sz w:val="24"/>
          <w:szCs w:val="24"/>
        </w:rPr>
      </w:pPr>
      <w:r w:rsidRPr="00D63628">
        <w:rPr>
          <w:rFonts w:ascii="Times New Roman" w:hAnsi="Times New Roman" w:cs="Times New Roman"/>
          <w:sz w:val="24"/>
          <w:szCs w:val="24"/>
        </w:rPr>
        <w:t>Bagaimana tingkat kesadaran pasien, tentukan dengan skor koma Glasgow</w:t>
      </w:r>
    </w:p>
    <w:p w:rsidR="00D74C88" w:rsidRPr="00D63628" w:rsidRDefault="00D74C88" w:rsidP="00D74C88">
      <w:pPr>
        <w:pStyle w:val="ListParagraph"/>
        <w:numPr>
          <w:ilvl w:val="0"/>
          <w:numId w:val="21"/>
        </w:numPr>
        <w:spacing w:line="360" w:lineRule="auto"/>
        <w:ind w:left="1843"/>
        <w:jc w:val="both"/>
        <w:rPr>
          <w:rFonts w:ascii="Times New Roman" w:hAnsi="Times New Roman" w:cs="Times New Roman"/>
          <w:sz w:val="24"/>
          <w:szCs w:val="24"/>
        </w:rPr>
      </w:pPr>
      <w:r w:rsidRPr="00D63628">
        <w:rPr>
          <w:rFonts w:ascii="Times New Roman" w:hAnsi="Times New Roman" w:cs="Times New Roman"/>
          <w:sz w:val="24"/>
          <w:szCs w:val="24"/>
        </w:rPr>
        <w:t>Pandanglah pasien, apakah ada kelainan postur yang jelas, pengecilan otot atau tremor?</w:t>
      </w:r>
    </w:p>
    <w:p w:rsidR="00C90B69" w:rsidRDefault="00D74C88" w:rsidP="00C90B69">
      <w:pPr>
        <w:pStyle w:val="ListParagraph"/>
        <w:numPr>
          <w:ilvl w:val="0"/>
          <w:numId w:val="21"/>
        </w:numPr>
        <w:spacing w:line="360" w:lineRule="auto"/>
        <w:ind w:left="1843"/>
        <w:jc w:val="both"/>
        <w:rPr>
          <w:rFonts w:ascii="Times New Roman" w:hAnsi="Times New Roman" w:cs="Times New Roman"/>
          <w:sz w:val="24"/>
          <w:szCs w:val="24"/>
        </w:rPr>
      </w:pPr>
      <w:r w:rsidRPr="00D63628">
        <w:rPr>
          <w:rFonts w:ascii="Times New Roman" w:hAnsi="Times New Roman" w:cs="Times New Roman"/>
          <w:sz w:val="24"/>
          <w:szCs w:val="24"/>
        </w:rPr>
        <w:t>Periksa ekstremitas atas</w:t>
      </w:r>
    </w:p>
    <w:p w:rsidR="00C90B69" w:rsidRPr="00C90B69" w:rsidRDefault="00D74C88" w:rsidP="00C90B69">
      <w:pPr>
        <w:pStyle w:val="ListParagraph"/>
        <w:numPr>
          <w:ilvl w:val="0"/>
          <w:numId w:val="27"/>
        </w:numPr>
        <w:spacing w:line="360" w:lineRule="auto"/>
        <w:jc w:val="both"/>
        <w:rPr>
          <w:rFonts w:ascii="Times New Roman" w:hAnsi="Times New Roman" w:cs="Times New Roman"/>
          <w:sz w:val="24"/>
          <w:szCs w:val="24"/>
        </w:rPr>
      </w:pPr>
      <w:r w:rsidRPr="00C90B69">
        <w:rPr>
          <w:rFonts w:ascii="Times New Roman" w:hAnsi="Times New Roman" w:cs="Times New Roman"/>
          <w:sz w:val="24"/>
          <w:szCs w:val="24"/>
        </w:rPr>
        <w:t>Lakukan inspeksi untuk mencari pengecilan otot yang jelas, tremor, fasikulasi, deformitas, dan perubahan warna kulit.</w:t>
      </w:r>
    </w:p>
    <w:p w:rsidR="00C90B69" w:rsidRDefault="00D74C88" w:rsidP="00C90B69">
      <w:pPr>
        <w:pStyle w:val="ListParagraph"/>
        <w:numPr>
          <w:ilvl w:val="0"/>
          <w:numId w:val="27"/>
        </w:numPr>
        <w:spacing w:line="360" w:lineRule="auto"/>
        <w:jc w:val="both"/>
        <w:rPr>
          <w:rFonts w:ascii="Times New Roman" w:hAnsi="Times New Roman" w:cs="Times New Roman"/>
          <w:sz w:val="24"/>
          <w:szCs w:val="24"/>
        </w:rPr>
      </w:pPr>
      <w:r w:rsidRPr="00C90B69">
        <w:rPr>
          <w:rFonts w:ascii="Times New Roman" w:hAnsi="Times New Roman" w:cs="Times New Roman"/>
          <w:sz w:val="24"/>
          <w:szCs w:val="24"/>
        </w:rPr>
        <w:t>Periksa kekuatan, bandingkan k</w:t>
      </w:r>
      <w:r w:rsidR="00C90B69">
        <w:rPr>
          <w:rFonts w:ascii="Times New Roman" w:hAnsi="Times New Roman" w:cs="Times New Roman"/>
          <w:sz w:val="24"/>
          <w:szCs w:val="24"/>
        </w:rPr>
        <w:t>edua lengan. Gunakan skala MRC</w:t>
      </w:r>
    </w:p>
    <w:p w:rsidR="00C90B69" w:rsidRDefault="00D74C88" w:rsidP="00C90B69">
      <w:pPr>
        <w:pStyle w:val="ListParagraph"/>
        <w:spacing w:line="360" w:lineRule="auto"/>
        <w:ind w:left="2563"/>
        <w:jc w:val="both"/>
        <w:rPr>
          <w:rFonts w:ascii="Times New Roman" w:hAnsi="Times New Roman" w:cs="Times New Roman"/>
          <w:sz w:val="24"/>
          <w:szCs w:val="24"/>
        </w:rPr>
      </w:pPr>
      <w:r w:rsidRPr="00C90B69">
        <w:rPr>
          <w:rFonts w:ascii="Times New Roman" w:hAnsi="Times New Roman" w:cs="Times New Roman"/>
          <w:sz w:val="24"/>
          <w:szCs w:val="24"/>
        </w:rPr>
        <w:t>0 lumpuh sempurna</w:t>
      </w:r>
    </w:p>
    <w:p w:rsidR="00C90B69" w:rsidRDefault="00D74C88" w:rsidP="00C90B69">
      <w:pPr>
        <w:pStyle w:val="ListParagraph"/>
        <w:spacing w:line="360" w:lineRule="auto"/>
        <w:ind w:left="2563"/>
        <w:jc w:val="both"/>
        <w:rPr>
          <w:rFonts w:ascii="Times New Roman" w:hAnsi="Times New Roman" w:cs="Times New Roman"/>
          <w:sz w:val="24"/>
          <w:szCs w:val="24"/>
        </w:rPr>
      </w:pPr>
      <w:r w:rsidRPr="00C90B69">
        <w:rPr>
          <w:rFonts w:ascii="Times New Roman" w:hAnsi="Times New Roman" w:cs="Times New Roman"/>
          <w:sz w:val="24"/>
          <w:szCs w:val="24"/>
        </w:rPr>
        <w:t xml:space="preserve">1 </w:t>
      </w:r>
      <w:r w:rsidR="00C90B69">
        <w:rPr>
          <w:rFonts w:ascii="Times New Roman" w:hAnsi="Times New Roman" w:cs="Times New Roman"/>
          <w:sz w:val="24"/>
          <w:szCs w:val="24"/>
        </w:rPr>
        <w:t xml:space="preserve">  </w:t>
      </w:r>
      <w:r w:rsidRPr="00C90B69">
        <w:rPr>
          <w:rFonts w:ascii="Times New Roman" w:hAnsi="Times New Roman" w:cs="Times New Roman"/>
          <w:sz w:val="24"/>
          <w:szCs w:val="24"/>
        </w:rPr>
        <w:t>masih terlihat kontraksi</w:t>
      </w:r>
    </w:p>
    <w:p w:rsidR="00C90B69" w:rsidRDefault="00D74C88" w:rsidP="00C90B69">
      <w:pPr>
        <w:pStyle w:val="ListParagraph"/>
        <w:spacing w:line="360" w:lineRule="auto"/>
        <w:ind w:left="2563"/>
        <w:jc w:val="both"/>
        <w:rPr>
          <w:rFonts w:ascii="Times New Roman" w:hAnsi="Times New Roman" w:cs="Times New Roman"/>
          <w:sz w:val="24"/>
          <w:szCs w:val="24"/>
        </w:rPr>
      </w:pPr>
      <w:r w:rsidRPr="00C90B69">
        <w:rPr>
          <w:rFonts w:ascii="Times New Roman" w:hAnsi="Times New Roman" w:cs="Times New Roman"/>
          <w:sz w:val="24"/>
          <w:szCs w:val="24"/>
        </w:rPr>
        <w:t xml:space="preserve">2 </w:t>
      </w:r>
      <w:r w:rsidR="00C90B69">
        <w:rPr>
          <w:rFonts w:ascii="Times New Roman" w:hAnsi="Times New Roman" w:cs="Times New Roman"/>
          <w:sz w:val="24"/>
          <w:szCs w:val="24"/>
        </w:rPr>
        <w:t xml:space="preserve">   </w:t>
      </w:r>
      <w:r w:rsidRPr="00C90B69">
        <w:rPr>
          <w:rFonts w:ascii="Times New Roman" w:hAnsi="Times New Roman" w:cs="Times New Roman"/>
          <w:sz w:val="24"/>
          <w:szCs w:val="24"/>
        </w:rPr>
        <w:t>gerak aktif tanpa gravitasi</w:t>
      </w:r>
    </w:p>
    <w:p w:rsidR="00C90B69" w:rsidRDefault="00D74C88" w:rsidP="00C90B69">
      <w:pPr>
        <w:pStyle w:val="ListParagraph"/>
        <w:spacing w:line="360" w:lineRule="auto"/>
        <w:ind w:left="2563"/>
        <w:jc w:val="both"/>
        <w:rPr>
          <w:rFonts w:ascii="Times New Roman" w:hAnsi="Times New Roman" w:cs="Times New Roman"/>
          <w:sz w:val="24"/>
          <w:szCs w:val="24"/>
        </w:rPr>
      </w:pPr>
      <w:r w:rsidRPr="00C90B69">
        <w:rPr>
          <w:rFonts w:ascii="Times New Roman" w:hAnsi="Times New Roman" w:cs="Times New Roman"/>
          <w:sz w:val="24"/>
          <w:szCs w:val="24"/>
        </w:rPr>
        <w:t xml:space="preserve">3 </w:t>
      </w:r>
      <w:r w:rsidR="00C90B69">
        <w:rPr>
          <w:rFonts w:ascii="Times New Roman" w:hAnsi="Times New Roman" w:cs="Times New Roman"/>
          <w:sz w:val="24"/>
          <w:szCs w:val="24"/>
        </w:rPr>
        <w:t xml:space="preserve">   </w:t>
      </w:r>
      <w:r w:rsidRPr="00C90B69">
        <w:rPr>
          <w:rFonts w:ascii="Times New Roman" w:hAnsi="Times New Roman" w:cs="Times New Roman"/>
          <w:sz w:val="24"/>
          <w:szCs w:val="24"/>
        </w:rPr>
        <w:t>bergerak melawan arah</w:t>
      </w:r>
    </w:p>
    <w:p w:rsidR="00C90B69" w:rsidRDefault="00D74C88" w:rsidP="00C90B69">
      <w:pPr>
        <w:pStyle w:val="ListParagraph"/>
        <w:spacing w:line="360" w:lineRule="auto"/>
        <w:ind w:left="2563"/>
        <w:jc w:val="both"/>
        <w:rPr>
          <w:rFonts w:ascii="Times New Roman" w:hAnsi="Times New Roman" w:cs="Times New Roman"/>
          <w:sz w:val="24"/>
          <w:szCs w:val="24"/>
        </w:rPr>
      </w:pPr>
      <w:r w:rsidRPr="00C90B69">
        <w:rPr>
          <w:rFonts w:ascii="Times New Roman" w:hAnsi="Times New Roman" w:cs="Times New Roman"/>
          <w:sz w:val="24"/>
          <w:szCs w:val="24"/>
        </w:rPr>
        <w:t xml:space="preserve">4 </w:t>
      </w:r>
      <w:r w:rsidR="00C90B69">
        <w:rPr>
          <w:rFonts w:ascii="Times New Roman" w:hAnsi="Times New Roman" w:cs="Times New Roman"/>
          <w:sz w:val="24"/>
          <w:szCs w:val="24"/>
        </w:rPr>
        <w:t xml:space="preserve">   </w:t>
      </w:r>
      <w:r w:rsidRPr="00C90B69">
        <w:rPr>
          <w:rFonts w:ascii="Times New Roman" w:hAnsi="Times New Roman" w:cs="Times New Roman"/>
          <w:sz w:val="24"/>
          <w:szCs w:val="24"/>
        </w:rPr>
        <w:t>bergerak melawan tahanan</w:t>
      </w:r>
    </w:p>
    <w:p w:rsidR="00D74C88" w:rsidRPr="00C90B69" w:rsidRDefault="00D74C88" w:rsidP="00C90B69">
      <w:pPr>
        <w:pStyle w:val="ListParagraph"/>
        <w:numPr>
          <w:ilvl w:val="0"/>
          <w:numId w:val="28"/>
        </w:numPr>
        <w:spacing w:line="360" w:lineRule="auto"/>
        <w:jc w:val="both"/>
        <w:rPr>
          <w:rFonts w:ascii="Times New Roman" w:hAnsi="Times New Roman" w:cs="Times New Roman"/>
          <w:sz w:val="24"/>
          <w:szCs w:val="24"/>
        </w:rPr>
      </w:pPr>
      <w:r w:rsidRPr="00C90B69">
        <w:rPr>
          <w:rFonts w:ascii="Times New Roman" w:hAnsi="Times New Roman" w:cs="Times New Roman"/>
          <w:sz w:val="24"/>
          <w:szCs w:val="24"/>
        </w:rPr>
        <w:t>kekuatan normal</w:t>
      </w:r>
    </w:p>
    <w:p w:rsidR="00C90B69" w:rsidRDefault="00D74C88" w:rsidP="00C90B69">
      <w:pPr>
        <w:pStyle w:val="ListParagraph"/>
        <w:numPr>
          <w:ilvl w:val="0"/>
          <w:numId w:val="27"/>
        </w:numPr>
        <w:spacing w:line="360" w:lineRule="auto"/>
        <w:ind w:left="2268" w:hanging="425"/>
        <w:jc w:val="both"/>
        <w:rPr>
          <w:rFonts w:ascii="Times New Roman" w:hAnsi="Times New Roman" w:cs="Times New Roman"/>
          <w:sz w:val="24"/>
          <w:szCs w:val="24"/>
        </w:rPr>
      </w:pPr>
      <w:r w:rsidRPr="00D63628">
        <w:rPr>
          <w:rFonts w:ascii="Times New Roman" w:hAnsi="Times New Roman" w:cs="Times New Roman"/>
          <w:sz w:val="24"/>
          <w:szCs w:val="24"/>
        </w:rPr>
        <w:lastRenderedPageBreak/>
        <w:t>Periksa koordinasi dengan tes telunjuk-hidung, gerak cepat jari-jari, gerak cepat bergantian (jika ada kesulitan = disdiadokokinesis pada gangguan serebelum)</w:t>
      </w:r>
    </w:p>
    <w:p w:rsidR="00C90B69" w:rsidRDefault="00D74C88" w:rsidP="00C90B69">
      <w:pPr>
        <w:pStyle w:val="ListParagraph"/>
        <w:numPr>
          <w:ilvl w:val="0"/>
          <w:numId w:val="27"/>
        </w:numPr>
        <w:spacing w:line="360" w:lineRule="auto"/>
        <w:ind w:left="2268" w:hanging="425"/>
        <w:jc w:val="both"/>
        <w:rPr>
          <w:rFonts w:ascii="Times New Roman" w:hAnsi="Times New Roman" w:cs="Times New Roman"/>
          <w:sz w:val="24"/>
          <w:szCs w:val="24"/>
        </w:rPr>
      </w:pPr>
      <w:r w:rsidRPr="00C90B69">
        <w:rPr>
          <w:rFonts w:ascii="Times New Roman" w:hAnsi="Times New Roman" w:cs="Times New Roman"/>
          <w:sz w:val="24"/>
          <w:szCs w:val="24"/>
        </w:rPr>
        <w:t>Periksa reflek dengan ketukan biseps, triseps dan supinator</w:t>
      </w:r>
    </w:p>
    <w:p w:rsidR="00D74C88" w:rsidRPr="00C90B69" w:rsidRDefault="00D74C88" w:rsidP="00C90B69">
      <w:pPr>
        <w:pStyle w:val="ListParagraph"/>
        <w:numPr>
          <w:ilvl w:val="0"/>
          <w:numId w:val="27"/>
        </w:numPr>
        <w:spacing w:line="360" w:lineRule="auto"/>
        <w:ind w:left="2268" w:hanging="425"/>
        <w:jc w:val="both"/>
        <w:rPr>
          <w:rFonts w:ascii="Times New Roman" w:hAnsi="Times New Roman" w:cs="Times New Roman"/>
          <w:sz w:val="24"/>
          <w:szCs w:val="24"/>
        </w:rPr>
      </w:pPr>
      <w:r w:rsidRPr="00C90B69">
        <w:rPr>
          <w:rFonts w:ascii="Times New Roman" w:hAnsi="Times New Roman" w:cs="Times New Roman"/>
          <w:sz w:val="24"/>
          <w:szCs w:val="24"/>
        </w:rPr>
        <w:t>Periksa sensasi. Tes raba halus, tusuk jarum, rasa getar, rasa posisi sendi, dan reaksi panas/dingin.</w:t>
      </w:r>
    </w:p>
    <w:p w:rsidR="00D74C88" w:rsidRPr="00D63628" w:rsidRDefault="00D74C88" w:rsidP="00C90B69">
      <w:pPr>
        <w:pStyle w:val="ListParagraph"/>
        <w:numPr>
          <w:ilvl w:val="0"/>
          <w:numId w:val="13"/>
        </w:numPr>
        <w:spacing w:line="360" w:lineRule="auto"/>
        <w:jc w:val="both"/>
        <w:rPr>
          <w:rFonts w:ascii="Times New Roman" w:hAnsi="Times New Roman" w:cs="Times New Roman"/>
          <w:sz w:val="24"/>
          <w:szCs w:val="24"/>
        </w:rPr>
      </w:pPr>
      <w:r w:rsidRPr="00D63628">
        <w:rPr>
          <w:rFonts w:ascii="Times New Roman" w:hAnsi="Times New Roman" w:cs="Times New Roman"/>
          <w:sz w:val="24"/>
          <w:szCs w:val="24"/>
        </w:rPr>
        <w:t>Periksa ekstremitas bawah</w:t>
      </w:r>
    </w:p>
    <w:p w:rsidR="00D74C88" w:rsidRPr="00C90B69" w:rsidRDefault="00D74C88" w:rsidP="00C90B69">
      <w:pPr>
        <w:pStyle w:val="ListParagraph"/>
        <w:numPr>
          <w:ilvl w:val="0"/>
          <w:numId w:val="29"/>
        </w:numPr>
        <w:spacing w:line="360" w:lineRule="auto"/>
        <w:ind w:left="2268" w:hanging="425"/>
        <w:jc w:val="both"/>
        <w:rPr>
          <w:rFonts w:ascii="Times New Roman" w:hAnsi="Times New Roman" w:cs="Times New Roman"/>
          <w:sz w:val="24"/>
          <w:szCs w:val="24"/>
        </w:rPr>
      </w:pPr>
      <w:r w:rsidRPr="00C90B69">
        <w:rPr>
          <w:rFonts w:ascii="Times New Roman" w:hAnsi="Times New Roman" w:cs="Times New Roman"/>
          <w:sz w:val="24"/>
          <w:szCs w:val="24"/>
        </w:rPr>
        <w:t>Lakukan inspkesi</w:t>
      </w:r>
    </w:p>
    <w:p w:rsidR="00D74C88" w:rsidRPr="00C90B69" w:rsidRDefault="00D74C88" w:rsidP="00C90B69">
      <w:pPr>
        <w:pStyle w:val="ListParagraph"/>
        <w:numPr>
          <w:ilvl w:val="0"/>
          <w:numId w:val="29"/>
        </w:numPr>
        <w:spacing w:line="360" w:lineRule="auto"/>
        <w:ind w:left="2268" w:hanging="425"/>
        <w:jc w:val="both"/>
        <w:rPr>
          <w:rFonts w:ascii="Times New Roman" w:hAnsi="Times New Roman" w:cs="Times New Roman"/>
          <w:sz w:val="24"/>
          <w:szCs w:val="24"/>
        </w:rPr>
      </w:pPr>
      <w:r w:rsidRPr="00C90B69">
        <w:rPr>
          <w:rFonts w:ascii="Times New Roman" w:hAnsi="Times New Roman" w:cs="Times New Roman"/>
          <w:sz w:val="24"/>
          <w:szCs w:val="24"/>
        </w:rPr>
        <w:t>Periksa kekuatan, bandingkan kedua sisi.</w:t>
      </w:r>
    </w:p>
    <w:p w:rsidR="00D74C88" w:rsidRPr="00C90B69" w:rsidRDefault="00D74C88" w:rsidP="00C90B69">
      <w:pPr>
        <w:pStyle w:val="ListParagraph"/>
        <w:numPr>
          <w:ilvl w:val="0"/>
          <w:numId w:val="29"/>
        </w:numPr>
        <w:spacing w:line="360" w:lineRule="auto"/>
        <w:ind w:left="2268" w:hanging="425"/>
        <w:jc w:val="both"/>
        <w:rPr>
          <w:rFonts w:ascii="Times New Roman" w:hAnsi="Times New Roman" w:cs="Times New Roman"/>
          <w:sz w:val="24"/>
          <w:szCs w:val="24"/>
        </w:rPr>
      </w:pPr>
      <w:r w:rsidRPr="00C90B69">
        <w:rPr>
          <w:rFonts w:ascii="Times New Roman" w:hAnsi="Times New Roman" w:cs="Times New Roman"/>
          <w:sz w:val="24"/>
          <w:szCs w:val="24"/>
        </w:rPr>
        <w:t>Periksa koordinasi</w:t>
      </w:r>
    </w:p>
    <w:p w:rsidR="00D74C88" w:rsidRPr="00C90B69" w:rsidRDefault="00D74C88" w:rsidP="00C90B69">
      <w:pPr>
        <w:pStyle w:val="ListParagraph"/>
        <w:numPr>
          <w:ilvl w:val="0"/>
          <w:numId w:val="29"/>
        </w:numPr>
        <w:spacing w:line="360" w:lineRule="auto"/>
        <w:ind w:left="2268" w:hanging="425"/>
        <w:jc w:val="both"/>
        <w:rPr>
          <w:rFonts w:ascii="Times New Roman" w:hAnsi="Times New Roman" w:cs="Times New Roman"/>
          <w:sz w:val="24"/>
          <w:szCs w:val="24"/>
        </w:rPr>
      </w:pPr>
      <w:r w:rsidRPr="00C90B69">
        <w:rPr>
          <w:rFonts w:ascii="Times New Roman" w:hAnsi="Times New Roman" w:cs="Times New Roman"/>
          <w:sz w:val="24"/>
          <w:szCs w:val="24"/>
        </w:rPr>
        <w:t>Periksa sensasi</w:t>
      </w:r>
    </w:p>
    <w:p w:rsidR="00C90B69" w:rsidRDefault="00D74C88" w:rsidP="00C90B69">
      <w:pPr>
        <w:pStyle w:val="ListParagraph"/>
        <w:numPr>
          <w:ilvl w:val="0"/>
          <w:numId w:val="13"/>
        </w:numPr>
        <w:spacing w:line="360" w:lineRule="auto"/>
        <w:jc w:val="both"/>
        <w:rPr>
          <w:rFonts w:ascii="Times New Roman" w:hAnsi="Times New Roman" w:cs="Times New Roman"/>
          <w:sz w:val="24"/>
          <w:szCs w:val="24"/>
        </w:rPr>
      </w:pPr>
      <w:r w:rsidRPr="00D63628">
        <w:rPr>
          <w:rFonts w:ascii="Times New Roman" w:hAnsi="Times New Roman" w:cs="Times New Roman"/>
          <w:sz w:val="24"/>
          <w:szCs w:val="24"/>
        </w:rPr>
        <w:t>Periksa saraf kranial</w:t>
      </w:r>
    </w:p>
    <w:p w:rsidR="00C90B69" w:rsidRDefault="00D74C88" w:rsidP="00C90B69">
      <w:pPr>
        <w:pStyle w:val="ListParagraph"/>
        <w:numPr>
          <w:ilvl w:val="0"/>
          <w:numId w:val="30"/>
        </w:numPr>
        <w:spacing w:line="360" w:lineRule="auto"/>
        <w:jc w:val="both"/>
        <w:rPr>
          <w:rFonts w:ascii="Times New Roman" w:hAnsi="Times New Roman" w:cs="Times New Roman"/>
          <w:sz w:val="24"/>
          <w:szCs w:val="24"/>
        </w:rPr>
      </w:pPr>
      <w:r w:rsidRPr="00D8248C">
        <w:rPr>
          <w:rFonts w:ascii="Times New Roman" w:hAnsi="Times New Roman" w:cs="Times New Roman"/>
          <w:i/>
          <w:sz w:val="24"/>
          <w:szCs w:val="24"/>
        </w:rPr>
        <w:t>Olfaktorius</w:t>
      </w:r>
      <w:r w:rsidRPr="00C90B69">
        <w:rPr>
          <w:rFonts w:ascii="Times New Roman" w:hAnsi="Times New Roman" w:cs="Times New Roman"/>
          <w:sz w:val="24"/>
          <w:szCs w:val="24"/>
        </w:rPr>
        <w:t>, periksa sensasi penghidu di kedua lubang hidung</w:t>
      </w:r>
    </w:p>
    <w:p w:rsidR="00C90B69" w:rsidRDefault="00D74C88" w:rsidP="00C90B69">
      <w:pPr>
        <w:pStyle w:val="ListParagraph"/>
        <w:numPr>
          <w:ilvl w:val="0"/>
          <w:numId w:val="30"/>
        </w:numPr>
        <w:spacing w:line="360" w:lineRule="auto"/>
        <w:jc w:val="both"/>
        <w:rPr>
          <w:rFonts w:ascii="Times New Roman" w:hAnsi="Times New Roman" w:cs="Times New Roman"/>
          <w:sz w:val="24"/>
          <w:szCs w:val="24"/>
        </w:rPr>
      </w:pPr>
      <w:r w:rsidRPr="00D8248C">
        <w:rPr>
          <w:rFonts w:ascii="Times New Roman" w:hAnsi="Times New Roman" w:cs="Times New Roman"/>
          <w:i/>
          <w:sz w:val="24"/>
          <w:szCs w:val="24"/>
        </w:rPr>
        <w:t>Optikus</w:t>
      </w:r>
      <w:r w:rsidRPr="00C90B69">
        <w:rPr>
          <w:rFonts w:ascii="Times New Roman" w:hAnsi="Times New Roman" w:cs="Times New Roman"/>
          <w:sz w:val="24"/>
          <w:szCs w:val="24"/>
        </w:rPr>
        <w:t>, periksa ketajaman penglihatan, periksa lapang pandang, periksa reaksi cahaya langsung dan tak langsung serta akomodasi</w:t>
      </w:r>
    </w:p>
    <w:p w:rsidR="00C90B69" w:rsidRDefault="00D74C88" w:rsidP="00C90B69">
      <w:pPr>
        <w:pStyle w:val="ListParagraph"/>
        <w:numPr>
          <w:ilvl w:val="0"/>
          <w:numId w:val="30"/>
        </w:numPr>
        <w:spacing w:line="360" w:lineRule="auto"/>
        <w:jc w:val="both"/>
        <w:rPr>
          <w:rFonts w:ascii="Times New Roman" w:hAnsi="Times New Roman" w:cs="Times New Roman"/>
          <w:sz w:val="24"/>
          <w:szCs w:val="24"/>
        </w:rPr>
      </w:pPr>
      <w:r w:rsidRPr="00D8248C">
        <w:rPr>
          <w:rFonts w:ascii="Times New Roman" w:hAnsi="Times New Roman" w:cs="Times New Roman"/>
          <w:i/>
          <w:sz w:val="24"/>
          <w:szCs w:val="24"/>
        </w:rPr>
        <w:t>Okulomotorius</w:t>
      </w:r>
      <w:r w:rsidRPr="00C90B69">
        <w:rPr>
          <w:rFonts w:ascii="Times New Roman" w:hAnsi="Times New Roman" w:cs="Times New Roman"/>
          <w:sz w:val="24"/>
          <w:szCs w:val="24"/>
        </w:rPr>
        <w:t>, troklearis, dan abdusen, Cari adanya ptosis (sebelah atau kedua kelopak mata menutup) Periksa adanya nigtagmus, tanyakan adanya penglihatan ganda .</w:t>
      </w:r>
    </w:p>
    <w:p w:rsidR="00D74C88" w:rsidRPr="00C90B69" w:rsidRDefault="00D74C88" w:rsidP="00C90B69">
      <w:pPr>
        <w:pStyle w:val="ListParagraph"/>
        <w:numPr>
          <w:ilvl w:val="0"/>
          <w:numId w:val="30"/>
        </w:numPr>
        <w:spacing w:line="360" w:lineRule="auto"/>
        <w:jc w:val="both"/>
        <w:rPr>
          <w:rFonts w:ascii="Times New Roman" w:hAnsi="Times New Roman" w:cs="Times New Roman"/>
          <w:sz w:val="24"/>
          <w:szCs w:val="24"/>
        </w:rPr>
      </w:pPr>
      <w:r w:rsidRPr="00D8248C">
        <w:rPr>
          <w:rFonts w:ascii="Times New Roman" w:hAnsi="Times New Roman" w:cs="Times New Roman"/>
          <w:i/>
          <w:sz w:val="24"/>
          <w:szCs w:val="24"/>
        </w:rPr>
        <w:t>Trigeminus</w:t>
      </w:r>
      <w:r w:rsidRPr="00C90B69">
        <w:rPr>
          <w:rFonts w:ascii="Times New Roman" w:hAnsi="Times New Roman" w:cs="Times New Roman"/>
          <w:sz w:val="24"/>
          <w:szCs w:val="24"/>
        </w:rPr>
        <w:t>, Periksa sensasi wajah terhada raba halus dan tusuk jarum.</w:t>
      </w:r>
    </w:p>
    <w:p w:rsidR="00D74C88" w:rsidRPr="00D63628" w:rsidRDefault="00D74C88" w:rsidP="00C90B69">
      <w:pPr>
        <w:pStyle w:val="ListParagraph"/>
        <w:spacing w:line="360" w:lineRule="auto"/>
        <w:ind w:left="1800" w:firstLine="360"/>
        <w:jc w:val="both"/>
        <w:rPr>
          <w:rFonts w:ascii="Times New Roman" w:hAnsi="Times New Roman" w:cs="Times New Roman"/>
          <w:sz w:val="24"/>
          <w:szCs w:val="24"/>
        </w:rPr>
      </w:pPr>
      <w:r w:rsidRPr="00D63628">
        <w:rPr>
          <w:rFonts w:ascii="Times New Roman" w:hAnsi="Times New Roman" w:cs="Times New Roman"/>
          <w:sz w:val="24"/>
          <w:szCs w:val="24"/>
        </w:rPr>
        <w:t>Periksa kekuatan otot pengunyah dna temporalis</w:t>
      </w:r>
    </w:p>
    <w:p w:rsidR="00D74C88" w:rsidRPr="00D63628" w:rsidRDefault="00D74C88" w:rsidP="00C90B69">
      <w:pPr>
        <w:pStyle w:val="ListParagraph"/>
        <w:spacing w:line="360" w:lineRule="auto"/>
        <w:ind w:left="1800" w:firstLine="360"/>
        <w:jc w:val="both"/>
        <w:rPr>
          <w:rFonts w:ascii="Times New Roman" w:hAnsi="Times New Roman" w:cs="Times New Roman"/>
          <w:sz w:val="24"/>
          <w:szCs w:val="24"/>
        </w:rPr>
      </w:pPr>
      <w:r w:rsidRPr="00D63628">
        <w:rPr>
          <w:rFonts w:ascii="Times New Roman" w:hAnsi="Times New Roman" w:cs="Times New Roman"/>
          <w:sz w:val="24"/>
          <w:szCs w:val="24"/>
        </w:rPr>
        <w:t>Tes reflek kornea</w:t>
      </w:r>
    </w:p>
    <w:p w:rsidR="00C90B69" w:rsidRDefault="00D74C88" w:rsidP="00C90B69">
      <w:pPr>
        <w:pStyle w:val="ListParagraph"/>
        <w:spacing w:line="360" w:lineRule="auto"/>
        <w:ind w:left="1800" w:firstLine="360"/>
        <w:jc w:val="both"/>
        <w:rPr>
          <w:rFonts w:ascii="Times New Roman" w:hAnsi="Times New Roman" w:cs="Times New Roman"/>
          <w:sz w:val="24"/>
          <w:szCs w:val="24"/>
        </w:rPr>
      </w:pPr>
      <w:r w:rsidRPr="00D63628">
        <w:rPr>
          <w:rFonts w:ascii="Times New Roman" w:hAnsi="Times New Roman" w:cs="Times New Roman"/>
          <w:sz w:val="24"/>
          <w:szCs w:val="24"/>
        </w:rPr>
        <w:t>Tes ketuk rahang</w:t>
      </w:r>
    </w:p>
    <w:p w:rsidR="00C90B69" w:rsidRDefault="00D74C88" w:rsidP="00C90B69">
      <w:pPr>
        <w:pStyle w:val="ListParagraph"/>
        <w:numPr>
          <w:ilvl w:val="0"/>
          <w:numId w:val="35"/>
        </w:numPr>
        <w:spacing w:line="360" w:lineRule="auto"/>
        <w:jc w:val="both"/>
        <w:rPr>
          <w:rFonts w:ascii="Times New Roman" w:hAnsi="Times New Roman" w:cs="Times New Roman"/>
          <w:sz w:val="24"/>
          <w:szCs w:val="24"/>
        </w:rPr>
      </w:pPr>
      <w:r w:rsidRPr="00D8248C">
        <w:rPr>
          <w:rFonts w:ascii="Times New Roman" w:hAnsi="Times New Roman" w:cs="Times New Roman"/>
          <w:i/>
          <w:sz w:val="24"/>
          <w:szCs w:val="24"/>
        </w:rPr>
        <w:t>Fasialis</w:t>
      </w:r>
      <w:r w:rsidRPr="00C90B69">
        <w:rPr>
          <w:rFonts w:ascii="Times New Roman" w:hAnsi="Times New Roman" w:cs="Times New Roman"/>
          <w:sz w:val="24"/>
          <w:szCs w:val="24"/>
        </w:rPr>
        <w:t>, Periksa oto otot ekspresi wajah (angkat alis, tutup mata kuat kuat, tunjukan gigi)</w:t>
      </w:r>
    </w:p>
    <w:p w:rsidR="00D74C88" w:rsidRPr="00C90B69" w:rsidRDefault="00D74C88" w:rsidP="00C90B69">
      <w:pPr>
        <w:pStyle w:val="ListParagraph"/>
        <w:numPr>
          <w:ilvl w:val="0"/>
          <w:numId w:val="35"/>
        </w:numPr>
        <w:spacing w:line="360" w:lineRule="auto"/>
        <w:jc w:val="both"/>
        <w:rPr>
          <w:rFonts w:ascii="Times New Roman" w:hAnsi="Times New Roman" w:cs="Times New Roman"/>
          <w:sz w:val="24"/>
          <w:szCs w:val="24"/>
        </w:rPr>
      </w:pPr>
      <w:r w:rsidRPr="00D8248C">
        <w:rPr>
          <w:rFonts w:ascii="Times New Roman" w:hAnsi="Times New Roman" w:cs="Times New Roman"/>
          <w:i/>
          <w:sz w:val="24"/>
          <w:szCs w:val="24"/>
        </w:rPr>
        <w:t>Vesibulokoklearis</w:t>
      </w:r>
      <w:r w:rsidRPr="00C90B69">
        <w:rPr>
          <w:rFonts w:ascii="Times New Roman" w:hAnsi="Times New Roman" w:cs="Times New Roman"/>
          <w:sz w:val="24"/>
          <w:szCs w:val="24"/>
        </w:rPr>
        <w:t>, Tes pendengaran, lakukan tes rine dan tes weber</w:t>
      </w:r>
    </w:p>
    <w:p w:rsidR="00C90B69" w:rsidRDefault="00D74C88" w:rsidP="00C90B69">
      <w:pPr>
        <w:pStyle w:val="ListParagraph"/>
        <w:spacing w:line="360" w:lineRule="auto"/>
        <w:ind w:left="2160"/>
        <w:jc w:val="both"/>
        <w:rPr>
          <w:rFonts w:ascii="Times New Roman" w:hAnsi="Times New Roman" w:cs="Times New Roman"/>
          <w:sz w:val="24"/>
          <w:szCs w:val="24"/>
        </w:rPr>
      </w:pPr>
      <w:r w:rsidRPr="00D63628">
        <w:rPr>
          <w:rFonts w:ascii="Times New Roman" w:hAnsi="Times New Roman" w:cs="Times New Roman"/>
          <w:sz w:val="24"/>
          <w:szCs w:val="24"/>
        </w:rPr>
        <w:t>Tes keseimbangan (berdiri dengan mata tertutup, berjalan sepanjang garis lurus)</w:t>
      </w:r>
    </w:p>
    <w:p w:rsidR="00D74C88" w:rsidRPr="00C90B69" w:rsidRDefault="00D74C88" w:rsidP="00C90B69">
      <w:pPr>
        <w:pStyle w:val="ListParagraph"/>
        <w:numPr>
          <w:ilvl w:val="0"/>
          <w:numId w:val="35"/>
        </w:numPr>
        <w:spacing w:line="360" w:lineRule="auto"/>
        <w:jc w:val="both"/>
        <w:rPr>
          <w:rFonts w:ascii="Times New Roman" w:hAnsi="Times New Roman" w:cs="Times New Roman"/>
          <w:sz w:val="24"/>
          <w:szCs w:val="24"/>
        </w:rPr>
      </w:pPr>
      <w:r w:rsidRPr="00D8248C">
        <w:rPr>
          <w:rFonts w:ascii="Times New Roman" w:hAnsi="Times New Roman" w:cs="Times New Roman"/>
          <w:i/>
          <w:sz w:val="24"/>
          <w:szCs w:val="24"/>
        </w:rPr>
        <w:t>Vagus dan glosofaringeus</w:t>
      </w:r>
      <w:r w:rsidRPr="00C90B69">
        <w:rPr>
          <w:rFonts w:ascii="Times New Roman" w:hAnsi="Times New Roman" w:cs="Times New Roman"/>
          <w:sz w:val="24"/>
          <w:szCs w:val="24"/>
        </w:rPr>
        <w:t>, Periksa gerak palatum</w:t>
      </w:r>
    </w:p>
    <w:p w:rsidR="00D74C88" w:rsidRPr="00D63628" w:rsidRDefault="00D74C88" w:rsidP="00C90B69">
      <w:pPr>
        <w:pStyle w:val="ListParagraph"/>
        <w:spacing w:line="360" w:lineRule="auto"/>
        <w:ind w:left="1800" w:firstLine="360"/>
        <w:jc w:val="both"/>
        <w:rPr>
          <w:rFonts w:ascii="Times New Roman" w:hAnsi="Times New Roman" w:cs="Times New Roman"/>
          <w:sz w:val="24"/>
          <w:szCs w:val="24"/>
        </w:rPr>
      </w:pPr>
      <w:r w:rsidRPr="00D63628">
        <w:rPr>
          <w:rFonts w:ascii="Times New Roman" w:hAnsi="Times New Roman" w:cs="Times New Roman"/>
          <w:sz w:val="24"/>
          <w:szCs w:val="24"/>
        </w:rPr>
        <w:t>Periks reflek muntah dan batuk</w:t>
      </w:r>
    </w:p>
    <w:p w:rsidR="00D74C88" w:rsidRPr="00D63628" w:rsidRDefault="00D74C88" w:rsidP="00C90B69">
      <w:pPr>
        <w:pStyle w:val="ListParagraph"/>
        <w:numPr>
          <w:ilvl w:val="0"/>
          <w:numId w:val="35"/>
        </w:numPr>
        <w:spacing w:line="360" w:lineRule="auto"/>
        <w:jc w:val="both"/>
        <w:rPr>
          <w:rFonts w:ascii="Times New Roman" w:hAnsi="Times New Roman" w:cs="Times New Roman"/>
          <w:sz w:val="24"/>
          <w:szCs w:val="24"/>
        </w:rPr>
      </w:pPr>
      <w:r w:rsidRPr="00D8248C">
        <w:rPr>
          <w:rFonts w:ascii="Times New Roman" w:hAnsi="Times New Roman" w:cs="Times New Roman"/>
          <w:i/>
          <w:sz w:val="24"/>
          <w:szCs w:val="24"/>
        </w:rPr>
        <w:t>Aksesorius</w:t>
      </w:r>
      <w:r w:rsidRPr="00D63628">
        <w:rPr>
          <w:rFonts w:ascii="Times New Roman" w:hAnsi="Times New Roman" w:cs="Times New Roman"/>
          <w:sz w:val="24"/>
          <w:szCs w:val="24"/>
        </w:rPr>
        <w:t>, Periksa kekuatan otot sternomastoideus dan mengangkat bahu</w:t>
      </w:r>
    </w:p>
    <w:p w:rsidR="00D74C88" w:rsidRPr="00D63628" w:rsidRDefault="00D74C88" w:rsidP="00C90B69">
      <w:pPr>
        <w:pStyle w:val="ListParagraph"/>
        <w:numPr>
          <w:ilvl w:val="0"/>
          <w:numId w:val="35"/>
        </w:numPr>
        <w:spacing w:line="360" w:lineRule="auto"/>
        <w:jc w:val="both"/>
        <w:rPr>
          <w:rFonts w:ascii="Times New Roman" w:hAnsi="Times New Roman" w:cs="Times New Roman"/>
          <w:sz w:val="24"/>
          <w:szCs w:val="24"/>
        </w:rPr>
      </w:pPr>
      <w:r w:rsidRPr="00D8248C">
        <w:rPr>
          <w:rFonts w:ascii="Times New Roman" w:hAnsi="Times New Roman" w:cs="Times New Roman"/>
          <w:i/>
          <w:sz w:val="24"/>
          <w:szCs w:val="24"/>
        </w:rPr>
        <w:t>Hipoglosus</w:t>
      </w:r>
      <w:r w:rsidRPr="00D63628">
        <w:rPr>
          <w:rFonts w:ascii="Times New Roman" w:hAnsi="Times New Roman" w:cs="Times New Roman"/>
          <w:sz w:val="24"/>
          <w:szCs w:val="24"/>
        </w:rPr>
        <w:t>, Periksa lidah untuk mencari pengecilan otot, fasikulasi dan uji kekuatan</w:t>
      </w:r>
    </w:p>
    <w:p w:rsidR="00D74C88" w:rsidRPr="00D63628" w:rsidRDefault="00D74C88" w:rsidP="00C90B69">
      <w:pPr>
        <w:pStyle w:val="ListParagraph"/>
        <w:numPr>
          <w:ilvl w:val="0"/>
          <w:numId w:val="35"/>
        </w:numPr>
        <w:spacing w:line="360" w:lineRule="auto"/>
        <w:jc w:val="both"/>
        <w:rPr>
          <w:rFonts w:ascii="Times New Roman" w:hAnsi="Times New Roman" w:cs="Times New Roman"/>
          <w:sz w:val="24"/>
          <w:szCs w:val="24"/>
        </w:rPr>
      </w:pPr>
      <w:r w:rsidRPr="00D63628">
        <w:rPr>
          <w:rFonts w:ascii="Times New Roman" w:hAnsi="Times New Roman" w:cs="Times New Roman"/>
          <w:sz w:val="24"/>
          <w:szCs w:val="24"/>
        </w:rPr>
        <w:lastRenderedPageBreak/>
        <w:t>Tes fungsi mental luhur</w:t>
      </w:r>
    </w:p>
    <w:p w:rsidR="00D74C88" w:rsidRPr="00D63628" w:rsidRDefault="00D74C88" w:rsidP="00C90B69">
      <w:pPr>
        <w:pStyle w:val="ListParagraph"/>
        <w:spacing w:line="360" w:lineRule="auto"/>
        <w:ind w:left="1800" w:firstLine="360"/>
        <w:jc w:val="both"/>
        <w:rPr>
          <w:rFonts w:ascii="Times New Roman" w:hAnsi="Times New Roman" w:cs="Times New Roman"/>
          <w:sz w:val="24"/>
          <w:szCs w:val="24"/>
        </w:rPr>
      </w:pPr>
      <w:r w:rsidRPr="00D63628">
        <w:rPr>
          <w:rFonts w:ascii="Times New Roman" w:hAnsi="Times New Roman" w:cs="Times New Roman"/>
          <w:sz w:val="24"/>
          <w:szCs w:val="24"/>
        </w:rPr>
        <w:t>Nilailah kemampuan berbicara</w:t>
      </w:r>
    </w:p>
    <w:p w:rsidR="00D74C88" w:rsidRPr="00D63628" w:rsidRDefault="00D74C88" w:rsidP="00C90B69">
      <w:pPr>
        <w:pStyle w:val="ListParagraph"/>
        <w:spacing w:line="360" w:lineRule="auto"/>
        <w:ind w:left="1800" w:firstLine="360"/>
        <w:jc w:val="both"/>
        <w:rPr>
          <w:rFonts w:ascii="Times New Roman" w:hAnsi="Times New Roman" w:cs="Times New Roman"/>
          <w:sz w:val="24"/>
          <w:szCs w:val="24"/>
        </w:rPr>
      </w:pPr>
      <w:r w:rsidRPr="00D63628">
        <w:rPr>
          <w:rFonts w:ascii="Times New Roman" w:hAnsi="Times New Roman" w:cs="Times New Roman"/>
          <w:sz w:val="24"/>
          <w:szCs w:val="24"/>
        </w:rPr>
        <w:t>Periksa ingatan</w:t>
      </w:r>
    </w:p>
    <w:p w:rsidR="009A7D22" w:rsidRDefault="00D74C88" w:rsidP="00C90B69">
      <w:pPr>
        <w:pStyle w:val="ListParagraph"/>
        <w:spacing w:line="360" w:lineRule="auto"/>
        <w:ind w:left="1800" w:firstLine="360"/>
        <w:jc w:val="both"/>
        <w:rPr>
          <w:rFonts w:ascii="Times New Roman" w:hAnsi="Times New Roman" w:cs="Times New Roman"/>
          <w:sz w:val="24"/>
          <w:szCs w:val="24"/>
        </w:rPr>
      </w:pPr>
      <w:r w:rsidRPr="00D63628">
        <w:rPr>
          <w:rFonts w:ascii="Times New Roman" w:hAnsi="Times New Roman" w:cs="Times New Roman"/>
          <w:sz w:val="24"/>
          <w:szCs w:val="24"/>
        </w:rPr>
        <w:t>Nilailah kemampuan pemahaman (Sumber : jonathan Gleadle)</w:t>
      </w:r>
    </w:p>
    <w:p w:rsidR="00C90B69" w:rsidRPr="00C90B69" w:rsidRDefault="00C90B69" w:rsidP="00C90B69">
      <w:pPr>
        <w:pStyle w:val="ListParagraph"/>
        <w:spacing w:line="360" w:lineRule="auto"/>
        <w:ind w:left="1800" w:firstLine="360"/>
        <w:jc w:val="both"/>
        <w:rPr>
          <w:rFonts w:ascii="Times New Roman" w:hAnsi="Times New Roman" w:cs="Times New Roman"/>
          <w:sz w:val="24"/>
          <w:szCs w:val="24"/>
        </w:rPr>
      </w:pPr>
    </w:p>
    <w:p w:rsidR="009A7D22" w:rsidRDefault="009A7D22" w:rsidP="00C90B69">
      <w:pPr>
        <w:pStyle w:val="ListParagraph"/>
        <w:numPr>
          <w:ilvl w:val="0"/>
          <w:numId w:val="16"/>
        </w:numPr>
        <w:rPr>
          <w:rFonts w:ascii="Times New Roman" w:hAnsi="Times New Roman" w:cs="Times New Roman"/>
          <w:sz w:val="24"/>
        </w:rPr>
      </w:pPr>
      <w:r w:rsidRPr="00C90B69">
        <w:rPr>
          <w:rFonts w:ascii="Times New Roman" w:hAnsi="Times New Roman" w:cs="Times New Roman"/>
          <w:sz w:val="24"/>
        </w:rPr>
        <w:t>Diagnosa Keperawatan</w:t>
      </w:r>
    </w:p>
    <w:p w:rsidR="00C90B69" w:rsidRPr="00D63628" w:rsidRDefault="00C90B69" w:rsidP="00C90B69">
      <w:pPr>
        <w:pStyle w:val="ListParagraph"/>
        <w:numPr>
          <w:ilvl w:val="0"/>
          <w:numId w:val="37"/>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Kerusakan mobilitas fisik berhubungan dengan kerusakan fungsi neurologis</w:t>
      </w:r>
    </w:p>
    <w:p w:rsidR="00C90B69" w:rsidRPr="00D63628" w:rsidRDefault="00C90B69" w:rsidP="00C90B69">
      <w:pPr>
        <w:pStyle w:val="ListParagraph"/>
        <w:numPr>
          <w:ilvl w:val="0"/>
          <w:numId w:val="37"/>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Kerusakan komunikasi verbal berhubungan dengan efek kerusakan pada hemisfer bahasa atau wicara (kiri atau kanan)</w:t>
      </w:r>
    </w:p>
    <w:p w:rsidR="00C90B69" w:rsidRPr="00D63628" w:rsidRDefault="00C90B69" w:rsidP="00C90B69">
      <w:pPr>
        <w:pStyle w:val="ListParagraph"/>
        <w:numPr>
          <w:ilvl w:val="0"/>
          <w:numId w:val="37"/>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Kurang perawatan diri berhubungan dengan gangguan mobilitas fisik dan gangguan proses kognitif.</w:t>
      </w:r>
    </w:p>
    <w:p w:rsidR="00C90B69" w:rsidRPr="00D63628" w:rsidRDefault="00C90B69" w:rsidP="00C90B69">
      <w:pPr>
        <w:pStyle w:val="ListParagraph"/>
        <w:numPr>
          <w:ilvl w:val="0"/>
          <w:numId w:val="37"/>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Resiko tinggi terhadap cidera yang berhubungan dengan defisit lapang pandang motorik atau persepsi.</w:t>
      </w:r>
    </w:p>
    <w:p w:rsidR="00C90B69" w:rsidRPr="00C90B69" w:rsidRDefault="00C90B69" w:rsidP="00C90B69">
      <w:pPr>
        <w:pStyle w:val="ListParagraph"/>
        <w:ind w:left="1080"/>
        <w:rPr>
          <w:rFonts w:ascii="Times New Roman" w:hAnsi="Times New Roman" w:cs="Times New Roman"/>
          <w:sz w:val="24"/>
        </w:rPr>
      </w:pPr>
    </w:p>
    <w:p w:rsidR="00C00A4A" w:rsidRDefault="00C00A4A"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D8248C" w:rsidRDefault="00D8248C" w:rsidP="00C00A4A">
      <w:pPr>
        <w:pStyle w:val="ListParagraph"/>
        <w:ind w:left="1080"/>
        <w:rPr>
          <w:rFonts w:ascii="Times New Roman" w:hAnsi="Times New Roman" w:cs="Times New Roman"/>
          <w:sz w:val="24"/>
        </w:rPr>
      </w:pPr>
    </w:p>
    <w:p w:rsidR="00D8248C" w:rsidRDefault="00D8248C" w:rsidP="00C00A4A">
      <w:pPr>
        <w:pStyle w:val="ListParagraph"/>
        <w:ind w:left="1080"/>
        <w:rPr>
          <w:rFonts w:ascii="Times New Roman" w:hAnsi="Times New Roman" w:cs="Times New Roman"/>
          <w:sz w:val="24"/>
        </w:rPr>
      </w:pPr>
    </w:p>
    <w:p w:rsidR="00D8248C" w:rsidRDefault="00D8248C" w:rsidP="00C00A4A">
      <w:pPr>
        <w:pStyle w:val="ListParagraph"/>
        <w:ind w:left="1080"/>
        <w:rPr>
          <w:rFonts w:ascii="Times New Roman" w:hAnsi="Times New Roman" w:cs="Times New Roman"/>
          <w:sz w:val="24"/>
        </w:rPr>
      </w:pPr>
    </w:p>
    <w:p w:rsidR="00D8248C" w:rsidRDefault="00D8248C" w:rsidP="00C00A4A">
      <w:pPr>
        <w:pStyle w:val="ListParagraph"/>
        <w:ind w:left="1080"/>
        <w:rPr>
          <w:rFonts w:ascii="Times New Roman" w:hAnsi="Times New Roman" w:cs="Times New Roman"/>
          <w:sz w:val="24"/>
        </w:rPr>
      </w:pPr>
    </w:p>
    <w:p w:rsidR="00C90B69" w:rsidRDefault="00C90B69" w:rsidP="00C00A4A">
      <w:pPr>
        <w:pStyle w:val="ListParagraph"/>
        <w:ind w:left="1080"/>
        <w:rPr>
          <w:rFonts w:ascii="Times New Roman" w:hAnsi="Times New Roman" w:cs="Times New Roman"/>
          <w:sz w:val="24"/>
        </w:rPr>
      </w:pPr>
    </w:p>
    <w:p w:rsidR="00C90B69" w:rsidRDefault="009A7D22" w:rsidP="00C90B69">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lastRenderedPageBreak/>
        <w:t>Intervensi</w:t>
      </w:r>
    </w:p>
    <w:p w:rsidR="00C90B69" w:rsidRDefault="00C90B69" w:rsidP="00C90B69">
      <w:pPr>
        <w:pStyle w:val="ListParagraph"/>
        <w:numPr>
          <w:ilvl w:val="0"/>
          <w:numId w:val="39"/>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Kerusakan mobilitas fisik berhubungan dengan kerusakan fungsi neurologis</w:t>
      </w:r>
    </w:p>
    <w:p w:rsidR="00C90B69" w:rsidRDefault="00C90B69" w:rsidP="00C90B69">
      <w:pPr>
        <w:pStyle w:val="ListParagraph"/>
        <w:spacing w:line="360" w:lineRule="auto"/>
        <w:ind w:left="1440"/>
        <w:jc w:val="both"/>
        <w:rPr>
          <w:rFonts w:ascii="Times New Roman" w:eastAsia="Times New Roman" w:hAnsi="Times New Roman" w:cs="Times New Roman"/>
          <w:sz w:val="24"/>
          <w:szCs w:val="24"/>
        </w:rPr>
      </w:pPr>
      <w:r w:rsidRPr="00D63628">
        <w:rPr>
          <w:rFonts w:ascii="Times New Roman" w:eastAsia="Times New Roman" w:hAnsi="Times New Roman" w:cs="Times New Roman"/>
          <w:b/>
          <w:bCs/>
          <w:sz w:val="24"/>
          <w:szCs w:val="24"/>
        </w:rPr>
        <w:t>Tujuan :</w:t>
      </w:r>
      <w:r>
        <w:rPr>
          <w:rFonts w:ascii="Times New Roman" w:eastAsia="Times New Roman" w:hAnsi="Times New Roman" w:cs="Times New Roman"/>
          <w:b/>
          <w:bCs/>
          <w:sz w:val="24"/>
          <w:szCs w:val="24"/>
        </w:rPr>
        <w:t xml:space="preserve"> </w:t>
      </w:r>
      <w:r w:rsidRPr="00D63628">
        <w:rPr>
          <w:rFonts w:ascii="Times New Roman" w:eastAsia="Times New Roman" w:hAnsi="Times New Roman" w:cs="Times New Roman"/>
          <w:sz w:val="24"/>
          <w:szCs w:val="24"/>
        </w:rPr>
        <w:t>Mempertahankan/ meningkatkan kekuatan dan fungsi bagian tubuh yang terkena atau kompensasi</w:t>
      </w:r>
      <w:r>
        <w:rPr>
          <w:rFonts w:ascii="Times New Roman" w:eastAsia="Times New Roman" w:hAnsi="Times New Roman" w:cs="Times New Roman"/>
          <w:sz w:val="24"/>
          <w:szCs w:val="24"/>
        </w:rPr>
        <w:t>.</w:t>
      </w:r>
    </w:p>
    <w:p w:rsidR="00C90B69" w:rsidRDefault="00C90B69" w:rsidP="00C90B69">
      <w:pPr>
        <w:pStyle w:val="ListParagraph"/>
        <w:spacing w:line="360" w:lineRule="auto"/>
        <w:ind w:left="1080" w:firstLine="360"/>
        <w:jc w:val="both"/>
        <w:rPr>
          <w:rFonts w:ascii="Times New Roman" w:eastAsia="Times New Roman" w:hAnsi="Times New Roman" w:cs="Times New Roman"/>
          <w:sz w:val="24"/>
          <w:szCs w:val="24"/>
        </w:rPr>
      </w:pPr>
      <w:r w:rsidRPr="00D63628">
        <w:rPr>
          <w:rFonts w:ascii="Times New Roman" w:eastAsia="Times New Roman" w:hAnsi="Times New Roman" w:cs="Times New Roman"/>
          <w:b/>
          <w:bCs/>
          <w:sz w:val="24"/>
          <w:szCs w:val="24"/>
        </w:rPr>
        <w:t xml:space="preserve">Intervensi </w:t>
      </w:r>
      <w:r>
        <w:rPr>
          <w:rFonts w:ascii="Times New Roman" w:eastAsia="Times New Roman" w:hAnsi="Times New Roman" w:cs="Times New Roman"/>
          <w:sz w:val="24"/>
          <w:szCs w:val="24"/>
        </w:rPr>
        <w:t>:</w:t>
      </w:r>
    </w:p>
    <w:p w:rsidR="00C90B69" w:rsidRDefault="00C90B69" w:rsidP="00C90B69">
      <w:pPr>
        <w:pStyle w:val="ListParagraph"/>
        <w:numPr>
          <w:ilvl w:val="0"/>
          <w:numId w:val="41"/>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Kaji kemampuan fu</w:t>
      </w:r>
      <w:r>
        <w:rPr>
          <w:rFonts w:ascii="Times New Roman" w:eastAsia="Times New Roman" w:hAnsi="Times New Roman" w:cs="Times New Roman"/>
          <w:sz w:val="24"/>
          <w:szCs w:val="24"/>
        </w:rPr>
        <w:t>ngsional dan beratnya kelainan</w:t>
      </w:r>
    </w:p>
    <w:p w:rsidR="00C90B69" w:rsidRDefault="00C90B69" w:rsidP="00C90B69">
      <w:pPr>
        <w:pStyle w:val="ListParagraph"/>
        <w:numPr>
          <w:ilvl w:val="0"/>
          <w:numId w:val="41"/>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Pertahankan kesejajaran tubuh (gunakan papan tempat tidur, matras udara a</w:t>
      </w:r>
      <w:r>
        <w:rPr>
          <w:rFonts w:ascii="Times New Roman" w:eastAsia="Times New Roman" w:hAnsi="Times New Roman" w:cs="Times New Roman"/>
          <w:sz w:val="24"/>
          <w:szCs w:val="24"/>
        </w:rPr>
        <w:t>tau papan baku sesuai indikasi</w:t>
      </w:r>
    </w:p>
    <w:p w:rsidR="00C90B69" w:rsidRDefault="00C90B69" w:rsidP="00C90B69">
      <w:pPr>
        <w:pStyle w:val="ListParagraph"/>
        <w:numPr>
          <w:ilvl w:val="0"/>
          <w:numId w:val="41"/>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Balik</w:t>
      </w:r>
      <w:r>
        <w:rPr>
          <w:rFonts w:ascii="Times New Roman" w:eastAsia="Times New Roman" w:hAnsi="Times New Roman" w:cs="Times New Roman"/>
          <w:sz w:val="24"/>
          <w:szCs w:val="24"/>
        </w:rPr>
        <w:t>kan dan ubah posisi tiap 2 jam</w:t>
      </w:r>
    </w:p>
    <w:p w:rsidR="00C90B69" w:rsidRDefault="00C90B69" w:rsidP="00C90B69">
      <w:pPr>
        <w:pStyle w:val="ListParagraph"/>
        <w:numPr>
          <w:ilvl w:val="0"/>
          <w:numId w:val="41"/>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Tinggikan ekstre</w:t>
      </w:r>
      <w:r>
        <w:rPr>
          <w:rFonts w:ascii="Times New Roman" w:eastAsia="Times New Roman" w:hAnsi="Times New Roman" w:cs="Times New Roman"/>
          <w:sz w:val="24"/>
          <w:szCs w:val="24"/>
        </w:rPr>
        <w:t>mitas yang sakit dengan bantal</w:t>
      </w:r>
    </w:p>
    <w:p w:rsidR="00C90B69" w:rsidRDefault="00C90B69" w:rsidP="00C90B69">
      <w:pPr>
        <w:pStyle w:val="ListParagraph"/>
        <w:numPr>
          <w:ilvl w:val="0"/>
          <w:numId w:val="41"/>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Lakukan latihan rentang gerak aktif atau pasif untuk semua ekstrem</w:t>
      </w:r>
      <w:r>
        <w:rPr>
          <w:rFonts w:ascii="Times New Roman" w:eastAsia="Times New Roman" w:hAnsi="Times New Roman" w:cs="Times New Roman"/>
          <w:sz w:val="24"/>
          <w:szCs w:val="24"/>
        </w:rPr>
        <w:t>itas setiap 2 jam sampai 4 jam</w:t>
      </w:r>
    </w:p>
    <w:p w:rsidR="00C90B69" w:rsidRDefault="00C90B69" w:rsidP="00C90B69">
      <w:pPr>
        <w:pStyle w:val="ListParagraph"/>
        <w:numPr>
          <w:ilvl w:val="0"/>
          <w:numId w:val="41"/>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Berikan dorongan tang</w:t>
      </w:r>
      <w:r>
        <w:rPr>
          <w:rFonts w:ascii="Times New Roman" w:eastAsia="Times New Roman" w:hAnsi="Times New Roman" w:cs="Times New Roman"/>
          <w:sz w:val="24"/>
          <w:szCs w:val="24"/>
        </w:rPr>
        <w:t>an, jari-jari dan latihan kaki</w:t>
      </w:r>
    </w:p>
    <w:p w:rsidR="00C90B69" w:rsidRDefault="00C90B69" w:rsidP="00C90B69">
      <w:pPr>
        <w:pStyle w:val="ListParagraph"/>
        <w:numPr>
          <w:ilvl w:val="0"/>
          <w:numId w:val="41"/>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 xml:space="preserve">Bantu pasien dengan menggunakan </w:t>
      </w:r>
      <w:r>
        <w:rPr>
          <w:rFonts w:ascii="Times New Roman" w:eastAsia="Times New Roman" w:hAnsi="Times New Roman" w:cs="Times New Roman"/>
          <w:sz w:val="24"/>
          <w:szCs w:val="24"/>
        </w:rPr>
        <w:t>alat penyokong sesuai indikasi</w:t>
      </w:r>
    </w:p>
    <w:p w:rsidR="00C90B69" w:rsidRDefault="00C90B69" w:rsidP="00C90B69">
      <w:pPr>
        <w:pStyle w:val="ListParagraph"/>
        <w:numPr>
          <w:ilvl w:val="0"/>
          <w:numId w:val="41"/>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Berikan dorongan kepada pasien untuk melakukan aktivitas kebutuhan sehari-har</w:t>
      </w:r>
      <w:r>
        <w:rPr>
          <w:rFonts w:ascii="Times New Roman" w:eastAsia="Times New Roman" w:hAnsi="Times New Roman" w:cs="Times New Roman"/>
          <w:sz w:val="24"/>
          <w:szCs w:val="24"/>
        </w:rPr>
        <w:t>i</w:t>
      </w:r>
    </w:p>
    <w:p w:rsidR="00C90B69" w:rsidRDefault="00C90B69" w:rsidP="00C90B69">
      <w:pPr>
        <w:pStyle w:val="ListParagraph"/>
        <w:numPr>
          <w:ilvl w:val="0"/>
          <w:numId w:val="41"/>
        </w:numPr>
        <w:spacing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Mulai ambulasi progresif sesuai pesanan bantu untuk duduk dalam posisi seimbang mulai dari prosedur pindah dari tempat tidur ke kursi untuk mencapai keseimbangan.</w:t>
      </w:r>
      <w:r>
        <w:rPr>
          <w:rFonts w:ascii="Times New Roman" w:eastAsia="Times New Roman" w:hAnsi="Times New Roman" w:cs="Times New Roman"/>
          <w:sz w:val="24"/>
          <w:szCs w:val="24"/>
        </w:rPr>
        <w:t xml:space="preserve"> </w:t>
      </w:r>
      <w:r w:rsidRPr="00D63628">
        <w:rPr>
          <w:rFonts w:ascii="Times New Roman" w:eastAsia="Times New Roman" w:hAnsi="Times New Roman" w:cs="Times New Roman"/>
          <w:sz w:val="24"/>
          <w:szCs w:val="24"/>
        </w:rPr>
        <w:t xml:space="preserve"> </w:t>
      </w:r>
    </w:p>
    <w:p w:rsidR="00C90B69" w:rsidRPr="00D63628" w:rsidRDefault="00C90B69" w:rsidP="00C90B69">
      <w:pPr>
        <w:pStyle w:val="ListParagraph"/>
        <w:spacing w:line="360" w:lineRule="auto"/>
        <w:ind w:left="2250"/>
        <w:jc w:val="both"/>
        <w:rPr>
          <w:rFonts w:ascii="Times New Roman" w:eastAsia="Times New Roman" w:hAnsi="Times New Roman" w:cs="Times New Roman"/>
          <w:sz w:val="24"/>
          <w:szCs w:val="24"/>
        </w:rPr>
      </w:pPr>
    </w:p>
    <w:p w:rsidR="00C90B69" w:rsidRDefault="00C90B69" w:rsidP="00C90B69">
      <w:pPr>
        <w:pStyle w:val="ListParagraph"/>
        <w:numPr>
          <w:ilvl w:val="0"/>
          <w:numId w:val="39"/>
        </w:numPr>
        <w:spacing w:after="0" w:line="360" w:lineRule="auto"/>
        <w:ind w:left="1080"/>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 xml:space="preserve">Kerusakan komunikasi verbal berhubungan dengan efek kerusakan pada hemisfer bahasa atau wicara (kiri atau kanan) </w:t>
      </w:r>
    </w:p>
    <w:p w:rsidR="00C90B69" w:rsidRDefault="00C90B69" w:rsidP="00C90B69">
      <w:pPr>
        <w:pStyle w:val="ListParagraph"/>
        <w:spacing w:after="0" w:line="360" w:lineRule="auto"/>
        <w:ind w:left="1080"/>
        <w:jc w:val="both"/>
        <w:rPr>
          <w:rFonts w:ascii="Times New Roman" w:eastAsia="Times New Roman" w:hAnsi="Times New Roman" w:cs="Times New Roman"/>
          <w:sz w:val="24"/>
          <w:szCs w:val="24"/>
        </w:rPr>
      </w:pPr>
      <w:r w:rsidRPr="00637095">
        <w:rPr>
          <w:rFonts w:ascii="Times New Roman" w:eastAsia="Times New Roman" w:hAnsi="Times New Roman" w:cs="Times New Roman"/>
          <w:b/>
          <w:bCs/>
          <w:sz w:val="24"/>
          <w:szCs w:val="24"/>
        </w:rPr>
        <w:t>Tujuan :</w:t>
      </w:r>
      <w:r>
        <w:rPr>
          <w:rFonts w:ascii="Times New Roman" w:eastAsia="Times New Roman" w:hAnsi="Times New Roman" w:cs="Times New Roman"/>
          <w:b/>
          <w:bCs/>
          <w:sz w:val="24"/>
          <w:szCs w:val="24"/>
        </w:rPr>
        <w:t xml:space="preserve"> </w:t>
      </w:r>
      <w:r w:rsidRPr="00D63628">
        <w:rPr>
          <w:rFonts w:ascii="Times New Roman" w:eastAsia="Times New Roman" w:hAnsi="Times New Roman" w:cs="Times New Roman"/>
          <w:sz w:val="24"/>
          <w:szCs w:val="24"/>
        </w:rPr>
        <w:t>pasien dapat mengindikasikan pemahaman tentang masalah komunikasi</w:t>
      </w:r>
      <w:r>
        <w:rPr>
          <w:rFonts w:ascii="Times New Roman" w:eastAsia="Times New Roman" w:hAnsi="Times New Roman" w:cs="Times New Roman"/>
          <w:sz w:val="24"/>
          <w:szCs w:val="24"/>
        </w:rPr>
        <w:t xml:space="preserve">, </w:t>
      </w:r>
      <w:r w:rsidRPr="00D63628">
        <w:rPr>
          <w:rFonts w:ascii="Times New Roman" w:eastAsia="Times New Roman" w:hAnsi="Times New Roman" w:cs="Times New Roman"/>
          <w:sz w:val="24"/>
          <w:szCs w:val="24"/>
        </w:rPr>
        <w:t>pasien dapat membuat metode komunikasi dimana kebutuhan dapat diekspresikan</w:t>
      </w:r>
    </w:p>
    <w:p w:rsidR="00C90B69" w:rsidRDefault="00C90B69" w:rsidP="00C90B69">
      <w:pPr>
        <w:pStyle w:val="ListParagraph"/>
        <w:spacing w:after="0" w:line="360" w:lineRule="auto"/>
        <w:ind w:left="1080"/>
        <w:jc w:val="both"/>
        <w:rPr>
          <w:rFonts w:ascii="Times New Roman" w:eastAsia="Times New Roman" w:hAnsi="Times New Roman" w:cs="Times New Roman"/>
          <w:b/>
          <w:bCs/>
          <w:sz w:val="24"/>
          <w:szCs w:val="24"/>
        </w:rPr>
      </w:pPr>
      <w:r w:rsidRPr="00D63628">
        <w:rPr>
          <w:rFonts w:ascii="Times New Roman" w:eastAsia="Times New Roman" w:hAnsi="Times New Roman" w:cs="Times New Roman"/>
          <w:b/>
          <w:bCs/>
          <w:sz w:val="24"/>
          <w:szCs w:val="24"/>
        </w:rPr>
        <w:t>Intervensi :</w:t>
      </w:r>
    </w:p>
    <w:p w:rsidR="00C90B69" w:rsidRDefault="00C90B69" w:rsidP="00C90B69">
      <w:pPr>
        <w:pStyle w:val="ListParagraph"/>
        <w:numPr>
          <w:ilvl w:val="0"/>
          <w:numId w:val="42"/>
        </w:numPr>
        <w:spacing w:after="0"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kaji kemampuan berbicara, mendengar, menulis, membaca dan memahami</w:t>
      </w:r>
    </w:p>
    <w:p w:rsidR="00C90B69" w:rsidRPr="00637095" w:rsidRDefault="00C90B69" w:rsidP="00C90B69">
      <w:pPr>
        <w:pStyle w:val="ListParagraph"/>
        <w:numPr>
          <w:ilvl w:val="0"/>
          <w:numId w:val="42"/>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 xml:space="preserve">Buat semua upaya untuk memahami komunikasi pasien, mendengar dengan penuh perhatian, ulangi pesan pasien kembali pada pasien untuk memastikan pengertian, abaikan ketidaktepatan penggunaan kata, jangan memperbaiki kesalahan, jangan pura-pura mengerti bila tidak mengerti, minta pasien untuk mengulang. </w:t>
      </w:r>
    </w:p>
    <w:p w:rsidR="00C90B69" w:rsidRPr="00637095" w:rsidRDefault="00C90B69" w:rsidP="00C90B69">
      <w:pPr>
        <w:pStyle w:val="ListParagraph"/>
        <w:numPr>
          <w:ilvl w:val="0"/>
          <w:numId w:val="42"/>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lastRenderedPageBreak/>
        <w:t xml:space="preserve">Gunakan strategi untuk memperbaiki pemahaman pasien, dapatkan pengetahuan pasien sebelum bicara padanya, panggil dengan menyebutkan nama pasien, lakukan pola bicara yang konsisten, gunakan sentuhan dan perilaku untuk berkomunikasi dengan tenang </w:t>
      </w:r>
    </w:p>
    <w:p w:rsidR="00C90B69" w:rsidRDefault="00C90B69" w:rsidP="00C90B69">
      <w:pPr>
        <w:pStyle w:val="ListParagraph"/>
        <w:numPr>
          <w:ilvl w:val="0"/>
          <w:numId w:val="42"/>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 xml:space="preserve"> Ajarkan pasien tehnik untuk memperbaiki wicara, instruksikan bicara lambat dan dalam kalimat pendek pada awalnya, tanyakan pertanyaan yang </w:t>
      </w:r>
      <w:r>
        <w:rPr>
          <w:rFonts w:ascii="Times New Roman" w:eastAsia="Times New Roman" w:hAnsi="Times New Roman" w:cs="Times New Roman"/>
          <w:sz w:val="24"/>
          <w:szCs w:val="24"/>
        </w:rPr>
        <w:t>dapat dijawabnya ya atau tidak</w:t>
      </w:r>
    </w:p>
    <w:p w:rsidR="00C90B69" w:rsidRDefault="00C90B69" w:rsidP="00C90B69">
      <w:pPr>
        <w:pStyle w:val="ListParagraph"/>
        <w:numPr>
          <w:ilvl w:val="0"/>
          <w:numId w:val="42"/>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Kolaborasikan dengan praktis bicara untuk mengevalua</w:t>
      </w:r>
      <w:r>
        <w:rPr>
          <w:rFonts w:ascii="Times New Roman" w:eastAsia="Times New Roman" w:hAnsi="Times New Roman" w:cs="Times New Roman"/>
          <w:sz w:val="24"/>
          <w:szCs w:val="24"/>
        </w:rPr>
        <w:t>si pasien dan merancang rencana</w:t>
      </w:r>
    </w:p>
    <w:p w:rsidR="00C90B69" w:rsidRPr="00C90B69" w:rsidRDefault="00C90B69" w:rsidP="00C90B69">
      <w:pPr>
        <w:spacing w:after="0" w:line="360" w:lineRule="auto"/>
        <w:jc w:val="both"/>
        <w:rPr>
          <w:rFonts w:ascii="Times New Roman" w:eastAsia="Times New Roman" w:hAnsi="Times New Roman" w:cs="Times New Roman"/>
          <w:sz w:val="24"/>
          <w:szCs w:val="24"/>
        </w:rPr>
      </w:pPr>
    </w:p>
    <w:p w:rsidR="00C90B69" w:rsidRDefault="00C90B69" w:rsidP="00C90B69">
      <w:pPr>
        <w:pStyle w:val="ListParagraph"/>
        <w:numPr>
          <w:ilvl w:val="0"/>
          <w:numId w:val="39"/>
        </w:numPr>
        <w:spacing w:after="0" w:line="360" w:lineRule="auto"/>
        <w:ind w:left="1080"/>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 xml:space="preserve">Kurang perawatan diri berhubungan dengan gangguan mobilitas fisik dan gangguan proses kognitif. </w:t>
      </w:r>
    </w:p>
    <w:p w:rsidR="00C90B69" w:rsidRDefault="00C90B69" w:rsidP="00C90B69">
      <w:pPr>
        <w:pStyle w:val="ListParagraph"/>
        <w:spacing w:after="0" w:line="360" w:lineRule="auto"/>
        <w:ind w:left="1080"/>
        <w:jc w:val="both"/>
        <w:rPr>
          <w:rFonts w:ascii="Times New Roman" w:eastAsia="Times New Roman" w:hAnsi="Times New Roman" w:cs="Times New Roman"/>
          <w:sz w:val="24"/>
          <w:szCs w:val="24"/>
        </w:rPr>
      </w:pPr>
      <w:r w:rsidRPr="00637095">
        <w:rPr>
          <w:rFonts w:ascii="Times New Roman" w:eastAsia="Times New Roman" w:hAnsi="Times New Roman" w:cs="Times New Roman"/>
          <w:b/>
          <w:bCs/>
          <w:sz w:val="24"/>
          <w:szCs w:val="24"/>
        </w:rPr>
        <w:t>Tujuan :</w:t>
      </w:r>
      <w:r>
        <w:rPr>
          <w:rFonts w:ascii="Times New Roman" w:eastAsia="Times New Roman" w:hAnsi="Times New Roman" w:cs="Times New Roman"/>
          <w:b/>
          <w:bCs/>
          <w:sz w:val="24"/>
          <w:szCs w:val="24"/>
        </w:rPr>
        <w:t xml:space="preserve"> </w:t>
      </w:r>
      <w:r w:rsidRPr="00D63628">
        <w:rPr>
          <w:rFonts w:ascii="Times New Roman" w:eastAsia="Times New Roman" w:hAnsi="Times New Roman" w:cs="Times New Roman"/>
          <w:sz w:val="24"/>
          <w:szCs w:val="24"/>
        </w:rPr>
        <w:t>Pasien dapat menolong diri sendiri sesuai kondisinya, dan dapat mengungkapkan kebutuhannya.</w:t>
      </w:r>
    </w:p>
    <w:p w:rsidR="00C90B69" w:rsidRDefault="00C90B69" w:rsidP="00C90B69">
      <w:pPr>
        <w:pStyle w:val="ListParagraph"/>
        <w:spacing w:after="0" w:line="360" w:lineRule="auto"/>
        <w:ind w:left="1080"/>
        <w:jc w:val="both"/>
        <w:rPr>
          <w:rFonts w:ascii="Times New Roman" w:eastAsia="Times New Roman" w:hAnsi="Times New Roman" w:cs="Times New Roman"/>
          <w:b/>
          <w:bCs/>
          <w:sz w:val="24"/>
          <w:szCs w:val="24"/>
        </w:rPr>
      </w:pPr>
      <w:r w:rsidRPr="00D63628">
        <w:rPr>
          <w:rFonts w:ascii="Times New Roman" w:eastAsia="Times New Roman" w:hAnsi="Times New Roman" w:cs="Times New Roman"/>
          <w:b/>
          <w:bCs/>
          <w:sz w:val="24"/>
          <w:szCs w:val="24"/>
        </w:rPr>
        <w:t>Intervensi :</w:t>
      </w:r>
    </w:p>
    <w:p w:rsidR="00C90B69" w:rsidRDefault="00C90B69" w:rsidP="00C90B69">
      <w:pPr>
        <w:pStyle w:val="ListParagraph"/>
        <w:numPr>
          <w:ilvl w:val="0"/>
          <w:numId w:val="43"/>
        </w:numPr>
        <w:spacing w:after="0"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Kaji derajat ketidakmampuan dalam melakukan aktivitas perawatan diri</w:t>
      </w:r>
      <w:r>
        <w:rPr>
          <w:rFonts w:ascii="Times New Roman" w:eastAsia="Times New Roman" w:hAnsi="Times New Roman" w:cs="Times New Roman"/>
          <w:sz w:val="24"/>
          <w:szCs w:val="24"/>
        </w:rPr>
        <w:t xml:space="preserve"> (mandi, makan, toile training)</w:t>
      </w:r>
    </w:p>
    <w:p w:rsidR="00C90B69" w:rsidRDefault="00F82DA4" w:rsidP="00C90B69">
      <w:pPr>
        <w:pStyle w:val="ListParagraph"/>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w:t>
      </w:r>
      <w:r w:rsidR="00C90B69" w:rsidRPr="00637095">
        <w:rPr>
          <w:rFonts w:ascii="Times New Roman" w:eastAsia="Times New Roman" w:hAnsi="Times New Roman" w:cs="Times New Roman"/>
          <w:sz w:val="24"/>
          <w:szCs w:val="24"/>
        </w:rPr>
        <w:t xml:space="preserve"> perawatan ku</w:t>
      </w:r>
      <w:r w:rsidR="00C90B69">
        <w:rPr>
          <w:rFonts w:ascii="Times New Roman" w:eastAsia="Times New Roman" w:hAnsi="Times New Roman" w:cs="Times New Roman"/>
          <w:sz w:val="24"/>
          <w:szCs w:val="24"/>
        </w:rPr>
        <w:t>lit selama 4-5 jam, gunakan loti</w:t>
      </w:r>
      <w:r w:rsidR="00C90B69" w:rsidRPr="00637095">
        <w:rPr>
          <w:rFonts w:ascii="Times New Roman" w:eastAsia="Times New Roman" w:hAnsi="Times New Roman" w:cs="Times New Roman"/>
          <w:sz w:val="24"/>
          <w:szCs w:val="24"/>
        </w:rPr>
        <w:t>on yang mengandung minyak, inspeksi bagian di atas tulang yang menonjol setiap hari unt</w:t>
      </w:r>
      <w:r w:rsidR="00C90B69">
        <w:rPr>
          <w:rFonts w:ascii="Times New Roman" w:eastAsia="Times New Roman" w:hAnsi="Times New Roman" w:cs="Times New Roman"/>
          <w:sz w:val="24"/>
          <w:szCs w:val="24"/>
        </w:rPr>
        <w:t>uk mengetahui adanya kerusakan</w:t>
      </w:r>
    </w:p>
    <w:p w:rsidR="00C90B69" w:rsidRDefault="00F82DA4" w:rsidP="00C90B69">
      <w:pPr>
        <w:pStyle w:val="ListParagraph"/>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w:t>
      </w:r>
      <w:r w:rsidR="00C90B69" w:rsidRPr="00637095">
        <w:rPr>
          <w:rFonts w:ascii="Times New Roman" w:eastAsia="Times New Roman" w:hAnsi="Times New Roman" w:cs="Times New Roman"/>
          <w:sz w:val="24"/>
          <w:szCs w:val="24"/>
        </w:rPr>
        <w:t xml:space="preserve"> hygiene fisik total, sesuai indikasi, sisi rambut setiap hari, kerams</w:t>
      </w:r>
      <w:r w:rsidR="00C90B69">
        <w:rPr>
          <w:rFonts w:ascii="Times New Roman" w:eastAsia="Times New Roman" w:hAnsi="Times New Roman" w:cs="Times New Roman"/>
          <w:sz w:val="24"/>
          <w:szCs w:val="24"/>
        </w:rPr>
        <w:t xml:space="preserve"> setiap minggu sesuai indikasi</w:t>
      </w:r>
    </w:p>
    <w:p w:rsidR="00C90B69" w:rsidRDefault="00F82DA4" w:rsidP="00C90B69">
      <w:pPr>
        <w:pStyle w:val="ListParagraph"/>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 </w:t>
      </w:r>
      <w:r w:rsidR="00C90B69" w:rsidRPr="00637095">
        <w:rPr>
          <w:rFonts w:ascii="Times New Roman" w:eastAsia="Times New Roman" w:hAnsi="Times New Roman" w:cs="Times New Roman"/>
          <w:sz w:val="24"/>
          <w:szCs w:val="24"/>
        </w:rPr>
        <w:t xml:space="preserve">oral hygiene setiap 4-8 jam, sikat gigi, bersihkan membran mukosa dengan pembilas mulut, jaga agar kuku </w:t>
      </w:r>
      <w:r w:rsidR="00C90B69">
        <w:rPr>
          <w:rFonts w:ascii="Times New Roman" w:eastAsia="Times New Roman" w:hAnsi="Times New Roman" w:cs="Times New Roman"/>
          <w:sz w:val="24"/>
          <w:szCs w:val="24"/>
        </w:rPr>
        <w:t>tetap terpotong rapi dan bersih</w:t>
      </w:r>
    </w:p>
    <w:p w:rsidR="00C90B69" w:rsidRDefault="00C90B69" w:rsidP="00C90B69">
      <w:pPr>
        <w:pStyle w:val="ListParagraph"/>
        <w:numPr>
          <w:ilvl w:val="0"/>
          <w:numId w:val="43"/>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Perbanyak masukan cairan sampai 2000 ml/hari ke</w:t>
      </w:r>
      <w:r>
        <w:rPr>
          <w:rFonts w:ascii="Times New Roman" w:eastAsia="Times New Roman" w:hAnsi="Times New Roman" w:cs="Times New Roman"/>
          <w:sz w:val="24"/>
          <w:szCs w:val="24"/>
        </w:rPr>
        <w:t>cuali terhadap kontra indikasi</w:t>
      </w:r>
    </w:p>
    <w:p w:rsidR="00C90B69" w:rsidRDefault="00C90B69" w:rsidP="00C90B69">
      <w:pPr>
        <w:pStyle w:val="ListParagraph"/>
        <w:numPr>
          <w:ilvl w:val="0"/>
          <w:numId w:val="43"/>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P</w:t>
      </w:r>
      <w:r>
        <w:rPr>
          <w:rFonts w:ascii="Times New Roman" w:eastAsia="Times New Roman" w:hAnsi="Times New Roman" w:cs="Times New Roman"/>
          <w:sz w:val="24"/>
          <w:szCs w:val="24"/>
        </w:rPr>
        <w:t>astikan eliminasi yang teratur</w:t>
      </w:r>
    </w:p>
    <w:p w:rsidR="00D8248C" w:rsidRDefault="00D8248C" w:rsidP="00D8248C">
      <w:pPr>
        <w:pStyle w:val="ListParagraph"/>
        <w:spacing w:after="0" w:line="360" w:lineRule="auto"/>
        <w:ind w:left="2250"/>
        <w:jc w:val="both"/>
        <w:rPr>
          <w:rFonts w:ascii="Times New Roman" w:eastAsia="Times New Roman" w:hAnsi="Times New Roman" w:cs="Times New Roman"/>
          <w:sz w:val="24"/>
          <w:szCs w:val="24"/>
        </w:rPr>
      </w:pPr>
    </w:p>
    <w:p w:rsidR="00D8248C" w:rsidRDefault="00D8248C" w:rsidP="00D8248C">
      <w:pPr>
        <w:pStyle w:val="ListParagraph"/>
        <w:spacing w:after="0" w:line="360" w:lineRule="auto"/>
        <w:ind w:left="2250"/>
        <w:jc w:val="both"/>
        <w:rPr>
          <w:rFonts w:ascii="Times New Roman" w:eastAsia="Times New Roman" w:hAnsi="Times New Roman" w:cs="Times New Roman"/>
          <w:sz w:val="24"/>
          <w:szCs w:val="24"/>
        </w:rPr>
      </w:pPr>
    </w:p>
    <w:p w:rsidR="00D8248C" w:rsidRDefault="00D8248C" w:rsidP="00D8248C">
      <w:pPr>
        <w:pStyle w:val="ListParagraph"/>
        <w:spacing w:after="0" w:line="360" w:lineRule="auto"/>
        <w:ind w:left="2250"/>
        <w:jc w:val="both"/>
        <w:rPr>
          <w:rFonts w:ascii="Times New Roman" w:eastAsia="Times New Roman" w:hAnsi="Times New Roman" w:cs="Times New Roman"/>
          <w:sz w:val="24"/>
          <w:szCs w:val="24"/>
        </w:rPr>
      </w:pPr>
    </w:p>
    <w:p w:rsidR="00D8248C" w:rsidRDefault="00D8248C" w:rsidP="00D8248C">
      <w:pPr>
        <w:pStyle w:val="ListParagraph"/>
        <w:spacing w:after="0" w:line="360" w:lineRule="auto"/>
        <w:ind w:left="2250"/>
        <w:jc w:val="both"/>
        <w:rPr>
          <w:rFonts w:ascii="Times New Roman" w:eastAsia="Times New Roman" w:hAnsi="Times New Roman" w:cs="Times New Roman"/>
          <w:sz w:val="24"/>
          <w:szCs w:val="24"/>
        </w:rPr>
      </w:pPr>
    </w:p>
    <w:p w:rsidR="00C90B69" w:rsidRDefault="00C90B69" w:rsidP="00C90B69">
      <w:pPr>
        <w:pStyle w:val="ListParagraph"/>
        <w:numPr>
          <w:ilvl w:val="0"/>
          <w:numId w:val="39"/>
        </w:numPr>
        <w:spacing w:after="0" w:line="360" w:lineRule="auto"/>
        <w:ind w:left="1080"/>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lastRenderedPageBreak/>
        <w:t>Resiko tinggi terhadap cidera yang berhubungan dengan defisit lapan</w:t>
      </w:r>
      <w:r>
        <w:rPr>
          <w:rFonts w:ascii="Times New Roman" w:eastAsia="Times New Roman" w:hAnsi="Times New Roman" w:cs="Times New Roman"/>
          <w:sz w:val="24"/>
          <w:szCs w:val="24"/>
        </w:rPr>
        <w:t>g pandang motorik atau persepsi</w:t>
      </w:r>
    </w:p>
    <w:p w:rsidR="00C90B69" w:rsidRDefault="00C90B69" w:rsidP="00C90B69">
      <w:pPr>
        <w:pStyle w:val="ListParagraph"/>
        <w:spacing w:after="0" w:line="360" w:lineRule="auto"/>
        <w:ind w:left="1080"/>
        <w:jc w:val="both"/>
        <w:rPr>
          <w:rFonts w:ascii="Times New Roman" w:eastAsia="Times New Roman" w:hAnsi="Times New Roman" w:cs="Times New Roman"/>
          <w:sz w:val="24"/>
          <w:szCs w:val="24"/>
        </w:rPr>
      </w:pPr>
      <w:r w:rsidRPr="00637095">
        <w:rPr>
          <w:rFonts w:ascii="Times New Roman" w:eastAsia="Times New Roman" w:hAnsi="Times New Roman" w:cs="Times New Roman"/>
          <w:b/>
          <w:bCs/>
          <w:sz w:val="24"/>
          <w:szCs w:val="24"/>
        </w:rPr>
        <w:t>Tujuan :</w:t>
      </w:r>
      <w:r>
        <w:rPr>
          <w:rFonts w:ascii="Times New Roman" w:eastAsia="Times New Roman" w:hAnsi="Times New Roman" w:cs="Times New Roman"/>
          <w:b/>
          <w:bCs/>
          <w:sz w:val="24"/>
          <w:szCs w:val="24"/>
        </w:rPr>
        <w:t xml:space="preserve"> </w:t>
      </w:r>
      <w:r w:rsidRPr="00D63628">
        <w:rPr>
          <w:rFonts w:ascii="Times New Roman" w:eastAsia="Times New Roman" w:hAnsi="Times New Roman" w:cs="Times New Roman"/>
          <w:sz w:val="24"/>
          <w:szCs w:val="24"/>
        </w:rPr>
        <w:t>pasien dapat terhindar dari resiko cedera atau terjatuh</w:t>
      </w:r>
    </w:p>
    <w:p w:rsidR="00C90B69" w:rsidRDefault="00C90B69" w:rsidP="00C90B69">
      <w:pPr>
        <w:pStyle w:val="ListParagraph"/>
        <w:spacing w:after="0" w:line="360" w:lineRule="auto"/>
        <w:ind w:left="1080"/>
        <w:jc w:val="both"/>
        <w:rPr>
          <w:rFonts w:ascii="Times New Roman" w:eastAsia="Times New Roman" w:hAnsi="Times New Roman" w:cs="Times New Roman"/>
          <w:b/>
          <w:bCs/>
          <w:sz w:val="24"/>
          <w:szCs w:val="24"/>
        </w:rPr>
      </w:pPr>
      <w:r w:rsidRPr="00D63628">
        <w:rPr>
          <w:rFonts w:ascii="Times New Roman" w:eastAsia="Times New Roman" w:hAnsi="Times New Roman" w:cs="Times New Roman"/>
          <w:b/>
          <w:bCs/>
          <w:sz w:val="24"/>
          <w:szCs w:val="24"/>
        </w:rPr>
        <w:t>Intervensi :</w:t>
      </w:r>
    </w:p>
    <w:p w:rsidR="00C90B69" w:rsidRDefault="00C90B69" w:rsidP="00C90B69">
      <w:pPr>
        <w:pStyle w:val="ListParagraph"/>
        <w:numPr>
          <w:ilvl w:val="0"/>
          <w:numId w:val="44"/>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Kaji suhu air mandi dan bantalan pemanas sebelum digunakan dengan m</w:t>
      </w:r>
      <w:r>
        <w:rPr>
          <w:rFonts w:ascii="Times New Roman" w:eastAsia="Times New Roman" w:hAnsi="Times New Roman" w:cs="Times New Roman"/>
          <w:sz w:val="24"/>
          <w:szCs w:val="24"/>
        </w:rPr>
        <w:t>enggunakan termometer bila ada</w:t>
      </w:r>
    </w:p>
    <w:p w:rsidR="00C90B69" w:rsidRDefault="00C90B69" w:rsidP="00C90B69">
      <w:pPr>
        <w:pStyle w:val="ListParagraph"/>
        <w:numPr>
          <w:ilvl w:val="0"/>
          <w:numId w:val="44"/>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Kaji ekstremitas setiap hari terhada</w:t>
      </w:r>
      <w:r>
        <w:rPr>
          <w:rFonts w:ascii="Times New Roman" w:eastAsia="Times New Roman" w:hAnsi="Times New Roman" w:cs="Times New Roman"/>
          <w:sz w:val="24"/>
          <w:szCs w:val="24"/>
        </w:rPr>
        <w:t>i cidera yang tidak terdeteksi</w:t>
      </w:r>
    </w:p>
    <w:p w:rsidR="00C90B69" w:rsidRDefault="00C90B69" w:rsidP="00C90B69">
      <w:pPr>
        <w:pStyle w:val="ListParagraph"/>
        <w:numPr>
          <w:ilvl w:val="0"/>
          <w:numId w:val="44"/>
        </w:numPr>
        <w:spacing w:after="0" w:line="360" w:lineRule="auto"/>
        <w:jc w:val="both"/>
        <w:rPr>
          <w:rFonts w:ascii="Times New Roman" w:eastAsia="Times New Roman" w:hAnsi="Times New Roman" w:cs="Times New Roman"/>
          <w:sz w:val="24"/>
          <w:szCs w:val="24"/>
        </w:rPr>
      </w:pPr>
      <w:r w:rsidRPr="00D63628">
        <w:rPr>
          <w:rFonts w:ascii="Times New Roman" w:eastAsia="Times New Roman" w:hAnsi="Times New Roman" w:cs="Times New Roman"/>
          <w:sz w:val="24"/>
          <w:szCs w:val="24"/>
        </w:rPr>
        <w:t>Lakukan tindakan yang mengurangi bahaya lingkungan : orientasi pasien dengan lingkungan sekitarnya, instruksikan pasien untuk menggunakan bel pemanggil untuk meminta bantuan, pertahankan tempat tidur dan posisi rendah dengan atau semua bagian pengaman tempa</w:t>
      </w:r>
      <w:r>
        <w:rPr>
          <w:rFonts w:ascii="Times New Roman" w:eastAsia="Times New Roman" w:hAnsi="Times New Roman" w:cs="Times New Roman"/>
          <w:sz w:val="24"/>
          <w:szCs w:val="24"/>
        </w:rPr>
        <w:t>t tidur terpasang</w:t>
      </w:r>
    </w:p>
    <w:p w:rsidR="00C90B69" w:rsidRDefault="00C90B69" w:rsidP="00C90B69">
      <w:pPr>
        <w:pStyle w:val="ListParagraph"/>
        <w:numPr>
          <w:ilvl w:val="0"/>
          <w:numId w:val="44"/>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Pertahankan kaki tetap hangat dan kering serta kulit di</w:t>
      </w:r>
      <w:r>
        <w:rPr>
          <w:rFonts w:ascii="Times New Roman" w:eastAsia="Times New Roman" w:hAnsi="Times New Roman" w:cs="Times New Roman"/>
          <w:sz w:val="24"/>
          <w:szCs w:val="24"/>
        </w:rPr>
        <w:t>lemaskan dengan lotion</w:t>
      </w:r>
    </w:p>
    <w:p w:rsidR="00C90B69" w:rsidRDefault="00C90B69" w:rsidP="00C90B69">
      <w:pPr>
        <w:pStyle w:val="ListParagraph"/>
        <w:numPr>
          <w:ilvl w:val="0"/>
          <w:numId w:val="44"/>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 xml:space="preserve">Konsul dengan ahli </w:t>
      </w:r>
      <w:r>
        <w:rPr>
          <w:rFonts w:ascii="Times New Roman" w:eastAsia="Times New Roman" w:hAnsi="Times New Roman" w:cs="Times New Roman"/>
          <w:sz w:val="24"/>
          <w:szCs w:val="24"/>
        </w:rPr>
        <w:t>terapi dengan pelatihan postur</w:t>
      </w:r>
    </w:p>
    <w:p w:rsidR="00C90B69" w:rsidRPr="00637095" w:rsidRDefault="00C90B69" w:rsidP="00C90B69">
      <w:pPr>
        <w:pStyle w:val="ListParagraph"/>
        <w:numPr>
          <w:ilvl w:val="0"/>
          <w:numId w:val="44"/>
        </w:numPr>
        <w:spacing w:after="0" w:line="360" w:lineRule="auto"/>
        <w:jc w:val="both"/>
        <w:rPr>
          <w:rFonts w:ascii="Times New Roman" w:eastAsia="Times New Roman" w:hAnsi="Times New Roman" w:cs="Times New Roman"/>
          <w:sz w:val="24"/>
          <w:szCs w:val="24"/>
        </w:rPr>
      </w:pPr>
      <w:r w:rsidRPr="00637095">
        <w:rPr>
          <w:rFonts w:ascii="Times New Roman" w:eastAsia="Times New Roman" w:hAnsi="Times New Roman" w:cs="Times New Roman"/>
          <w:sz w:val="24"/>
          <w:szCs w:val="24"/>
        </w:rPr>
        <w:t xml:space="preserve">Ajarkan pasien dengan keluarga untuk </w:t>
      </w:r>
      <w:r w:rsidR="0042081D">
        <w:rPr>
          <w:rFonts w:ascii="Times New Roman" w:eastAsia="Times New Roman" w:hAnsi="Times New Roman" w:cs="Times New Roman"/>
          <w:sz w:val="24"/>
          <w:szCs w:val="24"/>
        </w:rPr>
        <w:t>memaksimalkan keamanan di rumah.</w:t>
      </w:r>
    </w:p>
    <w:p w:rsidR="00C90B69" w:rsidRDefault="00C90B69" w:rsidP="00C90B69">
      <w:pPr>
        <w:pStyle w:val="ListParagraph"/>
        <w:ind w:left="1080"/>
        <w:rPr>
          <w:rFonts w:ascii="Times New Roman" w:hAnsi="Times New Roman" w:cs="Times New Roman"/>
          <w:sz w:val="24"/>
        </w:rPr>
      </w:pPr>
    </w:p>
    <w:p w:rsidR="009A7D22" w:rsidRDefault="009A7D22"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42081D" w:rsidRDefault="0042081D" w:rsidP="009A7D22">
      <w:pPr>
        <w:pStyle w:val="ListParagraph"/>
        <w:ind w:left="1080"/>
        <w:rPr>
          <w:rFonts w:ascii="Times New Roman" w:hAnsi="Times New Roman" w:cs="Times New Roman"/>
          <w:sz w:val="24"/>
        </w:rPr>
      </w:pPr>
    </w:p>
    <w:p w:rsidR="009A7D22" w:rsidRDefault="009A7D22" w:rsidP="009A7D22">
      <w:pPr>
        <w:pStyle w:val="ListParagraph"/>
        <w:jc w:val="center"/>
        <w:rPr>
          <w:rFonts w:ascii="Times New Roman" w:hAnsi="Times New Roman" w:cs="Times New Roman"/>
          <w:b/>
          <w:sz w:val="24"/>
        </w:rPr>
      </w:pPr>
      <w:r>
        <w:rPr>
          <w:rFonts w:ascii="Times New Roman" w:hAnsi="Times New Roman" w:cs="Times New Roman"/>
          <w:b/>
          <w:sz w:val="24"/>
        </w:rPr>
        <w:lastRenderedPageBreak/>
        <w:t>BAB IV</w:t>
      </w:r>
    </w:p>
    <w:p w:rsidR="009A7D22" w:rsidRDefault="009A7D22" w:rsidP="009A7D22">
      <w:pPr>
        <w:pStyle w:val="ListParagraph"/>
        <w:jc w:val="center"/>
        <w:rPr>
          <w:rFonts w:ascii="Times New Roman" w:hAnsi="Times New Roman" w:cs="Times New Roman"/>
          <w:b/>
          <w:sz w:val="24"/>
        </w:rPr>
      </w:pPr>
      <w:r>
        <w:rPr>
          <w:rFonts w:ascii="Times New Roman" w:hAnsi="Times New Roman" w:cs="Times New Roman"/>
          <w:b/>
          <w:sz w:val="24"/>
        </w:rPr>
        <w:t>PEMBAHASAN</w:t>
      </w:r>
    </w:p>
    <w:p w:rsidR="0042081D" w:rsidRDefault="0042081D" w:rsidP="009A7D22">
      <w:pPr>
        <w:pStyle w:val="ListParagraph"/>
        <w:jc w:val="center"/>
        <w:rPr>
          <w:rFonts w:ascii="Times New Roman" w:hAnsi="Times New Roman" w:cs="Times New Roman"/>
          <w:b/>
          <w:sz w:val="24"/>
        </w:rPr>
      </w:pPr>
    </w:p>
    <w:p w:rsidR="005822AD" w:rsidRDefault="00D8248C" w:rsidP="005822AD">
      <w:pPr>
        <w:jc w:val="both"/>
        <w:rPr>
          <w:rFonts w:ascii="Times New Roman" w:hAnsi="Times New Roman" w:cs="Times New Roman"/>
          <w:sz w:val="24"/>
        </w:rPr>
      </w:pPr>
      <w:r>
        <w:rPr>
          <w:rFonts w:ascii="Times New Roman" w:hAnsi="Times New Roman" w:cs="Times New Roman"/>
          <w:sz w:val="24"/>
        </w:rPr>
        <w:tab/>
      </w:r>
      <w:r w:rsidR="00D93086">
        <w:rPr>
          <w:rFonts w:ascii="Times New Roman" w:hAnsi="Times New Roman" w:cs="Times New Roman"/>
          <w:sz w:val="24"/>
        </w:rPr>
        <w:t xml:space="preserve"> </w:t>
      </w:r>
      <w:r w:rsidR="005822AD">
        <w:rPr>
          <w:rFonts w:ascii="Times New Roman" w:hAnsi="Times New Roman" w:cs="Times New Roman"/>
          <w:sz w:val="24"/>
        </w:rPr>
        <w:t>Klien dengan paska stroke dilakukan pengkajian pada klien meliputi : macam – macam gejala yang dirasakan klien seperti nyeri kepala, vertigo, kesulitan bicara, gangguan sensori dan lain – lain. Selain itu dilakukan pemeriksaan fisik pada klien seperti pemeriksaan GCS, MRC. Data tersebut digunakan untuk memperkuat hasil pengkajian gejala yang dirasakan klien. Serta dilakukan pemeriksaan 12 saraf kranial.</w:t>
      </w:r>
    </w:p>
    <w:p w:rsidR="005822AD" w:rsidRDefault="005822AD" w:rsidP="005822AD">
      <w:pPr>
        <w:ind w:firstLine="720"/>
        <w:jc w:val="both"/>
        <w:rPr>
          <w:rFonts w:ascii="Times New Roman" w:eastAsia="Times New Roman" w:hAnsi="Times New Roman" w:cs="Times New Roman"/>
          <w:sz w:val="24"/>
          <w:szCs w:val="24"/>
        </w:rPr>
      </w:pPr>
      <w:r>
        <w:rPr>
          <w:rFonts w:ascii="Times New Roman" w:hAnsi="Times New Roman" w:cs="Times New Roman"/>
          <w:sz w:val="24"/>
        </w:rPr>
        <w:t xml:space="preserve">Dari rumusan diatas akan muncul berbagai diagnosa keperawatan yang mungkin muncul pada klien dengan paska stroke : </w:t>
      </w:r>
      <w:r w:rsidRPr="00D63628">
        <w:rPr>
          <w:rFonts w:ascii="Times New Roman" w:eastAsia="Times New Roman" w:hAnsi="Times New Roman" w:cs="Times New Roman"/>
          <w:sz w:val="24"/>
          <w:szCs w:val="24"/>
        </w:rPr>
        <w:t>Kerusakan mobilitas fisik</w:t>
      </w:r>
      <w:r>
        <w:rPr>
          <w:rFonts w:ascii="Times New Roman" w:eastAsia="Times New Roman" w:hAnsi="Times New Roman" w:cs="Times New Roman"/>
          <w:sz w:val="24"/>
          <w:szCs w:val="24"/>
        </w:rPr>
        <w:t xml:space="preserve">, </w:t>
      </w:r>
      <w:r w:rsidRPr="00D63628">
        <w:rPr>
          <w:rFonts w:ascii="Times New Roman" w:eastAsia="Times New Roman" w:hAnsi="Times New Roman" w:cs="Times New Roman"/>
          <w:sz w:val="24"/>
          <w:szCs w:val="24"/>
        </w:rPr>
        <w:t>Kerusakan komunikasi verbal</w:t>
      </w:r>
      <w:r>
        <w:rPr>
          <w:rFonts w:ascii="Times New Roman" w:eastAsia="Times New Roman" w:hAnsi="Times New Roman" w:cs="Times New Roman"/>
          <w:sz w:val="24"/>
          <w:szCs w:val="24"/>
        </w:rPr>
        <w:t xml:space="preserve">, </w:t>
      </w:r>
      <w:r w:rsidRPr="00D63628">
        <w:rPr>
          <w:rFonts w:ascii="Times New Roman" w:eastAsia="Times New Roman" w:hAnsi="Times New Roman" w:cs="Times New Roman"/>
          <w:sz w:val="24"/>
          <w:szCs w:val="24"/>
        </w:rPr>
        <w:t>Kurang perawatan diri</w:t>
      </w:r>
      <w:r>
        <w:rPr>
          <w:rFonts w:ascii="Times New Roman" w:eastAsia="Times New Roman" w:hAnsi="Times New Roman" w:cs="Times New Roman"/>
          <w:sz w:val="24"/>
          <w:szCs w:val="24"/>
        </w:rPr>
        <w:t xml:space="preserve">, </w:t>
      </w:r>
      <w:r w:rsidRPr="00D63628">
        <w:rPr>
          <w:rFonts w:ascii="Times New Roman" w:eastAsia="Times New Roman" w:hAnsi="Times New Roman" w:cs="Times New Roman"/>
          <w:sz w:val="24"/>
          <w:szCs w:val="24"/>
        </w:rPr>
        <w:t>Resiko tinggi terhadap cidera</w:t>
      </w:r>
      <w:r>
        <w:rPr>
          <w:rFonts w:ascii="Times New Roman" w:eastAsia="Times New Roman" w:hAnsi="Times New Roman" w:cs="Times New Roman"/>
          <w:sz w:val="24"/>
          <w:szCs w:val="24"/>
        </w:rPr>
        <w:t>.</w:t>
      </w:r>
    </w:p>
    <w:p w:rsidR="005822AD" w:rsidRPr="00852C0C" w:rsidRDefault="005822AD" w:rsidP="005822AD">
      <w:pPr>
        <w:ind w:firstLine="720"/>
        <w:jc w:val="both"/>
        <w:rPr>
          <w:rFonts w:ascii="Times New Roman" w:hAnsi="Times New Roman" w:cs="Times New Roman"/>
          <w:sz w:val="24"/>
        </w:rPr>
      </w:pPr>
      <w:r>
        <w:rPr>
          <w:rFonts w:ascii="Times New Roman" w:hAnsi="Times New Roman" w:cs="Times New Roman"/>
          <w:sz w:val="24"/>
        </w:rPr>
        <w:t>Setelah munculnya permasalahan yang ada kemudian dilakukan rencana keperawatan guna memenuhi kebutuhan dasar klien sendiri dengan tindakan keperawatan dengan melibatkan keluarga serta profesi lain guna mengatasi masalah diatas.</w:t>
      </w:r>
    </w:p>
    <w:p w:rsidR="0042081D" w:rsidRPr="00D8248C" w:rsidRDefault="0042081D" w:rsidP="00D8248C">
      <w:pPr>
        <w:rPr>
          <w:rFonts w:ascii="Times New Roman" w:hAnsi="Times New Roman" w:cs="Times New Roman"/>
          <w:sz w:val="24"/>
        </w:rPr>
      </w:pPr>
    </w:p>
    <w:p w:rsidR="0042081D" w:rsidRDefault="0042081D" w:rsidP="0042081D">
      <w:pPr>
        <w:pStyle w:val="ListParagraph"/>
        <w:jc w:val="both"/>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9A7D22" w:rsidRPr="0042081D" w:rsidRDefault="009A7D22" w:rsidP="0042081D">
      <w:pPr>
        <w:rPr>
          <w:rFonts w:ascii="Times New Roman" w:hAnsi="Times New Roman" w:cs="Times New Roman"/>
          <w:b/>
          <w:sz w:val="24"/>
        </w:rPr>
      </w:pPr>
    </w:p>
    <w:p w:rsidR="009A7D22" w:rsidRDefault="009A7D22" w:rsidP="009A7D22">
      <w:pPr>
        <w:pStyle w:val="ListParagraph"/>
        <w:jc w:val="center"/>
        <w:rPr>
          <w:rFonts w:ascii="Times New Roman" w:hAnsi="Times New Roman" w:cs="Times New Roman"/>
          <w:b/>
          <w:sz w:val="24"/>
        </w:rPr>
      </w:pPr>
      <w:r>
        <w:rPr>
          <w:rFonts w:ascii="Times New Roman" w:hAnsi="Times New Roman" w:cs="Times New Roman"/>
          <w:b/>
          <w:sz w:val="24"/>
        </w:rPr>
        <w:lastRenderedPageBreak/>
        <w:t>BAB V</w:t>
      </w:r>
    </w:p>
    <w:p w:rsidR="009A7D22" w:rsidRDefault="009A7D22" w:rsidP="009A7D22">
      <w:pPr>
        <w:pStyle w:val="ListParagraph"/>
        <w:jc w:val="center"/>
        <w:rPr>
          <w:rFonts w:ascii="Times New Roman" w:hAnsi="Times New Roman" w:cs="Times New Roman"/>
          <w:b/>
          <w:sz w:val="24"/>
        </w:rPr>
      </w:pPr>
      <w:r>
        <w:rPr>
          <w:rFonts w:ascii="Times New Roman" w:hAnsi="Times New Roman" w:cs="Times New Roman"/>
          <w:b/>
          <w:sz w:val="24"/>
        </w:rPr>
        <w:t>KESIMPULAN</w:t>
      </w: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BC2D88" w:rsidRPr="00BC2D88" w:rsidRDefault="00BC2D88" w:rsidP="00BC2D88">
      <w:pPr>
        <w:pStyle w:val="ListParagraph"/>
        <w:spacing w:after="0" w:line="480" w:lineRule="auto"/>
        <w:ind w:firstLine="698"/>
        <w:jc w:val="both"/>
        <w:rPr>
          <w:rFonts w:ascii="Times New Roman" w:hAnsi="Times New Roman" w:cs="Times New Roman"/>
          <w:sz w:val="24"/>
          <w:szCs w:val="24"/>
        </w:rPr>
      </w:pPr>
      <w:bookmarkStart w:id="0" w:name="_GoBack"/>
      <w:r w:rsidRPr="00932E92">
        <w:rPr>
          <w:rFonts w:ascii="Times New Roman" w:hAnsi="Times New Roman" w:cs="Times New Roman"/>
          <w:sz w:val="24"/>
          <w:szCs w:val="24"/>
        </w:rPr>
        <w:t xml:space="preserve">Stroke </w:t>
      </w:r>
      <w:r>
        <w:rPr>
          <w:rFonts w:ascii="Times New Roman" w:hAnsi="Times New Roman" w:cs="Times New Roman"/>
          <w:sz w:val="24"/>
          <w:szCs w:val="24"/>
        </w:rPr>
        <w:t>adalah kerusakan jaringan otak yang disebabkan karena berkurangnya atau terhentinya suplai darah secara tiba-tiba. Jaringan otak yang mengalami hal ini akan mati</w:t>
      </w:r>
      <w:r>
        <w:rPr>
          <w:rFonts w:ascii="Times New Roman" w:hAnsi="Times New Roman" w:cs="Times New Roman"/>
          <w:sz w:val="24"/>
          <w:szCs w:val="24"/>
        </w:rPr>
        <w:t xml:space="preserve"> dan tidak dapat berfungsi lagi. </w:t>
      </w:r>
      <w:r w:rsidRPr="00BC2D88">
        <w:rPr>
          <w:rFonts w:ascii="Times New Roman" w:hAnsi="Times New Roman" w:cs="Times New Roman"/>
          <w:sz w:val="24"/>
          <w:szCs w:val="24"/>
        </w:rPr>
        <w:t>Stroke juga bermakna sindrome klinis yang awal timbulnya mendadak, cepat, berupa defisit neurologis fokal dan atau global yang berlangsung 24 jam atau lebih atau langsung meninmbulkan kematian, dan semata-mata disebabkan oleh gangguan per</w:t>
      </w:r>
      <w:r w:rsidR="00E72EEA">
        <w:rPr>
          <w:rFonts w:ascii="Times New Roman" w:hAnsi="Times New Roman" w:cs="Times New Roman"/>
          <w:sz w:val="24"/>
          <w:szCs w:val="24"/>
        </w:rPr>
        <w:t>edaran darah otak non traumatik.</w:t>
      </w:r>
    </w:p>
    <w:bookmarkEnd w:id="0"/>
    <w:p w:rsidR="0042081D" w:rsidRPr="00BC2D88" w:rsidRDefault="0042081D" w:rsidP="00BC2D88">
      <w:pPr>
        <w:jc w:val="both"/>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42081D" w:rsidRDefault="0042081D" w:rsidP="009A7D22">
      <w:pPr>
        <w:pStyle w:val="ListParagraph"/>
        <w:jc w:val="center"/>
        <w:rPr>
          <w:rFonts w:ascii="Times New Roman" w:hAnsi="Times New Roman" w:cs="Times New Roman"/>
          <w:b/>
          <w:sz w:val="24"/>
        </w:rPr>
      </w:pPr>
    </w:p>
    <w:p w:rsidR="009A7D22" w:rsidRDefault="009A7D22" w:rsidP="009A7D22">
      <w:pPr>
        <w:rPr>
          <w:rFonts w:ascii="Times New Roman" w:hAnsi="Times New Roman" w:cs="Times New Roman"/>
          <w:b/>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E72EEA" w:rsidRDefault="00E72EEA" w:rsidP="009A7D22">
      <w:pPr>
        <w:rPr>
          <w:rFonts w:ascii="Times New Roman" w:hAnsi="Times New Roman" w:cs="Times New Roman"/>
          <w:sz w:val="24"/>
        </w:rPr>
      </w:pPr>
    </w:p>
    <w:p w:rsidR="009A7D22" w:rsidRDefault="00E72EEA" w:rsidP="00E72EEA">
      <w:pPr>
        <w:jc w:val="center"/>
        <w:rPr>
          <w:rFonts w:ascii="Times New Roman" w:hAnsi="Times New Roman" w:cs="Times New Roman"/>
          <w:b/>
          <w:sz w:val="24"/>
        </w:rPr>
      </w:pPr>
      <w:r w:rsidRPr="00E72EEA">
        <w:rPr>
          <w:rFonts w:ascii="Times New Roman" w:hAnsi="Times New Roman" w:cs="Times New Roman"/>
          <w:b/>
          <w:sz w:val="24"/>
        </w:rPr>
        <w:lastRenderedPageBreak/>
        <w:t>DAFTAR PUSTAKA</w:t>
      </w:r>
    </w:p>
    <w:p w:rsidR="00E72EEA" w:rsidRDefault="00E72EEA" w:rsidP="00E72EEA">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Auryn, Virzara, 2009, </w:t>
      </w:r>
      <w:r w:rsidRPr="005A516C">
        <w:rPr>
          <w:rFonts w:ascii="Times New Roman" w:hAnsi="Times New Roman" w:cs="Times New Roman"/>
          <w:i/>
          <w:sz w:val="24"/>
          <w:szCs w:val="24"/>
        </w:rPr>
        <w:t>Mengenal &amp; Memahami Stroke</w:t>
      </w:r>
      <w:r>
        <w:rPr>
          <w:rFonts w:ascii="Times New Roman" w:hAnsi="Times New Roman" w:cs="Times New Roman"/>
          <w:sz w:val="24"/>
          <w:szCs w:val="24"/>
        </w:rPr>
        <w:t>, Kata Hati, Jogjakarta.</w:t>
      </w:r>
    </w:p>
    <w:p w:rsidR="00E72EEA" w:rsidRDefault="00E72EEA" w:rsidP="00E72EEA">
      <w:pPr>
        <w:spacing w:after="0" w:line="240" w:lineRule="auto"/>
        <w:ind w:left="709" w:hanging="709"/>
        <w:jc w:val="both"/>
        <w:rPr>
          <w:rFonts w:ascii="Times New Roman" w:hAnsi="Times New Roman" w:cs="Times New Roman"/>
          <w:sz w:val="24"/>
          <w:szCs w:val="24"/>
        </w:rPr>
      </w:pPr>
      <w:r w:rsidRPr="00932E92">
        <w:rPr>
          <w:rFonts w:ascii="Times New Roman" w:hAnsi="Times New Roman" w:cs="Times New Roman"/>
          <w:sz w:val="24"/>
          <w:szCs w:val="24"/>
        </w:rPr>
        <w:t xml:space="preserve">Batticaca, Fransisca B, 2008, </w:t>
      </w:r>
      <w:r w:rsidRPr="00932E92">
        <w:rPr>
          <w:rFonts w:ascii="Times New Roman" w:hAnsi="Times New Roman" w:cs="Times New Roman"/>
          <w:i/>
          <w:sz w:val="24"/>
          <w:szCs w:val="24"/>
        </w:rPr>
        <w:t>Asuhan Keperawatan pada Klien dengan Gangguan Sistem Persyarafan,</w:t>
      </w:r>
      <w:r w:rsidRPr="00932E92">
        <w:rPr>
          <w:rFonts w:ascii="Times New Roman" w:hAnsi="Times New Roman" w:cs="Times New Roman"/>
          <w:sz w:val="24"/>
          <w:szCs w:val="24"/>
        </w:rPr>
        <w:t xml:space="preserve"> Salemba Medika, Jakarta.</w:t>
      </w:r>
    </w:p>
    <w:p w:rsidR="00E72EEA" w:rsidRPr="00932E92" w:rsidRDefault="00E72EEA" w:rsidP="00E72EEA">
      <w:pPr>
        <w:spacing w:after="0" w:line="240" w:lineRule="auto"/>
        <w:ind w:left="709" w:hanging="709"/>
        <w:jc w:val="both"/>
        <w:rPr>
          <w:rFonts w:ascii="Times New Roman" w:hAnsi="Times New Roman" w:cs="Times New Roman"/>
          <w:sz w:val="24"/>
          <w:szCs w:val="24"/>
        </w:rPr>
      </w:pPr>
    </w:p>
    <w:p w:rsidR="00E72EEA" w:rsidRDefault="00E72EEA" w:rsidP="00E72EEA">
      <w:pPr>
        <w:spacing w:after="0" w:line="480" w:lineRule="auto"/>
        <w:jc w:val="both"/>
        <w:rPr>
          <w:rFonts w:ascii="Times New Roman" w:hAnsi="Times New Roman" w:cs="Times New Roman"/>
          <w:sz w:val="24"/>
          <w:szCs w:val="24"/>
        </w:rPr>
      </w:pPr>
      <w:r w:rsidRPr="00932E92">
        <w:rPr>
          <w:rFonts w:ascii="Times New Roman" w:hAnsi="Times New Roman" w:cs="Times New Roman"/>
          <w:sz w:val="24"/>
          <w:szCs w:val="24"/>
        </w:rPr>
        <w:t xml:space="preserve">Brunner &amp; Sudarth, 2002, </w:t>
      </w:r>
      <w:r w:rsidRPr="00932E92">
        <w:rPr>
          <w:rFonts w:ascii="Times New Roman" w:hAnsi="Times New Roman" w:cs="Times New Roman"/>
          <w:i/>
          <w:sz w:val="24"/>
          <w:szCs w:val="24"/>
        </w:rPr>
        <w:t>Buku Ajar Keperawatan Medikal Bedah</w:t>
      </w:r>
      <w:r w:rsidRPr="00932E92">
        <w:rPr>
          <w:rFonts w:ascii="Times New Roman" w:hAnsi="Times New Roman" w:cs="Times New Roman"/>
          <w:sz w:val="24"/>
          <w:szCs w:val="24"/>
        </w:rPr>
        <w:t>, EGC, Jakarta.</w:t>
      </w:r>
    </w:p>
    <w:p w:rsidR="00E72EEA" w:rsidRDefault="00E72EEA" w:rsidP="00E72EE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Herdman, Heather, 2012, </w:t>
      </w:r>
      <w:r>
        <w:rPr>
          <w:rFonts w:ascii="Times New Roman" w:hAnsi="Times New Roman" w:cs="Times New Roman"/>
          <w:i/>
          <w:sz w:val="24"/>
          <w:szCs w:val="24"/>
        </w:rPr>
        <w:t>NANDA Internasional Diagnosis Keperawatan Definisi dan Klasifikasi 2012-2014,</w:t>
      </w:r>
      <w:r>
        <w:rPr>
          <w:rFonts w:ascii="Times New Roman" w:hAnsi="Times New Roman" w:cs="Times New Roman"/>
          <w:sz w:val="24"/>
          <w:szCs w:val="24"/>
        </w:rPr>
        <w:t xml:space="preserve"> EGC, Jakarta.</w:t>
      </w:r>
    </w:p>
    <w:p w:rsidR="00E72EEA" w:rsidRPr="00932E92" w:rsidRDefault="00E72EEA" w:rsidP="00E72EEA">
      <w:pPr>
        <w:spacing w:after="0" w:line="240" w:lineRule="auto"/>
        <w:ind w:left="709" w:hanging="709"/>
        <w:jc w:val="both"/>
        <w:rPr>
          <w:rFonts w:ascii="Times New Roman" w:hAnsi="Times New Roman" w:cs="Times New Roman"/>
          <w:sz w:val="24"/>
          <w:szCs w:val="24"/>
        </w:rPr>
      </w:pPr>
    </w:p>
    <w:p w:rsidR="00E72EEA" w:rsidRDefault="00E72EEA" w:rsidP="00E72EEA">
      <w:pPr>
        <w:spacing w:after="0" w:line="240" w:lineRule="auto"/>
        <w:ind w:left="709" w:hanging="709"/>
        <w:jc w:val="both"/>
        <w:rPr>
          <w:rFonts w:ascii="Times New Roman" w:hAnsi="Times New Roman" w:cs="Times New Roman"/>
          <w:sz w:val="24"/>
          <w:szCs w:val="24"/>
        </w:rPr>
      </w:pPr>
      <w:r w:rsidRPr="00932E92">
        <w:rPr>
          <w:rFonts w:ascii="Times New Roman" w:hAnsi="Times New Roman" w:cs="Times New Roman"/>
          <w:sz w:val="24"/>
          <w:szCs w:val="24"/>
        </w:rPr>
        <w:t xml:space="preserve">Hernata, Iyan, 2013, </w:t>
      </w:r>
      <w:r w:rsidRPr="00932E92">
        <w:rPr>
          <w:rFonts w:ascii="Times New Roman" w:hAnsi="Times New Roman" w:cs="Times New Roman"/>
          <w:i/>
          <w:sz w:val="24"/>
          <w:szCs w:val="24"/>
        </w:rPr>
        <w:t>Ilmu Kedokteran Lengkap tentang Neurosains,</w:t>
      </w:r>
      <w:r w:rsidRPr="00932E92">
        <w:rPr>
          <w:rFonts w:ascii="Times New Roman" w:hAnsi="Times New Roman" w:cs="Times New Roman"/>
          <w:sz w:val="24"/>
          <w:szCs w:val="24"/>
        </w:rPr>
        <w:t xml:space="preserve"> D-Medika, Jogjakarta.</w:t>
      </w:r>
    </w:p>
    <w:p w:rsidR="00E72EEA" w:rsidRDefault="00E72EEA" w:rsidP="00E72EEA">
      <w:pPr>
        <w:spacing w:after="0" w:line="240" w:lineRule="auto"/>
        <w:ind w:left="709" w:hanging="709"/>
        <w:jc w:val="both"/>
        <w:rPr>
          <w:rFonts w:ascii="Times New Roman" w:hAnsi="Times New Roman" w:cs="Times New Roman"/>
          <w:sz w:val="24"/>
          <w:szCs w:val="24"/>
        </w:rPr>
      </w:pPr>
    </w:p>
    <w:p w:rsidR="00E72EEA" w:rsidRDefault="00E72EEA" w:rsidP="00E72EEA">
      <w:pPr>
        <w:spacing w:after="0" w:line="240" w:lineRule="auto"/>
        <w:ind w:left="709" w:hanging="709"/>
        <w:jc w:val="both"/>
        <w:rPr>
          <w:rFonts w:ascii="Times New Roman" w:hAnsi="Times New Roman" w:cs="Times New Roman"/>
          <w:sz w:val="24"/>
          <w:szCs w:val="24"/>
        </w:rPr>
      </w:pPr>
      <w:r w:rsidRPr="00932E92">
        <w:rPr>
          <w:rFonts w:ascii="Times New Roman" w:hAnsi="Times New Roman" w:cs="Times New Roman"/>
          <w:sz w:val="24"/>
          <w:szCs w:val="24"/>
        </w:rPr>
        <w:t xml:space="preserve">Prasetyono, Dwi Sunar, 2012, </w:t>
      </w:r>
      <w:r w:rsidRPr="00932E92">
        <w:rPr>
          <w:rFonts w:ascii="Times New Roman" w:hAnsi="Times New Roman" w:cs="Times New Roman"/>
          <w:i/>
          <w:sz w:val="24"/>
          <w:szCs w:val="24"/>
        </w:rPr>
        <w:t xml:space="preserve"> Daftar Tanda &amp; Gejala Ragam Penyakit,</w:t>
      </w:r>
      <w:r w:rsidRPr="00932E92">
        <w:rPr>
          <w:rFonts w:ascii="Times New Roman" w:hAnsi="Times New Roman" w:cs="Times New Roman"/>
          <w:sz w:val="24"/>
          <w:szCs w:val="24"/>
        </w:rPr>
        <w:t xml:space="preserve"> FlashBooks, Jogjakarta</w:t>
      </w:r>
    </w:p>
    <w:p w:rsidR="00E72EEA" w:rsidRDefault="00E72EEA" w:rsidP="00E72EEA">
      <w:pPr>
        <w:spacing w:after="0" w:line="240" w:lineRule="auto"/>
        <w:ind w:left="709" w:hanging="709"/>
        <w:jc w:val="both"/>
        <w:rPr>
          <w:rFonts w:ascii="Times New Roman" w:hAnsi="Times New Roman" w:cs="Times New Roman"/>
          <w:sz w:val="24"/>
          <w:szCs w:val="24"/>
        </w:rPr>
      </w:pPr>
    </w:p>
    <w:p w:rsidR="00E72EEA" w:rsidRDefault="00E72EEA" w:rsidP="00E72EEA">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Wilkinson, Judith M, 2012, </w:t>
      </w:r>
      <w:r>
        <w:rPr>
          <w:rFonts w:ascii="Times New Roman" w:hAnsi="Times New Roman" w:cs="Times New Roman"/>
          <w:i/>
          <w:sz w:val="24"/>
          <w:szCs w:val="24"/>
        </w:rPr>
        <w:t>Buku Saku Diagnosis Keperwatan edisi 9,</w:t>
      </w:r>
      <w:r>
        <w:rPr>
          <w:rFonts w:ascii="Times New Roman" w:hAnsi="Times New Roman" w:cs="Times New Roman"/>
          <w:sz w:val="24"/>
          <w:szCs w:val="24"/>
        </w:rPr>
        <w:t xml:space="preserve"> EGC, Jakarta</w:t>
      </w:r>
    </w:p>
    <w:p w:rsidR="00E72EEA" w:rsidRPr="00E72EEA" w:rsidRDefault="00E72EEA" w:rsidP="00E72EEA">
      <w:pPr>
        <w:rPr>
          <w:rFonts w:ascii="Times New Roman" w:hAnsi="Times New Roman" w:cs="Times New Roman"/>
          <w:sz w:val="24"/>
        </w:rPr>
      </w:pPr>
    </w:p>
    <w:p w:rsidR="009A7D22" w:rsidRDefault="009A7D22" w:rsidP="009A7D22">
      <w:pPr>
        <w:pStyle w:val="ListParagraph"/>
        <w:jc w:val="center"/>
        <w:rPr>
          <w:rFonts w:ascii="Times New Roman" w:hAnsi="Times New Roman" w:cs="Times New Roman"/>
          <w:b/>
          <w:sz w:val="24"/>
        </w:rPr>
      </w:pPr>
    </w:p>
    <w:p w:rsidR="009A7D22" w:rsidRPr="009A7D22" w:rsidRDefault="009A7D22" w:rsidP="009A7D22">
      <w:pPr>
        <w:pStyle w:val="ListParagraph"/>
        <w:ind w:left="1080"/>
        <w:rPr>
          <w:rFonts w:ascii="Times New Roman" w:hAnsi="Times New Roman" w:cs="Times New Roman"/>
          <w:sz w:val="24"/>
        </w:rPr>
      </w:pPr>
    </w:p>
    <w:sectPr w:rsidR="009A7D22" w:rsidRPr="009A7D22" w:rsidSect="00742796">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B4E"/>
    <w:multiLevelType w:val="hybridMultilevel"/>
    <w:tmpl w:val="76809A84"/>
    <w:lvl w:ilvl="0" w:tplc="97A4D5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B83877"/>
    <w:multiLevelType w:val="hybridMultilevel"/>
    <w:tmpl w:val="E42C2994"/>
    <w:lvl w:ilvl="0" w:tplc="8D16E9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BF5519"/>
    <w:multiLevelType w:val="hybridMultilevel"/>
    <w:tmpl w:val="AD004E4A"/>
    <w:lvl w:ilvl="0" w:tplc="A27E5C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EE72A7"/>
    <w:multiLevelType w:val="hybridMultilevel"/>
    <w:tmpl w:val="D28005C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86832EF"/>
    <w:multiLevelType w:val="hybridMultilevel"/>
    <w:tmpl w:val="571099B4"/>
    <w:lvl w:ilvl="0" w:tplc="0421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0E255B46"/>
    <w:multiLevelType w:val="hybridMultilevel"/>
    <w:tmpl w:val="BFAA63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735D90"/>
    <w:multiLevelType w:val="hybridMultilevel"/>
    <w:tmpl w:val="1A92AF40"/>
    <w:lvl w:ilvl="0" w:tplc="40CC67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FDB6ADF"/>
    <w:multiLevelType w:val="hybridMultilevel"/>
    <w:tmpl w:val="6414B412"/>
    <w:lvl w:ilvl="0" w:tplc="8C5AF6B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9C3E45"/>
    <w:multiLevelType w:val="hybridMultilevel"/>
    <w:tmpl w:val="13DE9728"/>
    <w:lvl w:ilvl="0" w:tplc="178CDD3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99935A2"/>
    <w:multiLevelType w:val="hybridMultilevel"/>
    <w:tmpl w:val="76168C46"/>
    <w:lvl w:ilvl="0" w:tplc="B3ECDF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A9C1BD8"/>
    <w:multiLevelType w:val="hybridMultilevel"/>
    <w:tmpl w:val="E0861C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454A47"/>
    <w:multiLevelType w:val="hybridMultilevel"/>
    <w:tmpl w:val="F5D6C808"/>
    <w:lvl w:ilvl="0" w:tplc="D0C25D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7B1C1F"/>
    <w:multiLevelType w:val="hybridMultilevel"/>
    <w:tmpl w:val="4CC6960C"/>
    <w:lvl w:ilvl="0" w:tplc="43441A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CB567A"/>
    <w:multiLevelType w:val="hybridMultilevel"/>
    <w:tmpl w:val="3C38B65C"/>
    <w:lvl w:ilvl="0" w:tplc="385229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4AD3D0D"/>
    <w:multiLevelType w:val="hybridMultilevel"/>
    <w:tmpl w:val="D7241CFE"/>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5">
    <w:nsid w:val="27285B73"/>
    <w:multiLevelType w:val="hybridMultilevel"/>
    <w:tmpl w:val="4EC8C302"/>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D038AB"/>
    <w:multiLevelType w:val="hybridMultilevel"/>
    <w:tmpl w:val="DBB66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121F8C"/>
    <w:multiLevelType w:val="hybridMultilevel"/>
    <w:tmpl w:val="23387A0A"/>
    <w:lvl w:ilvl="0" w:tplc="178CDD3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3435B43"/>
    <w:multiLevelType w:val="hybridMultilevel"/>
    <w:tmpl w:val="EAC08B7C"/>
    <w:lvl w:ilvl="0" w:tplc="0421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33A739F9"/>
    <w:multiLevelType w:val="hybridMultilevel"/>
    <w:tmpl w:val="8866236E"/>
    <w:lvl w:ilvl="0" w:tplc="0421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nsid w:val="33A92292"/>
    <w:multiLevelType w:val="hybridMultilevel"/>
    <w:tmpl w:val="2C2E5F58"/>
    <w:lvl w:ilvl="0" w:tplc="8EE221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4416BBC"/>
    <w:multiLevelType w:val="hybridMultilevel"/>
    <w:tmpl w:val="DC681EA6"/>
    <w:lvl w:ilvl="0" w:tplc="178CDD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7B0D38"/>
    <w:multiLevelType w:val="hybridMultilevel"/>
    <w:tmpl w:val="10C24CCA"/>
    <w:lvl w:ilvl="0" w:tplc="178CDD36">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3507178F"/>
    <w:multiLevelType w:val="hybridMultilevel"/>
    <w:tmpl w:val="EE7A3FA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4">
    <w:nsid w:val="36477697"/>
    <w:multiLevelType w:val="hybridMultilevel"/>
    <w:tmpl w:val="A11E9B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79F01D5"/>
    <w:multiLevelType w:val="hybridMultilevel"/>
    <w:tmpl w:val="D7C2F088"/>
    <w:lvl w:ilvl="0" w:tplc="0421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4988394D"/>
    <w:multiLevelType w:val="hybridMultilevel"/>
    <w:tmpl w:val="ECF29632"/>
    <w:lvl w:ilvl="0" w:tplc="178CDD3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9976879"/>
    <w:multiLevelType w:val="hybridMultilevel"/>
    <w:tmpl w:val="CFC40B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BB4C1B"/>
    <w:multiLevelType w:val="hybridMultilevel"/>
    <w:tmpl w:val="23FCD5B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9">
    <w:nsid w:val="4EBD6A5D"/>
    <w:multiLevelType w:val="hybridMultilevel"/>
    <w:tmpl w:val="DBB66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386CE9"/>
    <w:multiLevelType w:val="hybridMultilevel"/>
    <w:tmpl w:val="0A5CD598"/>
    <w:lvl w:ilvl="0" w:tplc="ED28D8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3FE0A58"/>
    <w:multiLevelType w:val="hybridMultilevel"/>
    <w:tmpl w:val="E2F20076"/>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2">
    <w:nsid w:val="5AFB05BE"/>
    <w:multiLevelType w:val="hybridMultilevel"/>
    <w:tmpl w:val="FDA8A20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5C6A0F7B"/>
    <w:multiLevelType w:val="hybridMultilevel"/>
    <w:tmpl w:val="9F26FDA4"/>
    <w:lvl w:ilvl="0" w:tplc="06542FE4">
      <w:start w:val="5"/>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34">
    <w:nsid w:val="5C753498"/>
    <w:multiLevelType w:val="hybridMultilevel"/>
    <w:tmpl w:val="B7F8149A"/>
    <w:lvl w:ilvl="0" w:tplc="04210001">
      <w:start w:val="1"/>
      <w:numFmt w:val="bullet"/>
      <w:lvlText w:val=""/>
      <w:lvlJc w:val="left"/>
      <w:pPr>
        <w:ind w:left="2498" w:hanging="360"/>
      </w:pPr>
      <w:rPr>
        <w:rFonts w:ascii="Symbol" w:hAnsi="Symbol" w:hint="default"/>
      </w:rPr>
    </w:lvl>
    <w:lvl w:ilvl="1" w:tplc="04210003" w:tentative="1">
      <w:start w:val="1"/>
      <w:numFmt w:val="bullet"/>
      <w:lvlText w:val="o"/>
      <w:lvlJc w:val="left"/>
      <w:pPr>
        <w:ind w:left="3218" w:hanging="360"/>
      </w:pPr>
      <w:rPr>
        <w:rFonts w:ascii="Courier New" w:hAnsi="Courier New" w:cs="Courier New" w:hint="default"/>
      </w:rPr>
    </w:lvl>
    <w:lvl w:ilvl="2" w:tplc="04210005" w:tentative="1">
      <w:start w:val="1"/>
      <w:numFmt w:val="bullet"/>
      <w:lvlText w:val=""/>
      <w:lvlJc w:val="left"/>
      <w:pPr>
        <w:ind w:left="3938" w:hanging="360"/>
      </w:pPr>
      <w:rPr>
        <w:rFonts w:ascii="Wingdings" w:hAnsi="Wingdings" w:hint="default"/>
      </w:rPr>
    </w:lvl>
    <w:lvl w:ilvl="3" w:tplc="04210001" w:tentative="1">
      <w:start w:val="1"/>
      <w:numFmt w:val="bullet"/>
      <w:lvlText w:val=""/>
      <w:lvlJc w:val="left"/>
      <w:pPr>
        <w:ind w:left="4658" w:hanging="360"/>
      </w:pPr>
      <w:rPr>
        <w:rFonts w:ascii="Symbol" w:hAnsi="Symbol" w:hint="default"/>
      </w:rPr>
    </w:lvl>
    <w:lvl w:ilvl="4" w:tplc="04210003" w:tentative="1">
      <w:start w:val="1"/>
      <w:numFmt w:val="bullet"/>
      <w:lvlText w:val="o"/>
      <w:lvlJc w:val="left"/>
      <w:pPr>
        <w:ind w:left="5378" w:hanging="360"/>
      </w:pPr>
      <w:rPr>
        <w:rFonts w:ascii="Courier New" w:hAnsi="Courier New" w:cs="Courier New" w:hint="default"/>
      </w:rPr>
    </w:lvl>
    <w:lvl w:ilvl="5" w:tplc="04210005" w:tentative="1">
      <w:start w:val="1"/>
      <w:numFmt w:val="bullet"/>
      <w:lvlText w:val=""/>
      <w:lvlJc w:val="left"/>
      <w:pPr>
        <w:ind w:left="6098" w:hanging="360"/>
      </w:pPr>
      <w:rPr>
        <w:rFonts w:ascii="Wingdings" w:hAnsi="Wingdings" w:hint="default"/>
      </w:rPr>
    </w:lvl>
    <w:lvl w:ilvl="6" w:tplc="04210001" w:tentative="1">
      <w:start w:val="1"/>
      <w:numFmt w:val="bullet"/>
      <w:lvlText w:val=""/>
      <w:lvlJc w:val="left"/>
      <w:pPr>
        <w:ind w:left="6818" w:hanging="360"/>
      </w:pPr>
      <w:rPr>
        <w:rFonts w:ascii="Symbol" w:hAnsi="Symbol" w:hint="default"/>
      </w:rPr>
    </w:lvl>
    <w:lvl w:ilvl="7" w:tplc="04210003" w:tentative="1">
      <w:start w:val="1"/>
      <w:numFmt w:val="bullet"/>
      <w:lvlText w:val="o"/>
      <w:lvlJc w:val="left"/>
      <w:pPr>
        <w:ind w:left="7538" w:hanging="360"/>
      </w:pPr>
      <w:rPr>
        <w:rFonts w:ascii="Courier New" w:hAnsi="Courier New" w:cs="Courier New" w:hint="default"/>
      </w:rPr>
    </w:lvl>
    <w:lvl w:ilvl="8" w:tplc="04210005" w:tentative="1">
      <w:start w:val="1"/>
      <w:numFmt w:val="bullet"/>
      <w:lvlText w:val=""/>
      <w:lvlJc w:val="left"/>
      <w:pPr>
        <w:ind w:left="8258" w:hanging="360"/>
      </w:pPr>
      <w:rPr>
        <w:rFonts w:ascii="Wingdings" w:hAnsi="Wingdings" w:hint="default"/>
      </w:rPr>
    </w:lvl>
  </w:abstractNum>
  <w:abstractNum w:abstractNumId="35">
    <w:nsid w:val="5DAB2F7C"/>
    <w:multiLevelType w:val="hybridMultilevel"/>
    <w:tmpl w:val="D180B236"/>
    <w:lvl w:ilvl="0" w:tplc="2ED036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33D6666"/>
    <w:multiLevelType w:val="hybridMultilevel"/>
    <w:tmpl w:val="2990C974"/>
    <w:lvl w:ilvl="0" w:tplc="C19278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59B3249"/>
    <w:multiLevelType w:val="hybridMultilevel"/>
    <w:tmpl w:val="2BFA94F0"/>
    <w:lvl w:ilvl="0" w:tplc="16FAFA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9330D72"/>
    <w:multiLevelType w:val="hybridMultilevel"/>
    <w:tmpl w:val="1E168966"/>
    <w:lvl w:ilvl="0" w:tplc="0421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nsid w:val="6BAF6F79"/>
    <w:multiLevelType w:val="hybridMultilevel"/>
    <w:tmpl w:val="7FC2D806"/>
    <w:lvl w:ilvl="0" w:tplc="92B00F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CB364C8"/>
    <w:multiLevelType w:val="hybridMultilevel"/>
    <w:tmpl w:val="5F76B9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783BE9"/>
    <w:multiLevelType w:val="hybridMultilevel"/>
    <w:tmpl w:val="FA402ECA"/>
    <w:lvl w:ilvl="0" w:tplc="0CF69C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5FE72BF"/>
    <w:multiLevelType w:val="hybridMultilevel"/>
    <w:tmpl w:val="C23AD6EA"/>
    <w:lvl w:ilvl="0" w:tplc="3E62B1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A277A0B"/>
    <w:multiLevelType w:val="hybridMultilevel"/>
    <w:tmpl w:val="05B40D66"/>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44">
    <w:nsid w:val="7F0F39F8"/>
    <w:multiLevelType w:val="hybridMultilevel"/>
    <w:tmpl w:val="49883A12"/>
    <w:lvl w:ilvl="0" w:tplc="3E022050">
      <w:start w:val="1"/>
      <w:numFmt w:val="lowerLetter"/>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1"/>
  </w:num>
  <w:num w:numId="4">
    <w:abstractNumId w:val="40"/>
  </w:num>
  <w:num w:numId="5">
    <w:abstractNumId w:val="42"/>
  </w:num>
  <w:num w:numId="6">
    <w:abstractNumId w:val="36"/>
  </w:num>
  <w:num w:numId="7">
    <w:abstractNumId w:val="12"/>
  </w:num>
  <w:num w:numId="8">
    <w:abstractNumId w:val="41"/>
  </w:num>
  <w:num w:numId="9">
    <w:abstractNumId w:val="20"/>
  </w:num>
  <w:num w:numId="10">
    <w:abstractNumId w:val="2"/>
  </w:num>
  <w:num w:numId="11">
    <w:abstractNumId w:val="0"/>
  </w:num>
  <w:num w:numId="12">
    <w:abstractNumId w:val="13"/>
  </w:num>
  <w:num w:numId="13">
    <w:abstractNumId w:val="6"/>
  </w:num>
  <w:num w:numId="14">
    <w:abstractNumId w:val="30"/>
  </w:num>
  <w:num w:numId="15">
    <w:abstractNumId w:val="9"/>
  </w:num>
  <w:num w:numId="16">
    <w:abstractNumId w:val="37"/>
  </w:num>
  <w:num w:numId="17">
    <w:abstractNumId w:val="44"/>
  </w:num>
  <w:num w:numId="18">
    <w:abstractNumId w:val="1"/>
  </w:num>
  <w:num w:numId="19">
    <w:abstractNumId w:val="8"/>
  </w:num>
  <w:num w:numId="20">
    <w:abstractNumId w:val="16"/>
  </w:num>
  <w:num w:numId="21">
    <w:abstractNumId w:val="3"/>
  </w:num>
  <w:num w:numId="22">
    <w:abstractNumId w:val="17"/>
  </w:num>
  <w:num w:numId="23">
    <w:abstractNumId w:val="26"/>
  </w:num>
  <w:num w:numId="24">
    <w:abstractNumId w:val="21"/>
  </w:num>
  <w:num w:numId="25">
    <w:abstractNumId w:val="22"/>
  </w:num>
  <w:num w:numId="26">
    <w:abstractNumId w:val="39"/>
  </w:num>
  <w:num w:numId="27">
    <w:abstractNumId w:val="43"/>
  </w:num>
  <w:num w:numId="28">
    <w:abstractNumId w:val="33"/>
  </w:num>
  <w:num w:numId="29">
    <w:abstractNumId w:val="34"/>
  </w:num>
  <w:num w:numId="30">
    <w:abstractNumId w:val="23"/>
  </w:num>
  <w:num w:numId="31">
    <w:abstractNumId w:val="31"/>
  </w:num>
  <w:num w:numId="32">
    <w:abstractNumId w:val="14"/>
  </w:num>
  <w:num w:numId="33">
    <w:abstractNumId w:val="24"/>
  </w:num>
  <w:num w:numId="34">
    <w:abstractNumId w:val="32"/>
  </w:num>
  <w:num w:numId="35">
    <w:abstractNumId w:val="28"/>
  </w:num>
  <w:num w:numId="36">
    <w:abstractNumId w:val="29"/>
  </w:num>
  <w:num w:numId="37">
    <w:abstractNumId w:val="15"/>
  </w:num>
  <w:num w:numId="38">
    <w:abstractNumId w:val="27"/>
  </w:num>
  <w:num w:numId="39">
    <w:abstractNumId w:val="35"/>
  </w:num>
  <w:num w:numId="40">
    <w:abstractNumId w:val="38"/>
  </w:num>
  <w:num w:numId="41">
    <w:abstractNumId w:val="18"/>
  </w:num>
  <w:num w:numId="42">
    <w:abstractNumId w:val="25"/>
  </w:num>
  <w:num w:numId="43">
    <w:abstractNumId w:val="4"/>
  </w:num>
  <w:num w:numId="44">
    <w:abstractNumId w:val="1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96"/>
    <w:rsid w:val="00180046"/>
    <w:rsid w:val="002761FA"/>
    <w:rsid w:val="002C0A32"/>
    <w:rsid w:val="0030766F"/>
    <w:rsid w:val="00360404"/>
    <w:rsid w:val="003F5DBE"/>
    <w:rsid w:val="0042081D"/>
    <w:rsid w:val="004C3334"/>
    <w:rsid w:val="005822AD"/>
    <w:rsid w:val="005B40D6"/>
    <w:rsid w:val="005D2276"/>
    <w:rsid w:val="005E2F32"/>
    <w:rsid w:val="0063603F"/>
    <w:rsid w:val="006B41B9"/>
    <w:rsid w:val="006D3917"/>
    <w:rsid w:val="0072302B"/>
    <w:rsid w:val="00742796"/>
    <w:rsid w:val="00797ABC"/>
    <w:rsid w:val="008B4DA3"/>
    <w:rsid w:val="008C42AA"/>
    <w:rsid w:val="008F2E71"/>
    <w:rsid w:val="009A7D22"/>
    <w:rsid w:val="009D14A2"/>
    <w:rsid w:val="00B84AC1"/>
    <w:rsid w:val="00BC2D88"/>
    <w:rsid w:val="00C00A4A"/>
    <w:rsid w:val="00C115F1"/>
    <w:rsid w:val="00C90B69"/>
    <w:rsid w:val="00C9413E"/>
    <w:rsid w:val="00D74C88"/>
    <w:rsid w:val="00D8248C"/>
    <w:rsid w:val="00D93086"/>
    <w:rsid w:val="00DE797E"/>
    <w:rsid w:val="00DF6BA4"/>
    <w:rsid w:val="00E446C5"/>
    <w:rsid w:val="00E55CEF"/>
    <w:rsid w:val="00E72EEA"/>
    <w:rsid w:val="00EA39F7"/>
    <w:rsid w:val="00ED5F55"/>
    <w:rsid w:val="00F10226"/>
    <w:rsid w:val="00F46C60"/>
    <w:rsid w:val="00F60A3B"/>
    <w:rsid w:val="00F82DA4"/>
    <w:rsid w:val="00F911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96"/>
    <w:rPr>
      <w:rFonts w:ascii="Tahoma" w:hAnsi="Tahoma" w:cs="Tahoma"/>
      <w:sz w:val="16"/>
      <w:szCs w:val="16"/>
    </w:rPr>
  </w:style>
  <w:style w:type="paragraph" w:styleId="ListParagraph">
    <w:name w:val="List Paragraph"/>
    <w:basedOn w:val="Normal"/>
    <w:uiPriority w:val="34"/>
    <w:qFormat/>
    <w:rsid w:val="00742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96"/>
    <w:rPr>
      <w:rFonts w:ascii="Tahoma" w:hAnsi="Tahoma" w:cs="Tahoma"/>
      <w:sz w:val="16"/>
      <w:szCs w:val="16"/>
    </w:rPr>
  </w:style>
  <w:style w:type="paragraph" w:styleId="ListParagraph">
    <w:name w:val="List Paragraph"/>
    <w:basedOn w:val="Normal"/>
    <w:uiPriority w:val="34"/>
    <w:qFormat/>
    <w:rsid w:val="00742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rifqi ar fajar</dc:creator>
  <cp:lastModifiedBy>rifqi ar fajar</cp:lastModifiedBy>
  <cp:revision>7</cp:revision>
  <dcterms:created xsi:type="dcterms:W3CDTF">2014-11-11T11:59:00Z</dcterms:created>
  <dcterms:modified xsi:type="dcterms:W3CDTF">2014-11-25T18:16:00Z</dcterms:modified>
</cp:coreProperties>
</file>