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17E" w:rsidRPr="005D52D3" w:rsidRDefault="005F417E" w:rsidP="00B302C8">
      <w:pPr>
        <w:ind w:left="0"/>
        <w:jc w:val="center"/>
        <w:rPr>
          <w:rFonts w:ascii="Times New Roman" w:hAnsi="Times New Roman" w:cs="Times New Roman"/>
          <w:b/>
          <w:sz w:val="24"/>
          <w:szCs w:val="24"/>
        </w:rPr>
      </w:pPr>
      <w:r w:rsidRPr="005D52D3">
        <w:rPr>
          <w:rFonts w:ascii="Times New Roman" w:hAnsi="Times New Roman" w:cs="Times New Roman"/>
          <w:b/>
          <w:sz w:val="24"/>
          <w:szCs w:val="24"/>
        </w:rPr>
        <w:t>BAB I</w:t>
      </w:r>
    </w:p>
    <w:p w:rsidR="00DD5BCB" w:rsidRPr="005D52D3" w:rsidRDefault="003264C4" w:rsidP="00B302C8">
      <w:pPr>
        <w:ind w:left="0"/>
        <w:jc w:val="center"/>
        <w:rPr>
          <w:rFonts w:ascii="Times New Roman" w:hAnsi="Times New Roman" w:cs="Times New Roman"/>
          <w:b/>
          <w:sz w:val="24"/>
          <w:szCs w:val="24"/>
        </w:rPr>
      </w:pPr>
      <w:r w:rsidRPr="005D52D3">
        <w:rPr>
          <w:rFonts w:ascii="Times New Roman" w:hAnsi="Times New Roman" w:cs="Times New Roman"/>
          <w:b/>
          <w:sz w:val="24"/>
          <w:szCs w:val="24"/>
        </w:rPr>
        <w:t>PENDAHULU</w:t>
      </w:r>
      <w:r w:rsidR="0015723B" w:rsidRPr="005D52D3">
        <w:rPr>
          <w:rFonts w:ascii="Times New Roman" w:hAnsi="Times New Roman" w:cs="Times New Roman"/>
          <w:b/>
          <w:sz w:val="24"/>
          <w:szCs w:val="24"/>
        </w:rPr>
        <w:t>AN</w:t>
      </w:r>
    </w:p>
    <w:p w:rsidR="005F417E" w:rsidRPr="005D52D3" w:rsidRDefault="005F417E" w:rsidP="005D52D3">
      <w:pPr>
        <w:ind w:left="0"/>
        <w:jc w:val="both"/>
        <w:rPr>
          <w:rFonts w:ascii="Times New Roman" w:hAnsi="Times New Roman" w:cs="Times New Roman"/>
          <w:b/>
          <w:sz w:val="24"/>
          <w:szCs w:val="24"/>
        </w:rPr>
      </w:pPr>
    </w:p>
    <w:p w:rsidR="008F5593" w:rsidRPr="005D52D3" w:rsidRDefault="00DD5BCB" w:rsidP="005D52D3">
      <w:pPr>
        <w:ind w:left="0" w:firstLine="720"/>
        <w:jc w:val="both"/>
        <w:rPr>
          <w:rFonts w:ascii="Times New Roman" w:eastAsia="Times New Roman" w:hAnsi="Times New Roman" w:cs="Times New Roman"/>
          <w:sz w:val="24"/>
          <w:szCs w:val="24"/>
        </w:rPr>
      </w:pPr>
      <w:r w:rsidRPr="005D52D3">
        <w:rPr>
          <w:rFonts w:ascii="Times New Roman" w:hAnsi="Times New Roman" w:cs="Times New Roman"/>
          <w:sz w:val="24"/>
          <w:szCs w:val="24"/>
        </w:rPr>
        <w:t>Spondilosis servikal merupakan suatu penyakit yang menyerang usia pertengahan dan usia lanjut, dimana diskus dan tulang belakang di leher mengalami kemunduran (degenerasi).</w:t>
      </w:r>
    </w:p>
    <w:p w:rsidR="006F0589" w:rsidRPr="005D52D3" w:rsidRDefault="00EB5BE9" w:rsidP="005D52D3">
      <w:pPr>
        <w:ind w:left="0" w:firstLine="720"/>
        <w:jc w:val="both"/>
        <w:rPr>
          <w:rStyle w:val="longtext"/>
          <w:rFonts w:ascii="Times New Roman" w:eastAsia="Times New Roman" w:hAnsi="Times New Roman" w:cs="Times New Roman"/>
          <w:sz w:val="24"/>
          <w:szCs w:val="24"/>
        </w:rPr>
      </w:pPr>
      <w:r w:rsidRPr="005D52D3">
        <w:rPr>
          <w:rFonts w:ascii="Times New Roman" w:eastAsia="Times New Roman" w:hAnsi="Times New Roman" w:cs="Times New Roman"/>
          <w:sz w:val="24"/>
          <w:szCs w:val="24"/>
        </w:rPr>
        <w:t xml:space="preserve">Nyeri leher </w:t>
      </w:r>
      <w:r w:rsidR="00774E80" w:rsidRPr="005D52D3">
        <w:rPr>
          <w:rFonts w:ascii="Times New Roman" w:eastAsia="Times New Roman" w:hAnsi="Times New Roman" w:cs="Times New Roman"/>
          <w:sz w:val="24"/>
          <w:szCs w:val="24"/>
        </w:rPr>
        <w:t>atau dikenal juga sebagai nyeri servikal, nyeri tengkuk atau cervical syndrome merupakan keluha</w:t>
      </w:r>
      <w:r w:rsidR="00572999" w:rsidRPr="005D52D3">
        <w:rPr>
          <w:rFonts w:ascii="Times New Roman" w:eastAsia="Times New Roman" w:hAnsi="Times New Roman" w:cs="Times New Roman"/>
          <w:sz w:val="24"/>
          <w:szCs w:val="24"/>
        </w:rPr>
        <w:t xml:space="preserve">n yang sering </w:t>
      </w:r>
      <w:r w:rsidR="00692029" w:rsidRPr="005D52D3">
        <w:rPr>
          <w:rFonts w:ascii="Times New Roman" w:eastAsia="Times New Roman" w:hAnsi="Times New Roman" w:cs="Times New Roman"/>
          <w:sz w:val="24"/>
          <w:szCs w:val="24"/>
        </w:rPr>
        <w:t>di</w:t>
      </w:r>
      <w:r w:rsidR="00572999" w:rsidRPr="005D52D3">
        <w:rPr>
          <w:rFonts w:ascii="Times New Roman" w:eastAsia="Times New Roman" w:hAnsi="Times New Roman" w:cs="Times New Roman"/>
          <w:sz w:val="24"/>
          <w:szCs w:val="24"/>
        </w:rPr>
        <w:t xml:space="preserve"> </w:t>
      </w:r>
      <w:r w:rsidR="00692029" w:rsidRPr="005D52D3">
        <w:rPr>
          <w:rFonts w:ascii="Times New Roman" w:eastAsia="Times New Roman" w:hAnsi="Times New Roman" w:cs="Times New Roman"/>
          <w:sz w:val="24"/>
          <w:szCs w:val="24"/>
        </w:rPr>
        <w:t>jumpai di prakti</w:t>
      </w:r>
      <w:r w:rsidR="00774E80" w:rsidRPr="005D52D3">
        <w:rPr>
          <w:rFonts w:ascii="Times New Roman" w:eastAsia="Times New Roman" w:hAnsi="Times New Roman" w:cs="Times New Roman"/>
          <w:sz w:val="24"/>
          <w:szCs w:val="24"/>
        </w:rPr>
        <w:t>k klinik. Tiap tahun 16,6% populasi dewasa mengeluh rasa tidak enak di leher, bahkan 0,6% berlanjut menjadi nyeri leher yang berat. Incidence nyeri leher meningkat dengan bertambahnya us</w:t>
      </w:r>
      <w:r w:rsidRPr="005D52D3">
        <w:rPr>
          <w:rFonts w:ascii="Times New Roman" w:eastAsia="Times New Roman" w:hAnsi="Times New Roman" w:cs="Times New Roman"/>
          <w:sz w:val="24"/>
          <w:szCs w:val="24"/>
        </w:rPr>
        <w:t>ia. Lebih sering mengenai pria daripada Wanita</w:t>
      </w:r>
      <w:r w:rsidR="00774E80" w:rsidRPr="005D52D3">
        <w:rPr>
          <w:rFonts w:ascii="Times New Roman" w:eastAsia="Times New Roman" w:hAnsi="Times New Roman" w:cs="Times New Roman"/>
          <w:sz w:val="24"/>
          <w:szCs w:val="24"/>
        </w:rPr>
        <w:t xml:space="preserve"> dengan perbandingan</w:t>
      </w:r>
      <w:r w:rsidR="00692029" w:rsidRPr="005D52D3">
        <w:rPr>
          <w:rFonts w:ascii="Times New Roman" w:eastAsia="Times New Roman" w:hAnsi="Times New Roman" w:cs="Times New Roman"/>
          <w:sz w:val="24"/>
          <w:szCs w:val="24"/>
        </w:rPr>
        <w:t xml:space="preserve"> 1,67:1</w:t>
      </w:r>
      <w:r w:rsidR="00774E80" w:rsidRPr="005D52D3">
        <w:rPr>
          <w:rFonts w:ascii="Times New Roman" w:eastAsia="Times New Roman" w:hAnsi="Times New Roman" w:cs="Times New Roman"/>
          <w:sz w:val="24"/>
          <w:szCs w:val="24"/>
        </w:rPr>
        <w:t xml:space="preserve">. </w:t>
      </w:r>
      <w:r w:rsidR="00774E80" w:rsidRPr="005D52D3">
        <w:rPr>
          <w:rFonts w:ascii="Times New Roman" w:eastAsia="Times New Roman" w:hAnsi="Times New Roman" w:cs="Times New Roman"/>
          <w:sz w:val="24"/>
          <w:szCs w:val="24"/>
          <w:lang w:val="de-DE"/>
        </w:rPr>
        <w:t>Meskipun dapat sebagai akibat adanya proses patologis pada jaringan lunak, namun lebih sering akibat kondisi yang berhubungan dengan cervical spine. Sumber nyeri leher yang berhubungan dengan cervical spine antara lain cervical spondylosis, radiculapathy atau kompresi pada radix saraf, myelopathy atau kompresi pada medulla spinalis cervical, cedera, iritasi pada otot-otot paraspinal</w:t>
      </w:r>
      <w:r w:rsidR="008F5593" w:rsidRPr="005D52D3">
        <w:rPr>
          <w:rFonts w:ascii="Times New Roman" w:eastAsia="Times New Roman" w:hAnsi="Times New Roman" w:cs="Times New Roman"/>
          <w:sz w:val="24"/>
          <w:szCs w:val="24"/>
          <w:lang w:val="de-DE"/>
        </w:rPr>
        <w:t>.</w:t>
      </w:r>
    </w:p>
    <w:p w:rsidR="00297435" w:rsidRPr="005D52D3" w:rsidRDefault="00297435" w:rsidP="005D52D3">
      <w:pPr>
        <w:ind w:left="0" w:firstLine="720"/>
        <w:jc w:val="both"/>
        <w:rPr>
          <w:rStyle w:val="longtext"/>
          <w:rFonts w:ascii="Times New Roman" w:hAnsi="Times New Roman" w:cs="Times New Roman"/>
          <w:sz w:val="24"/>
          <w:szCs w:val="24"/>
        </w:rPr>
      </w:pPr>
      <w:r w:rsidRPr="005D52D3">
        <w:rPr>
          <w:rStyle w:val="longtext"/>
          <w:rFonts w:ascii="Times New Roman" w:hAnsi="Times New Roman" w:cs="Times New Roman"/>
          <w:sz w:val="24"/>
          <w:szCs w:val="24"/>
        </w:rPr>
        <w:t xml:space="preserve">Spondilosis servikal disebabkan karena proses penuaan. Perubahan radiologis ditemukan pada 75% pasien diatas 50 tahun yang tidak mempunyai keluhan spontan yang berkaitan dengan leher. Karena perubahan tampaknya lebih dini pada pria, diperkirakan sebagian berhuhungan dengan cedera kerja, namun jarang ditemukan </w:t>
      </w:r>
      <w:r w:rsidR="00117E0E" w:rsidRPr="005D52D3">
        <w:rPr>
          <w:rStyle w:val="longtext"/>
          <w:rFonts w:ascii="Times New Roman" w:hAnsi="Times New Roman" w:cs="Times New Roman"/>
          <w:sz w:val="24"/>
          <w:szCs w:val="24"/>
        </w:rPr>
        <w:t>adanya kejadian yang berhubungan langsung. Namun cedera jelas merupakan faktor yang mempresipitasi gejala pada pasien penderita spondilosis.</w:t>
      </w:r>
    </w:p>
    <w:p w:rsidR="005F417E" w:rsidRPr="005D52D3" w:rsidRDefault="0017596E" w:rsidP="005D52D3">
      <w:pPr>
        <w:ind w:left="0" w:firstLine="720"/>
        <w:jc w:val="both"/>
        <w:rPr>
          <w:rFonts w:ascii="Times New Roman" w:eastAsia="Times New Roman" w:hAnsi="Times New Roman" w:cs="Times New Roman"/>
          <w:sz w:val="24"/>
          <w:szCs w:val="24"/>
          <w:lang w:val="de-DE"/>
        </w:rPr>
      </w:pPr>
      <w:r w:rsidRPr="005D52D3">
        <w:rPr>
          <w:rFonts w:ascii="Times New Roman" w:eastAsia="Times New Roman" w:hAnsi="Times New Roman" w:cs="Times New Roman"/>
          <w:sz w:val="24"/>
          <w:szCs w:val="24"/>
          <w:lang w:val="de-DE"/>
        </w:rPr>
        <w:t xml:space="preserve">Pengobatan atau perawatan pada spondilosis servikalis biasanya konservatif, yang </w:t>
      </w:r>
      <w:r w:rsidR="00B725A0" w:rsidRPr="005D52D3">
        <w:rPr>
          <w:rFonts w:ascii="Times New Roman" w:eastAsia="Times New Roman" w:hAnsi="Times New Roman" w:cs="Times New Roman"/>
          <w:sz w:val="24"/>
          <w:szCs w:val="24"/>
          <w:lang w:val="de-DE"/>
        </w:rPr>
        <w:t xml:space="preserve">yang </w:t>
      </w:r>
      <w:r w:rsidRPr="005D52D3">
        <w:rPr>
          <w:rFonts w:ascii="Times New Roman" w:eastAsia="Times New Roman" w:hAnsi="Times New Roman" w:cs="Times New Roman"/>
          <w:sz w:val="24"/>
          <w:szCs w:val="24"/>
          <w:lang w:val="de-DE"/>
        </w:rPr>
        <w:t>paling sering digunakan adalah obat anti inflamasi (NSAIDs)</w:t>
      </w:r>
      <w:r w:rsidR="00B725A0" w:rsidRPr="005D52D3">
        <w:rPr>
          <w:rFonts w:ascii="Times New Roman" w:eastAsia="Times New Roman" w:hAnsi="Times New Roman" w:cs="Times New Roman"/>
          <w:sz w:val="24"/>
          <w:szCs w:val="24"/>
          <w:lang w:val="de-DE"/>
        </w:rPr>
        <w:t>, modalitas fisik, dan modifikasi gaya hidup. Untuk tindakan pembedahan kadang- kadang dilakukan. Tindakan pembedahan dianjurkan untuk radikulopaty servikal pasien dengan klinis yang berat, gejala progresif, atau kega</w:t>
      </w:r>
      <w:r w:rsidR="005F417E" w:rsidRPr="005D52D3">
        <w:rPr>
          <w:rFonts w:ascii="Times New Roman" w:eastAsia="Times New Roman" w:hAnsi="Times New Roman" w:cs="Times New Roman"/>
          <w:sz w:val="24"/>
          <w:szCs w:val="24"/>
          <w:lang w:val="de-DE"/>
        </w:rPr>
        <w:t>galan dengan terapi konservatif.</w:t>
      </w:r>
    </w:p>
    <w:p w:rsidR="005F417E" w:rsidRPr="005D52D3" w:rsidRDefault="005F417E" w:rsidP="005D52D3">
      <w:pPr>
        <w:ind w:left="0"/>
        <w:jc w:val="both"/>
        <w:rPr>
          <w:rFonts w:ascii="Times New Roman" w:hAnsi="Times New Roman" w:cs="Times New Roman"/>
          <w:b/>
          <w:sz w:val="24"/>
          <w:szCs w:val="24"/>
        </w:rPr>
      </w:pPr>
    </w:p>
    <w:p w:rsidR="005F417E" w:rsidRPr="005D52D3" w:rsidRDefault="005F417E" w:rsidP="005D52D3">
      <w:pPr>
        <w:ind w:left="0"/>
        <w:jc w:val="both"/>
        <w:rPr>
          <w:rFonts w:ascii="Times New Roman" w:hAnsi="Times New Roman" w:cs="Times New Roman"/>
          <w:b/>
          <w:sz w:val="24"/>
          <w:szCs w:val="24"/>
        </w:rPr>
      </w:pPr>
    </w:p>
    <w:p w:rsidR="005F417E" w:rsidRPr="005D52D3" w:rsidRDefault="005F417E" w:rsidP="005D52D3">
      <w:pPr>
        <w:ind w:left="3600"/>
        <w:jc w:val="both"/>
        <w:rPr>
          <w:rFonts w:ascii="Times New Roman" w:hAnsi="Times New Roman" w:cs="Times New Roman"/>
          <w:b/>
          <w:sz w:val="24"/>
          <w:szCs w:val="24"/>
        </w:rPr>
      </w:pPr>
      <w:r w:rsidRPr="005D52D3">
        <w:rPr>
          <w:rFonts w:ascii="Times New Roman" w:hAnsi="Times New Roman" w:cs="Times New Roman"/>
          <w:b/>
          <w:sz w:val="24"/>
          <w:szCs w:val="24"/>
        </w:rPr>
        <w:lastRenderedPageBreak/>
        <w:t xml:space="preserve">           BAB II</w:t>
      </w:r>
    </w:p>
    <w:p w:rsidR="00774E80" w:rsidRPr="005D52D3" w:rsidRDefault="00D14A6D" w:rsidP="005D52D3">
      <w:pPr>
        <w:ind w:left="2160" w:firstLine="720"/>
        <w:jc w:val="both"/>
        <w:rPr>
          <w:rFonts w:ascii="Times New Roman" w:hAnsi="Times New Roman" w:cs="Times New Roman"/>
          <w:b/>
          <w:sz w:val="24"/>
          <w:szCs w:val="24"/>
        </w:rPr>
      </w:pPr>
      <w:r w:rsidRPr="005D52D3">
        <w:rPr>
          <w:rFonts w:ascii="Times New Roman" w:hAnsi="Times New Roman" w:cs="Times New Roman"/>
          <w:b/>
          <w:sz w:val="24"/>
          <w:szCs w:val="24"/>
        </w:rPr>
        <w:t xml:space="preserve">TINJAUAN </w:t>
      </w:r>
      <w:r w:rsidR="00C42D04" w:rsidRPr="005D52D3">
        <w:rPr>
          <w:rFonts w:ascii="Times New Roman" w:hAnsi="Times New Roman" w:cs="Times New Roman"/>
          <w:b/>
          <w:sz w:val="24"/>
          <w:szCs w:val="24"/>
        </w:rPr>
        <w:t>KE</w:t>
      </w:r>
      <w:r w:rsidRPr="005D52D3">
        <w:rPr>
          <w:rFonts w:ascii="Times New Roman" w:hAnsi="Times New Roman" w:cs="Times New Roman"/>
          <w:b/>
          <w:sz w:val="24"/>
          <w:szCs w:val="24"/>
        </w:rPr>
        <w:t>PUSTAKA</w:t>
      </w:r>
      <w:r w:rsidR="00C42D04" w:rsidRPr="005D52D3">
        <w:rPr>
          <w:rFonts w:ascii="Times New Roman" w:hAnsi="Times New Roman" w:cs="Times New Roman"/>
          <w:b/>
          <w:sz w:val="24"/>
          <w:szCs w:val="24"/>
        </w:rPr>
        <w:t>AN</w:t>
      </w:r>
    </w:p>
    <w:p w:rsidR="003B2015" w:rsidRPr="005D52D3" w:rsidRDefault="005F417E" w:rsidP="005D52D3">
      <w:pPr>
        <w:ind w:left="0"/>
        <w:jc w:val="both"/>
        <w:rPr>
          <w:rFonts w:ascii="Times New Roman" w:hAnsi="Times New Roman" w:cs="Times New Roman"/>
          <w:b/>
          <w:sz w:val="24"/>
          <w:szCs w:val="24"/>
        </w:rPr>
      </w:pPr>
      <w:r w:rsidRPr="005D52D3">
        <w:rPr>
          <w:rFonts w:ascii="Times New Roman" w:hAnsi="Times New Roman" w:cs="Times New Roman"/>
          <w:b/>
          <w:sz w:val="24"/>
          <w:szCs w:val="24"/>
        </w:rPr>
        <w:t>II.1 DEFINISI</w:t>
      </w:r>
    </w:p>
    <w:p w:rsidR="00365BBB" w:rsidRPr="005D52D3" w:rsidRDefault="003264C4" w:rsidP="005D52D3">
      <w:pPr>
        <w:ind w:left="0" w:firstLine="720"/>
        <w:jc w:val="both"/>
        <w:rPr>
          <w:rFonts w:ascii="Times New Roman" w:hAnsi="Times New Roman" w:cs="Times New Roman"/>
          <w:sz w:val="24"/>
          <w:szCs w:val="24"/>
        </w:rPr>
      </w:pPr>
      <w:r w:rsidRPr="005D52D3">
        <w:rPr>
          <w:rFonts w:ascii="Times New Roman" w:hAnsi="Times New Roman" w:cs="Times New Roman"/>
          <w:sz w:val="24"/>
          <w:szCs w:val="24"/>
        </w:rPr>
        <w:t xml:space="preserve">Spondilosis servikalis merupakan suatu penyakit yang menyerang usia pertengahan dan usia lanjut, dimana </w:t>
      </w:r>
      <w:r w:rsidRPr="005D52D3">
        <w:rPr>
          <w:rFonts w:ascii="Times New Roman" w:hAnsi="Times New Roman" w:cs="Times New Roman"/>
          <w:i/>
          <w:iCs/>
          <w:sz w:val="24"/>
          <w:szCs w:val="24"/>
        </w:rPr>
        <w:t>diskus</w:t>
      </w:r>
      <w:r w:rsidRPr="005D52D3">
        <w:rPr>
          <w:rFonts w:ascii="Times New Roman" w:hAnsi="Times New Roman" w:cs="Times New Roman"/>
          <w:sz w:val="24"/>
          <w:szCs w:val="24"/>
        </w:rPr>
        <w:t xml:space="preserve"> dan tulang belakang di leher mengalami kemunduran (</w:t>
      </w:r>
      <w:r w:rsidRPr="005D52D3">
        <w:rPr>
          <w:rFonts w:ascii="Times New Roman" w:hAnsi="Times New Roman" w:cs="Times New Roman"/>
          <w:i/>
          <w:iCs/>
          <w:sz w:val="24"/>
          <w:szCs w:val="24"/>
        </w:rPr>
        <w:t>degenerasi</w:t>
      </w:r>
      <w:r w:rsidRPr="005D52D3">
        <w:rPr>
          <w:rFonts w:ascii="Times New Roman" w:hAnsi="Times New Roman" w:cs="Times New Roman"/>
          <w:sz w:val="24"/>
          <w:szCs w:val="24"/>
        </w:rPr>
        <w:t>).</w:t>
      </w:r>
    </w:p>
    <w:p w:rsidR="00593F76" w:rsidRPr="005D52D3" w:rsidRDefault="00593F76" w:rsidP="005D52D3">
      <w:pPr>
        <w:ind w:left="0"/>
        <w:jc w:val="both"/>
        <w:rPr>
          <w:rFonts w:ascii="Times New Roman" w:hAnsi="Times New Roman" w:cs="Times New Roman"/>
          <w:b/>
          <w:sz w:val="24"/>
          <w:szCs w:val="24"/>
        </w:rPr>
      </w:pPr>
    </w:p>
    <w:p w:rsidR="003B2015" w:rsidRPr="005D52D3" w:rsidRDefault="005F417E" w:rsidP="005D52D3">
      <w:pPr>
        <w:ind w:left="0"/>
        <w:jc w:val="both"/>
        <w:rPr>
          <w:rFonts w:ascii="Times New Roman" w:hAnsi="Times New Roman" w:cs="Times New Roman"/>
          <w:sz w:val="24"/>
          <w:szCs w:val="24"/>
        </w:rPr>
      </w:pPr>
      <w:r w:rsidRPr="005D52D3">
        <w:rPr>
          <w:rFonts w:ascii="Times New Roman" w:hAnsi="Times New Roman" w:cs="Times New Roman"/>
          <w:b/>
          <w:sz w:val="24"/>
          <w:szCs w:val="24"/>
        </w:rPr>
        <w:t>II.2</w:t>
      </w:r>
      <w:r w:rsidR="00593F76" w:rsidRPr="005D52D3">
        <w:rPr>
          <w:rFonts w:ascii="Times New Roman" w:hAnsi="Times New Roman" w:cs="Times New Roman"/>
          <w:b/>
          <w:sz w:val="24"/>
          <w:szCs w:val="24"/>
        </w:rPr>
        <w:t xml:space="preserve"> ANATOMI</w:t>
      </w:r>
    </w:p>
    <w:p w:rsidR="00E56F1D" w:rsidRPr="005D52D3" w:rsidRDefault="00A52A83" w:rsidP="005D52D3">
      <w:pPr>
        <w:ind w:left="0"/>
        <w:jc w:val="both"/>
        <w:rPr>
          <w:rFonts w:ascii="Times New Roman" w:hAnsi="Times New Roman" w:cs="Times New Roman"/>
          <w:sz w:val="24"/>
          <w:szCs w:val="24"/>
        </w:rPr>
      </w:pPr>
      <w:r w:rsidRPr="005D52D3">
        <w:rPr>
          <w:rFonts w:ascii="Times New Roman" w:hAnsi="Times New Roman" w:cs="Times New Roman"/>
          <w:sz w:val="24"/>
          <w:szCs w:val="24"/>
        </w:rPr>
        <w:tab/>
      </w:r>
      <w:r w:rsidR="009B0293" w:rsidRPr="005D52D3">
        <w:rPr>
          <w:rFonts w:ascii="Times New Roman" w:hAnsi="Times New Roman" w:cs="Times New Roman"/>
          <w:noProof/>
          <w:sz w:val="24"/>
          <w:szCs w:val="24"/>
        </w:rPr>
        <w:drawing>
          <wp:inline distT="0" distB="0" distL="0" distR="0">
            <wp:extent cx="1905000" cy="3105150"/>
            <wp:effectExtent l="19050" t="0" r="0" b="0"/>
            <wp:docPr id="3" name="Picture 1" descr="A 48-year-old man presented with neck pain and p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48-year-old man presented with neck pain and pr...">
                      <a:hlinkClick r:id="rId7"/>
                    </pic:cNvPr>
                    <pic:cNvPicPr>
                      <a:picLocks noChangeAspect="1" noChangeArrowheads="1"/>
                    </pic:cNvPicPr>
                  </pic:nvPicPr>
                  <pic:blipFill>
                    <a:blip r:embed="rId8"/>
                    <a:srcRect/>
                    <a:stretch>
                      <a:fillRect/>
                    </a:stretch>
                  </pic:blipFill>
                  <pic:spPr bwMode="auto">
                    <a:xfrm>
                      <a:off x="0" y="0"/>
                      <a:ext cx="1905000" cy="3105150"/>
                    </a:xfrm>
                    <a:prstGeom prst="rect">
                      <a:avLst/>
                    </a:prstGeom>
                    <a:noFill/>
                    <a:ln w="9525">
                      <a:noFill/>
                      <a:miter lim="800000"/>
                      <a:headEnd/>
                      <a:tailEnd/>
                    </a:ln>
                  </pic:spPr>
                </pic:pic>
              </a:graphicData>
            </a:graphic>
          </wp:inline>
        </w:drawing>
      </w:r>
      <w:r w:rsidRPr="005D52D3">
        <w:rPr>
          <w:rFonts w:ascii="Times New Roman" w:hAnsi="Times New Roman" w:cs="Times New Roman"/>
          <w:sz w:val="24"/>
          <w:szCs w:val="24"/>
        </w:rPr>
        <w:tab/>
      </w:r>
      <w:r w:rsidRPr="005D52D3">
        <w:rPr>
          <w:rFonts w:ascii="Times New Roman" w:hAnsi="Times New Roman" w:cs="Times New Roman"/>
          <w:sz w:val="24"/>
          <w:szCs w:val="24"/>
        </w:rPr>
        <w:tab/>
      </w:r>
      <w:r w:rsidRPr="005D52D3">
        <w:rPr>
          <w:rFonts w:ascii="Times New Roman" w:hAnsi="Times New Roman" w:cs="Times New Roman"/>
          <w:sz w:val="24"/>
          <w:szCs w:val="24"/>
        </w:rPr>
        <w:tab/>
      </w:r>
      <w:r w:rsidR="009B0293" w:rsidRPr="005D52D3">
        <w:rPr>
          <w:rFonts w:ascii="Times New Roman" w:hAnsi="Times New Roman" w:cs="Times New Roman"/>
          <w:noProof/>
          <w:sz w:val="24"/>
          <w:szCs w:val="24"/>
        </w:rPr>
        <w:drawing>
          <wp:inline distT="0" distB="0" distL="0" distR="0">
            <wp:extent cx="1884092" cy="3104444"/>
            <wp:effectExtent l="19050" t="0" r="1858"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908950" cy="3145403"/>
                    </a:xfrm>
                    <a:prstGeom prst="rect">
                      <a:avLst/>
                    </a:prstGeom>
                    <a:noFill/>
                    <a:ln w="9525">
                      <a:noFill/>
                      <a:miter lim="800000"/>
                      <a:headEnd/>
                      <a:tailEnd/>
                    </a:ln>
                  </pic:spPr>
                </pic:pic>
              </a:graphicData>
            </a:graphic>
          </wp:inline>
        </w:drawing>
      </w:r>
    </w:p>
    <w:p w:rsidR="003264C4" w:rsidRPr="005D52D3" w:rsidRDefault="00A52A83" w:rsidP="005D52D3">
      <w:pPr>
        <w:ind w:left="0"/>
        <w:jc w:val="both"/>
        <w:rPr>
          <w:rFonts w:ascii="Times New Roman" w:eastAsia="Times New Roman" w:hAnsi="Times New Roman" w:cs="Times New Roman"/>
          <w:sz w:val="24"/>
          <w:szCs w:val="24"/>
          <w:lang w:val="de-DE"/>
        </w:rPr>
      </w:pPr>
      <w:r w:rsidRPr="005D52D3">
        <w:rPr>
          <w:rFonts w:ascii="Times New Roman" w:hAnsi="Times New Roman" w:cs="Times New Roman"/>
          <w:sz w:val="24"/>
          <w:szCs w:val="24"/>
        </w:rPr>
        <w:tab/>
      </w:r>
      <w:r w:rsidR="003264C4" w:rsidRPr="005D52D3">
        <w:rPr>
          <w:rFonts w:ascii="Times New Roman" w:eastAsia="Times New Roman" w:hAnsi="Times New Roman" w:cs="Times New Roman"/>
          <w:sz w:val="24"/>
          <w:szCs w:val="24"/>
          <w:lang w:val="de-DE"/>
        </w:rPr>
        <w:t>Cervical spine terdiri atas 7 vertebra dan 8 saraf servikal. Fungsi utama leher adalah menghubungkan kepala dengan tubuh. Stabilitas kepala tergantung pada 7 buah vertebra servikal.</w:t>
      </w:r>
      <w:r w:rsidR="00CF2EC4" w:rsidRPr="005D52D3">
        <w:rPr>
          <w:rFonts w:ascii="Times New Roman" w:eastAsia="Times New Roman" w:hAnsi="Times New Roman" w:cs="Times New Roman"/>
          <w:sz w:val="24"/>
          <w:szCs w:val="24"/>
          <w:lang w:val="de-DE"/>
        </w:rPr>
        <w:t xml:space="preserve"> </w:t>
      </w:r>
      <w:r w:rsidR="003264C4" w:rsidRPr="005D52D3">
        <w:rPr>
          <w:rFonts w:ascii="Times New Roman" w:eastAsia="Times New Roman" w:hAnsi="Times New Roman" w:cs="Times New Roman"/>
          <w:sz w:val="24"/>
          <w:szCs w:val="24"/>
          <w:lang w:val="de-DE"/>
        </w:rPr>
        <w:t>Hubungan antara vertebra servikal melalui suatu susunan persendian yang cukup rumit. Gerakan leher dimungkinkan karena</w:t>
      </w:r>
      <w:r w:rsidR="00365BBB" w:rsidRPr="005D52D3">
        <w:rPr>
          <w:rFonts w:ascii="Times New Roman" w:eastAsia="Times New Roman" w:hAnsi="Times New Roman" w:cs="Times New Roman"/>
          <w:sz w:val="24"/>
          <w:szCs w:val="24"/>
          <w:lang w:val="de-DE"/>
        </w:rPr>
        <w:t xml:space="preserve"> </w:t>
      </w:r>
      <w:r w:rsidR="003264C4" w:rsidRPr="005D52D3">
        <w:rPr>
          <w:rFonts w:ascii="Times New Roman" w:eastAsia="Times New Roman" w:hAnsi="Times New Roman" w:cs="Times New Roman"/>
          <w:sz w:val="24"/>
          <w:szCs w:val="24"/>
          <w:lang w:val="de-DE"/>
        </w:rPr>
        <w:t>adanya berbagai pensendian, facet joint yang ada di posterior memegang peranan penting.Sepertiga gerakan fleksi dan ekstensi dan setengah dari gerakan laterofleksi terjad</w:t>
      </w:r>
      <w:r w:rsidR="00365BBB" w:rsidRPr="005D52D3">
        <w:rPr>
          <w:rFonts w:ascii="Times New Roman" w:eastAsia="Times New Roman" w:hAnsi="Times New Roman" w:cs="Times New Roman"/>
          <w:sz w:val="24"/>
          <w:szCs w:val="24"/>
          <w:lang w:val="de-DE"/>
        </w:rPr>
        <w:t xml:space="preserve">i pada sendi atlantooccipitalis </w:t>
      </w:r>
      <w:r w:rsidR="003264C4" w:rsidRPr="005D52D3">
        <w:rPr>
          <w:rFonts w:ascii="Times New Roman" w:eastAsia="Times New Roman" w:hAnsi="Times New Roman" w:cs="Times New Roman"/>
          <w:sz w:val="24"/>
          <w:szCs w:val="24"/>
          <w:lang w:val="de-DE"/>
        </w:rPr>
        <w:t>(dasar tengkorak dengan VC1).Sendi atlantoaxialis (VC1-VC2) memegang peranan pada 50% gerakan rotational. VC2 hingga VC7 memegang peranan pada dua per tiga gerakan fleksi dan ekstensi, 50% gerakan rotasi dan 50% gerakan laterofleksi.</w:t>
      </w:r>
    </w:p>
    <w:p w:rsidR="00194455" w:rsidRPr="005D52D3" w:rsidRDefault="003264C4" w:rsidP="005D52D3">
      <w:pPr>
        <w:spacing w:before="100" w:beforeAutospacing="1" w:after="100" w:afterAutospacing="1"/>
        <w:ind w:left="0" w:right="0" w:firstLine="720"/>
        <w:jc w:val="both"/>
        <w:rPr>
          <w:rFonts w:ascii="Times New Roman" w:eastAsia="Times New Roman" w:hAnsi="Times New Roman" w:cs="Times New Roman"/>
          <w:sz w:val="24"/>
          <w:szCs w:val="24"/>
          <w:lang w:val="de-DE"/>
        </w:rPr>
      </w:pPr>
      <w:r w:rsidRPr="005D52D3">
        <w:rPr>
          <w:rFonts w:ascii="Times New Roman" w:eastAsia="Times New Roman" w:hAnsi="Times New Roman" w:cs="Times New Roman"/>
          <w:sz w:val="24"/>
          <w:szCs w:val="24"/>
          <w:lang w:val="de-DE"/>
        </w:rPr>
        <w:lastRenderedPageBreak/>
        <w:t>Delapan saraf servikal berasal dari medulla spinalis segmen servikal, 7 saraf servikal keluar dari medula spinalis di atas vertebra yang bersangkutan, namun saraf servikal ke 8 keluar dari medulla spinalis di bawah VC7 dan di atas VTh1 serta costa pertama. Saraf-saraf ini memberikan layanan saraf sensorik pada tubuh bagian atas dan ekstremitas superior berdasarkan pola dermatom. Sedangkan layanan motoris dan refleks dapat d</w:t>
      </w:r>
      <w:r w:rsidR="00365BBB" w:rsidRPr="005D52D3">
        <w:rPr>
          <w:rFonts w:ascii="Times New Roman" w:eastAsia="Times New Roman" w:hAnsi="Times New Roman" w:cs="Times New Roman"/>
          <w:sz w:val="24"/>
          <w:szCs w:val="24"/>
          <w:lang w:val="de-DE"/>
        </w:rPr>
        <w:t>ilihat pada table di bawah ini</w:t>
      </w:r>
    </w:p>
    <w:p w:rsidR="00194455" w:rsidRPr="005D52D3" w:rsidRDefault="00194455" w:rsidP="005D52D3">
      <w:pPr>
        <w:spacing w:before="100" w:beforeAutospacing="1" w:after="100" w:afterAutospacing="1"/>
        <w:ind w:left="0" w:right="0"/>
        <w:jc w:val="both"/>
        <w:rPr>
          <w:rFonts w:ascii="Times New Roman" w:eastAsia="Times New Roman" w:hAnsi="Times New Roman" w:cs="Times New Roman"/>
          <w:sz w:val="24"/>
          <w:szCs w:val="24"/>
          <w:lang w:val="de-DE"/>
        </w:rPr>
      </w:pPr>
      <w:r w:rsidRPr="005D52D3">
        <w:rPr>
          <w:rFonts w:ascii="Times New Roman" w:eastAsia="Times New Roman" w:hAnsi="Times New Roman" w:cs="Times New Roman"/>
          <w:sz w:val="24"/>
          <w:szCs w:val="24"/>
          <w:lang w:val="de-DE"/>
        </w:rPr>
        <w:t>Tabel 1. Layanan innervasi motorik dan refleks dari akar saraf servikal</w:t>
      </w:r>
    </w:p>
    <w:tbl>
      <w:tblPr>
        <w:tblpPr w:leftFromText="180" w:rightFromText="180" w:vertAnchor="text" w:horzAnchor="margin" w:tblpY="504"/>
        <w:tblW w:w="0" w:type="auto"/>
        <w:tblCellMar>
          <w:left w:w="0" w:type="dxa"/>
          <w:right w:w="0" w:type="dxa"/>
        </w:tblCellMar>
        <w:tblLook w:val="04A0"/>
      </w:tblPr>
      <w:tblGrid>
        <w:gridCol w:w="1908"/>
        <w:gridCol w:w="3960"/>
        <w:gridCol w:w="2988"/>
      </w:tblGrid>
      <w:tr w:rsidR="00365BBB" w:rsidRPr="005D52D3" w:rsidTr="00365BBB">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65BBB" w:rsidRPr="005D52D3" w:rsidRDefault="00365BBB" w:rsidP="005D52D3">
            <w:pPr>
              <w:spacing w:before="100" w:beforeAutospacing="1" w:after="100" w:afterAutospacing="1"/>
              <w:ind w:left="0" w:right="0"/>
              <w:jc w:val="both"/>
              <w:rPr>
                <w:rFonts w:ascii="Times New Roman" w:eastAsia="Times New Roman" w:hAnsi="Times New Roman" w:cs="Times New Roman"/>
                <w:b/>
                <w:sz w:val="24"/>
                <w:szCs w:val="24"/>
              </w:rPr>
            </w:pPr>
            <w:r w:rsidRPr="005D52D3">
              <w:rPr>
                <w:rFonts w:ascii="Times New Roman" w:eastAsia="Times New Roman" w:hAnsi="Times New Roman" w:cs="Times New Roman"/>
                <w:b/>
                <w:sz w:val="24"/>
                <w:szCs w:val="24"/>
                <w:lang w:val="de-DE"/>
              </w:rPr>
              <w:t>Saraf</w:t>
            </w:r>
          </w:p>
        </w:tc>
        <w:tc>
          <w:tcPr>
            <w:tcW w:w="3960"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rsidR="00365BBB" w:rsidRPr="005D52D3" w:rsidRDefault="00365BBB" w:rsidP="005D52D3">
            <w:pPr>
              <w:spacing w:before="100" w:beforeAutospacing="1" w:after="100" w:afterAutospacing="1"/>
              <w:ind w:left="0" w:right="0"/>
              <w:jc w:val="both"/>
              <w:rPr>
                <w:rFonts w:ascii="Times New Roman" w:eastAsia="Times New Roman" w:hAnsi="Times New Roman" w:cs="Times New Roman"/>
                <w:b/>
                <w:sz w:val="24"/>
                <w:szCs w:val="24"/>
              </w:rPr>
            </w:pPr>
            <w:r w:rsidRPr="005D52D3">
              <w:rPr>
                <w:rFonts w:ascii="Times New Roman" w:eastAsia="Times New Roman" w:hAnsi="Times New Roman" w:cs="Times New Roman"/>
                <w:b/>
                <w:sz w:val="24"/>
                <w:szCs w:val="24"/>
                <w:lang w:val="de-DE"/>
              </w:rPr>
              <w:t>Innervasi motorik</w:t>
            </w:r>
          </w:p>
        </w:tc>
        <w:tc>
          <w:tcPr>
            <w:tcW w:w="2988"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rsidR="00365BBB" w:rsidRPr="005D52D3" w:rsidRDefault="00365BBB" w:rsidP="005D52D3">
            <w:pPr>
              <w:spacing w:before="100" w:beforeAutospacing="1" w:after="100" w:afterAutospacing="1"/>
              <w:ind w:left="0" w:right="0"/>
              <w:jc w:val="both"/>
              <w:rPr>
                <w:rFonts w:ascii="Times New Roman" w:eastAsia="Times New Roman" w:hAnsi="Times New Roman" w:cs="Times New Roman"/>
                <w:b/>
                <w:sz w:val="24"/>
                <w:szCs w:val="24"/>
              </w:rPr>
            </w:pPr>
            <w:r w:rsidRPr="005D52D3">
              <w:rPr>
                <w:rFonts w:ascii="Times New Roman" w:eastAsia="Times New Roman" w:hAnsi="Times New Roman" w:cs="Times New Roman"/>
                <w:b/>
                <w:sz w:val="24"/>
                <w:szCs w:val="24"/>
                <w:lang w:val="de-DE"/>
              </w:rPr>
              <w:t>Reflek</w:t>
            </w:r>
            <w:r w:rsidR="00194455" w:rsidRPr="005D52D3">
              <w:rPr>
                <w:rFonts w:ascii="Times New Roman" w:eastAsia="Times New Roman" w:hAnsi="Times New Roman" w:cs="Times New Roman"/>
                <w:b/>
                <w:sz w:val="24"/>
                <w:szCs w:val="24"/>
                <w:lang w:val="de-DE"/>
              </w:rPr>
              <w:t>s</w:t>
            </w:r>
          </w:p>
        </w:tc>
      </w:tr>
      <w:tr w:rsidR="00365BBB" w:rsidRPr="005D52D3" w:rsidTr="00365BBB">
        <w:tc>
          <w:tcPr>
            <w:tcW w:w="1908"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65BBB" w:rsidRPr="005D52D3" w:rsidRDefault="00365BBB" w:rsidP="005D52D3">
            <w:pPr>
              <w:spacing w:before="100" w:beforeAutospacing="1" w:after="100" w:afterAutospacing="1"/>
              <w:ind w:left="0" w:right="0"/>
              <w:jc w:val="both"/>
              <w:rPr>
                <w:rFonts w:ascii="Times New Roman" w:eastAsia="Times New Roman" w:hAnsi="Times New Roman" w:cs="Times New Roman"/>
                <w:sz w:val="24"/>
                <w:szCs w:val="24"/>
              </w:rPr>
            </w:pPr>
            <w:r w:rsidRPr="005D52D3">
              <w:rPr>
                <w:rFonts w:ascii="Times New Roman" w:eastAsia="Times New Roman" w:hAnsi="Times New Roman" w:cs="Times New Roman"/>
                <w:sz w:val="24"/>
                <w:szCs w:val="24"/>
                <w:lang w:val="de-DE"/>
              </w:rPr>
              <w:t>VC 3-5</w:t>
            </w:r>
          </w:p>
        </w:tc>
        <w:tc>
          <w:tcPr>
            <w:tcW w:w="3960" w:type="dxa"/>
            <w:tcBorders>
              <w:top w:val="nil"/>
              <w:left w:val="nil"/>
              <w:bottom w:val="single" w:sz="6" w:space="0" w:color="auto"/>
              <w:right w:val="single" w:sz="6" w:space="0" w:color="auto"/>
            </w:tcBorders>
            <w:tcMar>
              <w:top w:w="0" w:type="dxa"/>
              <w:left w:w="108" w:type="dxa"/>
              <w:bottom w:w="0" w:type="dxa"/>
              <w:right w:w="108" w:type="dxa"/>
            </w:tcMar>
            <w:hideMark/>
          </w:tcPr>
          <w:p w:rsidR="00365BBB" w:rsidRPr="005D52D3" w:rsidRDefault="00365BBB" w:rsidP="005D52D3">
            <w:pPr>
              <w:spacing w:before="100" w:beforeAutospacing="1" w:after="100" w:afterAutospacing="1"/>
              <w:ind w:left="0" w:right="0"/>
              <w:jc w:val="both"/>
              <w:rPr>
                <w:rFonts w:ascii="Times New Roman" w:eastAsia="Times New Roman" w:hAnsi="Times New Roman" w:cs="Times New Roman"/>
                <w:sz w:val="24"/>
                <w:szCs w:val="24"/>
              </w:rPr>
            </w:pPr>
            <w:r w:rsidRPr="005D52D3">
              <w:rPr>
                <w:rFonts w:ascii="Times New Roman" w:eastAsia="Times New Roman" w:hAnsi="Times New Roman" w:cs="Times New Roman"/>
                <w:sz w:val="24"/>
                <w:szCs w:val="24"/>
                <w:lang w:val="de-DE"/>
              </w:rPr>
              <w:t>Diafragma</w:t>
            </w:r>
          </w:p>
        </w:tc>
        <w:tc>
          <w:tcPr>
            <w:tcW w:w="2988" w:type="dxa"/>
            <w:tcBorders>
              <w:top w:val="nil"/>
              <w:left w:val="nil"/>
              <w:bottom w:val="single" w:sz="6" w:space="0" w:color="auto"/>
              <w:right w:val="single" w:sz="6" w:space="0" w:color="auto"/>
            </w:tcBorders>
            <w:tcMar>
              <w:top w:w="0" w:type="dxa"/>
              <w:left w:w="108" w:type="dxa"/>
              <w:bottom w:w="0" w:type="dxa"/>
              <w:right w:w="108" w:type="dxa"/>
            </w:tcMar>
            <w:hideMark/>
          </w:tcPr>
          <w:p w:rsidR="00365BBB" w:rsidRPr="005D52D3" w:rsidRDefault="00365BBB" w:rsidP="005D52D3">
            <w:pPr>
              <w:spacing w:after="0"/>
              <w:ind w:left="0" w:right="0"/>
              <w:jc w:val="both"/>
              <w:rPr>
                <w:rFonts w:ascii="Times New Roman" w:eastAsia="Times New Roman" w:hAnsi="Times New Roman" w:cs="Times New Roman"/>
                <w:sz w:val="24"/>
                <w:szCs w:val="24"/>
              </w:rPr>
            </w:pPr>
          </w:p>
        </w:tc>
      </w:tr>
      <w:tr w:rsidR="00365BBB" w:rsidRPr="005D52D3" w:rsidTr="00365BBB">
        <w:tc>
          <w:tcPr>
            <w:tcW w:w="1908"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65BBB" w:rsidRPr="005D52D3" w:rsidRDefault="00365BBB" w:rsidP="005D52D3">
            <w:pPr>
              <w:spacing w:before="100" w:beforeAutospacing="1" w:after="100" w:afterAutospacing="1"/>
              <w:ind w:left="0" w:right="0"/>
              <w:jc w:val="both"/>
              <w:rPr>
                <w:rFonts w:ascii="Times New Roman" w:eastAsia="Times New Roman" w:hAnsi="Times New Roman" w:cs="Times New Roman"/>
                <w:sz w:val="24"/>
                <w:szCs w:val="24"/>
              </w:rPr>
            </w:pPr>
            <w:r w:rsidRPr="005D52D3">
              <w:rPr>
                <w:rFonts w:ascii="Times New Roman" w:eastAsia="Times New Roman" w:hAnsi="Times New Roman" w:cs="Times New Roman"/>
                <w:sz w:val="24"/>
                <w:szCs w:val="24"/>
                <w:lang w:val="de-DE"/>
              </w:rPr>
              <w:t>VC5</w:t>
            </w:r>
          </w:p>
        </w:tc>
        <w:tc>
          <w:tcPr>
            <w:tcW w:w="3960" w:type="dxa"/>
            <w:tcBorders>
              <w:top w:val="nil"/>
              <w:left w:val="nil"/>
              <w:bottom w:val="single" w:sz="6" w:space="0" w:color="auto"/>
              <w:right w:val="single" w:sz="6" w:space="0" w:color="auto"/>
            </w:tcBorders>
            <w:tcMar>
              <w:top w:w="0" w:type="dxa"/>
              <w:left w:w="108" w:type="dxa"/>
              <w:bottom w:w="0" w:type="dxa"/>
              <w:right w:w="108" w:type="dxa"/>
            </w:tcMar>
            <w:hideMark/>
          </w:tcPr>
          <w:p w:rsidR="00365BBB" w:rsidRPr="005D52D3" w:rsidRDefault="00365BBB" w:rsidP="005D52D3">
            <w:pPr>
              <w:spacing w:before="100" w:beforeAutospacing="1" w:after="100" w:afterAutospacing="1"/>
              <w:ind w:left="0" w:right="0"/>
              <w:jc w:val="both"/>
              <w:rPr>
                <w:rFonts w:ascii="Times New Roman" w:eastAsia="Times New Roman" w:hAnsi="Times New Roman" w:cs="Times New Roman"/>
                <w:sz w:val="24"/>
                <w:szCs w:val="24"/>
              </w:rPr>
            </w:pPr>
            <w:r w:rsidRPr="005D52D3">
              <w:rPr>
                <w:rFonts w:ascii="Times New Roman" w:eastAsia="Times New Roman" w:hAnsi="Times New Roman" w:cs="Times New Roman"/>
                <w:sz w:val="24"/>
                <w:szCs w:val="24"/>
                <w:lang w:val="de-DE"/>
              </w:rPr>
              <w:t>otot deltoid, biceps</w:t>
            </w:r>
          </w:p>
        </w:tc>
        <w:tc>
          <w:tcPr>
            <w:tcW w:w="2988" w:type="dxa"/>
            <w:tcBorders>
              <w:top w:val="nil"/>
              <w:left w:val="nil"/>
              <w:bottom w:val="single" w:sz="6" w:space="0" w:color="auto"/>
              <w:right w:val="single" w:sz="6" w:space="0" w:color="auto"/>
            </w:tcBorders>
            <w:tcMar>
              <w:top w:w="0" w:type="dxa"/>
              <w:left w:w="108" w:type="dxa"/>
              <w:bottom w:w="0" w:type="dxa"/>
              <w:right w:w="108" w:type="dxa"/>
            </w:tcMar>
            <w:hideMark/>
          </w:tcPr>
          <w:p w:rsidR="00365BBB" w:rsidRPr="005D52D3" w:rsidRDefault="00365BBB" w:rsidP="005D52D3">
            <w:pPr>
              <w:spacing w:after="0"/>
              <w:ind w:left="0" w:right="0"/>
              <w:jc w:val="both"/>
              <w:rPr>
                <w:rFonts w:ascii="Times New Roman" w:eastAsia="Times New Roman" w:hAnsi="Times New Roman" w:cs="Times New Roman"/>
                <w:sz w:val="24"/>
                <w:szCs w:val="24"/>
              </w:rPr>
            </w:pPr>
          </w:p>
        </w:tc>
      </w:tr>
      <w:tr w:rsidR="00365BBB" w:rsidRPr="005D52D3" w:rsidTr="00365BBB">
        <w:tc>
          <w:tcPr>
            <w:tcW w:w="1908"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65BBB" w:rsidRPr="005D52D3" w:rsidRDefault="00365BBB" w:rsidP="005D52D3">
            <w:pPr>
              <w:spacing w:before="100" w:beforeAutospacing="1" w:after="100" w:afterAutospacing="1"/>
              <w:ind w:left="0" w:right="0"/>
              <w:jc w:val="both"/>
              <w:rPr>
                <w:rFonts w:ascii="Times New Roman" w:eastAsia="Times New Roman" w:hAnsi="Times New Roman" w:cs="Times New Roman"/>
                <w:sz w:val="24"/>
                <w:szCs w:val="24"/>
              </w:rPr>
            </w:pPr>
            <w:r w:rsidRPr="005D52D3">
              <w:rPr>
                <w:rFonts w:ascii="Times New Roman" w:eastAsia="Times New Roman" w:hAnsi="Times New Roman" w:cs="Times New Roman"/>
                <w:sz w:val="24"/>
                <w:szCs w:val="24"/>
                <w:lang w:val="de-DE"/>
              </w:rPr>
              <w:t>VC6</w:t>
            </w:r>
          </w:p>
        </w:tc>
        <w:tc>
          <w:tcPr>
            <w:tcW w:w="3960" w:type="dxa"/>
            <w:tcBorders>
              <w:top w:val="nil"/>
              <w:left w:val="nil"/>
              <w:bottom w:val="single" w:sz="6" w:space="0" w:color="auto"/>
              <w:right w:val="single" w:sz="6" w:space="0" w:color="auto"/>
            </w:tcBorders>
            <w:tcMar>
              <w:top w:w="0" w:type="dxa"/>
              <w:left w:w="108" w:type="dxa"/>
              <w:bottom w:w="0" w:type="dxa"/>
              <w:right w:w="108" w:type="dxa"/>
            </w:tcMar>
            <w:hideMark/>
          </w:tcPr>
          <w:p w:rsidR="00365BBB" w:rsidRPr="005D52D3" w:rsidRDefault="00365BBB" w:rsidP="005D52D3">
            <w:pPr>
              <w:spacing w:before="100" w:beforeAutospacing="1" w:after="100" w:afterAutospacing="1"/>
              <w:ind w:left="0" w:right="0"/>
              <w:jc w:val="both"/>
              <w:rPr>
                <w:rFonts w:ascii="Times New Roman" w:eastAsia="Times New Roman" w:hAnsi="Times New Roman" w:cs="Times New Roman"/>
                <w:sz w:val="24"/>
                <w:szCs w:val="24"/>
              </w:rPr>
            </w:pPr>
            <w:r w:rsidRPr="005D52D3">
              <w:rPr>
                <w:rFonts w:ascii="Times New Roman" w:eastAsia="Times New Roman" w:hAnsi="Times New Roman" w:cs="Times New Roman"/>
                <w:sz w:val="24"/>
                <w:szCs w:val="24"/>
                <w:lang w:val="de-DE"/>
              </w:rPr>
              <w:t>ekstensor wrist, abduktor dan ekstensor thumb</w:t>
            </w:r>
          </w:p>
        </w:tc>
        <w:tc>
          <w:tcPr>
            <w:tcW w:w="2988" w:type="dxa"/>
            <w:tcBorders>
              <w:top w:val="nil"/>
              <w:left w:val="nil"/>
              <w:bottom w:val="single" w:sz="6" w:space="0" w:color="auto"/>
              <w:right w:val="single" w:sz="6" w:space="0" w:color="auto"/>
            </w:tcBorders>
            <w:tcMar>
              <w:top w:w="0" w:type="dxa"/>
              <w:left w:w="108" w:type="dxa"/>
              <w:bottom w:w="0" w:type="dxa"/>
              <w:right w:w="108" w:type="dxa"/>
            </w:tcMar>
            <w:hideMark/>
          </w:tcPr>
          <w:p w:rsidR="00365BBB" w:rsidRPr="005D52D3" w:rsidRDefault="00365BBB" w:rsidP="005D52D3">
            <w:pPr>
              <w:spacing w:after="0"/>
              <w:ind w:left="0" w:right="0"/>
              <w:jc w:val="both"/>
              <w:rPr>
                <w:rFonts w:ascii="Times New Roman" w:eastAsia="Times New Roman" w:hAnsi="Times New Roman" w:cs="Times New Roman"/>
                <w:sz w:val="24"/>
                <w:szCs w:val="24"/>
              </w:rPr>
            </w:pPr>
          </w:p>
        </w:tc>
      </w:tr>
      <w:tr w:rsidR="00365BBB" w:rsidRPr="005D52D3" w:rsidTr="00365BBB">
        <w:tc>
          <w:tcPr>
            <w:tcW w:w="1908"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65BBB" w:rsidRPr="005D52D3" w:rsidRDefault="00365BBB" w:rsidP="005D52D3">
            <w:pPr>
              <w:spacing w:before="100" w:beforeAutospacing="1" w:after="100" w:afterAutospacing="1"/>
              <w:ind w:left="0" w:right="0"/>
              <w:jc w:val="both"/>
              <w:rPr>
                <w:rFonts w:ascii="Times New Roman" w:eastAsia="Times New Roman" w:hAnsi="Times New Roman" w:cs="Times New Roman"/>
                <w:sz w:val="24"/>
                <w:szCs w:val="24"/>
              </w:rPr>
            </w:pPr>
            <w:r w:rsidRPr="005D52D3">
              <w:rPr>
                <w:rFonts w:ascii="Times New Roman" w:eastAsia="Times New Roman" w:hAnsi="Times New Roman" w:cs="Times New Roman"/>
                <w:sz w:val="24"/>
                <w:szCs w:val="24"/>
                <w:lang w:val="de-DE"/>
              </w:rPr>
              <w:t>VC 5-6</w:t>
            </w:r>
          </w:p>
        </w:tc>
        <w:tc>
          <w:tcPr>
            <w:tcW w:w="3960" w:type="dxa"/>
            <w:tcBorders>
              <w:top w:val="nil"/>
              <w:left w:val="nil"/>
              <w:bottom w:val="single" w:sz="6" w:space="0" w:color="auto"/>
              <w:right w:val="single" w:sz="6" w:space="0" w:color="auto"/>
            </w:tcBorders>
            <w:tcMar>
              <w:top w:w="0" w:type="dxa"/>
              <w:left w:w="108" w:type="dxa"/>
              <w:bottom w:w="0" w:type="dxa"/>
              <w:right w:w="108" w:type="dxa"/>
            </w:tcMar>
            <w:hideMark/>
          </w:tcPr>
          <w:p w:rsidR="00365BBB" w:rsidRPr="005D52D3" w:rsidRDefault="00365BBB" w:rsidP="005D52D3">
            <w:pPr>
              <w:spacing w:after="0"/>
              <w:ind w:left="0" w:right="0"/>
              <w:jc w:val="both"/>
              <w:rPr>
                <w:rFonts w:ascii="Times New Roman" w:eastAsia="Times New Roman" w:hAnsi="Times New Roman" w:cs="Times New Roman"/>
                <w:sz w:val="24"/>
                <w:szCs w:val="24"/>
              </w:rPr>
            </w:pPr>
          </w:p>
        </w:tc>
        <w:tc>
          <w:tcPr>
            <w:tcW w:w="2988" w:type="dxa"/>
            <w:tcBorders>
              <w:top w:val="nil"/>
              <w:left w:val="nil"/>
              <w:bottom w:val="single" w:sz="6" w:space="0" w:color="auto"/>
              <w:right w:val="single" w:sz="6" w:space="0" w:color="auto"/>
            </w:tcBorders>
            <w:tcMar>
              <w:top w:w="0" w:type="dxa"/>
              <w:left w:w="108" w:type="dxa"/>
              <w:bottom w:w="0" w:type="dxa"/>
              <w:right w:w="108" w:type="dxa"/>
            </w:tcMar>
            <w:hideMark/>
          </w:tcPr>
          <w:p w:rsidR="00365BBB" w:rsidRPr="005D52D3" w:rsidRDefault="00365BBB" w:rsidP="005D52D3">
            <w:pPr>
              <w:spacing w:before="100" w:beforeAutospacing="1" w:after="100" w:afterAutospacing="1"/>
              <w:ind w:left="0" w:right="0"/>
              <w:jc w:val="both"/>
              <w:rPr>
                <w:rFonts w:ascii="Times New Roman" w:eastAsia="Times New Roman" w:hAnsi="Times New Roman" w:cs="Times New Roman"/>
                <w:sz w:val="24"/>
                <w:szCs w:val="24"/>
              </w:rPr>
            </w:pPr>
            <w:r w:rsidRPr="005D52D3">
              <w:rPr>
                <w:rFonts w:ascii="Times New Roman" w:eastAsia="Times New Roman" w:hAnsi="Times New Roman" w:cs="Times New Roman"/>
                <w:sz w:val="24"/>
                <w:szCs w:val="24"/>
                <w:lang w:val="de-DE"/>
              </w:rPr>
              <w:t>biceps, brachioradialis</w:t>
            </w:r>
          </w:p>
        </w:tc>
      </w:tr>
      <w:tr w:rsidR="00365BBB" w:rsidRPr="005D52D3" w:rsidTr="00365BBB">
        <w:tc>
          <w:tcPr>
            <w:tcW w:w="1908"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65BBB" w:rsidRPr="005D52D3" w:rsidRDefault="00365BBB" w:rsidP="005D52D3">
            <w:pPr>
              <w:spacing w:before="100" w:beforeAutospacing="1" w:after="100" w:afterAutospacing="1"/>
              <w:ind w:left="0" w:right="0"/>
              <w:jc w:val="both"/>
              <w:rPr>
                <w:rFonts w:ascii="Times New Roman" w:eastAsia="Times New Roman" w:hAnsi="Times New Roman" w:cs="Times New Roman"/>
                <w:sz w:val="24"/>
                <w:szCs w:val="24"/>
              </w:rPr>
            </w:pPr>
            <w:r w:rsidRPr="005D52D3">
              <w:rPr>
                <w:rFonts w:ascii="Times New Roman" w:eastAsia="Times New Roman" w:hAnsi="Times New Roman" w:cs="Times New Roman"/>
                <w:sz w:val="24"/>
                <w:szCs w:val="24"/>
                <w:lang w:val="de-DE"/>
              </w:rPr>
              <w:t>VC7</w:t>
            </w:r>
          </w:p>
        </w:tc>
        <w:tc>
          <w:tcPr>
            <w:tcW w:w="3960" w:type="dxa"/>
            <w:tcBorders>
              <w:top w:val="nil"/>
              <w:left w:val="nil"/>
              <w:bottom w:val="single" w:sz="6" w:space="0" w:color="auto"/>
              <w:right w:val="single" w:sz="6" w:space="0" w:color="auto"/>
            </w:tcBorders>
            <w:tcMar>
              <w:top w:w="0" w:type="dxa"/>
              <w:left w:w="108" w:type="dxa"/>
              <w:bottom w:w="0" w:type="dxa"/>
              <w:right w:w="108" w:type="dxa"/>
            </w:tcMar>
            <w:hideMark/>
          </w:tcPr>
          <w:p w:rsidR="00365BBB" w:rsidRPr="005D52D3" w:rsidRDefault="00365BBB" w:rsidP="005D52D3">
            <w:pPr>
              <w:spacing w:before="100" w:beforeAutospacing="1" w:after="100" w:afterAutospacing="1"/>
              <w:ind w:left="0" w:right="0"/>
              <w:jc w:val="both"/>
              <w:rPr>
                <w:rFonts w:ascii="Times New Roman" w:eastAsia="Times New Roman" w:hAnsi="Times New Roman" w:cs="Times New Roman"/>
                <w:sz w:val="24"/>
                <w:szCs w:val="24"/>
              </w:rPr>
            </w:pPr>
            <w:r w:rsidRPr="005D52D3">
              <w:rPr>
                <w:rFonts w:ascii="Times New Roman" w:eastAsia="Times New Roman" w:hAnsi="Times New Roman" w:cs="Times New Roman"/>
                <w:sz w:val="24"/>
                <w:szCs w:val="24"/>
                <w:lang w:val="de-DE"/>
              </w:rPr>
              <w:t>triceps, fleksor wrist, ekstensor jari</w:t>
            </w:r>
          </w:p>
        </w:tc>
        <w:tc>
          <w:tcPr>
            <w:tcW w:w="2988" w:type="dxa"/>
            <w:tcBorders>
              <w:top w:val="nil"/>
              <w:left w:val="nil"/>
              <w:bottom w:val="single" w:sz="6" w:space="0" w:color="auto"/>
              <w:right w:val="single" w:sz="6" w:space="0" w:color="auto"/>
            </w:tcBorders>
            <w:tcMar>
              <w:top w:w="0" w:type="dxa"/>
              <w:left w:w="108" w:type="dxa"/>
              <w:bottom w:w="0" w:type="dxa"/>
              <w:right w:w="108" w:type="dxa"/>
            </w:tcMar>
            <w:hideMark/>
          </w:tcPr>
          <w:p w:rsidR="00365BBB" w:rsidRPr="005D52D3" w:rsidRDefault="00365BBB" w:rsidP="005D52D3">
            <w:pPr>
              <w:spacing w:after="0"/>
              <w:ind w:left="0" w:right="0"/>
              <w:jc w:val="both"/>
              <w:rPr>
                <w:rFonts w:ascii="Times New Roman" w:eastAsia="Times New Roman" w:hAnsi="Times New Roman" w:cs="Times New Roman"/>
                <w:sz w:val="24"/>
                <w:szCs w:val="24"/>
              </w:rPr>
            </w:pPr>
          </w:p>
        </w:tc>
      </w:tr>
      <w:tr w:rsidR="00365BBB" w:rsidRPr="005D52D3" w:rsidTr="00365BBB">
        <w:tc>
          <w:tcPr>
            <w:tcW w:w="1908"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65BBB" w:rsidRPr="005D52D3" w:rsidRDefault="00365BBB" w:rsidP="005D52D3">
            <w:pPr>
              <w:spacing w:before="100" w:beforeAutospacing="1" w:after="100" w:afterAutospacing="1"/>
              <w:ind w:left="0" w:right="0"/>
              <w:jc w:val="both"/>
              <w:rPr>
                <w:rFonts w:ascii="Times New Roman" w:eastAsia="Times New Roman" w:hAnsi="Times New Roman" w:cs="Times New Roman"/>
                <w:sz w:val="24"/>
                <w:szCs w:val="24"/>
              </w:rPr>
            </w:pPr>
            <w:r w:rsidRPr="005D52D3">
              <w:rPr>
                <w:rFonts w:ascii="Times New Roman" w:eastAsia="Times New Roman" w:hAnsi="Times New Roman" w:cs="Times New Roman"/>
                <w:sz w:val="24"/>
                <w:szCs w:val="24"/>
                <w:lang w:val="de-DE"/>
              </w:rPr>
              <w:t>VC 6-7</w:t>
            </w:r>
          </w:p>
        </w:tc>
        <w:tc>
          <w:tcPr>
            <w:tcW w:w="3960" w:type="dxa"/>
            <w:tcBorders>
              <w:top w:val="nil"/>
              <w:left w:val="nil"/>
              <w:bottom w:val="single" w:sz="6" w:space="0" w:color="auto"/>
              <w:right w:val="single" w:sz="6" w:space="0" w:color="auto"/>
            </w:tcBorders>
            <w:tcMar>
              <w:top w:w="0" w:type="dxa"/>
              <w:left w:w="108" w:type="dxa"/>
              <w:bottom w:w="0" w:type="dxa"/>
              <w:right w:w="108" w:type="dxa"/>
            </w:tcMar>
            <w:hideMark/>
          </w:tcPr>
          <w:p w:rsidR="00365BBB" w:rsidRPr="005D52D3" w:rsidRDefault="00365BBB" w:rsidP="005D52D3">
            <w:pPr>
              <w:spacing w:after="0"/>
              <w:ind w:left="0" w:right="0"/>
              <w:jc w:val="both"/>
              <w:rPr>
                <w:rFonts w:ascii="Times New Roman" w:eastAsia="Times New Roman" w:hAnsi="Times New Roman" w:cs="Times New Roman"/>
                <w:sz w:val="24"/>
                <w:szCs w:val="24"/>
              </w:rPr>
            </w:pPr>
          </w:p>
        </w:tc>
        <w:tc>
          <w:tcPr>
            <w:tcW w:w="2988" w:type="dxa"/>
            <w:tcBorders>
              <w:top w:val="nil"/>
              <w:left w:val="nil"/>
              <w:bottom w:val="single" w:sz="6" w:space="0" w:color="auto"/>
              <w:right w:val="single" w:sz="6" w:space="0" w:color="auto"/>
            </w:tcBorders>
            <w:tcMar>
              <w:top w:w="0" w:type="dxa"/>
              <w:left w:w="108" w:type="dxa"/>
              <w:bottom w:w="0" w:type="dxa"/>
              <w:right w:w="108" w:type="dxa"/>
            </w:tcMar>
            <w:hideMark/>
          </w:tcPr>
          <w:p w:rsidR="00365BBB" w:rsidRPr="005D52D3" w:rsidRDefault="00365BBB" w:rsidP="005D52D3">
            <w:pPr>
              <w:spacing w:before="100" w:beforeAutospacing="1" w:after="100" w:afterAutospacing="1"/>
              <w:ind w:left="0" w:right="0"/>
              <w:jc w:val="both"/>
              <w:rPr>
                <w:rFonts w:ascii="Times New Roman" w:eastAsia="Times New Roman" w:hAnsi="Times New Roman" w:cs="Times New Roman"/>
                <w:sz w:val="24"/>
                <w:szCs w:val="24"/>
              </w:rPr>
            </w:pPr>
            <w:r w:rsidRPr="005D52D3">
              <w:rPr>
                <w:rFonts w:ascii="Times New Roman" w:eastAsia="Times New Roman" w:hAnsi="Times New Roman" w:cs="Times New Roman"/>
                <w:sz w:val="24"/>
                <w:szCs w:val="24"/>
                <w:lang w:val="de-DE"/>
              </w:rPr>
              <w:t>Tricpes</w:t>
            </w:r>
          </w:p>
        </w:tc>
      </w:tr>
      <w:tr w:rsidR="00365BBB" w:rsidRPr="005D52D3" w:rsidTr="00365BBB">
        <w:tc>
          <w:tcPr>
            <w:tcW w:w="1908"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65BBB" w:rsidRPr="005D52D3" w:rsidRDefault="00365BBB" w:rsidP="005D52D3">
            <w:pPr>
              <w:spacing w:before="100" w:beforeAutospacing="1" w:after="100" w:afterAutospacing="1"/>
              <w:ind w:left="0" w:right="0"/>
              <w:jc w:val="both"/>
              <w:rPr>
                <w:rFonts w:ascii="Times New Roman" w:eastAsia="Times New Roman" w:hAnsi="Times New Roman" w:cs="Times New Roman"/>
                <w:sz w:val="24"/>
                <w:szCs w:val="24"/>
              </w:rPr>
            </w:pPr>
            <w:r w:rsidRPr="005D52D3">
              <w:rPr>
                <w:rFonts w:ascii="Times New Roman" w:eastAsia="Times New Roman" w:hAnsi="Times New Roman" w:cs="Times New Roman"/>
                <w:sz w:val="24"/>
                <w:szCs w:val="24"/>
                <w:lang w:val="de-DE"/>
              </w:rPr>
              <w:t>VC8</w:t>
            </w:r>
          </w:p>
        </w:tc>
        <w:tc>
          <w:tcPr>
            <w:tcW w:w="3960" w:type="dxa"/>
            <w:tcBorders>
              <w:top w:val="nil"/>
              <w:left w:val="nil"/>
              <w:bottom w:val="single" w:sz="6" w:space="0" w:color="auto"/>
              <w:right w:val="single" w:sz="6" w:space="0" w:color="auto"/>
            </w:tcBorders>
            <w:tcMar>
              <w:top w:w="0" w:type="dxa"/>
              <w:left w:w="108" w:type="dxa"/>
              <w:bottom w:w="0" w:type="dxa"/>
              <w:right w:w="108" w:type="dxa"/>
            </w:tcMar>
            <w:hideMark/>
          </w:tcPr>
          <w:p w:rsidR="00365BBB" w:rsidRPr="005D52D3" w:rsidRDefault="00365BBB" w:rsidP="005D52D3">
            <w:pPr>
              <w:spacing w:before="100" w:beforeAutospacing="1" w:after="100" w:afterAutospacing="1"/>
              <w:ind w:left="0" w:right="0"/>
              <w:jc w:val="both"/>
              <w:rPr>
                <w:rFonts w:ascii="Times New Roman" w:eastAsia="Times New Roman" w:hAnsi="Times New Roman" w:cs="Times New Roman"/>
                <w:sz w:val="24"/>
                <w:szCs w:val="24"/>
              </w:rPr>
            </w:pPr>
            <w:r w:rsidRPr="005D52D3">
              <w:rPr>
                <w:rFonts w:ascii="Times New Roman" w:eastAsia="Times New Roman" w:hAnsi="Times New Roman" w:cs="Times New Roman"/>
                <w:sz w:val="24"/>
                <w:szCs w:val="24"/>
                <w:lang w:val="de-DE"/>
              </w:rPr>
              <w:t>fleksor jari</w:t>
            </w:r>
          </w:p>
        </w:tc>
        <w:tc>
          <w:tcPr>
            <w:tcW w:w="2988" w:type="dxa"/>
            <w:tcBorders>
              <w:top w:val="nil"/>
              <w:left w:val="nil"/>
              <w:bottom w:val="single" w:sz="6" w:space="0" w:color="auto"/>
              <w:right w:val="single" w:sz="6" w:space="0" w:color="auto"/>
            </w:tcBorders>
            <w:tcMar>
              <w:top w:w="0" w:type="dxa"/>
              <w:left w:w="108" w:type="dxa"/>
              <w:bottom w:w="0" w:type="dxa"/>
              <w:right w:w="108" w:type="dxa"/>
            </w:tcMar>
            <w:hideMark/>
          </w:tcPr>
          <w:p w:rsidR="00365BBB" w:rsidRPr="005D52D3" w:rsidRDefault="00365BBB" w:rsidP="005D52D3">
            <w:pPr>
              <w:spacing w:after="0"/>
              <w:ind w:left="0" w:right="0"/>
              <w:jc w:val="both"/>
              <w:rPr>
                <w:rFonts w:ascii="Times New Roman" w:eastAsia="Times New Roman" w:hAnsi="Times New Roman" w:cs="Times New Roman"/>
                <w:sz w:val="24"/>
                <w:szCs w:val="24"/>
              </w:rPr>
            </w:pPr>
          </w:p>
        </w:tc>
      </w:tr>
      <w:tr w:rsidR="00365BBB" w:rsidRPr="005D52D3" w:rsidTr="00365BBB">
        <w:tc>
          <w:tcPr>
            <w:tcW w:w="1908"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65BBB" w:rsidRPr="005D52D3" w:rsidRDefault="00365BBB" w:rsidP="005D52D3">
            <w:pPr>
              <w:spacing w:before="100" w:beforeAutospacing="1" w:after="100" w:afterAutospacing="1"/>
              <w:ind w:left="0" w:right="0"/>
              <w:jc w:val="both"/>
              <w:rPr>
                <w:rFonts w:ascii="Times New Roman" w:eastAsia="Times New Roman" w:hAnsi="Times New Roman" w:cs="Times New Roman"/>
                <w:sz w:val="24"/>
                <w:szCs w:val="24"/>
              </w:rPr>
            </w:pPr>
            <w:r w:rsidRPr="005D52D3">
              <w:rPr>
                <w:rFonts w:ascii="Times New Roman" w:eastAsia="Times New Roman" w:hAnsi="Times New Roman" w:cs="Times New Roman"/>
                <w:sz w:val="24"/>
                <w:szCs w:val="24"/>
                <w:lang w:val="de-DE"/>
              </w:rPr>
              <w:t>VTh1</w:t>
            </w:r>
          </w:p>
        </w:tc>
        <w:tc>
          <w:tcPr>
            <w:tcW w:w="3960" w:type="dxa"/>
            <w:tcBorders>
              <w:top w:val="nil"/>
              <w:left w:val="nil"/>
              <w:bottom w:val="single" w:sz="6" w:space="0" w:color="auto"/>
              <w:right w:val="single" w:sz="6" w:space="0" w:color="auto"/>
            </w:tcBorders>
            <w:tcMar>
              <w:top w:w="0" w:type="dxa"/>
              <w:left w:w="108" w:type="dxa"/>
              <w:bottom w:w="0" w:type="dxa"/>
              <w:right w:w="108" w:type="dxa"/>
            </w:tcMar>
            <w:hideMark/>
          </w:tcPr>
          <w:p w:rsidR="00365BBB" w:rsidRPr="005D52D3" w:rsidRDefault="00365BBB" w:rsidP="005D52D3">
            <w:pPr>
              <w:spacing w:before="100" w:beforeAutospacing="1" w:after="100" w:afterAutospacing="1"/>
              <w:ind w:left="0" w:right="0"/>
              <w:jc w:val="both"/>
              <w:rPr>
                <w:rFonts w:ascii="Times New Roman" w:eastAsia="Times New Roman" w:hAnsi="Times New Roman" w:cs="Times New Roman"/>
                <w:sz w:val="24"/>
                <w:szCs w:val="24"/>
              </w:rPr>
            </w:pPr>
            <w:r w:rsidRPr="005D52D3">
              <w:rPr>
                <w:rFonts w:ascii="Times New Roman" w:eastAsia="Times New Roman" w:hAnsi="Times New Roman" w:cs="Times New Roman"/>
                <w:sz w:val="24"/>
                <w:szCs w:val="24"/>
                <w:lang w:val="de-DE"/>
              </w:rPr>
              <w:t>otot-otot intrinsik tangan</w:t>
            </w:r>
          </w:p>
        </w:tc>
        <w:tc>
          <w:tcPr>
            <w:tcW w:w="2988" w:type="dxa"/>
            <w:tcBorders>
              <w:top w:val="nil"/>
              <w:left w:val="nil"/>
              <w:bottom w:val="single" w:sz="6" w:space="0" w:color="auto"/>
              <w:right w:val="single" w:sz="6" w:space="0" w:color="auto"/>
            </w:tcBorders>
            <w:tcMar>
              <w:top w:w="0" w:type="dxa"/>
              <w:left w:w="108" w:type="dxa"/>
              <w:bottom w:w="0" w:type="dxa"/>
              <w:right w:w="108" w:type="dxa"/>
            </w:tcMar>
            <w:hideMark/>
          </w:tcPr>
          <w:p w:rsidR="00365BBB" w:rsidRPr="005D52D3" w:rsidRDefault="00365BBB" w:rsidP="005D52D3">
            <w:pPr>
              <w:spacing w:after="0"/>
              <w:ind w:left="0" w:right="0"/>
              <w:jc w:val="both"/>
              <w:rPr>
                <w:rFonts w:ascii="Times New Roman" w:eastAsia="Times New Roman" w:hAnsi="Times New Roman" w:cs="Times New Roman"/>
                <w:sz w:val="24"/>
                <w:szCs w:val="24"/>
              </w:rPr>
            </w:pPr>
          </w:p>
        </w:tc>
      </w:tr>
    </w:tbl>
    <w:p w:rsidR="00C26ACD" w:rsidRPr="005D52D3" w:rsidRDefault="00C26ACD" w:rsidP="005D52D3">
      <w:pPr>
        <w:spacing w:before="100" w:beforeAutospacing="1" w:after="100" w:afterAutospacing="1"/>
        <w:ind w:left="0" w:right="0"/>
        <w:jc w:val="both"/>
        <w:rPr>
          <w:rFonts w:ascii="Times New Roman" w:eastAsia="Times New Roman" w:hAnsi="Times New Roman" w:cs="Times New Roman"/>
          <w:sz w:val="24"/>
          <w:szCs w:val="24"/>
          <w:lang w:val="de-DE"/>
        </w:rPr>
      </w:pPr>
    </w:p>
    <w:p w:rsidR="00D97357" w:rsidRPr="005D52D3" w:rsidRDefault="00D97357" w:rsidP="005D52D3">
      <w:pPr>
        <w:spacing w:before="100" w:beforeAutospacing="1" w:after="100" w:afterAutospacing="1"/>
        <w:ind w:left="0" w:right="0"/>
        <w:jc w:val="both"/>
        <w:rPr>
          <w:rFonts w:ascii="Times New Roman" w:eastAsia="Times New Roman" w:hAnsi="Times New Roman" w:cs="Times New Roman"/>
          <w:sz w:val="24"/>
          <w:szCs w:val="24"/>
          <w:lang w:val="de-DE"/>
        </w:rPr>
      </w:pPr>
    </w:p>
    <w:p w:rsidR="00194455" w:rsidRPr="005D52D3" w:rsidRDefault="00194455" w:rsidP="005D52D3">
      <w:pPr>
        <w:spacing w:before="100" w:beforeAutospacing="1" w:after="100" w:afterAutospacing="1"/>
        <w:ind w:left="0" w:right="0"/>
        <w:jc w:val="both"/>
        <w:rPr>
          <w:rFonts w:ascii="Times New Roman" w:eastAsia="Times New Roman" w:hAnsi="Times New Roman" w:cs="Times New Roman"/>
          <w:sz w:val="24"/>
          <w:szCs w:val="24"/>
          <w:lang w:val="de-DE"/>
        </w:rPr>
      </w:pPr>
    </w:p>
    <w:p w:rsidR="00194455" w:rsidRPr="005D52D3" w:rsidRDefault="00194455" w:rsidP="005D52D3">
      <w:pPr>
        <w:spacing w:before="100" w:beforeAutospacing="1" w:after="100" w:afterAutospacing="1"/>
        <w:ind w:left="0" w:right="0"/>
        <w:jc w:val="both"/>
        <w:rPr>
          <w:rFonts w:ascii="Times New Roman" w:eastAsia="Times New Roman" w:hAnsi="Times New Roman" w:cs="Times New Roman"/>
          <w:sz w:val="24"/>
          <w:szCs w:val="24"/>
          <w:lang w:val="de-DE"/>
        </w:rPr>
      </w:pPr>
    </w:p>
    <w:p w:rsidR="00593F76" w:rsidRPr="005D52D3" w:rsidRDefault="00593F76" w:rsidP="005D52D3">
      <w:pPr>
        <w:spacing w:before="100" w:beforeAutospacing="1" w:after="100" w:afterAutospacing="1"/>
        <w:ind w:left="0" w:right="0"/>
        <w:jc w:val="both"/>
        <w:rPr>
          <w:rFonts w:ascii="Times New Roman" w:eastAsia="Times New Roman" w:hAnsi="Times New Roman" w:cs="Times New Roman"/>
          <w:sz w:val="24"/>
          <w:szCs w:val="24"/>
          <w:lang w:val="de-DE"/>
        </w:rPr>
      </w:pPr>
    </w:p>
    <w:p w:rsidR="00593F76" w:rsidRPr="005D52D3" w:rsidRDefault="00593F76" w:rsidP="005D52D3">
      <w:pPr>
        <w:spacing w:before="100" w:beforeAutospacing="1" w:after="100" w:afterAutospacing="1"/>
        <w:ind w:left="0" w:right="0"/>
        <w:jc w:val="both"/>
        <w:rPr>
          <w:rFonts w:ascii="Times New Roman" w:eastAsia="Times New Roman" w:hAnsi="Times New Roman" w:cs="Times New Roman"/>
          <w:sz w:val="24"/>
          <w:szCs w:val="24"/>
          <w:lang w:val="de-DE"/>
        </w:rPr>
      </w:pPr>
    </w:p>
    <w:p w:rsidR="00593F76" w:rsidRPr="005D52D3" w:rsidRDefault="00593F76" w:rsidP="005D52D3">
      <w:pPr>
        <w:spacing w:before="100" w:beforeAutospacing="1" w:after="100" w:afterAutospacing="1"/>
        <w:ind w:left="0" w:right="0"/>
        <w:jc w:val="both"/>
        <w:rPr>
          <w:rFonts w:ascii="Times New Roman" w:eastAsia="Times New Roman" w:hAnsi="Times New Roman" w:cs="Times New Roman"/>
          <w:sz w:val="24"/>
          <w:szCs w:val="24"/>
          <w:lang w:val="de-DE"/>
        </w:rPr>
      </w:pPr>
    </w:p>
    <w:p w:rsidR="00593F76" w:rsidRPr="005D52D3" w:rsidRDefault="00593F76" w:rsidP="005D52D3">
      <w:pPr>
        <w:spacing w:before="100" w:beforeAutospacing="1" w:after="100" w:afterAutospacing="1"/>
        <w:ind w:left="0" w:right="0"/>
        <w:jc w:val="both"/>
        <w:rPr>
          <w:rFonts w:ascii="Times New Roman" w:eastAsia="Times New Roman" w:hAnsi="Times New Roman" w:cs="Times New Roman"/>
          <w:sz w:val="24"/>
          <w:szCs w:val="24"/>
          <w:lang w:val="de-DE"/>
        </w:rPr>
      </w:pPr>
    </w:p>
    <w:p w:rsidR="00593F76" w:rsidRPr="005D52D3" w:rsidRDefault="003264C4" w:rsidP="005D52D3">
      <w:pPr>
        <w:spacing w:before="100" w:beforeAutospacing="1" w:after="100" w:afterAutospacing="1"/>
        <w:ind w:left="0" w:right="0"/>
        <w:jc w:val="both"/>
        <w:rPr>
          <w:rFonts w:ascii="Times New Roman" w:eastAsia="Times New Roman" w:hAnsi="Times New Roman" w:cs="Times New Roman"/>
          <w:sz w:val="24"/>
          <w:szCs w:val="24"/>
          <w:lang w:val="de-DE"/>
        </w:rPr>
      </w:pPr>
      <w:r w:rsidRPr="005D52D3">
        <w:rPr>
          <w:rFonts w:ascii="Times New Roman" w:eastAsia="Times New Roman" w:hAnsi="Times New Roman" w:cs="Times New Roman"/>
          <w:sz w:val="24"/>
          <w:szCs w:val="24"/>
          <w:lang w:val="de-DE"/>
        </w:rPr>
        <w:t>Cervical spine dalam kehidupan sehari-hari bekerja sangat berat, tidak terhitung jumlah gerakan yang harus dilakukan dalam proses menunjang fungsi kepala. Fungsi kepala antara lain berbicara, melihat, membau, mendengar, makan / minum dan menahan keseimbangan sewaktu tubuh bergerak. Setiap gerakan dari bagian tubuh tertentu harus diimbangi gerakan servikal, ma</w:t>
      </w:r>
      <w:r w:rsidR="00782090" w:rsidRPr="005D52D3">
        <w:rPr>
          <w:rFonts w:ascii="Times New Roman" w:eastAsia="Times New Roman" w:hAnsi="Times New Roman" w:cs="Times New Roman"/>
          <w:sz w:val="24"/>
          <w:szCs w:val="24"/>
          <w:lang w:val="de-DE"/>
        </w:rPr>
        <w:t>k</w:t>
      </w:r>
      <w:r w:rsidR="00C26ACD" w:rsidRPr="005D52D3">
        <w:rPr>
          <w:rFonts w:ascii="Times New Roman" w:eastAsia="Times New Roman" w:hAnsi="Times New Roman" w:cs="Times New Roman"/>
          <w:sz w:val="24"/>
          <w:szCs w:val="24"/>
          <w:lang w:val="de-DE"/>
        </w:rPr>
        <w:t>a tidak mengherankan nyeri servikal sering timbul.</w:t>
      </w:r>
    </w:p>
    <w:p w:rsidR="00593F76" w:rsidRPr="005D52D3" w:rsidRDefault="00593F76" w:rsidP="005D52D3">
      <w:pPr>
        <w:spacing w:before="100" w:beforeAutospacing="1" w:after="100" w:afterAutospacing="1"/>
        <w:ind w:left="0" w:right="0"/>
        <w:jc w:val="both"/>
        <w:rPr>
          <w:rFonts w:ascii="Times New Roman" w:eastAsia="Times New Roman" w:hAnsi="Times New Roman" w:cs="Times New Roman"/>
          <w:sz w:val="24"/>
          <w:szCs w:val="24"/>
          <w:lang w:val="de-DE"/>
        </w:rPr>
      </w:pPr>
    </w:p>
    <w:p w:rsidR="00593F76" w:rsidRPr="005D52D3" w:rsidRDefault="00593F76" w:rsidP="005D52D3">
      <w:pPr>
        <w:spacing w:before="100" w:beforeAutospacing="1" w:after="100" w:afterAutospacing="1"/>
        <w:ind w:left="0" w:right="0"/>
        <w:jc w:val="both"/>
        <w:rPr>
          <w:rFonts w:ascii="Times New Roman" w:eastAsia="Times New Roman" w:hAnsi="Times New Roman" w:cs="Times New Roman"/>
          <w:sz w:val="24"/>
          <w:szCs w:val="24"/>
          <w:lang w:val="de-DE"/>
        </w:rPr>
      </w:pPr>
    </w:p>
    <w:p w:rsidR="00593F76" w:rsidRPr="005D52D3" w:rsidRDefault="00593F76" w:rsidP="005D52D3">
      <w:pPr>
        <w:spacing w:before="100" w:beforeAutospacing="1" w:after="100" w:afterAutospacing="1"/>
        <w:ind w:left="0" w:right="0"/>
        <w:jc w:val="both"/>
        <w:rPr>
          <w:rFonts w:ascii="Times New Roman" w:eastAsia="Times New Roman" w:hAnsi="Times New Roman" w:cs="Times New Roman"/>
          <w:sz w:val="24"/>
          <w:szCs w:val="24"/>
          <w:lang w:val="de-DE"/>
        </w:rPr>
      </w:pPr>
    </w:p>
    <w:p w:rsidR="00593F76" w:rsidRPr="005D52D3" w:rsidRDefault="00593F76" w:rsidP="005D52D3">
      <w:pPr>
        <w:spacing w:before="100" w:beforeAutospacing="1" w:after="100" w:afterAutospacing="1"/>
        <w:ind w:left="0" w:right="0"/>
        <w:jc w:val="both"/>
        <w:rPr>
          <w:rFonts w:ascii="Times New Roman" w:eastAsia="Times New Roman" w:hAnsi="Times New Roman" w:cs="Times New Roman"/>
          <w:sz w:val="24"/>
          <w:szCs w:val="24"/>
          <w:lang w:val="de-DE"/>
        </w:rPr>
      </w:pPr>
      <w:r w:rsidRPr="005D52D3">
        <w:rPr>
          <w:rFonts w:ascii="Times New Roman" w:eastAsia="Times New Roman" w:hAnsi="Times New Roman" w:cs="Times New Roman"/>
          <w:b/>
          <w:bCs/>
          <w:sz w:val="24"/>
          <w:szCs w:val="24"/>
          <w:lang w:val="de-DE"/>
        </w:rPr>
        <w:lastRenderedPageBreak/>
        <w:t xml:space="preserve"> II.3 PENYEBAB NYERI SERVIKAL</w:t>
      </w:r>
    </w:p>
    <w:p w:rsidR="003264C4" w:rsidRPr="005D52D3" w:rsidRDefault="00593F76" w:rsidP="005D52D3">
      <w:pPr>
        <w:spacing w:before="100" w:beforeAutospacing="1" w:after="100" w:afterAutospacing="1"/>
        <w:ind w:left="0" w:right="0"/>
        <w:jc w:val="both"/>
        <w:rPr>
          <w:rFonts w:ascii="Times New Roman" w:eastAsia="Times New Roman" w:hAnsi="Times New Roman" w:cs="Times New Roman"/>
          <w:sz w:val="24"/>
          <w:szCs w:val="24"/>
          <w:lang w:val="de-DE"/>
        </w:rPr>
      </w:pPr>
      <w:r w:rsidRPr="005D52D3">
        <w:rPr>
          <w:rFonts w:ascii="Times New Roman" w:eastAsia="Times New Roman" w:hAnsi="Times New Roman" w:cs="Times New Roman"/>
          <w:noProof/>
          <w:sz w:val="24"/>
          <w:szCs w:val="24"/>
        </w:rPr>
        <w:drawing>
          <wp:inline distT="0" distB="0" distL="0" distR="0">
            <wp:extent cx="5753100" cy="3467100"/>
            <wp:effectExtent l="19050" t="0" r="0" b="0"/>
            <wp:docPr id="1" name="Picture 10" descr="C:\Documents and Settings\Susan\My Documents\Cervical Spondylosis_files\cervicalspondylosi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Susan\My Documents\Cervical Spondylosis_files\cervicalspondylosis4.jpg"/>
                    <pic:cNvPicPr>
                      <a:picLocks noChangeAspect="1" noChangeArrowheads="1"/>
                    </pic:cNvPicPr>
                  </pic:nvPicPr>
                  <pic:blipFill>
                    <a:blip r:embed="rId10"/>
                    <a:srcRect/>
                    <a:stretch>
                      <a:fillRect/>
                    </a:stretch>
                  </pic:blipFill>
                  <pic:spPr bwMode="auto">
                    <a:xfrm>
                      <a:off x="0" y="0"/>
                      <a:ext cx="5757282" cy="3469620"/>
                    </a:xfrm>
                    <a:prstGeom prst="rect">
                      <a:avLst/>
                    </a:prstGeom>
                    <a:noFill/>
                    <a:ln w="9525">
                      <a:noFill/>
                      <a:miter lim="800000"/>
                      <a:headEnd/>
                      <a:tailEnd/>
                    </a:ln>
                  </pic:spPr>
                </pic:pic>
              </a:graphicData>
            </a:graphic>
          </wp:inline>
        </w:drawing>
      </w:r>
    </w:p>
    <w:p w:rsidR="003264C4" w:rsidRPr="005D52D3" w:rsidRDefault="00FB41FE" w:rsidP="005D52D3">
      <w:pPr>
        <w:spacing w:before="100" w:beforeAutospacing="1" w:after="100" w:afterAutospacing="1"/>
        <w:ind w:right="0" w:firstLine="360"/>
        <w:jc w:val="both"/>
        <w:rPr>
          <w:rFonts w:ascii="Times New Roman" w:eastAsia="Times New Roman" w:hAnsi="Times New Roman" w:cs="Times New Roman"/>
          <w:sz w:val="24"/>
          <w:szCs w:val="24"/>
        </w:rPr>
      </w:pPr>
      <w:r w:rsidRPr="005D52D3">
        <w:rPr>
          <w:rFonts w:ascii="Times New Roman" w:eastAsia="Times New Roman" w:hAnsi="Times New Roman" w:cs="Times New Roman"/>
          <w:sz w:val="24"/>
          <w:szCs w:val="24"/>
          <w:lang w:val="de-DE"/>
        </w:rPr>
        <w:t>Struktur ini bila terkena</w:t>
      </w:r>
      <w:r w:rsidR="003264C4" w:rsidRPr="005D52D3">
        <w:rPr>
          <w:rFonts w:ascii="Times New Roman" w:eastAsia="Times New Roman" w:hAnsi="Times New Roman" w:cs="Times New Roman"/>
          <w:sz w:val="24"/>
          <w:szCs w:val="24"/>
          <w:lang w:val="de-DE"/>
        </w:rPr>
        <w:t xml:space="preserve"> proses penyakit dapat men</w:t>
      </w:r>
      <w:r w:rsidR="00783E8D" w:rsidRPr="005D52D3">
        <w:rPr>
          <w:rFonts w:ascii="Times New Roman" w:eastAsia="Times New Roman" w:hAnsi="Times New Roman" w:cs="Times New Roman"/>
          <w:sz w:val="24"/>
          <w:szCs w:val="24"/>
          <w:lang w:val="de-DE"/>
        </w:rPr>
        <w:t>imbulkan rasa nyeri t</w:t>
      </w:r>
      <w:r w:rsidR="003264C4" w:rsidRPr="005D52D3">
        <w:rPr>
          <w:rFonts w:ascii="Times New Roman" w:eastAsia="Times New Roman" w:hAnsi="Times New Roman" w:cs="Times New Roman"/>
          <w:sz w:val="24"/>
          <w:szCs w:val="24"/>
          <w:lang w:val="de-DE"/>
        </w:rPr>
        <w:t xml:space="preserve">ermasuk di antaranya adalah otot, ligamentum, facet joint, periosteum, jaringan fibrous, discus intervertebralis, osteofit. Penyakit yang mendasarinya (underlying disease) antara lain </w:t>
      </w:r>
      <w:r w:rsidR="003264C4" w:rsidRPr="005D52D3">
        <w:rPr>
          <w:rFonts w:ascii="Times New Roman" w:eastAsia="Times New Roman" w:hAnsi="Times New Roman" w:cs="Times New Roman"/>
          <w:b/>
          <w:bCs/>
          <w:sz w:val="24"/>
          <w:szCs w:val="24"/>
          <w:lang w:val="de-DE"/>
        </w:rPr>
        <w:t>: r</w:t>
      </w:r>
      <w:r w:rsidR="003264C4" w:rsidRPr="005D52D3">
        <w:rPr>
          <w:rFonts w:ascii="Times New Roman" w:eastAsia="Times New Roman" w:hAnsi="Times New Roman" w:cs="Times New Roman"/>
          <w:sz w:val="24"/>
          <w:szCs w:val="24"/>
          <w:lang w:val="de-DE"/>
        </w:rPr>
        <w:t>heumatoid arthritis, spondyloarthritis, polymyalgia rheumatica, metastasis tumor ke tulang, diffuse idiopahtic skeletal hyperostosis, ankylosing spondylitis, reactive cervical strain, osteoporosis, diabetes mellitus, alergi. infeksi oleh virus atau bakteri, stress psikologis, kebiasaan tidur yang jelek.</w:t>
      </w:r>
    </w:p>
    <w:p w:rsidR="003264C4" w:rsidRPr="005D52D3" w:rsidRDefault="003264C4" w:rsidP="005D52D3">
      <w:pPr>
        <w:spacing w:before="100" w:beforeAutospacing="1" w:after="100" w:afterAutospacing="1"/>
        <w:ind w:right="0" w:firstLine="360"/>
        <w:jc w:val="both"/>
        <w:rPr>
          <w:rFonts w:ascii="Times New Roman" w:eastAsia="Times New Roman" w:hAnsi="Times New Roman" w:cs="Times New Roman"/>
          <w:sz w:val="24"/>
          <w:szCs w:val="24"/>
          <w:lang w:val="de-DE"/>
        </w:rPr>
      </w:pPr>
      <w:r w:rsidRPr="005D52D3">
        <w:rPr>
          <w:rFonts w:ascii="Times New Roman" w:eastAsia="Times New Roman" w:hAnsi="Times New Roman" w:cs="Times New Roman"/>
          <w:sz w:val="24"/>
          <w:szCs w:val="24"/>
          <w:lang w:val="de-DE"/>
        </w:rPr>
        <w:t xml:space="preserve"> Selain itu dapat pula berhubungan dengan salah sikap : hiperekstensi pada usia lanjut, trauma akut : whiplash injury akibat tabrakan mobil, olahraga kontak badan. trauma menahun : tukang cat plafon, overuse / penyalahgunaan : menoleh terlalu lama saat memundurkan mobil.</w:t>
      </w:r>
    </w:p>
    <w:p w:rsidR="00593F76" w:rsidRPr="005D52D3" w:rsidRDefault="00593F76" w:rsidP="005D52D3">
      <w:pPr>
        <w:spacing w:before="100" w:beforeAutospacing="1" w:after="100" w:afterAutospacing="1"/>
        <w:ind w:right="0" w:firstLine="360"/>
        <w:jc w:val="both"/>
        <w:rPr>
          <w:rFonts w:ascii="Times New Roman" w:eastAsia="Times New Roman" w:hAnsi="Times New Roman" w:cs="Times New Roman"/>
          <w:sz w:val="24"/>
          <w:szCs w:val="24"/>
          <w:lang w:val="de-DE"/>
        </w:rPr>
      </w:pPr>
    </w:p>
    <w:p w:rsidR="00593F76" w:rsidRPr="005D52D3" w:rsidRDefault="00593F76" w:rsidP="005D52D3">
      <w:pPr>
        <w:spacing w:before="100" w:beforeAutospacing="1" w:after="100" w:afterAutospacing="1"/>
        <w:ind w:right="0" w:firstLine="360"/>
        <w:jc w:val="both"/>
        <w:rPr>
          <w:rFonts w:ascii="Times New Roman" w:eastAsia="Times New Roman" w:hAnsi="Times New Roman" w:cs="Times New Roman"/>
          <w:sz w:val="24"/>
          <w:szCs w:val="24"/>
          <w:lang w:val="de-DE"/>
        </w:rPr>
      </w:pPr>
    </w:p>
    <w:p w:rsidR="003264C4" w:rsidRPr="005D52D3" w:rsidRDefault="003264C4" w:rsidP="00B302C8">
      <w:pPr>
        <w:spacing w:before="100" w:beforeAutospacing="1" w:after="100" w:afterAutospacing="1"/>
        <w:ind w:left="0" w:right="0"/>
        <w:jc w:val="both"/>
        <w:rPr>
          <w:rFonts w:ascii="Times New Roman" w:eastAsia="Times New Roman" w:hAnsi="Times New Roman" w:cs="Times New Roman"/>
          <w:sz w:val="24"/>
          <w:szCs w:val="24"/>
        </w:rPr>
      </w:pPr>
      <w:r w:rsidRPr="005D52D3">
        <w:rPr>
          <w:rFonts w:ascii="Times New Roman" w:eastAsia="Times New Roman" w:hAnsi="Times New Roman" w:cs="Times New Roman"/>
          <w:sz w:val="24"/>
          <w:szCs w:val="24"/>
          <w:lang w:val="de-DE"/>
        </w:rPr>
        <w:lastRenderedPageBreak/>
        <w:t>Beberapa kondisi yang berhubungan dengan nyeri servikal :</w:t>
      </w:r>
    </w:p>
    <w:p w:rsidR="00E56F1D" w:rsidRPr="005D52D3" w:rsidRDefault="003264C4" w:rsidP="005D52D3">
      <w:pPr>
        <w:spacing w:before="100" w:beforeAutospacing="1" w:after="100" w:afterAutospacing="1"/>
        <w:ind w:right="0"/>
        <w:jc w:val="both"/>
        <w:rPr>
          <w:rFonts w:ascii="Times New Roman" w:eastAsia="Times New Roman" w:hAnsi="Times New Roman" w:cs="Times New Roman"/>
          <w:sz w:val="24"/>
          <w:szCs w:val="24"/>
        </w:rPr>
      </w:pPr>
      <w:r w:rsidRPr="005D52D3">
        <w:rPr>
          <w:rFonts w:ascii="Times New Roman" w:eastAsia="Times New Roman" w:hAnsi="Times New Roman" w:cs="Times New Roman"/>
          <w:sz w:val="24"/>
          <w:szCs w:val="24"/>
          <w:lang w:val="de-DE"/>
        </w:rPr>
        <w:t xml:space="preserve">1. </w:t>
      </w:r>
      <w:r w:rsidR="00E56F1D" w:rsidRPr="005D52D3">
        <w:rPr>
          <w:rFonts w:ascii="Times New Roman" w:eastAsia="Times New Roman" w:hAnsi="Times New Roman" w:cs="Times New Roman"/>
          <w:sz w:val="24"/>
          <w:szCs w:val="24"/>
          <w:lang w:val="de-DE"/>
        </w:rPr>
        <w:t xml:space="preserve">Degeneratif </w:t>
      </w:r>
      <w:r w:rsidRPr="005D52D3">
        <w:rPr>
          <w:rFonts w:ascii="Times New Roman" w:eastAsia="Times New Roman" w:hAnsi="Times New Roman" w:cs="Times New Roman"/>
          <w:sz w:val="24"/>
          <w:szCs w:val="24"/>
          <w:lang w:val="de-DE"/>
        </w:rPr>
        <w:t>arthritis</w:t>
      </w:r>
    </w:p>
    <w:p w:rsidR="003264C4" w:rsidRPr="005D52D3" w:rsidRDefault="003264C4" w:rsidP="005D52D3">
      <w:pPr>
        <w:spacing w:before="100" w:beforeAutospacing="1" w:after="100" w:afterAutospacing="1"/>
        <w:ind w:right="0"/>
        <w:jc w:val="both"/>
        <w:rPr>
          <w:rFonts w:ascii="Times New Roman" w:eastAsia="Times New Roman" w:hAnsi="Times New Roman" w:cs="Times New Roman"/>
          <w:sz w:val="24"/>
          <w:szCs w:val="24"/>
        </w:rPr>
      </w:pPr>
      <w:r w:rsidRPr="005D52D3">
        <w:rPr>
          <w:rFonts w:ascii="Times New Roman" w:eastAsia="Times New Roman" w:hAnsi="Times New Roman" w:cs="Times New Roman"/>
          <w:sz w:val="24"/>
          <w:szCs w:val="24"/>
          <w:lang w:val="de-DE"/>
        </w:rPr>
        <w:t xml:space="preserve">Merupakan salah satu kondisi yang sangat sering mengenai leher pada orang setelah umur pertengahan dan menimbulkan rasa nyeri, dikenal juga sebagai CERVICAL SPONDYLOSIS. Termasuk di antaranya adalah OA pada facet joint, degenerasi discus intervertenralis. Keluhan yang sangat sering diungkapkan pada kondisi ini adalah kaku kuduk (neck stiffness) atau rasa nyeri, yang timbul akibat kapsul sendi yang mengandung serabut saraf sangat sensitif terhadap peregangan atau distorsi, selain itu ligamentum dan tendon di leher sensitif juga terhadap regangan dan torsi oleh gerakan yang keras atau overuse leher atau bagian atas punggung, juga osteofit dapat menekan akar saraf atau medulla spinalis. </w:t>
      </w:r>
    </w:p>
    <w:p w:rsidR="003264C4" w:rsidRPr="005D52D3" w:rsidRDefault="003264C4" w:rsidP="005D52D3">
      <w:pPr>
        <w:spacing w:before="100" w:beforeAutospacing="1" w:after="100" w:afterAutospacing="1"/>
        <w:ind w:right="0"/>
        <w:jc w:val="both"/>
        <w:rPr>
          <w:rFonts w:ascii="Times New Roman" w:eastAsia="Times New Roman" w:hAnsi="Times New Roman" w:cs="Times New Roman"/>
          <w:sz w:val="24"/>
          <w:szCs w:val="24"/>
        </w:rPr>
      </w:pPr>
      <w:r w:rsidRPr="005D52D3">
        <w:rPr>
          <w:rFonts w:ascii="Times New Roman" w:eastAsia="Times New Roman" w:hAnsi="Times New Roman" w:cs="Times New Roman"/>
          <w:sz w:val="24"/>
          <w:szCs w:val="24"/>
          <w:lang w:val="de-DE"/>
        </w:rPr>
        <w:t>Radiologis tampak perubahan discus interve</w:t>
      </w:r>
      <w:r w:rsidR="001D7D3A" w:rsidRPr="005D52D3">
        <w:rPr>
          <w:rFonts w:ascii="Times New Roman" w:eastAsia="Times New Roman" w:hAnsi="Times New Roman" w:cs="Times New Roman"/>
          <w:sz w:val="24"/>
          <w:szCs w:val="24"/>
          <w:lang w:val="de-DE"/>
        </w:rPr>
        <w:t>rtebralis, pembentukan osteofit</w:t>
      </w:r>
      <w:r w:rsidRPr="005D52D3">
        <w:rPr>
          <w:rFonts w:ascii="Times New Roman" w:eastAsia="Times New Roman" w:hAnsi="Times New Roman" w:cs="Times New Roman"/>
          <w:sz w:val="24"/>
          <w:szCs w:val="24"/>
          <w:lang w:val="de-DE"/>
        </w:rPr>
        <w:t xml:space="preserve">paravertebral dan facet joint serta perubahan arcus laminalis posterior.Osteofit yang terbentuk seringkali menonjol ke dalam foramen intervertebrale dan mengadakan iritasi atau menekan akar saraf. Ekstensi servikal dapat meningkatkan intensitas rasa nyeri. Perubahan-perubahan ini sering tampak di antrara VC5 dan VTh1, yang menyebabkan timbulnya gejala kaku (stiffness) pada cervical spine bawah dan tidak jarang menimbulkan hipermobilitas kompensatorik cervical spine atas.. </w:t>
      </w:r>
    </w:p>
    <w:p w:rsidR="003264C4" w:rsidRPr="005D52D3" w:rsidRDefault="003264C4" w:rsidP="005D52D3">
      <w:pPr>
        <w:spacing w:before="100" w:beforeAutospacing="1" w:after="100" w:afterAutospacing="1"/>
        <w:ind w:left="0" w:right="0" w:firstLine="720"/>
        <w:jc w:val="both"/>
        <w:rPr>
          <w:rFonts w:ascii="Times New Roman" w:eastAsia="Times New Roman" w:hAnsi="Times New Roman" w:cs="Times New Roman"/>
          <w:sz w:val="24"/>
          <w:szCs w:val="24"/>
        </w:rPr>
      </w:pPr>
      <w:r w:rsidRPr="005D52D3">
        <w:rPr>
          <w:rFonts w:ascii="Times New Roman" w:eastAsia="Times New Roman" w:hAnsi="Times New Roman" w:cs="Times New Roman"/>
          <w:sz w:val="24"/>
          <w:szCs w:val="24"/>
          <w:lang w:val="de-DE"/>
        </w:rPr>
        <w:t>2. Cervical radiculopathy</w:t>
      </w:r>
    </w:p>
    <w:p w:rsidR="009437C9" w:rsidRPr="005D52D3" w:rsidRDefault="003264C4" w:rsidP="005D52D3">
      <w:pPr>
        <w:spacing w:before="100" w:beforeAutospacing="1" w:after="100" w:afterAutospacing="1"/>
        <w:ind w:right="0"/>
        <w:jc w:val="both"/>
        <w:rPr>
          <w:rFonts w:ascii="Times New Roman" w:eastAsia="Times New Roman" w:hAnsi="Times New Roman" w:cs="Times New Roman"/>
          <w:sz w:val="24"/>
          <w:szCs w:val="24"/>
        </w:rPr>
      </w:pPr>
      <w:r w:rsidRPr="005D52D3">
        <w:rPr>
          <w:rFonts w:ascii="Times New Roman" w:eastAsia="Times New Roman" w:hAnsi="Times New Roman" w:cs="Times New Roman"/>
          <w:sz w:val="24"/>
          <w:szCs w:val="24"/>
          <w:lang w:val="de-DE"/>
        </w:rPr>
        <w:t>Merupakan nyeri neurogenik. Nyeri terasa tajam dengan intensitas tinggi atau terasa panas seperti terbakar. Pasien mengatakan seperti terkena setrom listrik yang menjalar ke lengan sesuai dengan dermatom akar saraf.</w:t>
      </w:r>
    </w:p>
    <w:p w:rsidR="003264C4" w:rsidRPr="005D52D3" w:rsidRDefault="003264C4" w:rsidP="005D52D3">
      <w:pPr>
        <w:spacing w:before="100" w:beforeAutospacing="1" w:after="100" w:afterAutospacing="1"/>
        <w:ind w:right="0"/>
        <w:jc w:val="both"/>
        <w:rPr>
          <w:rFonts w:ascii="Times New Roman" w:eastAsia="Times New Roman" w:hAnsi="Times New Roman" w:cs="Times New Roman"/>
          <w:sz w:val="24"/>
          <w:szCs w:val="24"/>
        </w:rPr>
      </w:pPr>
      <w:r w:rsidRPr="005D52D3">
        <w:rPr>
          <w:rFonts w:ascii="Times New Roman" w:eastAsia="Times New Roman" w:hAnsi="Times New Roman" w:cs="Times New Roman"/>
          <w:sz w:val="24"/>
          <w:szCs w:val="24"/>
          <w:lang w:val="de-DE"/>
        </w:rPr>
        <w:t xml:space="preserve">Disebabkan oleh adanya kompresi satu atau lebih akar saraf, 70 – 90% akibat penyempitan foramen intervertebralis, sisanya akibat kompresi oleh HNP, 0,1% radiculopathy akibat spinal stenosis kongenital. Foramen intervertebrale menyempit akibat membesarnya osteofit paravetebral dan facet joint. Bila ukuran lubang foramen perlahan-lahan mengecil, hanya butuh strain cervical yang ringan saja sudah dapat </w:t>
      </w:r>
      <w:r w:rsidRPr="005D52D3">
        <w:rPr>
          <w:rFonts w:ascii="Times New Roman" w:eastAsia="Times New Roman" w:hAnsi="Times New Roman" w:cs="Times New Roman"/>
          <w:sz w:val="24"/>
          <w:szCs w:val="24"/>
          <w:lang w:val="de-DE"/>
        </w:rPr>
        <w:lastRenderedPageBreak/>
        <w:t>membangkitkan gejala radikuler berapa nyeri atau rasa kebas, yang menjalar dari lateral leher, turun menuju bahu, lengan dan pergelangan tangan. Tergantung akar saraf mana yang mengalami kompresi, tangan sisi radial atau ulnar juga dapat merasakan. Biasanya gejala berlangsung singkat dan dapat muncul pada posisi tertentu. Banyak pasien merasakan peredaan keluhan bila tangan yang terkena diletakkan di belakang kepala (the arm abduction sign).</w:t>
      </w:r>
    </w:p>
    <w:p w:rsidR="003264C4" w:rsidRPr="005D52D3" w:rsidRDefault="003264C4" w:rsidP="005D52D3">
      <w:pPr>
        <w:spacing w:before="100" w:beforeAutospacing="1" w:after="100" w:afterAutospacing="1"/>
        <w:ind w:right="0"/>
        <w:jc w:val="both"/>
        <w:rPr>
          <w:rFonts w:ascii="Times New Roman" w:eastAsia="Times New Roman" w:hAnsi="Times New Roman" w:cs="Times New Roman"/>
          <w:sz w:val="24"/>
          <w:szCs w:val="24"/>
        </w:rPr>
      </w:pPr>
      <w:r w:rsidRPr="005D52D3">
        <w:rPr>
          <w:rFonts w:ascii="Times New Roman" w:eastAsia="Times New Roman" w:hAnsi="Times New Roman" w:cs="Times New Roman"/>
          <w:sz w:val="24"/>
          <w:szCs w:val="24"/>
          <w:lang w:val="de-DE"/>
        </w:rPr>
        <w:t>Gejala yang timbul akibat iritasi atau kompresi pada akar saraf akan berbeda-beda sesuai dengan akar saraf mana yang terkena :</w:t>
      </w:r>
    </w:p>
    <w:p w:rsidR="003264C4" w:rsidRPr="005D52D3" w:rsidRDefault="009437C9" w:rsidP="00B302C8">
      <w:pPr>
        <w:spacing w:before="100" w:beforeAutospacing="1" w:after="100" w:afterAutospacing="1"/>
        <w:ind w:right="0"/>
        <w:jc w:val="both"/>
        <w:rPr>
          <w:rFonts w:ascii="Times New Roman" w:eastAsia="Times New Roman" w:hAnsi="Times New Roman" w:cs="Times New Roman"/>
          <w:sz w:val="24"/>
          <w:szCs w:val="24"/>
        </w:rPr>
      </w:pPr>
      <w:r w:rsidRPr="005D52D3">
        <w:rPr>
          <w:rFonts w:ascii="Times New Roman" w:eastAsia="Times New Roman" w:hAnsi="Times New Roman" w:cs="Times New Roman"/>
          <w:sz w:val="24"/>
          <w:szCs w:val="24"/>
          <w:lang w:val="de-DE"/>
        </w:rPr>
        <w:t xml:space="preserve">a. </w:t>
      </w:r>
      <w:r w:rsidR="003264C4" w:rsidRPr="005D52D3">
        <w:rPr>
          <w:rFonts w:ascii="Times New Roman" w:eastAsia="Times New Roman" w:hAnsi="Times New Roman" w:cs="Times New Roman"/>
          <w:sz w:val="24"/>
          <w:szCs w:val="24"/>
          <w:lang w:val="de-DE"/>
        </w:rPr>
        <w:t>VC</w:t>
      </w:r>
      <w:r w:rsidR="003264C4" w:rsidRPr="005D52D3">
        <w:rPr>
          <w:rFonts w:ascii="Times New Roman" w:eastAsia="Times New Roman" w:hAnsi="Times New Roman" w:cs="Times New Roman"/>
          <w:sz w:val="24"/>
          <w:szCs w:val="24"/>
          <w:vertAlign w:val="subscript"/>
          <w:lang w:val="de-DE"/>
        </w:rPr>
        <w:t>1</w:t>
      </w:r>
      <w:r w:rsidR="003264C4" w:rsidRPr="005D52D3">
        <w:rPr>
          <w:rFonts w:ascii="Times New Roman" w:eastAsia="Times New Roman" w:hAnsi="Times New Roman" w:cs="Times New Roman"/>
          <w:sz w:val="24"/>
          <w:szCs w:val="24"/>
          <w:lang w:val="de-DE"/>
        </w:rPr>
        <w:t xml:space="preserve"> &amp; VC</w:t>
      </w:r>
      <w:r w:rsidR="003264C4" w:rsidRPr="005D52D3">
        <w:rPr>
          <w:rFonts w:ascii="Times New Roman" w:eastAsia="Times New Roman" w:hAnsi="Times New Roman" w:cs="Times New Roman"/>
          <w:sz w:val="24"/>
          <w:szCs w:val="24"/>
          <w:vertAlign w:val="subscript"/>
          <w:lang w:val="de-DE"/>
        </w:rPr>
        <w:t>2</w:t>
      </w:r>
      <w:r w:rsidR="003264C4" w:rsidRPr="005D52D3">
        <w:rPr>
          <w:rFonts w:ascii="Times New Roman" w:eastAsia="Times New Roman" w:hAnsi="Times New Roman" w:cs="Times New Roman"/>
          <w:sz w:val="24"/>
          <w:szCs w:val="24"/>
          <w:lang w:val="de-DE"/>
        </w:rPr>
        <w:t xml:space="preserve"> : menimbulkan nyeri kepala oksipital. Nyeri</w:t>
      </w:r>
      <w:r w:rsidR="003B2015" w:rsidRPr="005D52D3">
        <w:rPr>
          <w:rFonts w:ascii="Times New Roman" w:eastAsia="Times New Roman" w:hAnsi="Times New Roman" w:cs="Times New Roman"/>
          <w:sz w:val="24"/>
          <w:szCs w:val="24"/>
          <w:lang w:val="de-DE"/>
        </w:rPr>
        <w:t xml:space="preserve"> terasa tumpul dan difus. </w:t>
      </w:r>
      <w:r w:rsidRPr="005D52D3">
        <w:rPr>
          <w:rFonts w:ascii="Times New Roman" w:eastAsia="Times New Roman" w:hAnsi="Times New Roman" w:cs="Times New Roman"/>
          <w:sz w:val="24"/>
          <w:szCs w:val="24"/>
          <w:lang w:val="de-DE"/>
        </w:rPr>
        <w:t xml:space="preserve"> </w:t>
      </w:r>
      <w:r w:rsidR="00B302C8">
        <w:rPr>
          <w:rFonts w:ascii="Times New Roman" w:eastAsia="Times New Roman" w:hAnsi="Times New Roman" w:cs="Times New Roman"/>
          <w:sz w:val="24"/>
          <w:szCs w:val="24"/>
          <w:lang w:val="de-DE"/>
        </w:rPr>
        <w:t xml:space="preserve"> </w:t>
      </w:r>
      <w:r w:rsidR="003B2015" w:rsidRPr="005D52D3">
        <w:rPr>
          <w:rFonts w:ascii="Times New Roman" w:eastAsia="Times New Roman" w:hAnsi="Times New Roman" w:cs="Times New Roman"/>
          <w:sz w:val="24"/>
          <w:szCs w:val="24"/>
          <w:lang w:val="de-DE"/>
        </w:rPr>
        <w:t xml:space="preserve">Nyeri </w:t>
      </w:r>
      <w:r w:rsidR="003264C4" w:rsidRPr="005D52D3">
        <w:rPr>
          <w:rFonts w:ascii="Times New Roman" w:eastAsia="Times New Roman" w:hAnsi="Times New Roman" w:cs="Times New Roman"/>
          <w:sz w:val="24"/>
          <w:szCs w:val="24"/>
          <w:lang w:val="de-DE"/>
        </w:rPr>
        <w:t xml:space="preserve">dapat sangat hebat sampai kepala dipegang dengan dua tangan, hal ini disebabkan goyangan kepala sedikit saja akan menambah rasa nyeri. </w:t>
      </w:r>
    </w:p>
    <w:p w:rsidR="003264C4" w:rsidRPr="005D52D3" w:rsidRDefault="009437C9" w:rsidP="00B302C8">
      <w:pPr>
        <w:tabs>
          <w:tab w:val="left" w:pos="1170"/>
        </w:tabs>
        <w:spacing w:before="100" w:beforeAutospacing="1" w:after="100" w:afterAutospacing="1"/>
        <w:ind w:right="0"/>
        <w:jc w:val="both"/>
        <w:rPr>
          <w:rFonts w:ascii="Times New Roman" w:eastAsia="Times New Roman" w:hAnsi="Times New Roman" w:cs="Times New Roman"/>
          <w:sz w:val="24"/>
          <w:szCs w:val="24"/>
        </w:rPr>
      </w:pPr>
      <w:r w:rsidRPr="005D52D3">
        <w:rPr>
          <w:rFonts w:ascii="Times New Roman" w:eastAsia="Times New Roman" w:hAnsi="Times New Roman" w:cs="Times New Roman"/>
          <w:sz w:val="24"/>
          <w:szCs w:val="24"/>
          <w:lang w:val="de-DE"/>
        </w:rPr>
        <w:t xml:space="preserve">b. </w:t>
      </w:r>
      <w:r w:rsidR="003264C4" w:rsidRPr="005D52D3">
        <w:rPr>
          <w:rFonts w:ascii="Times New Roman" w:eastAsia="Times New Roman" w:hAnsi="Times New Roman" w:cs="Times New Roman"/>
          <w:sz w:val="24"/>
          <w:szCs w:val="24"/>
          <w:lang w:val="de-DE"/>
        </w:rPr>
        <w:t>VC</w:t>
      </w:r>
      <w:r w:rsidR="003264C4" w:rsidRPr="005D52D3">
        <w:rPr>
          <w:rFonts w:ascii="Times New Roman" w:eastAsia="Times New Roman" w:hAnsi="Times New Roman" w:cs="Times New Roman"/>
          <w:sz w:val="24"/>
          <w:szCs w:val="24"/>
          <w:vertAlign w:val="subscript"/>
          <w:lang w:val="de-DE"/>
        </w:rPr>
        <w:t>3</w:t>
      </w:r>
      <w:r w:rsidRPr="005D52D3">
        <w:rPr>
          <w:rFonts w:ascii="Times New Roman" w:eastAsia="Times New Roman" w:hAnsi="Times New Roman" w:cs="Times New Roman"/>
          <w:sz w:val="24"/>
          <w:szCs w:val="24"/>
          <w:vertAlign w:val="subscript"/>
          <w:lang w:val="de-DE"/>
        </w:rPr>
        <w:t xml:space="preserve"> </w:t>
      </w:r>
      <w:r w:rsidRPr="005D52D3">
        <w:rPr>
          <w:rFonts w:ascii="Times New Roman" w:eastAsia="Times New Roman" w:hAnsi="Times New Roman" w:cs="Times New Roman"/>
          <w:sz w:val="24"/>
          <w:szCs w:val="24"/>
          <w:lang w:val="de-DE"/>
        </w:rPr>
        <w:t xml:space="preserve">: </w:t>
      </w:r>
      <w:r w:rsidR="003264C4" w:rsidRPr="005D52D3">
        <w:rPr>
          <w:rFonts w:ascii="Times New Roman" w:eastAsia="Times New Roman" w:hAnsi="Times New Roman" w:cs="Times New Roman"/>
          <w:sz w:val="24"/>
          <w:szCs w:val="24"/>
          <w:lang w:val="de-DE"/>
        </w:rPr>
        <w:t>terasa tebal / kesemutan di pip</w:t>
      </w:r>
      <w:r w:rsidRPr="005D52D3">
        <w:rPr>
          <w:rFonts w:ascii="Times New Roman" w:eastAsia="Times New Roman" w:hAnsi="Times New Roman" w:cs="Times New Roman"/>
          <w:sz w:val="24"/>
          <w:szCs w:val="24"/>
          <w:lang w:val="de-DE"/>
        </w:rPr>
        <w:t xml:space="preserve">i posterior dan daerah temporal.                       </w:t>
      </w:r>
      <w:r w:rsidR="003B2015" w:rsidRPr="005D52D3">
        <w:rPr>
          <w:rFonts w:ascii="Times New Roman" w:eastAsia="Times New Roman" w:hAnsi="Times New Roman" w:cs="Times New Roman"/>
          <w:sz w:val="24"/>
          <w:szCs w:val="24"/>
          <w:lang w:val="de-DE"/>
        </w:rPr>
        <w:t xml:space="preserve"> </w:t>
      </w:r>
      <w:r w:rsidRPr="005D52D3">
        <w:rPr>
          <w:rFonts w:ascii="Times New Roman" w:eastAsia="Times New Roman" w:hAnsi="Times New Roman" w:cs="Times New Roman"/>
          <w:sz w:val="24"/>
          <w:szCs w:val="24"/>
          <w:lang w:val="de-DE"/>
        </w:rPr>
        <w:t xml:space="preserve">     </w:t>
      </w:r>
      <w:r w:rsidR="00B302C8">
        <w:rPr>
          <w:rFonts w:ascii="Times New Roman" w:eastAsia="Times New Roman" w:hAnsi="Times New Roman" w:cs="Times New Roman"/>
          <w:sz w:val="24"/>
          <w:szCs w:val="24"/>
          <w:lang w:val="de-DE"/>
        </w:rPr>
        <w:t xml:space="preserve">      </w:t>
      </w:r>
      <w:r w:rsidR="003264C4" w:rsidRPr="005D52D3">
        <w:rPr>
          <w:rFonts w:ascii="Times New Roman" w:eastAsia="Times New Roman" w:hAnsi="Times New Roman" w:cs="Times New Roman"/>
          <w:sz w:val="24"/>
          <w:szCs w:val="24"/>
          <w:lang w:val="de-DE"/>
        </w:rPr>
        <w:t>VC</w:t>
      </w:r>
      <w:r w:rsidR="003264C4" w:rsidRPr="005D52D3">
        <w:rPr>
          <w:rFonts w:ascii="Times New Roman" w:eastAsia="Times New Roman" w:hAnsi="Times New Roman" w:cs="Times New Roman"/>
          <w:sz w:val="24"/>
          <w:szCs w:val="24"/>
          <w:vertAlign w:val="subscript"/>
          <w:lang w:val="de-DE"/>
        </w:rPr>
        <w:t xml:space="preserve">4 </w:t>
      </w:r>
      <w:r w:rsidRPr="005D52D3">
        <w:rPr>
          <w:rFonts w:ascii="Times New Roman" w:eastAsia="Times New Roman" w:hAnsi="Times New Roman" w:cs="Times New Roman"/>
          <w:sz w:val="24"/>
          <w:szCs w:val="24"/>
          <w:vertAlign w:val="subscript"/>
          <w:lang w:val="de-DE"/>
        </w:rPr>
        <w:t xml:space="preserve">  </w:t>
      </w:r>
      <w:r w:rsidR="003264C4" w:rsidRPr="005D52D3">
        <w:rPr>
          <w:rFonts w:ascii="Times New Roman" w:eastAsia="Times New Roman" w:hAnsi="Times New Roman" w:cs="Times New Roman"/>
          <w:sz w:val="24"/>
          <w:szCs w:val="24"/>
          <w:lang w:val="de-DE"/>
        </w:rPr>
        <w:t xml:space="preserve">: nyeri meliputi tengah sevikal ke bahu, spina scapula, tengah </w:t>
      </w:r>
      <w:r w:rsidR="003B2015" w:rsidRPr="005D52D3">
        <w:rPr>
          <w:rFonts w:ascii="Times New Roman" w:eastAsia="Times New Roman" w:hAnsi="Times New Roman" w:cs="Times New Roman"/>
          <w:sz w:val="24"/>
          <w:szCs w:val="24"/>
        </w:rPr>
        <w:t xml:space="preserve"> </w:t>
      </w:r>
      <w:r w:rsidR="009F7FF0" w:rsidRPr="005D52D3">
        <w:rPr>
          <w:rFonts w:ascii="Times New Roman" w:eastAsia="Times New Roman" w:hAnsi="Times New Roman" w:cs="Times New Roman"/>
          <w:sz w:val="24"/>
          <w:szCs w:val="24"/>
          <w:lang w:val="de-DE"/>
        </w:rPr>
        <w:t>deltoid dan</w:t>
      </w:r>
      <w:r w:rsidR="003B2015" w:rsidRPr="005D52D3">
        <w:rPr>
          <w:rFonts w:ascii="Times New Roman" w:eastAsia="Times New Roman" w:hAnsi="Times New Roman" w:cs="Times New Roman"/>
          <w:sz w:val="24"/>
          <w:szCs w:val="24"/>
          <w:lang w:val="de-DE"/>
        </w:rPr>
        <w:t xml:space="preserve">  </w:t>
      </w:r>
      <w:r w:rsidR="003264C4" w:rsidRPr="005D52D3">
        <w:rPr>
          <w:rFonts w:ascii="Times New Roman" w:eastAsia="Times New Roman" w:hAnsi="Times New Roman" w:cs="Times New Roman"/>
          <w:sz w:val="24"/>
          <w:szCs w:val="24"/>
          <w:lang w:val="de-DE"/>
        </w:rPr>
        <w:t>clavicula.</w:t>
      </w:r>
    </w:p>
    <w:p w:rsidR="003264C4" w:rsidRPr="005D52D3" w:rsidRDefault="00B302C8" w:rsidP="00B302C8">
      <w:pPr>
        <w:tabs>
          <w:tab w:val="left" w:pos="1350"/>
        </w:tabs>
        <w:spacing w:before="100" w:beforeAutospacing="1" w:after="100" w:afterAutospacing="1"/>
        <w:ind w:righ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de-DE"/>
        </w:rPr>
        <w:t xml:space="preserve"> </w:t>
      </w:r>
      <w:r w:rsidR="003264C4" w:rsidRPr="005D52D3">
        <w:rPr>
          <w:rFonts w:ascii="Times New Roman" w:eastAsia="Times New Roman" w:hAnsi="Times New Roman" w:cs="Times New Roman"/>
          <w:sz w:val="24"/>
          <w:szCs w:val="24"/>
          <w:lang w:val="de-DE"/>
        </w:rPr>
        <w:t>c. VC</w:t>
      </w:r>
      <w:r w:rsidR="003264C4" w:rsidRPr="005D52D3">
        <w:rPr>
          <w:rFonts w:ascii="Times New Roman" w:eastAsia="Times New Roman" w:hAnsi="Times New Roman" w:cs="Times New Roman"/>
          <w:sz w:val="24"/>
          <w:szCs w:val="24"/>
          <w:vertAlign w:val="subscript"/>
          <w:lang w:val="de-DE"/>
        </w:rPr>
        <w:t>3</w:t>
      </w:r>
      <w:r w:rsidR="003264C4" w:rsidRPr="005D52D3">
        <w:rPr>
          <w:rFonts w:ascii="Times New Roman" w:eastAsia="Times New Roman" w:hAnsi="Times New Roman" w:cs="Times New Roman"/>
          <w:sz w:val="24"/>
          <w:szCs w:val="24"/>
          <w:lang w:val="de-DE"/>
        </w:rPr>
        <w:t xml:space="preserve"> &amp; VC</w:t>
      </w:r>
      <w:r w:rsidR="003264C4" w:rsidRPr="005D52D3">
        <w:rPr>
          <w:rFonts w:ascii="Times New Roman" w:eastAsia="Times New Roman" w:hAnsi="Times New Roman" w:cs="Times New Roman"/>
          <w:sz w:val="24"/>
          <w:szCs w:val="24"/>
          <w:vertAlign w:val="subscript"/>
          <w:lang w:val="de-DE"/>
        </w:rPr>
        <w:t>4</w:t>
      </w:r>
      <w:r w:rsidR="003264C4" w:rsidRPr="005D52D3">
        <w:rPr>
          <w:rFonts w:ascii="Times New Roman" w:eastAsia="Times New Roman" w:hAnsi="Times New Roman" w:cs="Times New Roman"/>
          <w:sz w:val="24"/>
          <w:szCs w:val="24"/>
          <w:lang w:val="de-DE"/>
        </w:rPr>
        <w:t xml:space="preserve"> : nyeri terasa tumpul dan dalam, merujuk ke bahu. Rasa nyeri bertambah karena gerakan spinal atau perubahan cairan serebrospinal sewaktu batuk atau bersin.</w:t>
      </w:r>
    </w:p>
    <w:p w:rsidR="00E56F1D" w:rsidRPr="005D52D3" w:rsidRDefault="00B302C8" w:rsidP="005D52D3">
      <w:pPr>
        <w:spacing w:before="100" w:beforeAutospacing="1" w:after="100" w:afterAutospacing="1"/>
        <w:ind w:left="1080" w:right="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de-DE"/>
        </w:rPr>
        <w:t xml:space="preserve"> </w:t>
      </w:r>
      <w:r w:rsidR="003264C4" w:rsidRPr="005D52D3">
        <w:rPr>
          <w:rFonts w:ascii="Times New Roman" w:eastAsia="Times New Roman" w:hAnsi="Times New Roman" w:cs="Times New Roman"/>
          <w:sz w:val="24"/>
          <w:szCs w:val="24"/>
          <w:lang w:val="de-DE"/>
        </w:rPr>
        <w:t xml:space="preserve">d. </w:t>
      </w:r>
      <w:r w:rsidR="00E56F1D" w:rsidRPr="005D52D3">
        <w:rPr>
          <w:rFonts w:ascii="Times New Roman" w:eastAsia="Times New Roman" w:hAnsi="Times New Roman" w:cs="Times New Roman"/>
          <w:sz w:val="24"/>
          <w:szCs w:val="24"/>
          <w:lang w:val="de-DE"/>
        </w:rPr>
        <w:t xml:space="preserve"> </w:t>
      </w:r>
      <w:r w:rsidR="003264C4" w:rsidRPr="005D52D3">
        <w:rPr>
          <w:rFonts w:ascii="Times New Roman" w:eastAsia="Times New Roman" w:hAnsi="Times New Roman" w:cs="Times New Roman"/>
          <w:sz w:val="24"/>
          <w:szCs w:val="24"/>
          <w:lang w:val="de-DE"/>
        </w:rPr>
        <w:t>VC</w:t>
      </w:r>
      <w:r w:rsidR="003264C4" w:rsidRPr="005D52D3">
        <w:rPr>
          <w:rFonts w:ascii="Times New Roman" w:eastAsia="Times New Roman" w:hAnsi="Times New Roman" w:cs="Times New Roman"/>
          <w:sz w:val="24"/>
          <w:szCs w:val="24"/>
          <w:vertAlign w:val="subscript"/>
          <w:lang w:val="de-DE"/>
        </w:rPr>
        <w:t>5</w:t>
      </w:r>
      <w:r w:rsidR="003264C4" w:rsidRPr="005D52D3">
        <w:rPr>
          <w:rFonts w:ascii="Times New Roman" w:eastAsia="Times New Roman" w:hAnsi="Times New Roman" w:cs="Times New Roman"/>
          <w:sz w:val="24"/>
          <w:szCs w:val="24"/>
          <w:lang w:val="de-DE"/>
        </w:rPr>
        <w:t>: nyeri servikal yang berasal dari iritasi akar saraf VC</w:t>
      </w:r>
      <w:r w:rsidR="003264C4" w:rsidRPr="005D52D3">
        <w:rPr>
          <w:rFonts w:ascii="Times New Roman" w:eastAsia="Times New Roman" w:hAnsi="Times New Roman" w:cs="Times New Roman"/>
          <w:sz w:val="24"/>
          <w:szCs w:val="24"/>
          <w:vertAlign w:val="subscript"/>
          <w:lang w:val="de-DE"/>
        </w:rPr>
        <w:t>5</w:t>
      </w:r>
      <w:r w:rsidR="009F7FF0" w:rsidRPr="005D52D3">
        <w:rPr>
          <w:rFonts w:ascii="Times New Roman" w:eastAsia="Times New Roman" w:hAnsi="Times New Roman" w:cs="Times New Roman"/>
          <w:sz w:val="24"/>
          <w:szCs w:val="24"/>
          <w:lang w:val="de-DE"/>
        </w:rPr>
        <w:t xml:space="preserve"> hanya 5%</w:t>
      </w:r>
    </w:p>
    <w:p w:rsidR="00E56F1D" w:rsidRPr="005D52D3" w:rsidRDefault="00B302C8" w:rsidP="00B302C8">
      <w:pPr>
        <w:spacing w:before="100" w:beforeAutospacing="1" w:after="100" w:afterAutospacing="1"/>
        <w:ind w:right="0"/>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    </w:t>
      </w:r>
      <w:r w:rsidR="003264C4" w:rsidRPr="005D52D3">
        <w:rPr>
          <w:rFonts w:ascii="Times New Roman" w:eastAsia="Times New Roman" w:hAnsi="Times New Roman" w:cs="Times New Roman"/>
          <w:sz w:val="24"/>
          <w:szCs w:val="24"/>
          <w:lang w:val="de-DE"/>
        </w:rPr>
        <w:t>VC</w:t>
      </w:r>
      <w:r w:rsidR="003264C4" w:rsidRPr="005D52D3">
        <w:rPr>
          <w:rFonts w:ascii="Times New Roman" w:eastAsia="Times New Roman" w:hAnsi="Times New Roman" w:cs="Times New Roman"/>
          <w:sz w:val="24"/>
          <w:szCs w:val="24"/>
          <w:vertAlign w:val="subscript"/>
          <w:lang w:val="de-DE"/>
        </w:rPr>
        <w:t>5</w:t>
      </w:r>
      <w:r w:rsidR="003264C4" w:rsidRPr="005D52D3">
        <w:rPr>
          <w:rFonts w:ascii="Times New Roman" w:eastAsia="Times New Roman" w:hAnsi="Times New Roman" w:cs="Times New Roman"/>
          <w:sz w:val="24"/>
          <w:szCs w:val="24"/>
          <w:lang w:val="de-DE"/>
        </w:rPr>
        <w:t xml:space="preserve"> - VTh</w:t>
      </w:r>
      <w:r w:rsidR="003264C4" w:rsidRPr="005D52D3">
        <w:rPr>
          <w:rFonts w:ascii="Times New Roman" w:eastAsia="Times New Roman" w:hAnsi="Times New Roman" w:cs="Times New Roman"/>
          <w:sz w:val="24"/>
          <w:szCs w:val="24"/>
          <w:vertAlign w:val="subscript"/>
          <w:lang w:val="de-DE"/>
        </w:rPr>
        <w:t>1</w:t>
      </w:r>
      <w:r w:rsidR="003264C4" w:rsidRPr="005D52D3">
        <w:rPr>
          <w:rFonts w:ascii="Times New Roman" w:eastAsia="Times New Roman" w:hAnsi="Times New Roman" w:cs="Times New Roman"/>
          <w:sz w:val="24"/>
          <w:szCs w:val="24"/>
          <w:lang w:val="de-DE"/>
        </w:rPr>
        <w:t xml:space="preserve"> : dapat melibatkan traktus piramidal.</w:t>
      </w:r>
      <w:r w:rsidR="003B2015" w:rsidRPr="005D52D3">
        <w:rPr>
          <w:rFonts w:ascii="Times New Roman" w:eastAsia="Times New Roman" w:hAnsi="Times New Roman" w:cs="Times New Roman"/>
          <w:sz w:val="24"/>
          <w:szCs w:val="24"/>
          <w:lang w:val="de-DE"/>
        </w:rPr>
        <w:t xml:space="preserve"> </w:t>
      </w:r>
    </w:p>
    <w:p w:rsidR="003B2015" w:rsidRPr="005D52D3" w:rsidRDefault="00B302C8" w:rsidP="00B302C8">
      <w:pPr>
        <w:spacing w:before="100" w:beforeAutospacing="1" w:after="100" w:afterAutospacing="1"/>
        <w:ind w:left="990" w:right="0" w:hanging="180"/>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 </w:t>
      </w:r>
      <w:r w:rsidR="009F7FF0" w:rsidRPr="005D52D3">
        <w:rPr>
          <w:rFonts w:ascii="Times New Roman" w:eastAsia="Times New Roman" w:hAnsi="Times New Roman" w:cs="Times New Roman"/>
          <w:sz w:val="24"/>
          <w:szCs w:val="24"/>
          <w:lang w:val="de-DE"/>
        </w:rPr>
        <w:t>VC</w:t>
      </w:r>
      <w:r w:rsidR="003264C4" w:rsidRPr="005D52D3">
        <w:rPr>
          <w:rFonts w:ascii="Times New Roman" w:eastAsia="Times New Roman" w:hAnsi="Times New Roman" w:cs="Times New Roman"/>
          <w:sz w:val="24"/>
          <w:szCs w:val="24"/>
          <w:vertAlign w:val="subscript"/>
          <w:lang w:val="de-DE"/>
        </w:rPr>
        <w:t>6</w:t>
      </w:r>
      <w:r w:rsidR="003264C4" w:rsidRPr="005D52D3">
        <w:rPr>
          <w:rFonts w:ascii="Times New Roman" w:eastAsia="Times New Roman" w:hAnsi="Times New Roman" w:cs="Times New Roman"/>
          <w:sz w:val="24"/>
          <w:szCs w:val="24"/>
          <w:lang w:val="de-DE"/>
        </w:rPr>
        <w:t xml:space="preserve"> - VC</w:t>
      </w:r>
      <w:r w:rsidR="003264C4" w:rsidRPr="005D52D3">
        <w:rPr>
          <w:rFonts w:ascii="Times New Roman" w:eastAsia="Times New Roman" w:hAnsi="Times New Roman" w:cs="Times New Roman"/>
          <w:sz w:val="24"/>
          <w:szCs w:val="24"/>
          <w:vertAlign w:val="subscript"/>
          <w:lang w:val="de-DE"/>
        </w:rPr>
        <w:t>8</w:t>
      </w:r>
      <w:r w:rsidR="003264C4" w:rsidRPr="005D52D3">
        <w:rPr>
          <w:rFonts w:ascii="Times New Roman" w:eastAsia="Times New Roman" w:hAnsi="Times New Roman" w:cs="Times New Roman"/>
          <w:sz w:val="24"/>
          <w:szCs w:val="24"/>
          <w:lang w:val="de-DE"/>
        </w:rPr>
        <w:t xml:space="preserve"> : paling sering terjadi dan umumnya dicetuskan oleh keadaan tertentu </w:t>
      </w:r>
      <w:r w:rsidR="003B2015" w:rsidRPr="005D52D3">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 xml:space="preserve">  </w:t>
      </w:r>
      <w:r w:rsidR="003264C4" w:rsidRPr="005D52D3">
        <w:rPr>
          <w:rFonts w:ascii="Times New Roman" w:eastAsia="Times New Roman" w:hAnsi="Times New Roman" w:cs="Times New Roman"/>
          <w:sz w:val="24"/>
          <w:szCs w:val="24"/>
          <w:lang w:val="de-DE"/>
        </w:rPr>
        <w:t>berdasarkan adanya spondilosis. Rasa nyeri dapat merujuk ks dada depan dan disangka nyeri akibat adanya iskemia miokard.</w:t>
      </w:r>
    </w:p>
    <w:p w:rsidR="00593F76" w:rsidRPr="005D52D3" w:rsidRDefault="00593F76" w:rsidP="005D52D3">
      <w:pPr>
        <w:spacing w:before="100" w:beforeAutospacing="1" w:after="100" w:afterAutospacing="1"/>
        <w:ind w:left="1080" w:right="0" w:hanging="360"/>
        <w:jc w:val="both"/>
        <w:rPr>
          <w:rFonts w:ascii="Times New Roman" w:eastAsia="Times New Roman" w:hAnsi="Times New Roman" w:cs="Times New Roman"/>
          <w:sz w:val="24"/>
          <w:szCs w:val="24"/>
          <w:lang w:val="de-DE"/>
        </w:rPr>
      </w:pPr>
    </w:p>
    <w:p w:rsidR="00593F76" w:rsidRDefault="00593F76" w:rsidP="005D52D3">
      <w:pPr>
        <w:spacing w:before="100" w:beforeAutospacing="1" w:after="100" w:afterAutospacing="1"/>
        <w:ind w:left="1080" w:right="0" w:hanging="360"/>
        <w:jc w:val="both"/>
        <w:rPr>
          <w:rFonts w:ascii="Times New Roman" w:eastAsia="Times New Roman" w:hAnsi="Times New Roman" w:cs="Times New Roman"/>
          <w:sz w:val="24"/>
          <w:szCs w:val="24"/>
        </w:rPr>
      </w:pPr>
    </w:p>
    <w:p w:rsidR="00B302C8" w:rsidRPr="005D52D3" w:rsidRDefault="00B302C8" w:rsidP="005D52D3">
      <w:pPr>
        <w:spacing w:before="100" w:beforeAutospacing="1" w:after="100" w:afterAutospacing="1"/>
        <w:ind w:left="1080" w:right="0" w:hanging="360"/>
        <w:jc w:val="both"/>
        <w:rPr>
          <w:rFonts w:ascii="Times New Roman" w:eastAsia="Times New Roman" w:hAnsi="Times New Roman" w:cs="Times New Roman"/>
          <w:sz w:val="24"/>
          <w:szCs w:val="24"/>
        </w:rPr>
      </w:pPr>
    </w:p>
    <w:p w:rsidR="003264C4" w:rsidRPr="005D52D3" w:rsidRDefault="00E56F1D" w:rsidP="00B302C8">
      <w:pPr>
        <w:spacing w:before="100" w:beforeAutospacing="1" w:after="100" w:afterAutospacing="1"/>
        <w:ind w:left="0" w:right="0"/>
        <w:jc w:val="both"/>
        <w:rPr>
          <w:rFonts w:ascii="Times New Roman" w:eastAsia="Times New Roman" w:hAnsi="Times New Roman" w:cs="Times New Roman"/>
          <w:sz w:val="24"/>
          <w:szCs w:val="24"/>
        </w:rPr>
      </w:pPr>
      <w:r w:rsidRPr="005D52D3">
        <w:rPr>
          <w:rFonts w:ascii="Times New Roman" w:eastAsia="Times New Roman" w:hAnsi="Times New Roman" w:cs="Times New Roman"/>
          <w:sz w:val="24"/>
          <w:szCs w:val="24"/>
          <w:lang w:val="de-DE"/>
        </w:rPr>
        <w:lastRenderedPageBreak/>
        <w:t xml:space="preserve">3.      </w:t>
      </w:r>
      <w:r w:rsidR="003264C4" w:rsidRPr="005D52D3">
        <w:rPr>
          <w:rFonts w:ascii="Times New Roman" w:eastAsia="Times New Roman" w:hAnsi="Times New Roman" w:cs="Times New Roman"/>
          <w:sz w:val="24"/>
          <w:szCs w:val="24"/>
          <w:lang w:val="de-DE"/>
        </w:rPr>
        <w:t xml:space="preserve"> Cervical disk herniation (HNP cervical)</w:t>
      </w:r>
    </w:p>
    <w:p w:rsidR="009F7FF0" w:rsidRPr="005D52D3" w:rsidRDefault="003264C4" w:rsidP="005D52D3">
      <w:pPr>
        <w:spacing w:before="100" w:beforeAutospacing="1" w:after="100" w:afterAutospacing="1"/>
        <w:ind w:right="0"/>
        <w:jc w:val="both"/>
        <w:rPr>
          <w:rFonts w:ascii="Times New Roman" w:eastAsia="Times New Roman" w:hAnsi="Times New Roman" w:cs="Times New Roman"/>
          <w:sz w:val="24"/>
          <w:szCs w:val="24"/>
        </w:rPr>
      </w:pPr>
      <w:r w:rsidRPr="005D52D3">
        <w:rPr>
          <w:rFonts w:ascii="Times New Roman" w:eastAsia="Times New Roman" w:hAnsi="Times New Roman" w:cs="Times New Roman"/>
          <w:sz w:val="24"/>
          <w:szCs w:val="24"/>
          <w:lang w:val="de-DE"/>
        </w:rPr>
        <w:t>Biasanya ditemukan pada usia muda. Herniasi terjadi akibat adanya kelainan diskus intervertebralis, nucleus pulposus yang berupa material gelatinous yang ada di bagian dalam mengalami prolaps melalui lapisan annulus fibrosus yang serupa ligamentum yang ada di luarnya. Protrusi ini dapat menekan akar saraf dan menimbulkan inflamasi (melibatkan interleukin dan substance P) yang mendasari terja</w:t>
      </w:r>
      <w:r w:rsidR="003B2015" w:rsidRPr="005D52D3">
        <w:rPr>
          <w:rFonts w:ascii="Times New Roman" w:eastAsia="Times New Roman" w:hAnsi="Times New Roman" w:cs="Times New Roman"/>
          <w:sz w:val="24"/>
          <w:szCs w:val="24"/>
          <w:lang w:val="de-DE"/>
        </w:rPr>
        <w:t xml:space="preserve">dinya </w:t>
      </w:r>
      <w:r w:rsidRPr="005D52D3">
        <w:rPr>
          <w:rFonts w:ascii="Times New Roman" w:eastAsia="Times New Roman" w:hAnsi="Times New Roman" w:cs="Times New Roman"/>
          <w:sz w:val="24"/>
          <w:szCs w:val="24"/>
          <w:lang w:val="de-DE"/>
        </w:rPr>
        <w:t>radiculopathy. Herniasi terjadi melalui lesi yang timbul pada annulus posterior di samping kanan dan kiri ligamentum longitudinale posterior. Herniasi ke anterior dan lateral jarang terjadi. Penyebab HNP umumnya karena trauma. Kelainan bawaan annulus jarang ditemukan</w:t>
      </w:r>
      <w:r w:rsidR="009F7FF0" w:rsidRPr="005D52D3">
        <w:rPr>
          <w:rFonts w:ascii="Times New Roman" w:eastAsia="Times New Roman" w:hAnsi="Times New Roman" w:cs="Times New Roman"/>
          <w:sz w:val="24"/>
          <w:szCs w:val="24"/>
          <w:lang w:val="de-DE"/>
        </w:rPr>
        <w:t>.</w:t>
      </w:r>
    </w:p>
    <w:p w:rsidR="003264C4" w:rsidRPr="005D52D3" w:rsidRDefault="003264C4" w:rsidP="005D52D3">
      <w:pPr>
        <w:spacing w:before="100" w:beforeAutospacing="1" w:after="100" w:afterAutospacing="1"/>
        <w:ind w:right="0" w:firstLine="720"/>
        <w:jc w:val="both"/>
        <w:rPr>
          <w:rFonts w:ascii="Times New Roman" w:eastAsia="Times New Roman" w:hAnsi="Times New Roman" w:cs="Times New Roman"/>
          <w:sz w:val="24"/>
          <w:szCs w:val="24"/>
        </w:rPr>
      </w:pPr>
      <w:r w:rsidRPr="005D52D3">
        <w:rPr>
          <w:rFonts w:ascii="Times New Roman" w:eastAsia="Times New Roman" w:hAnsi="Times New Roman" w:cs="Times New Roman"/>
          <w:sz w:val="24"/>
          <w:szCs w:val="24"/>
          <w:lang w:val="de-DE"/>
        </w:rPr>
        <w:t>Rasa nyeri terasa tumpul dan dalam atau ngilu.dirujuk ke scapula medial, bahu atas / belakang, bagian posterior lengan bawah, siku, hingga pergelangan tangan. Fleksi servekal ke depan menambah rasa nyeri. Rasa nyeri dapat unilateral atau bilateral tergantung lokasi dan luasanya protrusi. Sebagian besar HNP cervical timbul di antara VC5 dan VTh1, akar saraf VC7 yang paling sering terkena. Khas ditemukan kelemahan otot triceps dan penurunan atau hilangnya refleks disertai nyeri pada sisi medial lengan bawah, serta rasa kebas pada dua jari sisi ulnar.</w:t>
      </w:r>
    </w:p>
    <w:p w:rsidR="001F525A" w:rsidRPr="005D52D3" w:rsidRDefault="003264C4" w:rsidP="005D52D3">
      <w:pPr>
        <w:spacing w:before="100" w:beforeAutospacing="1" w:after="100" w:afterAutospacing="1"/>
        <w:ind w:right="0" w:firstLine="720"/>
        <w:jc w:val="both"/>
        <w:rPr>
          <w:rFonts w:ascii="Times New Roman" w:eastAsia="Times New Roman" w:hAnsi="Times New Roman" w:cs="Times New Roman"/>
          <w:sz w:val="24"/>
          <w:szCs w:val="24"/>
          <w:lang w:val="de-DE"/>
        </w:rPr>
      </w:pPr>
      <w:r w:rsidRPr="005D52D3">
        <w:rPr>
          <w:rFonts w:ascii="Times New Roman" w:eastAsia="Times New Roman" w:hAnsi="Times New Roman" w:cs="Times New Roman"/>
          <w:sz w:val="24"/>
          <w:szCs w:val="24"/>
          <w:lang w:val="de-DE"/>
        </w:rPr>
        <w:t xml:space="preserve">Pada beberapa kasus, gejala radikuler dapat disertai rasa berat pada kedua tungkai, kesulitan berjalan melalui garis lurus (barefoot heel-to-toe walking), gangguan fine motor skills (memasang kancing baju, memanipulasi benda-benda kecil), Lhermitte phenomenon (fleksi – ekstensi leher diikuti timbulnya rasa nyeri tajam seperti tersengat listrik turun melalui spinal menuju ke lengan dan tungkai). Dapat pula ditemukan penurunan tonus otot-otot tungkai, hiperrefleksi, clonus pergelangan kaki dan refleks </w:t>
      </w:r>
      <w:r w:rsidR="00E90EA0">
        <w:rPr>
          <w:rFonts w:ascii="Times New Roman" w:eastAsia="Times New Roman" w:hAnsi="Times New Roman" w:cs="Times New Roman"/>
          <w:sz w:val="24"/>
          <w:szCs w:val="24"/>
          <w:lang w:val="de-DE"/>
        </w:rPr>
        <w:t>ssssssssssss</w:t>
      </w:r>
      <w:r w:rsidR="00580B8D">
        <w:rPr>
          <w:rFonts w:ascii="Times New Roman" w:eastAsia="Times New Roman" w:hAnsi="Times New Roman" w:cs="Times New Roman"/>
          <w:sz w:val="24"/>
          <w:szCs w:val="24"/>
          <w:lang w:val="de-DE"/>
        </w:rPr>
        <w:t>ss</w:t>
      </w:r>
      <w:r w:rsidRPr="005D52D3">
        <w:rPr>
          <w:rFonts w:ascii="Times New Roman" w:eastAsia="Times New Roman" w:hAnsi="Times New Roman" w:cs="Times New Roman"/>
          <w:sz w:val="24"/>
          <w:szCs w:val="24"/>
          <w:lang w:val="de-DE"/>
        </w:rPr>
        <w:t>patologis (Hoffmann sign dan Babinsky sign), gejala-gejala ini mirip dengan gejala-gejala akibat adanya spinal stenosis yang disertai myelopathy.</w:t>
      </w:r>
    </w:p>
    <w:p w:rsidR="00593F76" w:rsidRPr="005D52D3" w:rsidRDefault="00593F76" w:rsidP="005D52D3">
      <w:pPr>
        <w:spacing w:before="100" w:beforeAutospacing="1" w:after="100" w:afterAutospacing="1"/>
        <w:ind w:right="0" w:firstLine="720"/>
        <w:jc w:val="both"/>
        <w:rPr>
          <w:rFonts w:ascii="Times New Roman" w:eastAsia="Times New Roman" w:hAnsi="Times New Roman" w:cs="Times New Roman"/>
          <w:sz w:val="24"/>
          <w:szCs w:val="24"/>
          <w:lang w:val="de-DE"/>
        </w:rPr>
      </w:pPr>
    </w:p>
    <w:p w:rsidR="00593F76" w:rsidRPr="005D52D3" w:rsidRDefault="00593F76" w:rsidP="005D52D3">
      <w:pPr>
        <w:spacing w:before="100" w:beforeAutospacing="1" w:after="100" w:afterAutospacing="1"/>
        <w:ind w:right="0" w:firstLine="720"/>
        <w:jc w:val="both"/>
        <w:rPr>
          <w:rFonts w:ascii="Times New Roman" w:eastAsia="Times New Roman" w:hAnsi="Times New Roman" w:cs="Times New Roman"/>
          <w:sz w:val="24"/>
          <w:szCs w:val="24"/>
          <w:lang w:val="de-DE"/>
        </w:rPr>
      </w:pPr>
    </w:p>
    <w:p w:rsidR="00593F76" w:rsidRPr="005D52D3" w:rsidRDefault="00593F76" w:rsidP="005D52D3">
      <w:pPr>
        <w:spacing w:before="100" w:beforeAutospacing="1" w:after="100" w:afterAutospacing="1"/>
        <w:ind w:right="0" w:firstLine="720"/>
        <w:jc w:val="both"/>
        <w:rPr>
          <w:rFonts w:ascii="Times New Roman" w:eastAsia="Times New Roman" w:hAnsi="Times New Roman" w:cs="Times New Roman"/>
          <w:sz w:val="24"/>
          <w:szCs w:val="24"/>
          <w:lang w:val="de-DE"/>
        </w:rPr>
      </w:pPr>
    </w:p>
    <w:p w:rsidR="0054426A" w:rsidRPr="005D52D3" w:rsidRDefault="003264C4" w:rsidP="005D52D3">
      <w:pPr>
        <w:spacing w:before="100" w:beforeAutospacing="1" w:after="100" w:afterAutospacing="1"/>
        <w:ind w:left="0" w:right="0"/>
        <w:jc w:val="both"/>
        <w:rPr>
          <w:rFonts w:ascii="Times New Roman" w:eastAsia="Times New Roman" w:hAnsi="Times New Roman" w:cs="Times New Roman"/>
          <w:sz w:val="24"/>
          <w:szCs w:val="24"/>
        </w:rPr>
      </w:pPr>
      <w:r w:rsidRPr="005D52D3">
        <w:rPr>
          <w:rFonts w:ascii="Times New Roman" w:eastAsia="Times New Roman" w:hAnsi="Times New Roman" w:cs="Times New Roman"/>
          <w:sz w:val="24"/>
          <w:szCs w:val="24"/>
          <w:lang w:val="de-DE"/>
        </w:rPr>
        <w:lastRenderedPageBreak/>
        <w:t>Tabel 2. Temuan klinik pada HNP sesuai dengan letaknya</w:t>
      </w:r>
    </w:p>
    <w:tbl>
      <w:tblPr>
        <w:tblW w:w="0" w:type="auto"/>
        <w:tblCellMar>
          <w:left w:w="0" w:type="dxa"/>
          <w:right w:w="0" w:type="dxa"/>
        </w:tblCellMar>
        <w:tblLook w:val="04A0"/>
      </w:tblPr>
      <w:tblGrid>
        <w:gridCol w:w="4428"/>
        <w:gridCol w:w="4428"/>
      </w:tblGrid>
      <w:tr w:rsidR="003264C4" w:rsidRPr="005D52D3" w:rsidTr="003264C4">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64C4" w:rsidRPr="005D52D3" w:rsidRDefault="003264C4" w:rsidP="005D52D3">
            <w:pPr>
              <w:spacing w:before="100" w:beforeAutospacing="1" w:after="100" w:afterAutospacing="1"/>
              <w:ind w:left="0" w:right="0"/>
              <w:jc w:val="both"/>
              <w:rPr>
                <w:rFonts w:ascii="Times New Roman" w:eastAsia="Times New Roman" w:hAnsi="Times New Roman" w:cs="Times New Roman"/>
                <w:b/>
                <w:sz w:val="24"/>
                <w:szCs w:val="24"/>
              </w:rPr>
            </w:pPr>
            <w:r w:rsidRPr="005D52D3">
              <w:rPr>
                <w:rFonts w:ascii="Times New Roman" w:eastAsia="Times New Roman" w:hAnsi="Times New Roman" w:cs="Times New Roman"/>
                <w:b/>
                <w:sz w:val="24"/>
                <w:szCs w:val="24"/>
                <w:lang w:val="de-DE"/>
              </w:rPr>
              <w:t>Level HNP</w:t>
            </w:r>
          </w:p>
        </w:tc>
        <w:tc>
          <w:tcPr>
            <w:tcW w:w="4428"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rsidR="003264C4" w:rsidRPr="005D52D3" w:rsidRDefault="003264C4" w:rsidP="005D52D3">
            <w:pPr>
              <w:spacing w:before="100" w:beforeAutospacing="1" w:after="100" w:afterAutospacing="1"/>
              <w:ind w:left="0" w:right="0"/>
              <w:jc w:val="both"/>
              <w:rPr>
                <w:rFonts w:ascii="Times New Roman" w:eastAsia="Times New Roman" w:hAnsi="Times New Roman" w:cs="Times New Roman"/>
                <w:b/>
                <w:sz w:val="24"/>
                <w:szCs w:val="24"/>
              </w:rPr>
            </w:pPr>
            <w:r w:rsidRPr="005D52D3">
              <w:rPr>
                <w:rFonts w:ascii="Times New Roman" w:eastAsia="Times New Roman" w:hAnsi="Times New Roman" w:cs="Times New Roman"/>
                <w:b/>
                <w:sz w:val="24"/>
                <w:szCs w:val="24"/>
                <w:lang w:val="de-DE"/>
              </w:rPr>
              <w:t>Temuan klinik</w:t>
            </w:r>
          </w:p>
        </w:tc>
      </w:tr>
      <w:tr w:rsidR="003264C4" w:rsidRPr="005D52D3" w:rsidTr="003264C4">
        <w:trPr>
          <w:trHeight w:val="69"/>
        </w:trPr>
        <w:tc>
          <w:tcPr>
            <w:tcW w:w="4428" w:type="dxa"/>
            <w:vMerge w:val="restart"/>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264C4" w:rsidRPr="005D52D3" w:rsidRDefault="003264C4" w:rsidP="005D52D3">
            <w:pPr>
              <w:spacing w:before="100" w:beforeAutospacing="1" w:after="100" w:afterAutospacing="1"/>
              <w:ind w:left="0" w:right="0"/>
              <w:jc w:val="both"/>
              <w:rPr>
                <w:rFonts w:ascii="Times New Roman" w:eastAsia="Times New Roman" w:hAnsi="Times New Roman" w:cs="Times New Roman"/>
                <w:sz w:val="24"/>
                <w:szCs w:val="24"/>
              </w:rPr>
            </w:pPr>
            <w:r w:rsidRPr="005D52D3">
              <w:rPr>
                <w:rFonts w:ascii="Times New Roman" w:eastAsia="Times New Roman" w:hAnsi="Times New Roman" w:cs="Times New Roman"/>
                <w:sz w:val="24"/>
                <w:szCs w:val="24"/>
                <w:lang w:val="de-DE"/>
              </w:rPr>
              <w:t>VC 5 – 6</w:t>
            </w:r>
          </w:p>
        </w:tc>
        <w:tc>
          <w:tcPr>
            <w:tcW w:w="4428" w:type="dxa"/>
            <w:tcBorders>
              <w:top w:val="nil"/>
              <w:left w:val="nil"/>
              <w:bottom w:val="single" w:sz="6" w:space="0" w:color="auto"/>
              <w:right w:val="single" w:sz="6" w:space="0" w:color="auto"/>
            </w:tcBorders>
            <w:tcMar>
              <w:top w:w="0" w:type="dxa"/>
              <w:left w:w="108" w:type="dxa"/>
              <w:bottom w:w="0" w:type="dxa"/>
              <w:right w:w="108" w:type="dxa"/>
            </w:tcMar>
            <w:hideMark/>
          </w:tcPr>
          <w:p w:rsidR="003264C4" w:rsidRPr="005D52D3" w:rsidRDefault="003264C4" w:rsidP="005D52D3">
            <w:pPr>
              <w:spacing w:before="100" w:beforeAutospacing="1" w:after="100" w:afterAutospacing="1"/>
              <w:ind w:left="0" w:right="0"/>
              <w:jc w:val="both"/>
              <w:rPr>
                <w:rFonts w:ascii="Times New Roman" w:eastAsia="Times New Roman" w:hAnsi="Times New Roman" w:cs="Times New Roman"/>
                <w:sz w:val="24"/>
                <w:szCs w:val="24"/>
              </w:rPr>
            </w:pPr>
            <w:r w:rsidRPr="005D52D3">
              <w:rPr>
                <w:rFonts w:ascii="Times New Roman" w:eastAsia="Times New Roman" w:hAnsi="Times New Roman" w:cs="Times New Roman"/>
                <w:sz w:val="24"/>
                <w:szCs w:val="24"/>
                <w:lang w:val="de-DE"/>
              </w:rPr>
              <w:t>Nyeri : puncak bahu; otot trapezius, dengan radiasi ke bagian anterior lengan atas; sisi radial lengan bawah; ibu jari tangan.</w:t>
            </w:r>
          </w:p>
        </w:tc>
      </w:tr>
      <w:tr w:rsidR="003264C4" w:rsidRPr="005D52D3" w:rsidTr="003264C4">
        <w:trPr>
          <w:trHeight w:val="67"/>
        </w:trPr>
        <w:tc>
          <w:tcPr>
            <w:tcW w:w="0" w:type="auto"/>
            <w:vMerge/>
            <w:tcBorders>
              <w:top w:val="nil"/>
              <w:left w:val="single" w:sz="6" w:space="0" w:color="auto"/>
              <w:bottom w:val="single" w:sz="6" w:space="0" w:color="auto"/>
              <w:right w:val="single" w:sz="6" w:space="0" w:color="auto"/>
            </w:tcBorders>
            <w:vAlign w:val="center"/>
            <w:hideMark/>
          </w:tcPr>
          <w:p w:rsidR="003264C4" w:rsidRPr="005D52D3" w:rsidRDefault="003264C4" w:rsidP="005D52D3">
            <w:pPr>
              <w:spacing w:after="0"/>
              <w:ind w:left="0" w:right="0"/>
              <w:jc w:val="both"/>
              <w:rPr>
                <w:rFonts w:ascii="Times New Roman" w:eastAsia="Times New Roman" w:hAnsi="Times New Roman" w:cs="Times New Roman"/>
                <w:sz w:val="24"/>
                <w:szCs w:val="24"/>
              </w:rPr>
            </w:pPr>
          </w:p>
        </w:tc>
        <w:tc>
          <w:tcPr>
            <w:tcW w:w="4428" w:type="dxa"/>
            <w:tcBorders>
              <w:top w:val="nil"/>
              <w:left w:val="nil"/>
              <w:bottom w:val="single" w:sz="6" w:space="0" w:color="auto"/>
              <w:right w:val="single" w:sz="6" w:space="0" w:color="auto"/>
            </w:tcBorders>
            <w:tcMar>
              <w:top w:w="0" w:type="dxa"/>
              <w:left w:w="108" w:type="dxa"/>
              <w:bottom w:w="0" w:type="dxa"/>
              <w:right w:w="108" w:type="dxa"/>
            </w:tcMar>
            <w:hideMark/>
          </w:tcPr>
          <w:p w:rsidR="003264C4" w:rsidRPr="005D52D3" w:rsidRDefault="003264C4" w:rsidP="005D52D3">
            <w:pPr>
              <w:spacing w:before="100" w:beforeAutospacing="1" w:after="100" w:afterAutospacing="1"/>
              <w:ind w:left="0" w:right="0"/>
              <w:jc w:val="both"/>
              <w:rPr>
                <w:rFonts w:ascii="Times New Roman" w:eastAsia="Times New Roman" w:hAnsi="Times New Roman" w:cs="Times New Roman"/>
                <w:sz w:val="24"/>
                <w:szCs w:val="24"/>
              </w:rPr>
            </w:pPr>
            <w:r w:rsidRPr="005D52D3">
              <w:rPr>
                <w:rFonts w:ascii="Times New Roman" w:eastAsia="Times New Roman" w:hAnsi="Times New Roman" w:cs="Times New Roman"/>
                <w:sz w:val="24"/>
                <w:szCs w:val="24"/>
                <w:lang w:val="de-DE"/>
              </w:rPr>
              <w:t>Gangguan sensorik : area yang sama di atas.</w:t>
            </w:r>
          </w:p>
        </w:tc>
      </w:tr>
      <w:tr w:rsidR="003264C4" w:rsidRPr="005D52D3" w:rsidTr="003264C4">
        <w:trPr>
          <w:trHeight w:val="67"/>
        </w:trPr>
        <w:tc>
          <w:tcPr>
            <w:tcW w:w="0" w:type="auto"/>
            <w:vMerge/>
            <w:tcBorders>
              <w:top w:val="nil"/>
              <w:left w:val="single" w:sz="6" w:space="0" w:color="auto"/>
              <w:bottom w:val="single" w:sz="6" w:space="0" w:color="auto"/>
              <w:right w:val="single" w:sz="6" w:space="0" w:color="auto"/>
            </w:tcBorders>
            <w:vAlign w:val="center"/>
            <w:hideMark/>
          </w:tcPr>
          <w:p w:rsidR="003264C4" w:rsidRPr="005D52D3" w:rsidRDefault="003264C4" w:rsidP="005D52D3">
            <w:pPr>
              <w:spacing w:after="0"/>
              <w:ind w:left="0" w:right="0"/>
              <w:jc w:val="both"/>
              <w:rPr>
                <w:rFonts w:ascii="Times New Roman" w:eastAsia="Times New Roman" w:hAnsi="Times New Roman" w:cs="Times New Roman"/>
                <w:sz w:val="24"/>
                <w:szCs w:val="24"/>
              </w:rPr>
            </w:pPr>
          </w:p>
        </w:tc>
        <w:tc>
          <w:tcPr>
            <w:tcW w:w="4428" w:type="dxa"/>
            <w:tcBorders>
              <w:top w:val="nil"/>
              <w:left w:val="nil"/>
              <w:bottom w:val="single" w:sz="6" w:space="0" w:color="auto"/>
              <w:right w:val="single" w:sz="6" w:space="0" w:color="auto"/>
            </w:tcBorders>
            <w:tcMar>
              <w:top w:w="0" w:type="dxa"/>
              <w:left w:w="108" w:type="dxa"/>
              <w:bottom w:w="0" w:type="dxa"/>
              <w:right w:w="108" w:type="dxa"/>
            </w:tcMar>
            <w:hideMark/>
          </w:tcPr>
          <w:p w:rsidR="003264C4" w:rsidRPr="005D52D3" w:rsidRDefault="003264C4" w:rsidP="005D52D3">
            <w:pPr>
              <w:spacing w:before="100" w:beforeAutospacing="1" w:after="100" w:afterAutospacing="1"/>
              <w:ind w:left="0" w:right="0"/>
              <w:jc w:val="both"/>
              <w:rPr>
                <w:rFonts w:ascii="Times New Roman" w:eastAsia="Times New Roman" w:hAnsi="Times New Roman" w:cs="Times New Roman"/>
                <w:sz w:val="24"/>
                <w:szCs w:val="24"/>
              </w:rPr>
            </w:pPr>
            <w:r w:rsidRPr="005D52D3">
              <w:rPr>
                <w:rFonts w:ascii="Times New Roman" w:eastAsia="Times New Roman" w:hAnsi="Times New Roman" w:cs="Times New Roman"/>
                <w:sz w:val="24"/>
                <w:szCs w:val="24"/>
                <w:lang w:val="de-DE"/>
              </w:rPr>
              <w:t>Kelemahan : fleksi lengan bawah</w:t>
            </w:r>
          </w:p>
        </w:tc>
      </w:tr>
      <w:tr w:rsidR="003264C4" w:rsidRPr="005D52D3" w:rsidTr="003264C4">
        <w:trPr>
          <w:trHeight w:val="67"/>
        </w:trPr>
        <w:tc>
          <w:tcPr>
            <w:tcW w:w="0" w:type="auto"/>
            <w:vMerge/>
            <w:tcBorders>
              <w:top w:val="nil"/>
              <w:left w:val="single" w:sz="6" w:space="0" w:color="auto"/>
              <w:bottom w:val="single" w:sz="6" w:space="0" w:color="auto"/>
              <w:right w:val="single" w:sz="6" w:space="0" w:color="auto"/>
            </w:tcBorders>
            <w:vAlign w:val="center"/>
            <w:hideMark/>
          </w:tcPr>
          <w:p w:rsidR="003264C4" w:rsidRPr="005D52D3" w:rsidRDefault="003264C4" w:rsidP="005D52D3">
            <w:pPr>
              <w:spacing w:after="0"/>
              <w:ind w:left="0" w:right="0"/>
              <w:jc w:val="both"/>
              <w:rPr>
                <w:rFonts w:ascii="Times New Roman" w:eastAsia="Times New Roman" w:hAnsi="Times New Roman" w:cs="Times New Roman"/>
                <w:sz w:val="24"/>
                <w:szCs w:val="24"/>
              </w:rPr>
            </w:pPr>
          </w:p>
        </w:tc>
        <w:tc>
          <w:tcPr>
            <w:tcW w:w="4428" w:type="dxa"/>
            <w:tcBorders>
              <w:top w:val="nil"/>
              <w:left w:val="nil"/>
              <w:bottom w:val="single" w:sz="6" w:space="0" w:color="auto"/>
              <w:right w:val="single" w:sz="6" w:space="0" w:color="auto"/>
            </w:tcBorders>
            <w:tcMar>
              <w:top w:w="0" w:type="dxa"/>
              <w:left w:w="108" w:type="dxa"/>
              <w:bottom w:w="0" w:type="dxa"/>
              <w:right w:w="108" w:type="dxa"/>
            </w:tcMar>
            <w:hideMark/>
          </w:tcPr>
          <w:p w:rsidR="003B2015" w:rsidRPr="005D52D3" w:rsidRDefault="003264C4" w:rsidP="005D52D3">
            <w:pPr>
              <w:spacing w:before="100" w:beforeAutospacing="1" w:after="100" w:afterAutospacing="1"/>
              <w:ind w:left="0" w:right="0"/>
              <w:jc w:val="both"/>
              <w:rPr>
                <w:rFonts w:ascii="Times New Roman" w:eastAsia="Times New Roman" w:hAnsi="Times New Roman" w:cs="Times New Roman"/>
                <w:sz w:val="24"/>
                <w:szCs w:val="24"/>
                <w:lang w:val="de-DE"/>
              </w:rPr>
            </w:pPr>
            <w:r w:rsidRPr="005D52D3">
              <w:rPr>
                <w:rFonts w:ascii="Times New Roman" w:eastAsia="Times New Roman" w:hAnsi="Times New Roman" w:cs="Times New Roman"/>
                <w:sz w:val="24"/>
                <w:szCs w:val="24"/>
                <w:lang w:val="de-DE"/>
              </w:rPr>
              <w:t xml:space="preserve">Refleks : menurun atau hilangnya refleks </w:t>
            </w:r>
            <w:r w:rsidR="00183116" w:rsidRPr="005D52D3">
              <w:rPr>
                <w:rFonts w:ascii="Times New Roman" w:eastAsia="Times New Roman" w:hAnsi="Times New Roman" w:cs="Times New Roman"/>
                <w:sz w:val="24"/>
                <w:szCs w:val="24"/>
                <w:lang w:val="de-DE"/>
              </w:rPr>
              <w:t>biceps dan supinator</w:t>
            </w:r>
          </w:p>
        </w:tc>
      </w:tr>
      <w:tr w:rsidR="003264C4" w:rsidRPr="005D52D3" w:rsidTr="003264C4">
        <w:trPr>
          <w:trHeight w:val="69"/>
        </w:trPr>
        <w:tc>
          <w:tcPr>
            <w:tcW w:w="4428" w:type="dxa"/>
            <w:vMerge w:val="restart"/>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264C4" w:rsidRPr="005D52D3" w:rsidRDefault="003264C4" w:rsidP="005D52D3">
            <w:pPr>
              <w:spacing w:before="100" w:beforeAutospacing="1" w:after="100" w:afterAutospacing="1"/>
              <w:ind w:left="0" w:right="0"/>
              <w:jc w:val="both"/>
              <w:rPr>
                <w:rFonts w:ascii="Times New Roman" w:eastAsia="Times New Roman" w:hAnsi="Times New Roman" w:cs="Times New Roman"/>
                <w:sz w:val="24"/>
                <w:szCs w:val="24"/>
              </w:rPr>
            </w:pPr>
            <w:r w:rsidRPr="005D52D3">
              <w:rPr>
                <w:rFonts w:ascii="Times New Roman" w:eastAsia="Times New Roman" w:hAnsi="Times New Roman" w:cs="Times New Roman"/>
                <w:sz w:val="24"/>
                <w:szCs w:val="24"/>
                <w:lang w:val="de-DE"/>
              </w:rPr>
              <w:t>VC 6 – 7</w:t>
            </w:r>
          </w:p>
        </w:tc>
        <w:tc>
          <w:tcPr>
            <w:tcW w:w="4428" w:type="dxa"/>
            <w:tcBorders>
              <w:top w:val="nil"/>
              <w:left w:val="nil"/>
              <w:bottom w:val="single" w:sz="6" w:space="0" w:color="auto"/>
              <w:right w:val="single" w:sz="6" w:space="0" w:color="auto"/>
            </w:tcBorders>
            <w:tcMar>
              <w:top w:w="0" w:type="dxa"/>
              <w:left w:w="108" w:type="dxa"/>
              <w:bottom w:w="0" w:type="dxa"/>
              <w:right w:w="108" w:type="dxa"/>
            </w:tcMar>
            <w:hideMark/>
          </w:tcPr>
          <w:p w:rsidR="003264C4" w:rsidRPr="005D52D3" w:rsidRDefault="003264C4" w:rsidP="005D52D3">
            <w:pPr>
              <w:spacing w:before="100" w:beforeAutospacing="1" w:after="100" w:afterAutospacing="1"/>
              <w:ind w:left="0" w:right="0"/>
              <w:jc w:val="both"/>
              <w:rPr>
                <w:rFonts w:ascii="Times New Roman" w:eastAsia="Times New Roman" w:hAnsi="Times New Roman" w:cs="Times New Roman"/>
                <w:sz w:val="24"/>
                <w:szCs w:val="24"/>
              </w:rPr>
            </w:pPr>
            <w:r w:rsidRPr="005D52D3">
              <w:rPr>
                <w:rFonts w:ascii="Times New Roman" w:eastAsia="Times New Roman" w:hAnsi="Times New Roman" w:cs="Times New Roman"/>
                <w:sz w:val="24"/>
                <w:szCs w:val="24"/>
                <w:lang w:val="de-DE"/>
              </w:rPr>
              <w:t>Nyeri : scapula; area pectoral, medial axilla, dengan radiasi ke posterolateral lengan atas; dorsal siku dan lengan bawah; jari telunjuk dan jari tengah (atau seluruh jari-jari).</w:t>
            </w:r>
          </w:p>
        </w:tc>
      </w:tr>
      <w:tr w:rsidR="003264C4" w:rsidRPr="005D52D3" w:rsidTr="003264C4">
        <w:trPr>
          <w:trHeight w:val="67"/>
        </w:trPr>
        <w:tc>
          <w:tcPr>
            <w:tcW w:w="0" w:type="auto"/>
            <w:vMerge/>
            <w:tcBorders>
              <w:top w:val="nil"/>
              <w:left w:val="single" w:sz="6" w:space="0" w:color="auto"/>
              <w:bottom w:val="single" w:sz="6" w:space="0" w:color="auto"/>
              <w:right w:val="single" w:sz="6" w:space="0" w:color="auto"/>
            </w:tcBorders>
            <w:vAlign w:val="center"/>
            <w:hideMark/>
          </w:tcPr>
          <w:p w:rsidR="003264C4" w:rsidRPr="005D52D3" w:rsidRDefault="003264C4" w:rsidP="005D52D3">
            <w:pPr>
              <w:spacing w:after="0"/>
              <w:ind w:left="0" w:right="0"/>
              <w:jc w:val="both"/>
              <w:rPr>
                <w:rFonts w:ascii="Times New Roman" w:eastAsia="Times New Roman" w:hAnsi="Times New Roman" w:cs="Times New Roman"/>
                <w:sz w:val="24"/>
                <w:szCs w:val="24"/>
              </w:rPr>
            </w:pPr>
          </w:p>
        </w:tc>
        <w:tc>
          <w:tcPr>
            <w:tcW w:w="4428" w:type="dxa"/>
            <w:tcBorders>
              <w:top w:val="nil"/>
              <w:left w:val="nil"/>
              <w:bottom w:val="single" w:sz="6" w:space="0" w:color="auto"/>
              <w:right w:val="single" w:sz="6" w:space="0" w:color="auto"/>
            </w:tcBorders>
            <w:tcMar>
              <w:top w:w="0" w:type="dxa"/>
              <w:left w:w="108" w:type="dxa"/>
              <w:bottom w:w="0" w:type="dxa"/>
              <w:right w:w="108" w:type="dxa"/>
            </w:tcMar>
            <w:hideMark/>
          </w:tcPr>
          <w:p w:rsidR="003264C4" w:rsidRPr="005D52D3" w:rsidRDefault="003264C4" w:rsidP="005D52D3">
            <w:pPr>
              <w:spacing w:before="100" w:beforeAutospacing="1" w:after="100" w:afterAutospacing="1"/>
              <w:ind w:left="0" w:right="0"/>
              <w:jc w:val="both"/>
              <w:rPr>
                <w:rFonts w:ascii="Times New Roman" w:eastAsia="Times New Roman" w:hAnsi="Times New Roman" w:cs="Times New Roman"/>
                <w:sz w:val="24"/>
                <w:szCs w:val="24"/>
              </w:rPr>
            </w:pPr>
            <w:r w:rsidRPr="005D52D3">
              <w:rPr>
                <w:rFonts w:ascii="Times New Roman" w:eastAsia="Times New Roman" w:hAnsi="Times New Roman" w:cs="Times New Roman"/>
                <w:sz w:val="24"/>
                <w:szCs w:val="24"/>
                <w:lang w:val="de-DE"/>
              </w:rPr>
              <w:t>Gangguan sensorik : area sama di atas.</w:t>
            </w:r>
          </w:p>
        </w:tc>
      </w:tr>
      <w:tr w:rsidR="003264C4" w:rsidRPr="005D52D3" w:rsidTr="003264C4">
        <w:trPr>
          <w:trHeight w:val="67"/>
        </w:trPr>
        <w:tc>
          <w:tcPr>
            <w:tcW w:w="0" w:type="auto"/>
            <w:vMerge/>
            <w:tcBorders>
              <w:top w:val="nil"/>
              <w:left w:val="single" w:sz="6" w:space="0" w:color="auto"/>
              <w:bottom w:val="single" w:sz="6" w:space="0" w:color="auto"/>
              <w:right w:val="single" w:sz="6" w:space="0" w:color="auto"/>
            </w:tcBorders>
            <w:vAlign w:val="center"/>
            <w:hideMark/>
          </w:tcPr>
          <w:p w:rsidR="003264C4" w:rsidRPr="005D52D3" w:rsidRDefault="003264C4" w:rsidP="005D52D3">
            <w:pPr>
              <w:spacing w:after="0"/>
              <w:ind w:left="0" w:right="0"/>
              <w:jc w:val="both"/>
              <w:rPr>
                <w:rFonts w:ascii="Times New Roman" w:eastAsia="Times New Roman" w:hAnsi="Times New Roman" w:cs="Times New Roman"/>
                <w:sz w:val="24"/>
                <w:szCs w:val="24"/>
              </w:rPr>
            </w:pPr>
          </w:p>
        </w:tc>
        <w:tc>
          <w:tcPr>
            <w:tcW w:w="4428" w:type="dxa"/>
            <w:tcBorders>
              <w:top w:val="nil"/>
              <w:left w:val="nil"/>
              <w:bottom w:val="single" w:sz="6" w:space="0" w:color="auto"/>
              <w:right w:val="single" w:sz="6" w:space="0" w:color="auto"/>
            </w:tcBorders>
            <w:tcMar>
              <w:top w:w="0" w:type="dxa"/>
              <w:left w:w="108" w:type="dxa"/>
              <w:bottom w:w="0" w:type="dxa"/>
              <w:right w:w="108" w:type="dxa"/>
            </w:tcMar>
            <w:hideMark/>
          </w:tcPr>
          <w:p w:rsidR="003264C4" w:rsidRPr="005D52D3" w:rsidRDefault="003264C4" w:rsidP="005D52D3">
            <w:pPr>
              <w:spacing w:before="100" w:beforeAutospacing="1" w:after="100" w:afterAutospacing="1"/>
              <w:ind w:left="0" w:right="0"/>
              <w:jc w:val="both"/>
              <w:rPr>
                <w:rFonts w:ascii="Times New Roman" w:eastAsia="Times New Roman" w:hAnsi="Times New Roman" w:cs="Times New Roman"/>
                <w:sz w:val="24"/>
                <w:szCs w:val="24"/>
              </w:rPr>
            </w:pPr>
            <w:r w:rsidRPr="005D52D3">
              <w:rPr>
                <w:rFonts w:ascii="Times New Roman" w:eastAsia="Times New Roman" w:hAnsi="Times New Roman" w:cs="Times New Roman"/>
                <w:sz w:val="24"/>
                <w:szCs w:val="24"/>
                <w:lang w:val="de-DE"/>
              </w:rPr>
              <w:t>Kelemahan : ekstensi lengan bawah, kadang-kadang pergelangan tangan.</w:t>
            </w:r>
          </w:p>
        </w:tc>
      </w:tr>
      <w:tr w:rsidR="003264C4" w:rsidRPr="005D52D3" w:rsidTr="003264C4">
        <w:trPr>
          <w:trHeight w:val="67"/>
        </w:trPr>
        <w:tc>
          <w:tcPr>
            <w:tcW w:w="0" w:type="auto"/>
            <w:vMerge/>
            <w:tcBorders>
              <w:top w:val="nil"/>
              <w:left w:val="single" w:sz="6" w:space="0" w:color="auto"/>
              <w:bottom w:val="single" w:sz="6" w:space="0" w:color="auto"/>
              <w:right w:val="single" w:sz="6" w:space="0" w:color="auto"/>
            </w:tcBorders>
            <w:vAlign w:val="center"/>
            <w:hideMark/>
          </w:tcPr>
          <w:p w:rsidR="003264C4" w:rsidRPr="005D52D3" w:rsidRDefault="003264C4" w:rsidP="005D52D3">
            <w:pPr>
              <w:spacing w:after="0"/>
              <w:ind w:left="0" w:right="0"/>
              <w:jc w:val="both"/>
              <w:rPr>
                <w:rFonts w:ascii="Times New Roman" w:eastAsia="Times New Roman" w:hAnsi="Times New Roman" w:cs="Times New Roman"/>
                <w:sz w:val="24"/>
                <w:szCs w:val="24"/>
              </w:rPr>
            </w:pPr>
          </w:p>
        </w:tc>
        <w:tc>
          <w:tcPr>
            <w:tcW w:w="4428" w:type="dxa"/>
            <w:tcBorders>
              <w:top w:val="nil"/>
              <w:left w:val="nil"/>
              <w:bottom w:val="single" w:sz="6" w:space="0" w:color="auto"/>
              <w:right w:val="single" w:sz="6" w:space="0" w:color="auto"/>
            </w:tcBorders>
            <w:tcMar>
              <w:top w:w="0" w:type="dxa"/>
              <w:left w:w="108" w:type="dxa"/>
              <w:bottom w:w="0" w:type="dxa"/>
              <w:right w:w="108" w:type="dxa"/>
            </w:tcMar>
            <w:hideMark/>
          </w:tcPr>
          <w:p w:rsidR="003264C4" w:rsidRPr="005D52D3" w:rsidRDefault="003264C4" w:rsidP="005D52D3">
            <w:pPr>
              <w:spacing w:before="100" w:beforeAutospacing="1" w:after="100" w:afterAutospacing="1"/>
              <w:ind w:left="0" w:right="0"/>
              <w:jc w:val="both"/>
              <w:rPr>
                <w:rFonts w:ascii="Times New Roman" w:eastAsia="Times New Roman" w:hAnsi="Times New Roman" w:cs="Times New Roman"/>
                <w:sz w:val="24"/>
                <w:szCs w:val="24"/>
              </w:rPr>
            </w:pPr>
            <w:r w:rsidRPr="005D52D3">
              <w:rPr>
                <w:rFonts w:ascii="Times New Roman" w:eastAsia="Times New Roman" w:hAnsi="Times New Roman" w:cs="Times New Roman"/>
                <w:sz w:val="24"/>
                <w:szCs w:val="24"/>
                <w:lang w:val="de-DE"/>
              </w:rPr>
              <w:t>Refleks : menurun atau hilangnya refleks triceps.</w:t>
            </w:r>
          </w:p>
        </w:tc>
      </w:tr>
      <w:tr w:rsidR="003264C4" w:rsidRPr="005D52D3" w:rsidTr="003264C4">
        <w:trPr>
          <w:trHeight w:val="90"/>
        </w:trPr>
        <w:tc>
          <w:tcPr>
            <w:tcW w:w="4428" w:type="dxa"/>
            <w:vMerge w:val="restart"/>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3264C4" w:rsidRPr="005D52D3" w:rsidRDefault="003264C4" w:rsidP="005D52D3">
            <w:pPr>
              <w:spacing w:before="100" w:beforeAutospacing="1" w:after="100" w:afterAutospacing="1"/>
              <w:ind w:left="0" w:right="0"/>
              <w:jc w:val="both"/>
              <w:rPr>
                <w:rFonts w:ascii="Times New Roman" w:eastAsia="Times New Roman" w:hAnsi="Times New Roman" w:cs="Times New Roman"/>
                <w:sz w:val="24"/>
                <w:szCs w:val="24"/>
              </w:rPr>
            </w:pPr>
            <w:r w:rsidRPr="005D52D3">
              <w:rPr>
                <w:rFonts w:ascii="Times New Roman" w:eastAsia="Times New Roman" w:hAnsi="Times New Roman" w:cs="Times New Roman"/>
                <w:sz w:val="24"/>
                <w:szCs w:val="24"/>
                <w:lang w:val="de-DE"/>
              </w:rPr>
              <w:t>VC7 – VTh1 (saraf ke 8)</w:t>
            </w:r>
          </w:p>
        </w:tc>
        <w:tc>
          <w:tcPr>
            <w:tcW w:w="4428" w:type="dxa"/>
            <w:tcBorders>
              <w:top w:val="nil"/>
              <w:left w:val="nil"/>
              <w:bottom w:val="single" w:sz="6" w:space="0" w:color="auto"/>
              <w:right w:val="single" w:sz="6" w:space="0" w:color="auto"/>
            </w:tcBorders>
            <w:tcMar>
              <w:top w:w="0" w:type="dxa"/>
              <w:left w:w="108" w:type="dxa"/>
              <w:bottom w:w="0" w:type="dxa"/>
              <w:right w:w="108" w:type="dxa"/>
            </w:tcMar>
            <w:hideMark/>
          </w:tcPr>
          <w:p w:rsidR="003264C4" w:rsidRPr="005D52D3" w:rsidRDefault="003264C4" w:rsidP="005D52D3">
            <w:pPr>
              <w:spacing w:before="100" w:beforeAutospacing="1" w:after="100" w:afterAutospacing="1"/>
              <w:ind w:left="0" w:right="0"/>
              <w:jc w:val="both"/>
              <w:rPr>
                <w:rFonts w:ascii="Times New Roman" w:eastAsia="Times New Roman" w:hAnsi="Times New Roman" w:cs="Times New Roman"/>
                <w:sz w:val="24"/>
                <w:szCs w:val="24"/>
              </w:rPr>
            </w:pPr>
            <w:r w:rsidRPr="005D52D3">
              <w:rPr>
                <w:rFonts w:ascii="Times New Roman" w:eastAsia="Times New Roman" w:hAnsi="Times New Roman" w:cs="Times New Roman"/>
                <w:sz w:val="24"/>
                <w:szCs w:val="24"/>
                <w:lang w:val="de-DE"/>
              </w:rPr>
              <w:t>Nyeri : sisi medial lengan bawah.</w:t>
            </w:r>
          </w:p>
        </w:tc>
      </w:tr>
      <w:tr w:rsidR="003264C4" w:rsidRPr="005D52D3" w:rsidTr="003264C4">
        <w:trPr>
          <w:trHeight w:val="90"/>
        </w:trPr>
        <w:tc>
          <w:tcPr>
            <w:tcW w:w="0" w:type="auto"/>
            <w:vMerge/>
            <w:tcBorders>
              <w:top w:val="nil"/>
              <w:left w:val="single" w:sz="6" w:space="0" w:color="auto"/>
              <w:bottom w:val="single" w:sz="6" w:space="0" w:color="auto"/>
              <w:right w:val="single" w:sz="6" w:space="0" w:color="auto"/>
            </w:tcBorders>
            <w:vAlign w:val="center"/>
            <w:hideMark/>
          </w:tcPr>
          <w:p w:rsidR="003264C4" w:rsidRPr="005D52D3" w:rsidRDefault="003264C4" w:rsidP="005D52D3">
            <w:pPr>
              <w:spacing w:after="0"/>
              <w:ind w:left="0" w:right="0"/>
              <w:jc w:val="both"/>
              <w:rPr>
                <w:rFonts w:ascii="Times New Roman" w:eastAsia="Times New Roman" w:hAnsi="Times New Roman" w:cs="Times New Roman"/>
                <w:sz w:val="24"/>
                <w:szCs w:val="24"/>
              </w:rPr>
            </w:pPr>
          </w:p>
        </w:tc>
        <w:tc>
          <w:tcPr>
            <w:tcW w:w="4428" w:type="dxa"/>
            <w:tcBorders>
              <w:top w:val="nil"/>
              <w:left w:val="nil"/>
              <w:bottom w:val="single" w:sz="6" w:space="0" w:color="auto"/>
              <w:right w:val="single" w:sz="6" w:space="0" w:color="auto"/>
            </w:tcBorders>
            <w:tcMar>
              <w:top w:w="0" w:type="dxa"/>
              <w:left w:w="108" w:type="dxa"/>
              <w:bottom w:w="0" w:type="dxa"/>
              <w:right w:w="108" w:type="dxa"/>
            </w:tcMar>
            <w:hideMark/>
          </w:tcPr>
          <w:p w:rsidR="003264C4" w:rsidRPr="005D52D3" w:rsidRDefault="003264C4" w:rsidP="005D52D3">
            <w:pPr>
              <w:spacing w:before="100" w:beforeAutospacing="1" w:after="100" w:afterAutospacing="1"/>
              <w:ind w:left="0" w:right="0"/>
              <w:jc w:val="both"/>
              <w:rPr>
                <w:rFonts w:ascii="Times New Roman" w:eastAsia="Times New Roman" w:hAnsi="Times New Roman" w:cs="Times New Roman"/>
                <w:sz w:val="24"/>
                <w:szCs w:val="24"/>
              </w:rPr>
            </w:pPr>
            <w:r w:rsidRPr="005D52D3">
              <w:rPr>
                <w:rFonts w:ascii="Times New Roman" w:eastAsia="Times New Roman" w:hAnsi="Times New Roman" w:cs="Times New Roman"/>
                <w:sz w:val="24"/>
                <w:szCs w:val="24"/>
                <w:lang w:val="de-DE"/>
              </w:rPr>
              <w:t>Gangguan sensorik : medial lengan bawah dan sisi ulnar tangan.</w:t>
            </w:r>
          </w:p>
        </w:tc>
      </w:tr>
      <w:tr w:rsidR="003264C4" w:rsidRPr="005D52D3" w:rsidTr="00A52A83">
        <w:trPr>
          <w:trHeight w:val="90"/>
        </w:trPr>
        <w:tc>
          <w:tcPr>
            <w:tcW w:w="0" w:type="auto"/>
            <w:vMerge/>
            <w:tcBorders>
              <w:top w:val="nil"/>
              <w:left w:val="single" w:sz="6" w:space="0" w:color="auto"/>
              <w:bottom w:val="nil"/>
              <w:right w:val="single" w:sz="6" w:space="0" w:color="auto"/>
            </w:tcBorders>
            <w:vAlign w:val="center"/>
            <w:hideMark/>
          </w:tcPr>
          <w:p w:rsidR="003264C4" w:rsidRPr="005D52D3" w:rsidRDefault="003264C4" w:rsidP="005D52D3">
            <w:pPr>
              <w:spacing w:after="0"/>
              <w:ind w:left="0" w:right="0"/>
              <w:jc w:val="both"/>
              <w:rPr>
                <w:rFonts w:ascii="Times New Roman" w:eastAsia="Times New Roman" w:hAnsi="Times New Roman" w:cs="Times New Roman"/>
                <w:sz w:val="24"/>
                <w:szCs w:val="24"/>
              </w:rPr>
            </w:pPr>
          </w:p>
        </w:tc>
        <w:tc>
          <w:tcPr>
            <w:tcW w:w="4428" w:type="dxa"/>
            <w:tcBorders>
              <w:top w:val="nil"/>
              <w:left w:val="nil"/>
              <w:bottom w:val="nil"/>
              <w:right w:val="single" w:sz="6" w:space="0" w:color="auto"/>
            </w:tcBorders>
            <w:tcMar>
              <w:top w:w="0" w:type="dxa"/>
              <w:left w:w="108" w:type="dxa"/>
              <w:bottom w:w="0" w:type="dxa"/>
              <w:right w:w="108" w:type="dxa"/>
            </w:tcMar>
            <w:hideMark/>
          </w:tcPr>
          <w:p w:rsidR="003264C4" w:rsidRPr="005D52D3" w:rsidRDefault="003264C4" w:rsidP="005D52D3">
            <w:pPr>
              <w:spacing w:before="100" w:beforeAutospacing="1" w:after="100" w:afterAutospacing="1"/>
              <w:ind w:left="0" w:right="0"/>
              <w:jc w:val="both"/>
              <w:rPr>
                <w:rFonts w:ascii="Times New Roman" w:eastAsia="Times New Roman" w:hAnsi="Times New Roman" w:cs="Times New Roman"/>
                <w:sz w:val="24"/>
                <w:szCs w:val="24"/>
              </w:rPr>
            </w:pPr>
            <w:r w:rsidRPr="005D52D3">
              <w:rPr>
                <w:rFonts w:ascii="Times New Roman" w:eastAsia="Times New Roman" w:hAnsi="Times New Roman" w:cs="Times New Roman"/>
                <w:sz w:val="24"/>
                <w:szCs w:val="24"/>
                <w:lang w:val="de-DE"/>
              </w:rPr>
              <w:t>Kelemahan : otot-otot intrinsic tangan.</w:t>
            </w:r>
          </w:p>
        </w:tc>
      </w:tr>
      <w:tr w:rsidR="00A52A83" w:rsidRPr="005D52D3" w:rsidTr="003264C4">
        <w:trPr>
          <w:trHeight w:val="90"/>
        </w:trPr>
        <w:tc>
          <w:tcPr>
            <w:tcW w:w="0" w:type="auto"/>
            <w:tcBorders>
              <w:top w:val="nil"/>
              <w:left w:val="single" w:sz="6" w:space="0" w:color="auto"/>
              <w:bottom w:val="single" w:sz="6" w:space="0" w:color="auto"/>
              <w:right w:val="single" w:sz="6" w:space="0" w:color="auto"/>
            </w:tcBorders>
            <w:vAlign w:val="center"/>
            <w:hideMark/>
          </w:tcPr>
          <w:p w:rsidR="00A52A83" w:rsidRPr="005D52D3" w:rsidRDefault="00A52A83" w:rsidP="005D52D3">
            <w:pPr>
              <w:spacing w:after="0"/>
              <w:ind w:left="0" w:right="0"/>
              <w:jc w:val="both"/>
              <w:rPr>
                <w:rFonts w:ascii="Times New Roman" w:eastAsia="Times New Roman" w:hAnsi="Times New Roman" w:cs="Times New Roman"/>
                <w:sz w:val="24"/>
                <w:szCs w:val="24"/>
              </w:rPr>
            </w:pPr>
          </w:p>
        </w:tc>
        <w:tc>
          <w:tcPr>
            <w:tcW w:w="4428" w:type="dxa"/>
            <w:tcBorders>
              <w:top w:val="nil"/>
              <w:left w:val="nil"/>
              <w:bottom w:val="single" w:sz="6" w:space="0" w:color="auto"/>
              <w:right w:val="single" w:sz="6" w:space="0" w:color="auto"/>
            </w:tcBorders>
            <w:tcMar>
              <w:top w:w="0" w:type="dxa"/>
              <w:left w:w="108" w:type="dxa"/>
              <w:bottom w:w="0" w:type="dxa"/>
              <w:right w:w="108" w:type="dxa"/>
            </w:tcMar>
            <w:hideMark/>
          </w:tcPr>
          <w:p w:rsidR="00A52A83" w:rsidRPr="005D52D3" w:rsidRDefault="00A52A83" w:rsidP="005D52D3">
            <w:pPr>
              <w:spacing w:before="100" w:beforeAutospacing="1" w:after="100" w:afterAutospacing="1"/>
              <w:ind w:left="0" w:right="0"/>
              <w:jc w:val="both"/>
              <w:rPr>
                <w:rFonts w:ascii="Times New Roman" w:eastAsia="Times New Roman" w:hAnsi="Times New Roman" w:cs="Times New Roman"/>
                <w:sz w:val="24"/>
                <w:szCs w:val="24"/>
                <w:lang w:val="de-DE"/>
              </w:rPr>
            </w:pPr>
          </w:p>
        </w:tc>
      </w:tr>
    </w:tbl>
    <w:p w:rsidR="003264C4" w:rsidRPr="005D52D3" w:rsidRDefault="003264C4" w:rsidP="005D52D3">
      <w:pPr>
        <w:spacing w:before="100" w:beforeAutospacing="1" w:after="100" w:afterAutospacing="1"/>
        <w:ind w:left="0" w:right="0"/>
        <w:jc w:val="both"/>
        <w:rPr>
          <w:rFonts w:ascii="Times New Roman" w:eastAsia="Times New Roman" w:hAnsi="Times New Roman" w:cs="Times New Roman"/>
          <w:sz w:val="24"/>
          <w:szCs w:val="24"/>
        </w:rPr>
      </w:pPr>
      <w:r w:rsidRPr="005D52D3">
        <w:rPr>
          <w:rFonts w:ascii="Times New Roman" w:eastAsia="Times New Roman" w:hAnsi="Times New Roman" w:cs="Times New Roman"/>
          <w:sz w:val="24"/>
          <w:szCs w:val="24"/>
          <w:lang w:val="de-DE"/>
        </w:rPr>
        <w:t xml:space="preserve">4. Myelopathy </w:t>
      </w:r>
    </w:p>
    <w:p w:rsidR="003264C4" w:rsidRPr="005D52D3" w:rsidRDefault="003264C4" w:rsidP="005D52D3">
      <w:pPr>
        <w:spacing w:before="100" w:beforeAutospacing="1" w:after="100" w:afterAutospacing="1"/>
        <w:ind w:left="0" w:right="0"/>
        <w:jc w:val="both"/>
        <w:rPr>
          <w:rFonts w:ascii="Times New Roman" w:eastAsia="Times New Roman" w:hAnsi="Times New Roman" w:cs="Times New Roman"/>
          <w:sz w:val="24"/>
          <w:szCs w:val="24"/>
        </w:rPr>
      </w:pPr>
      <w:r w:rsidRPr="005D52D3">
        <w:rPr>
          <w:rFonts w:ascii="Times New Roman" w:eastAsia="Times New Roman" w:hAnsi="Times New Roman" w:cs="Times New Roman"/>
          <w:sz w:val="24"/>
          <w:szCs w:val="24"/>
          <w:lang w:val="de-DE"/>
        </w:rPr>
        <w:t xml:space="preserve">Menimbulkan nyeri mielogenik. Rasa nyeri terasa seperti gelombang shock merujuk ke bagian bawah spinal, adakalanya merujuk ke keempat ekstremitas. Myelopathy timbul akibat adanya HNP dan servikal spondylosis yang menekan medulla spinalis. Myelopathy pada umumnya </w:t>
      </w:r>
      <w:r w:rsidRPr="005D52D3">
        <w:rPr>
          <w:rFonts w:ascii="Times New Roman" w:eastAsia="Times New Roman" w:hAnsi="Times New Roman" w:cs="Times New Roman"/>
          <w:sz w:val="24"/>
          <w:szCs w:val="24"/>
          <w:lang w:val="de-DE"/>
        </w:rPr>
        <w:lastRenderedPageBreak/>
        <w:t>berkembang lambat dan gejala memburuk secara perlahan-lahan. Namun pada beberapa kasus dapat berkembang progresif cepat. Tanpa pembedahan, dua per tiga akan memburuk, secara bertahap akan terjadi gangguan BAB dan BAK, pasien akan hidup di atas kursi roda akibat gangguan koordinasi, kelemahan dan sering jatuh. Adanya HNP, osteofit</w:t>
      </w:r>
      <w:r w:rsidRPr="005D52D3">
        <w:rPr>
          <w:rFonts w:ascii="Times New Roman" w:eastAsia="Times New Roman" w:hAnsi="Times New Roman" w:cs="Times New Roman"/>
          <w:b/>
          <w:bCs/>
          <w:sz w:val="24"/>
          <w:szCs w:val="24"/>
          <w:lang w:val="de-DE"/>
        </w:rPr>
        <w:t>,</w:t>
      </w:r>
      <w:r w:rsidRPr="005D52D3">
        <w:rPr>
          <w:rFonts w:ascii="Times New Roman" w:eastAsia="Times New Roman" w:hAnsi="Times New Roman" w:cs="Times New Roman"/>
          <w:sz w:val="24"/>
          <w:szCs w:val="24"/>
          <w:lang w:val="de-DE"/>
        </w:rPr>
        <w:t xml:space="preserve"> sklerosis dan hipertrofi kapsul, jaringan lunak dan ligamentum flavum dapat menyempitkan kanalis servikalis, hal ini dapat menekan medulla spinalis secara langsung atau menekan arteri spinalis anterior dan posterior dengan akibat timbul mielopati.</w:t>
      </w:r>
    </w:p>
    <w:p w:rsidR="00214490" w:rsidRPr="005D52D3" w:rsidRDefault="00593F76" w:rsidP="005D52D3">
      <w:pPr>
        <w:ind w:left="0"/>
        <w:jc w:val="both"/>
        <w:rPr>
          <w:rStyle w:val="subjudul"/>
          <w:rFonts w:ascii="Times New Roman" w:hAnsi="Times New Roman" w:cs="Times New Roman"/>
          <w:b/>
          <w:sz w:val="24"/>
          <w:szCs w:val="24"/>
        </w:rPr>
      </w:pPr>
      <w:r w:rsidRPr="005D52D3">
        <w:rPr>
          <w:rStyle w:val="subjudul"/>
          <w:rFonts w:ascii="Times New Roman" w:hAnsi="Times New Roman" w:cs="Times New Roman"/>
          <w:b/>
          <w:sz w:val="24"/>
          <w:szCs w:val="24"/>
        </w:rPr>
        <w:t xml:space="preserve">II.4 </w:t>
      </w:r>
      <w:r w:rsidR="00214490" w:rsidRPr="005D52D3">
        <w:rPr>
          <w:rStyle w:val="subjudul"/>
          <w:rFonts w:ascii="Times New Roman" w:hAnsi="Times New Roman" w:cs="Times New Roman"/>
          <w:b/>
          <w:sz w:val="24"/>
          <w:szCs w:val="24"/>
        </w:rPr>
        <w:t>PATOFISIOLOGI</w:t>
      </w:r>
    </w:p>
    <w:p w:rsidR="00214490" w:rsidRPr="005D52D3" w:rsidRDefault="00CF2EC4" w:rsidP="005D52D3">
      <w:pPr>
        <w:ind w:left="0"/>
        <w:jc w:val="both"/>
        <w:rPr>
          <w:rStyle w:val="subjudul"/>
          <w:rFonts w:ascii="Times New Roman" w:hAnsi="Times New Roman" w:cs="Times New Roman"/>
          <w:b/>
          <w:sz w:val="24"/>
          <w:szCs w:val="24"/>
        </w:rPr>
      </w:pPr>
      <w:r w:rsidRPr="005D52D3">
        <w:rPr>
          <w:rFonts w:ascii="Times New Roman" w:hAnsi="Times New Roman" w:cs="Times New Roman"/>
          <w:b/>
          <w:noProof/>
          <w:sz w:val="24"/>
          <w:szCs w:val="24"/>
        </w:rPr>
        <w:drawing>
          <wp:anchor distT="0" distB="0" distL="114300" distR="114300" simplePos="0" relativeHeight="251660288" behindDoc="1" locked="0" layoutInCell="1" allowOverlap="1">
            <wp:simplePos x="0" y="0"/>
            <wp:positionH relativeFrom="column">
              <wp:posOffset>4147498</wp:posOffset>
            </wp:positionH>
            <wp:positionV relativeFrom="paragraph">
              <wp:posOffset>-199</wp:posOffset>
            </wp:positionV>
            <wp:extent cx="1625505" cy="1016758"/>
            <wp:effectExtent l="19050" t="0" r="0" b="0"/>
            <wp:wrapTight wrapText="bothSides">
              <wp:wrapPolygon edited="0">
                <wp:start x="-253" y="0"/>
                <wp:lineTo x="-253" y="21044"/>
                <wp:lineTo x="21517" y="21044"/>
                <wp:lineTo x="21517" y="0"/>
                <wp:lineTo x="-253" y="0"/>
              </wp:wrapPolygon>
            </wp:wrapTight>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625505" cy="1016758"/>
                    </a:xfrm>
                    <a:prstGeom prst="rect">
                      <a:avLst/>
                    </a:prstGeom>
                    <a:noFill/>
                    <a:ln w="9525">
                      <a:noFill/>
                      <a:miter lim="800000"/>
                      <a:headEnd/>
                      <a:tailEnd/>
                    </a:ln>
                  </pic:spPr>
                </pic:pic>
              </a:graphicData>
            </a:graphic>
          </wp:anchor>
        </w:drawing>
      </w:r>
      <w:r w:rsidR="008F3562" w:rsidRPr="005D52D3">
        <w:rPr>
          <w:rFonts w:ascii="Times New Roman" w:hAnsi="Times New Roman" w:cs="Times New Roman"/>
          <w:b/>
          <w:noProof/>
          <w:sz w:val="24"/>
          <w:szCs w:val="24"/>
        </w:rPr>
        <w:tab/>
      </w:r>
      <w:r w:rsidR="00214490" w:rsidRPr="005D52D3">
        <w:rPr>
          <w:rStyle w:val="subjudul"/>
          <w:rFonts w:ascii="Times New Roman" w:hAnsi="Times New Roman" w:cs="Times New Roman"/>
          <w:sz w:val="24"/>
          <w:szCs w:val="24"/>
        </w:rPr>
        <w:t>S</w:t>
      </w:r>
      <w:r w:rsidR="00186E5B" w:rsidRPr="005D52D3">
        <w:rPr>
          <w:rStyle w:val="subjudul"/>
          <w:rFonts w:ascii="Times New Roman" w:hAnsi="Times New Roman" w:cs="Times New Roman"/>
          <w:sz w:val="24"/>
          <w:szCs w:val="24"/>
        </w:rPr>
        <w:t>pondilosis servikal merupakan hasil</w:t>
      </w:r>
      <w:r w:rsidR="00214490" w:rsidRPr="005D52D3">
        <w:rPr>
          <w:rStyle w:val="subjudul"/>
          <w:rFonts w:ascii="Times New Roman" w:hAnsi="Times New Roman" w:cs="Times New Roman"/>
          <w:sz w:val="24"/>
          <w:szCs w:val="24"/>
        </w:rPr>
        <w:t xml:space="preserve"> dari degenerasi diskus</w:t>
      </w:r>
      <w:r w:rsidR="00B70F28" w:rsidRPr="005D52D3">
        <w:rPr>
          <w:rStyle w:val="subjudul"/>
          <w:rFonts w:ascii="Times New Roman" w:hAnsi="Times New Roman" w:cs="Times New Roman"/>
          <w:sz w:val="24"/>
          <w:szCs w:val="24"/>
        </w:rPr>
        <w:t xml:space="preserve"> intervertebralis</w:t>
      </w:r>
      <w:r w:rsidR="00214490" w:rsidRPr="005D52D3">
        <w:rPr>
          <w:rStyle w:val="subjudul"/>
          <w:rFonts w:ascii="Times New Roman" w:hAnsi="Times New Roman" w:cs="Times New Roman"/>
          <w:sz w:val="24"/>
          <w:szCs w:val="24"/>
        </w:rPr>
        <w:t>. Umur diskus, fragmen dan frak</w:t>
      </w:r>
      <w:r w:rsidR="00DE6A11" w:rsidRPr="005D52D3">
        <w:rPr>
          <w:rStyle w:val="subjudul"/>
          <w:rFonts w:ascii="Times New Roman" w:hAnsi="Times New Roman" w:cs="Times New Roman"/>
          <w:sz w:val="24"/>
          <w:szCs w:val="24"/>
        </w:rPr>
        <w:t>t</w:t>
      </w:r>
      <w:r w:rsidR="00214490" w:rsidRPr="005D52D3">
        <w:rPr>
          <w:rStyle w:val="subjudul"/>
          <w:rFonts w:ascii="Times New Roman" w:hAnsi="Times New Roman" w:cs="Times New Roman"/>
          <w:sz w:val="24"/>
          <w:szCs w:val="24"/>
        </w:rPr>
        <w:t>ur. Awalnya t</w:t>
      </w:r>
      <w:r w:rsidR="00B70F28" w:rsidRPr="005D52D3">
        <w:rPr>
          <w:rStyle w:val="subjudul"/>
          <w:rFonts w:ascii="Times New Roman" w:hAnsi="Times New Roman" w:cs="Times New Roman"/>
          <w:sz w:val="24"/>
          <w:szCs w:val="24"/>
        </w:rPr>
        <w:t>e</w:t>
      </w:r>
      <w:r w:rsidR="00214490" w:rsidRPr="005D52D3">
        <w:rPr>
          <w:rStyle w:val="subjudul"/>
          <w:rFonts w:ascii="Times New Roman" w:hAnsi="Times New Roman" w:cs="Times New Roman"/>
          <w:sz w:val="24"/>
          <w:szCs w:val="24"/>
        </w:rPr>
        <w:t>rjadi dalam nucleus pulposus yang menyebabkan lamella annular pusat tekuk kedalam</w:t>
      </w:r>
      <w:r w:rsidR="00B70F28" w:rsidRPr="005D52D3">
        <w:rPr>
          <w:rStyle w:val="subjudul"/>
          <w:rFonts w:ascii="Times New Roman" w:hAnsi="Times New Roman" w:cs="Times New Roman"/>
          <w:sz w:val="24"/>
          <w:szCs w:val="24"/>
        </w:rPr>
        <w:t xml:space="preserve"> sedangkan band luar konsentris tonjolan luar annulus fibrosis. Hal i</w:t>
      </w:r>
      <w:r w:rsidR="00EA700B" w:rsidRPr="005D52D3">
        <w:rPr>
          <w:rStyle w:val="subjudul"/>
          <w:rFonts w:ascii="Times New Roman" w:hAnsi="Times New Roman" w:cs="Times New Roman"/>
          <w:sz w:val="24"/>
          <w:szCs w:val="24"/>
        </w:rPr>
        <w:t>ni menyebabkan peningkatan stres</w:t>
      </w:r>
      <w:r w:rsidR="00DE6A11" w:rsidRPr="005D52D3">
        <w:rPr>
          <w:rStyle w:val="subjudul"/>
          <w:rFonts w:ascii="Times New Roman" w:hAnsi="Times New Roman" w:cs="Times New Roman"/>
          <w:sz w:val="24"/>
          <w:szCs w:val="24"/>
        </w:rPr>
        <w:t>s</w:t>
      </w:r>
      <w:r w:rsidR="00B70F28" w:rsidRPr="005D52D3">
        <w:rPr>
          <w:rStyle w:val="subjudul"/>
          <w:rFonts w:ascii="Times New Roman" w:hAnsi="Times New Roman" w:cs="Times New Roman"/>
          <w:sz w:val="24"/>
          <w:szCs w:val="24"/>
        </w:rPr>
        <w:t xml:space="preserve"> mekanik pada kartilago vertebral.</w:t>
      </w:r>
    </w:p>
    <w:p w:rsidR="00DE6A11" w:rsidRPr="005D52D3" w:rsidRDefault="00B70F28" w:rsidP="005D52D3">
      <w:pPr>
        <w:ind w:left="0"/>
        <w:jc w:val="both"/>
        <w:rPr>
          <w:rStyle w:val="subjudul"/>
          <w:rFonts w:ascii="Times New Roman" w:hAnsi="Times New Roman" w:cs="Times New Roman"/>
          <w:sz w:val="24"/>
          <w:szCs w:val="24"/>
        </w:rPr>
      </w:pPr>
      <w:r w:rsidRPr="005D52D3">
        <w:rPr>
          <w:rStyle w:val="subjudul"/>
          <w:rFonts w:ascii="Times New Roman" w:hAnsi="Times New Roman" w:cs="Times New Roman"/>
          <w:sz w:val="24"/>
          <w:szCs w:val="24"/>
        </w:rPr>
        <w:t xml:space="preserve">Pembentukan tulang subperiosteal terjadi berikutnya, </w:t>
      </w:r>
      <w:r w:rsidR="00581CE1" w:rsidRPr="005D52D3">
        <w:rPr>
          <w:rStyle w:val="subjudul"/>
          <w:rFonts w:ascii="Times New Roman" w:hAnsi="Times New Roman" w:cs="Times New Roman"/>
          <w:sz w:val="24"/>
          <w:szCs w:val="24"/>
        </w:rPr>
        <w:t>membentuk bar osteofit yang memperpanjang aspek ventral dari kanal tulang belakang kadang dap</w:t>
      </w:r>
      <w:r w:rsidR="00EA700B" w:rsidRPr="005D52D3">
        <w:rPr>
          <w:rStyle w:val="subjudul"/>
          <w:rFonts w:ascii="Times New Roman" w:hAnsi="Times New Roman" w:cs="Times New Roman"/>
          <w:sz w:val="24"/>
          <w:szCs w:val="24"/>
        </w:rPr>
        <w:t>a</w:t>
      </w:r>
      <w:r w:rsidR="00581CE1" w:rsidRPr="005D52D3">
        <w:rPr>
          <w:rStyle w:val="subjudul"/>
          <w:rFonts w:ascii="Times New Roman" w:hAnsi="Times New Roman" w:cs="Times New Roman"/>
          <w:sz w:val="24"/>
          <w:szCs w:val="24"/>
        </w:rPr>
        <w:t>t juga melewati batas jaringan saraf. Ini kemungkinan besar untuk menstabilkan vertebra yang berdekatan, yang pergerakka</w:t>
      </w:r>
      <w:r w:rsidR="00EA700B" w:rsidRPr="005D52D3">
        <w:rPr>
          <w:rStyle w:val="subjudul"/>
          <w:rFonts w:ascii="Times New Roman" w:hAnsi="Times New Roman" w:cs="Times New Roman"/>
          <w:sz w:val="24"/>
          <w:szCs w:val="24"/>
        </w:rPr>
        <w:t>n</w:t>
      </w:r>
      <w:r w:rsidR="00581CE1" w:rsidRPr="005D52D3">
        <w:rPr>
          <w:rStyle w:val="subjudul"/>
          <w:rFonts w:ascii="Times New Roman" w:hAnsi="Times New Roman" w:cs="Times New Roman"/>
          <w:sz w:val="24"/>
          <w:szCs w:val="24"/>
        </w:rPr>
        <w:t>nya berlebihan sebagai hasil dari hilangnya material diskus. Selain itu hipertrop</w:t>
      </w:r>
      <w:r w:rsidR="00C51639" w:rsidRPr="005D52D3">
        <w:rPr>
          <w:rStyle w:val="subjudul"/>
          <w:rFonts w:ascii="Times New Roman" w:hAnsi="Times New Roman" w:cs="Times New Roman"/>
          <w:sz w:val="24"/>
          <w:szCs w:val="24"/>
        </w:rPr>
        <w:t>i dari proses uncinat</w:t>
      </w:r>
      <w:r w:rsidR="003B3E6B" w:rsidRPr="005D52D3">
        <w:rPr>
          <w:rStyle w:val="subjudul"/>
          <w:rFonts w:ascii="Times New Roman" w:hAnsi="Times New Roman" w:cs="Times New Roman"/>
          <w:sz w:val="24"/>
          <w:szCs w:val="24"/>
        </w:rPr>
        <w:t>e terjadi, sering melewati diba</w:t>
      </w:r>
      <w:r w:rsidR="00C51639" w:rsidRPr="005D52D3">
        <w:rPr>
          <w:rStyle w:val="subjudul"/>
          <w:rFonts w:ascii="Times New Roman" w:hAnsi="Times New Roman" w:cs="Times New Roman"/>
          <w:sz w:val="24"/>
          <w:szCs w:val="24"/>
        </w:rPr>
        <w:t>gian ventrolateral dari foramina intervertebralis.</w:t>
      </w:r>
      <w:r w:rsidR="003B3E6B" w:rsidRPr="005D52D3">
        <w:rPr>
          <w:rStyle w:val="subjudul"/>
          <w:rFonts w:ascii="Times New Roman" w:hAnsi="Times New Roman" w:cs="Times New Roman"/>
          <w:sz w:val="24"/>
          <w:szCs w:val="24"/>
        </w:rPr>
        <w:t xml:space="preserve"> Iritasi saraf dapat juga ter</w:t>
      </w:r>
      <w:r w:rsidR="00DE6A11" w:rsidRPr="005D52D3">
        <w:rPr>
          <w:rStyle w:val="subjudul"/>
          <w:rFonts w:ascii="Times New Roman" w:hAnsi="Times New Roman" w:cs="Times New Roman"/>
          <w:sz w:val="24"/>
          <w:szCs w:val="24"/>
        </w:rPr>
        <w:t>jadi sebagai proteoglikan diskus</w:t>
      </w:r>
      <w:r w:rsidR="003B3E6B" w:rsidRPr="005D52D3">
        <w:rPr>
          <w:rStyle w:val="subjudul"/>
          <w:rFonts w:ascii="Times New Roman" w:hAnsi="Times New Roman" w:cs="Times New Roman"/>
          <w:sz w:val="24"/>
          <w:szCs w:val="24"/>
        </w:rPr>
        <w:t xml:space="preserve"> intervertebralis yang terdegradasi.</w:t>
      </w:r>
    </w:p>
    <w:p w:rsidR="004B1523" w:rsidRPr="005D52D3" w:rsidRDefault="00DE6A11" w:rsidP="005D52D3">
      <w:pPr>
        <w:ind w:left="0"/>
        <w:jc w:val="both"/>
        <w:rPr>
          <w:rStyle w:val="subjudul"/>
          <w:rFonts w:ascii="Times New Roman" w:hAnsi="Times New Roman" w:cs="Times New Roman"/>
          <w:sz w:val="24"/>
          <w:szCs w:val="24"/>
        </w:rPr>
      </w:pPr>
      <w:r w:rsidRPr="005D52D3">
        <w:rPr>
          <w:rStyle w:val="subjudul"/>
          <w:rFonts w:ascii="Times New Roman" w:hAnsi="Times New Roman" w:cs="Times New Roman"/>
          <w:sz w:val="24"/>
          <w:szCs w:val="24"/>
        </w:rPr>
        <w:t xml:space="preserve">Patologi </w:t>
      </w:r>
    </w:p>
    <w:p w:rsidR="009448A0" w:rsidRPr="005D52D3" w:rsidRDefault="00DE6A11" w:rsidP="005D52D3">
      <w:pPr>
        <w:ind w:left="0"/>
        <w:jc w:val="both"/>
        <w:rPr>
          <w:rStyle w:val="subjudul"/>
          <w:rFonts w:ascii="Times New Roman" w:hAnsi="Times New Roman" w:cs="Times New Roman"/>
          <w:sz w:val="24"/>
          <w:szCs w:val="24"/>
        </w:rPr>
      </w:pPr>
      <w:r w:rsidRPr="005D52D3">
        <w:rPr>
          <w:rStyle w:val="subjudul"/>
          <w:rFonts w:ascii="Times New Roman" w:hAnsi="Times New Roman" w:cs="Times New Roman"/>
          <w:sz w:val="24"/>
          <w:szCs w:val="24"/>
        </w:rPr>
        <w:t xml:space="preserve">yang mengenai </w:t>
      </w:r>
      <w:r w:rsidRPr="005D52D3">
        <w:rPr>
          <w:rFonts w:ascii="Times New Roman" w:eastAsia="Times New Roman" w:hAnsi="Times New Roman" w:cs="Times New Roman"/>
          <w:sz w:val="24"/>
          <w:szCs w:val="24"/>
        </w:rPr>
        <w:t xml:space="preserve">Lesi  primer mungkin kolapsnya diskus  dengan  protrusi anuler  sekitar  kelilingnya.  Ligamen  terdorong  dari  perlekatannya  pada  tepi badan ruas  tulang  belakang, terbentuk  osteofit  reaktif, dan  ligamennya  sendiri menebal. Bersamaan dengan protrusi anuler, osteofit dan </w:t>
      </w:r>
      <w:r w:rsidR="004B1523" w:rsidRPr="005D52D3">
        <w:rPr>
          <w:rFonts w:ascii="Times New Roman" w:eastAsia="Times New Roman" w:hAnsi="Times New Roman" w:cs="Times New Roman"/>
          <w:sz w:val="24"/>
          <w:szCs w:val="24"/>
        </w:rPr>
        <w:t xml:space="preserve">ligament </w:t>
      </w:r>
      <w:r w:rsidRPr="005D52D3">
        <w:rPr>
          <w:rFonts w:ascii="Times New Roman" w:eastAsia="Times New Roman" w:hAnsi="Times New Roman" w:cs="Times New Roman"/>
          <w:sz w:val="24"/>
          <w:szCs w:val="24"/>
        </w:rPr>
        <w:t>me</w:t>
      </w:r>
      <w:r w:rsidR="004B1523" w:rsidRPr="005D52D3">
        <w:rPr>
          <w:rFonts w:ascii="Times New Roman" w:eastAsia="Times New Roman" w:hAnsi="Times New Roman" w:cs="Times New Roman"/>
          <w:sz w:val="24"/>
          <w:szCs w:val="24"/>
        </w:rPr>
        <w:t xml:space="preserve">gurangi diameter anteroposterior kanal spinal. </w:t>
      </w:r>
      <w:r w:rsidRPr="005D52D3">
        <w:rPr>
          <w:rFonts w:ascii="Times New Roman" w:eastAsia="Times New Roman" w:hAnsi="Times New Roman" w:cs="Times New Roman"/>
          <w:sz w:val="24"/>
          <w:szCs w:val="24"/>
        </w:rPr>
        <w:t>Perubah</w:t>
      </w:r>
      <w:r w:rsidR="009448A0" w:rsidRPr="005D52D3">
        <w:rPr>
          <w:rFonts w:ascii="Times New Roman" w:eastAsia="Times New Roman" w:hAnsi="Times New Roman" w:cs="Times New Roman"/>
          <w:sz w:val="24"/>
          <w:szCs w:val="24"/>
        </w:rPr>
        <w:t xml:space="preserve">an  osteoartritik </w:t>
      </w:r>
      <w:r w:rsidR="004B1523" w:rsidRPr="005D52D3">
        <w:rPr>
          <w:rFonts w:ascii="Times New Roman" w:eastAsia="Times New Roman" w:hAnsi="Times New Roman" w:cs="Times New Roman"/>
          <w:sz w:val="24"/>
          <w:szCs w:val="24"/>
        </w:rPr>
        <w:t xml:space="preserve">pada </w:t>
      </w:r>
      <w:r w:rsidRPr="005D52D3">
        <w:rPr>
          <w:rFonts w:ascii="Times New Roman" w:eastAsia="Times New Roman" w:hAnsi="Times New Roman" w:cs="Times New Roman"/>
          <w:sz w:val="24"/>
          <w:szCs w:val="24"/>
        </w:rPr>
        <w:t>sendi neuro-</w:t>
      </w:r>
      <w:r w:rsidR="004B1523" w:rsidRPr="005D52D3">
        <w:rPr>
          <w:rFonts w:ascii="Times New Roman" w:eastAsia="Times New Roman" w:hAnsi="Times New Roman" w:cs="Times New Roman"/>
          <w:sz w:val="24"/>
          <w:szCs w:val="24"/>
        </w:rPr>
        <w:t xml:space="preserve">sentral, </w:t>
      </w:r>
      <w:r w:rsidR="009448A0" w:rsidRPr="005D52D3">
        <w:rPr>
          <w:rFonts w:ascii="Times New Roman" w:eastAsia="Times New Roman" w:hAnsi="Times New Roman" w:cs="Times New Roman"/>
          <w:sz w:val="24"/>
          <w:szCs w:val="24"/>
        </w:rPr>
        <w:t xml:space="preserve">yang berdekatan dengan foramina </w:t>
      </w:r>
      <w:r w:rsidRPr="005D52D3">
        <w:rPr>
          <w:rFonts w:ascii="Times New Roman" w:eastAsia="Times New Roman" w:hAnsi="Times New Roman" w:cs="Times New Roman"/>
          <w:sz w:val="24"/>
          <w:szCs w:val="24"/>
        </w:rPr>
        <w:t>C3 hin</w:t>
      </w:r>
      <w:r w:rsidR="004B1523" w:rsidRPr="005D52D3">
        <w:rPr>
          <w:rFonts w:ascii="Times New Roman" w:eastAsia="Times New Roman" w:hAnsi="Times New Roman" w:cs="Times New Roman"/>
          <w:sz w:val="24"/>
          <w:szCs w:val="24"/>
        </w:rPr>
        <w:t xml:space="preserve">gga </w:t>
      </w:r>
      <w:r w:rsidRPr="005D52D3">
        <w:rPr>
          <w:rFonts w:ascii="Times New Roman" w:eastAsia="Times New Roman" w:hAnsi="Times New Roman" w:cs="Times New Roman"/>
          <w:sz w:val="24"/>
          <w:szCs w:val="24"/>
        </w:rPr>
        <w:t>C7,</w:t>
      </w:r>
      <w:r w:rsidR="004B1523" w:rsidRPr="005D52D3">
        <w:rPr>
          <w:rFonts w:ascii="Times New Roman" w:eastAsia="Times New Roman" w:hAnsi="Times New Roman" w:cs="Times New Roman"/>
          <w:sz w:val="24"/>
          <w:szCs w:val="24"/>
        </w:rPr>
        <w:t xml:space="preserve"> menyebabkan </w:t>
      </w:r>
      <w:r w:rsidRPr="005D52D3">
        <w:rPr>
          <w:rFonts w:ascii="Times New Roman" w:eastAsia="Times New Roman" w:hAnsi="Times New Roman" w:cs="Times New Roman"/>
          <w:sz w:val="24"/>
          <w:szCs w:val="24"/>
        </w:rPr>
        <w:t xml:space="preserve">proliferasi </w:t>
      </w:r>
      <w:r w:rsidR="004B1523" w:rsidRPr="005D52D3">
        <w:rPr>
          <w:rFonts w:ascii="Times New Roman" w:eastAsia="Times New Roman" w:hAnsi="Times New Roman" w:cs="Times New Roman"/>
          <w:sz w:val="24"/>
          <w:szCs w:val="24"/>
        </w:rPr>
        <w:t xml:space="preserve">tulang selanjutnya, </w:t>
      </w:r>
      <w:r w:rsidRPr="005D52D3">
        <w:rPr>
          <w:rFonts w:ascii="Times New Roman" w:eastAsia="Times New Roman" w:hAnsi="Times New Roman" w:cs="Times New Roman"/>
          <w:sz w:val="24"/>
          <w:szCs w:val="24"/>
        </w:rPr>
        <w:t>yang  mempersempit fora</w:t>
      </w:r>
      <w:r w:rsidR="004B1523" w:rsidRPr="005D52D3">
        <w:rPr>
          <w:rFonts w:ascii="Times New Roman" w:eastAsia="Times New Roman" w:hAnsi="Times New Roman" w:cs="Times New Roman"/>
          <w:sz w:val="24"/>
          <w:szCs w:val="24"/>
        </w:rPr>
        <w:t>mina i</w:t>
      </w:r>
      <w:r w:rsidR="009448A0" w:rsidRPr="005D52D3">
        <w:rPr>
          <w:rFonts w:ascii="Times New Roman" w:eastAsia="Times New Roman" w:hAnsi="Times New Roman" w:cs="Times New Roman"/>
          <w:sz w:val="24"/>
          <w:szCs w:val="24"/>
        </w:rPr>
        <w:t xml:space="preserve">ntervertebral yang sudah sempit oleh protrusi diskus dan osteofit. Mobilitas </w:t>
      </w:r>
      <w:r w:rsidRPr="005D52D3">
        <w:rPr>
          <w:rFonts w:ascii="Times New Roman" w:eastAsia="Times New Roman" w:hAnsi="Times New Roman" w:cs="Times New Roman"/>
          <w:sz w:val="24"/>
          <w:szCs w:val="24"/>
        </w:rPr>
        <w:t xml:space="preserve">tulang </w:t>
      </w:r>
      <w:r w:rsidR="009448A0" w:rsidRPr="005D52D3">
        <w:rPr>
          <w:rFonts w:ascii="Times New Roman" w:eastAsia="Times New Roman" w:hAnsi="Times New Roman" w:cs="Times New Roman"/>
          <w:sz w:val="24"/>
          <w:szCs w:val="24"/>
        </w:rPr>
        <w:t xml:space="preserve">belakang sendiri juga  </w:t>
      </w:r>
      <w:r w:rsidR="009448A0" w:rsidRPr="005D52D3">
        <w:rPr>
          <w:rFonts w:ascii="Times New Roman" w:eastAsia="Times New Roman" w:hAnsi="Times New Roman" w:cs="Times New Roman"/>
          <w:sz w:val="24"/>
          <w:szCs w:val="24"/>
        </w:rPr>
        <w:lastRenderedPageBreak/>
        <w:t xml:space="preserve">terganggu,  terbatas karena </w:t>
      </w:r>
      <w:r w:rsidRPr="005D52D3">
        <w:rPr>
          <w:rFonts w:ascii="Times New Roman" w:eastAsia="Times New Roman" w:hAnsi="Times New Roman" w:cs="Times New Roman"/>
          <w:sz w:val="24"/>
          <w:szCs w:val="24"/>
        </w:rPr>
        <w:t>perubahan diskus memberat dan meluas pada tingkat  yang  tidak terkena diatas dan dibawahnya. Beberapa  faktor berperan pada terbentuknya  tanda dan  gejala</w:t>
      </w:r>
      <w:r w:rsidR="009448A0" w:rsidRPr="005D52D3">
        <w:rPr>
          <w:rFonts w:ascii="Times New Roman" w:eastAsia="Times New Roman" w:hAnsi="Times New Roman" w:cs="Times New Roman"/>
          <w:sz w:val="24"/>
          <w:szCs w:val="24"/>
        </w:rPr>
        <w:t xml:space="preserve">. Kord spinal, terletak terikat pada </w:t>
      </w:r>
      <w:r w:rsidRPr="005D52D3">
        <w:rPr>
          <w:rFonts w:ascii="Times New Roman" w:eastAsia="Times New Roman" w:hAnsi="Times New Roman" w:cs="Times New Roman"/>
          <w:sz w:val="24"/>
          <w:szCs w:val="24"/>
        </w:rPr>
        <w:t>kanal spinal yang menyempit, ter</w:t>
      </w:r>
      <w:r w:rsidR="004B1523" w:rsidRPr="005D52D3">
        <w:rPr>
          <w:rFonts w:ascii="Times New Roman" w:eastAsia="Times New Roman" w:hAnsi="Times New Roman" w:cs="Times New Roman"/>
          <w:sz w:val="24"/>
          <w:szCs w:val="24"/>
        </w:rPr>
        <w:t xml:space="preserve">ancam akan tambahan  kompresi </w:t>
      </w:r>
      <w:r w:rsidRPr="005D52D3">
        <w:rPr>
          <w:rFonts w:ascii="Times New Roman" w:eastAsia="Times New Roman" w:hAnsi="Times New Roman" w:cs="Times New Roman"/>
          <w:sz w:val="24"/>
          <w:szCs w:val="24"/>
        </w:rPr>
        <w:t>bahkan saat gerak leher normal. Misalnya pada ekstensi, ligam</w:t>
      </w:r>
      <w:r w:rsidR="009448A0" w:rsidRPr="005D52D3">
        <w:rPr>
          <w:rFonts w:ascii="Times New Roman" w:eastAsia="Times New Roman" w:hAnsi="Times New Roman" w:cs="Times New Roman"/>
          <w:sz w:val="24"/>
          <w:szCs w:val="24"/>
        </w:rPr>
        <w:t xml:space="preserve">en  flava  melipat  dan  dapat menjadi penyebab kompresi posterior.  Karena gerakan ekstrem yang mencapai kord  merupakan bahaya yang besar, gejala mendadak bisa terjadi setelah fleksi atau </w:t>
      </w:r>
      <w:r w:rsidRPr="005D52D3">
        <w:rPr>
          <w:rFonts w:ascii="Times New Roman" w:eastAsia="Times New Roman" w:hAnsi="Times New Roman" w:cs="Times New Roman"/>
          <w:sz w:val="24"/>
          <w:szCs w:val="24"/>
        </w:rPr>
        <w:t xml:space="preserve">ekstensi  berlebihan  akibat  kecelakaan  atau  endoskopi  dengan </w:t>
      </w:r>
      <w:r w:rsidR="009448A0" w:rsidRPr="005D52D3">
        <w:rPr>
          <w:rFonts w:ascii="Times New Roman" w:eastAsia="Times New Roman" w:hAnsi="Times New Roman" w:cs="Times New Roman"/>
          <w:sz w:val="24"/>
          <w:szCs w:val="24"/>
        </w:rPr>
        <w:t>anesthesia</w:t>
      </w:r>
    </w:p>
    <w:p w:rsidR="00117E0E" w:rsidRPr="005D52D3" w:rsidRDefault="00B271F7" w:rsidP="005D52D3">
      <w:pPr>
        <w:ind w:left="0"/>
        <w:jc w:val="both"/>
        <w:rPr>
          <w:rStyle w:val="subjudul"/>
          <w:rFonts w:ascii="Times New Roman" w:hAnsi="Times New Roman" w:cs="Times New Roman"/>
          <w:sz w:val="24"/>
          <w:szCs w:val="24"/>
        </w:rPr>
      </w:pPr>
      <w:r w:rsidRPr="005D52D3">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1022350</wp:posOffset>
            </wp:positionH>
            <wp:positionV relativeFrom="paragraph">
              <wp:posOffset>1739265</wp:posOffset>
            </wp:positionV>
            <wp:extent cx="3455035" cy="3835400"/>
            <wp:effectExtent l="19050" t="0" r="0" b="0"/>
            <wp:wrapThrough wrapText="bothSides">
              <wp:wrapPolygon edited="0">
                <wp:start x="-119" y="0"/>
                <wp:lineTo x="-119" y="21457"/>
                <wp:lineTo x="21556" y="21457"/>
                <wp:lineTo x="21556" y="0"/>
                <wp:lineTo x="-119" y="0"/>
              </wp:wrapPolygon>
            </wp:wrapThrough>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3455035" cy="3835400"/>
                    </a:xfrm>
                    <a:prstGeom prst="rect">
                      <a:avLst/>
                    </a:prstGeom>
                    <a:noFill/>
                    <a:ln w="9525">
                      <a:noFill/>
                      <a:miter lim="800000"/>
                      <a:headEnd/>
                      <a:tailEnd/>
                    </a:ln>
                  </pic:spPr>
                </pic:pic>
              </a:graphicData>
            </a:graphic>
          </wp:anchor>
        </w:drawing>
      </w:r>
      <w:r w:rsidR="003B3E6B" w:rsidRPr="005D52D3">
        <w:rPr>
          <w:rStyle w:val="subjudul"/>
          <w:rFonts w:ascii="Times New Roman" w:hAnsi="Times New Roman" w:cs="Times New Roman"/>
          <w:sz w:val="24"/>
          <w:szCs w:val="24"/>
        </w:rPr>
        <w:t>Myelopathy spondylotik servikal terjadi akibat dari beberapa faktor patofisiologi penting. Ini merupakan statis</w:t>
      </w:r>
      <w:r w:rsidR="005047AC" w:rsidRPr="005D52D3">
        <w:rPr>
          <w:rStyle w:val="subjudul"/>
          <w:rFonts w:ascii="Times New Roman" w:hAnsi="Times New Roman" w:cs="Times New Roman"/>
          <w:sz w:val="24"/>
          <w:szCs w:val="24"/>
        </w:rPr>
        <w:t>-</w:t>
      </w:r>
      <w:r w:rsidR="003B3E6B" w:rsidRPr="005D52D3">
        <w:rPr>
          <w:rStyle w:val="subjudul"/>
          <w:rFonts w:ascii="Times New Roman" w:hAnsi="Times New Roman" w:cs="Times New Roman"/>
          <w:sz w:val="24"/>
          <w:szCs w:val="24"/>
        </w:rPr>
        <w:t>mekanis, dinamis-mekanis, iskemia</w:t>
      </w:r>
      <w:r w:rsidR="005047AC" w:rsidRPr="005D52D3">
        <w:rPr>
          <w:rStyle w:val="subjudul"/>
          <w:rFonts w:ascii="Times New Roman" w:hAnsi="Times New Roman" w:cs="Times New Roman"/>
          <w:sz w:val="24"/>
          <w:szCs w:val="24"/>
        </w:rPr>
        <w:t xml:space="preserve"> saraf tulang belakang. Pada osteofit, saraf servikal menjadi menyempit </w:t>
      </w:r>
      <w:r w:rsidR="004308DE" w:rsidRPr="005D52D3">
        <w:rPr>
          <w:rStyle w:val="subjudul"/>
          <w:rFonts w:ascii="Times New Roman" w:hAnsi="Times New Roman" w:cs="Times New Roman"/>
          <w:sz w:val="24"/>
          <w:szCs w:val="24"/>
        </w:rPr>
        <w:t>yang cenderung untuk mengembangkan terjadinya myelopathy spondylotic servikal.</w:t>
      </w:r>
    </w:p>
    <w:p w:rsidR="00117E0E" w:rsidRPr="005D52D3" w:rsidRDefault="00117E0E" w:rsidP="005D52D3">
      <w:pPr>
        <w:ind w:left="0"/>
        <w:jc w:val="both"/>
        <w:rPr>
          <w:rStyle w:val="subjudul"/>
          <w:rFonts w:ascii="Times New Roman" w:hAnsi="Times New Roman" w:cs="Times New Roman"/>
          <w:sz w:val="24"/>
          <w:szCs w:val="24"/>
        </w:rPr>
      </w:pPr>
    </w:p>
    <w:p w:rsidR="00117E0E" w:rsidRPr="005D52D3" w:rsidRDefault="00117E0E" w:rsidP="005D52D3">
      <w:pPr>
        <w:ind w:left="0"/>
        <w:jc w:val="both"/>
        <w:rPr>
          <w:rStyle w:val="subjudul"/>
          <w:rFonts w:ascii="Times New Roman" w:hAnsi="Times New Roman" w:cs="Times New Roman"/>
          <w:sz w:val="24"/>
          <w:szCs w:val="24"/>
        </w:rPr>
      </w:pPr>
    </w:p>
    <w:p w:rsidR="00214490" w:rsidRPr="005D52D3" w:rsidRDefault="003B3E6B" w:rsidP="005D52D3">
      <w:pPr>
        <w:ind w:left="0"/>
        <w:jc w:val="both"/>
        <w:rPr>
          <w:rStyle w:val="subjudul"/>
          <w:rFonts w:ascii="Times New Roman" w:hAnsi="Times New Roman" w:cs="Times New Roman"/>
          <w:sz w:val="24"/>
          <w:szCs w:val="24"/>
        </w:rPr>
      </w:pPr>
      <w:r w:rsidRPr="005D52D3">
        <w:rPr>
          <w:rStyle w:val="subjudul"/>
          <w:rFonts w:ascii="Times New Roman" w:hAnsi="Times New Roman" w:cs="Times New Roman"/>
          <w:sz w:val="24"/>
          <w:szCs w:val="24"/>
        </w:rPr>
        <w:t xml:space="preserve"> </w:t>
      </w:r>
    </w:p>
    <w:p w:rsidR="00E05366" w:rsidRPr="005D52D3" w:rsidRDefault="00E05366" w:rsidP="005D52D3">
      <w:pPr>
        <w:ind w:left="0"/>
        <w:jc w:val="both"/>
        <w:rPr>
          <w:rStyle w:val="subjudul"/>
          <w:rFonts w:ascii="Times New Roman" w:hAnsi="Times New Roman" w:cs="Times New Roman"/>
          <w:b/>
          <w:sz w:val="24"/>
          <w:szCs w:val="24"/>
        </w:rPr>
      </w:pPr>
    </w:p>
    <w:p w:rsidR="00214490" w:rsidRPr="005D52D3" w:rsidRDefault="00214490" w:rsidP="005D52D3">
      <w:pPr>
        <w:ind w:left="0"/>
        <w:jc w:val="both"/>
        <w:rPr>
          <w:rStyle w:val="subjudul"/>
          <w:rFonts w:ascii="Times New Roman" w:hAnsi="Times New Roman" w:cs="Times New Roman"/>
          <w:b/>
          <w:sz w:val="24"/>
          <w:szCs w:val="24"/>
        </w:rPr>
      </w:pPr>
    </w:p>
    <w:p w:rsidR="00214490" w:rsidRPr="005D52D3" w:rsidRDefault="00214490" w:rsidP="005D52D3">
      <w:pPr>
        <w:ind w:left="0"/>
        <w:jc w:val="both"/>
        <w:rPr>
          <w:rStyle w:val="subjudul"/>
          <w:rFonts w:ascii="Times New Roman" w:hAnsi="Times New Roman" w:cs="Times New Roman"/>
          <w:b/>
          <w:sz w:val="24"/>
          <w:szCs w:val="24"/>
        </w:rPr>
      </w:pPr>
    </w:p>
    <w:p w:rsidR="00214490" w:rsidRPr="005D52D3" w:rsidRDefault="00214490" w:rsidP="005D52D3">
      <w:pPr>
        <w:ind w:left="0"/>
        <w:jc w:val="both"/>
        <w:rPr>
          <w:rStyle w:val="subjudul"/>
          <w:rFonts w:ascii="Times New Roman" w:hAnsi="Times New Roman" w:cs="Times New Roman"/>
          <w:b/>
          <w:sz w:val="24"/>
          <w:szCs w:val="24"/>
        </w:rPr>
      </w:pPr>
    </w:p>
    <w:p w:rsidR="005223E1" w:rsidRPr="005D52D3" w:rsidRDefault="005223E1" w:rsidP="005D52D3">
      <w:pPr>
        <w:ind w:left="0"/>
        <w:jc w:val="both"/>
        <w:rPr>
          <w:rStyle w:val="subjudul"/>
          <w:rFonts w:ascii="Times New Roman" w:hAnsi="Times New Roman" w:cs="Times New Roman"/>
          <w:b/>
          <w:sz w:val="24"/>
          <w:szCs w:val="24"/>
        </w:rPr>
      </w:pPr>
    </w:p>
    <w:p w:rsidR="005F417E" w:rsidRPr="005D52D3" w:rsidRDefault="005F417E" w:rsidP="005D52D3">
      <w:pPr>
        <w:ind w:left="0"/>
        <w:jc w:val="both"/>
        <w:rPr>
          <w:rStyle w:val="subjudul"/>
          <w:rFonts w:ascii="Times New Roman" w:hAnsi="Times New Roman" w:cs="Times New Roman"/>
          <w:b/>
          <w:sz w:val="24"/>
          <w:szCs w:val="24"/>
        </w:rPr>
      </w:pPr>
    </w:p>
    <w:p w:rsidR="00593F76" w:rsidRPr="005D52D3" w:rsidRDefault="00593F76" w:rsidP="005D52D3">
      <w:pPr>
        <w:ind w:left="0"/>
        <w:jc w:val="both"/>
        <w:rPr>
          <w:rStyle w:val="subjudul"/>
          <w:rFonts w:ascii="Times New Roman" w:hAnsi="Times New Roman" w:cs="Times New Roman"/>
          <w:b/>
          <w:sz w:val="24"/>
          <w:szCs w:val="24"/>
        </w:rPr>
      </w:pPr>
    </w:p>
    <w:p w:rsidR="00593F76" w:rsidRPr="005D52D3" w:rsidRDefault="00593F76" w:rsidP="005D52D3">
      <w:pPr>
        <w:ind w:left="0"/>
        <w:jc w:val="both"/>
        <w:rPr>
          <w:rStyle w:val="subjudul"/>
          <w:rFonts w:ascii="Times New Roman" w:hAnsi="Times New Roman" w:cs="Times New Roman"/>
          <w:b/>
          <w:sz w:val="24"/>
          <w:szCs w:val="24"/>
        </w:rPr>
      </w:pPr>
    </w:p>
    <w:p w:rsidR="00593F76" w:rsidRPr="005D52D3" w:rsidRDefault="00593F76" w:rsidP="005D52D3">
      <w:pPr>
        <w:ind w:left="0"/>
        <w:jc w:val="both"/>
        <w:rPr>
          <w:rStyle w:val="subjudul"/>
          <w:rFonts w:ascii="Times New Roman" w:hAnsi="Times New Roman" w:cs="Times New Roman"/>
          <w:b/>
          <w:sz w:val="24"/>
          <w:szCs w:val="24"/>
        </w:rPr>
      </w:pPr>
    </w:p>
    <w:p w:rsidR="00F66B59" w:rsidRPr="005D52D3" w:rsidRDefault="00593F76" w:rsidP="005D52D3">
      <w:pPr>
        <w:ind w:left="0"/>
        <w:jc w:val="both"/>
        <w:rPr>
          <w:rFonts w:ascii="Times New Roman" w:hAnsi="Times New Roman" w:cs="Times New Roman"/>
          <w:sz w:val="24"/>
          <w:szCs w:val="24"/>
        </w:rPr>
      </w:pPr>
      <w:r w:rsidRPr="005D52D3">
        <w:rPr>
          <w:rStyle w:val="subjudul"/>
          <w:rFonts w:ascii="Times New Roman" w:hAnsi="Times New Roman" w:cs="Times New Roman"/>
          <w:b/>
          <w:sz w:val="24"/>
          <w:szCs w:val="24"/>
        </w:rPr>
        <w:lastRenderedPageBreak/>
        <w:t>II.5</w:t>
      </w:r>
      <w:r w:rsidR="00D14A6D" w:rsidRPr="005D52D3">
        <w:rPr>
          <w:rStyle w:val="subjudul"/>
          <w:rFonts w:ascii="Times New Roman" w:hAnsi="Times New Roman" w:cs="Times New Roman"/>
          <w:b/>
          <w:sz w:val="24"/>
          <w:szCs w:val="24"/>
        </w:rPr>
        <w:t>GEJALA</w:t>
      </w:r>
      <w:r w:rsidR="00D14A6D" w:rsidRPr="005D52D3">
        <w:rPr>
          <w:rFonts w:ascii="Times New Roman" w:hAnsi="Times New Roman" w:cs="Times New Roman"/>
          <w:b/>
          <w:sz w:val="24"/>
          <w:szCs w:val="24"/>
        </w:rPr>
        <w:br/>
      </w:r>
      <w:r w:rsidR="00D14A6D" w:rsidRPr="005D52D3">
        <w:rPr>
          <w:rFonts w:ascii="Times New Roman" w:hAnsi="Times New Roman" w:cs="Times New Roman"/>
          <w:sz w:val="24"/>
          <w:szCs w:val="24"/>
        </w:rPr>
        <w:t xml:space="preserve">Spondilosis servikalis menyebabkan menyempitnya </w:t>
      </w:r>
      <w:r w:rsidR="00D14A6D" w:rsidRPr="005D52D3">
        <w:rPr>
          <w:rFonts w:ascii="Times New Roman" w:hAnsi="Times New Roman" w:cs="Times New Roman"/>
          <w:i/>
          <w:iCs/>
          <w:sz w:val="24"/>
          <w:szCs w:val="24"/>
        </w:rPr>
        <w:t>kanal spinalis</w:t>
      </w:r>
      <w:r w:rsidR="00D14A6D" w:rsidRPr="005D52D3">
        <w:rPr>
          <w:rFonts w:ascii="Times New Roman" w:hAnsi="Times New Roman" w:cs="Times New Roman"/>
          <w:sz w:val="24"/>
          <w:szCs w:val="24"/>
        </w:rPr>
        <w:t xml:space="preserve"> (tempat lewatnya medula spinalis) di leher dan menekan medula spinalis atau akar saraf spinalis</w:t>
      </w:r>
      <w:r w:rsidR="00892DD3" w:rsidRPr="005D52D3">
        <w:rPr>
          <w:rFonts w:ascii="Times New Roman" w:hAnsi="Times New Roman" w:cs="Times New Roman"/>
          <w:sz w:val="24"/>
          <w:szCs w:val="24"/>
        </w:rPr>
        <w:t>, sehingga menyebabkan</w:t>
      </w:r>
      <w:r w:rsidR="00EA700B" w:rsidRPr="005D52D3">
        <w:rPr>
          <w:rFonts w:ascii="Times New Roman" w:hAnsi="Times New Roman" w:cs="Times New Roman"/>
          <w:sz w:val="24"/>
          <w:szCs w:val="24"/>
        </w:rPr>
        <w:t xml:space="preserve"> </w:t>
      </w:r>
      <w:r w:rsidR="00892DD3" w:rsidRPr="005D52D3">
        <w:rPr>
          <w:rFonts w:ascii="Times New Roman" w:hAnsi="Times New Roman" w:cs="Times New Roman"/>
          <w:sz w:val="24"/>
          <w:szCs w:val="24"/>
        </w:rPr>
        <w:t xml:space="preserve">Kelainanfungsi. </w:t>
      </w:r>
      <w:r w:rsidR="009448A0" w:rsidRPr="005D52D3">
        <w:rPr>
          <w:rFonts w:ascii="Times New Roman" w:hAnsi="Times New Roman" w:cs="Times New Roman"/>
          <w:sz w:val="24"/>
          <w:szCs w:val="24"/>
        </w:rPr>
        <w:br/>
      </w:r>
      <w:r w:rsidR="00D14A6D" w:rsidRPr="005D52D3">
        <w:rPr>
          <w:rFonts w:ascii="Times New Roman" w:hAnsi="Times New Roman" w:cs="Times New Roman"/>
          <w:sz w:val="24"/>
          <w:szCs w:val="24"/>
        </w:rPr>
        <w:t>Gejalanya bisa menggambarkan suatu penekanan medula spinalis m</w:t>
      </w:r>
      <w:r w:rsidR="00892DD3" w:rsidRPr="005D52D3">
        <w:rPr>
          <w:rFonts w:ascii="Times New Roman" w:hAnsi="Times New Roman" w:cs="Times New Roman"/>
          <w:sz w:val="24"/>
          <w:szCs w:val="24"/>
        </w:rPr>
        <w:t xml:space="preserve">aupun kerusakan akar sarafnya. </w:t>
      </w:r>
      <w:r w:rsidR="00D14A6D" w:rsidRPr="005D52D3">
        <w:rPr>
          <w:rFonts w:ascii="Times New Roman" w:hAnsi="Times New Roman" w:cs="Times New Roman"/>
          <w:sz w:val="24"/>
          <w:szCs w:val="24"/>
        </w:rPr>
        <w:t xml:space="preserve">Jika terjadi penekanan medula spinalis, maka </w:t>
      </w:r>
      <w:r w:rsidR="00F66B59" w:rsidRPr="005D52D3">
        <w:rPr>
          <w:rFonts w:ascii="Times New Roman" w:hAnsi="Times New Roman" w:cs="Times New Roman"/>
          <w:sz w:val="24"/>
          <w:szCs w:val="24"/>
        </w:rPr>
        <w:t>pertanda awalnya biasanya adalah</w:t>
      </w:r>
    </w:p>
    <w:p w:rsidR="00F66B59" w:rsidRPr="005D52D3" w:rsidRDefault="00D14A6D" w:rsidP="005D52D3">
      <w:pPr>
        <w:pStyle w:val="ListParagraph"/>
        <w:numPr>
          <w:ilvl w:val="0"/>
          <w:numId w:val="4"/>
        </w:numPr>
        <w:jc w:val="both"/>
        <w:rPr>
          <w:rFonts w:ascii="Times New Roman" w:hAnsi="Times New Roman" w:cs="Times New Roman"/>
          <w:sz w:val="24"/>
          <w:szCs w:val="24"/>
        </w:rPr>
      </w:pPr>
      <w:r w:rsidRPr="005D52D3">
        <w:rPr>
          <w:rFonts w:ascii="Times New Roman" w:hAnsi="Times New Roman" w:cs="Times New Roman"/>
          <w:sz w:val="24"/>
          <w:szCs w:val="24"/>
        </w:rPr>
        <w:t>perubahan pada cara berjalan.</w:t>
      </w:r>
    </w:p>
    <w:p w:rsidR="00F66B59" w:rsidRPr="005D52D3" w:rsidRDefault="00D14A6D" w:rsidP="005D52D3">
      <w:pPr>
        <w:pStyle w:val="ListParagraph"/>
        <w:numPr>
          <w:ilvl w:val="0"/>
          <w:numId w:val="4"/>
        </w:numPr>
        <w:jc w:val="both"/>
        <w:rPr>
          <w:rFonts w:ascii="Times New Roman" w:hAnsi="Times New Roman" w:cs="Times New Roman"/>
          <w:sz w:val="24"/>
          <w:szCs w:val="24"/>
        </w:rPr>
      </w:pPr>
      <w:r w:rsidRPr="005D52D3">
        <w:rPr>
          <w:rFonts w:ascii="Times New Roman" w:hAnsi="Times New Roman" w:cs="Times New Roman"/>
          <w:sz w:val="24"/>
          <w:szCs w:val="24"/>
        </w:rPr>
        <w:t>Gerakan kaki menjadi kaku dan penderita berjalan denga</w:t>
      </w:r>
      <w:r w:rsidR="00F66B59" w:rsidRPr="005D52D3">
        <w:rPr>
          <w:rFonts w:ascii="Times New Roman" w:hAnsi="Times New Roman" w:cs="Times New Roman"/>
          <w:sz w:val="24"/>
          <w:szCs w:val="24"/>
        </w:rPr>
        <w:t>n goyah.</w:t>
      </w:r>
    </w:p>
    <w:p w:rsidR="00F66B59" w:rsidRPr="005D52D3" w:rsidRDefault="00D14A6D" w:rsidP="005D52D3">
      <w:pPr>
        <w:pStyle w:val="ListParagraph"/>
        <w:numPr>
          <w:ilvl w:val="0"/>
          <w:numId w:val="4"/>
        </w:numPr>
        <w:jc w:val="both"/>
        <w:rPr>
          <w:rFonts w:ascii="Times New Roman" w:hAnsi="Times New Roman" w:cs="Times New Roman"/>
          <w:sz w:val="24"/>
          <w:szCs w:val="24"/>
        </w:rPr>
      </w:pPr>
      <w:r w:rsidRPr="005D52D3">
        <w:rPr>
          <w:rFonts w:ascii="Times New Roman" w:hAnsi="Times New Roman" w:cs="Times New Roman"/>
          <w:sz w:val="24"/>
          <w:szCs w:val="24"/>
        </w:rPr>
        <w:t>Leher terasa nyeri, teuta</w:t>
      </w:r>
      <w:r w:rsidR="00F66B59" w:rsidRPr="005D52D3">
        <w:rPr>
          <w:rFonts w:ascii="Times New Roman" w:hAnsi="Times New Roman" w:cs="Times New Roman"/>
          <w:sz w:val="24"/>
          <w:szCs w:val="24"/>
        </w:rPr>
        <w:t>ma jika akar sarafnya terkena.</w:t>
      </w:r>
    </w:p>
    <w:p w:rsidR="007922AE" w:rsidRPr="005D52D3" w:rsidRDefault="007922AE" w:rsidP="005D52D3">
      <w:pPr>
        <w:pStyle w:val="ListParagraph"/>
        <w:numPr>
          <w:ilvl w:val="0"/>
          <w:numId w:val="4"/>
        </w:numPr>
        <w:jc w:val="both"/>
        <w:rPr>
          <w:rFonts w:ascii="Times New Roman" w:hAnsi="Times New Roman" w:cs="Times New Roman"/>
          <w:sz w:val="24"/>
          <w:szCs w:val="24"/>
        </w:rPr>
      </w:pPr>
      <w:r w:rsidRPr="005D52D3">
        <w:rPr>
          <w:rFonts w:ascii="Times New Roman" w:hAnsi="Times New Roman" w:cs="Times New Roman"/>
          <w:sz w:val="24"/>
          <w:szCs w:val="24"/>
        </w:rPr>
        <w:t>Abnormalitas reflex</w:t>
      </w:r>
    </w:p>
    <w:p w:rsidR="007922AE" w:rsidRPr="005D52D3" w:rsidRDefault="007922AE" w:rsidP="005D52D3">
      <w:pPr>
        <w:pStyle w:val="ListParagraph"/>
        <w:numPr>
          <w:ilvl w:val="0"/>
          <w:numId w:val="4"/>
        </w:numPr>
        <w:jc w:val="both"/>
        <w:rPr>
          <w:rFonts w:ascii="Times New Roman" w:hAnsi="Times New Roman" w:cs="Times New Roman"/>
          <w:sz w:val="24"/>
          <w:szCs w:val="24"/>
        </w:rPr>
      </w:pPr>
      <w:r w:rsidRPr="005D52D3">
        <w:rPr>
          <w:rFonts w:ascii="Times New Roman" w:hAnsi="Times New Roman" w:cs="Times New Roman"/>
          <w:sz w:val="24"/>
          <w:szCs w:val="24"/>
        </w:rPr>
        <w:t>Mati rasa dan kelemahan pada lengan, tangan, dan kaki</w:t>
      </w:r>
    </w:p>
    <w:p w:rsidR="007922AE" w:rsidRPr="005D52D3" w:rsidRDefault="007922AE" w:rsidP="005D52D3">
      <w:pPr>
        <w:pStyle w:val="ListParagraph"/>
        <w:numPr>
          <w:ilvl w:val="0"/>
          <w:numId w:val="4"/>
        </w:numPr>
        <w:jc w:val="both"/>
        <w:rPr>
          <w:rFonts w:ascii="Times New Roman" w:hAnsi="Times New Roman" w:cs="Times New Roman"/>
          <w:sz w:val="24"/>
          <w:szCs w:val="24"/>
        </w:rPr>
      </w:pPr>
      <w:r w:rsidRPr="005D52D3">
        <w:rPr>
          <w:rFonts w:ascii="Times New Roman" w:hAnsi="Times New Roman" w:cs="Times New Roman"/>
          <w:sz w:val="24"/>
          <w:szCs w:val="24"/>
        </w:rPr>
        <w:t>Kehilangan kontrol kandung kemih atau usus atau retensi urin</w:t>
      </w:r>
    </w:p>
    <w:p w:rsidR="008639EA" w:rsidRPr="005D52D3" w:rsidRDefault="00D14A6D" w:rsidP="005D52D3">
      <w:pPr>
        <w:ind w:left="0"/>
        <w:jc w:val="both"/>
        <w:rPr>
          <w:rFonts w:ascii="Times New Roman" w:hAnsi="Times New Roman" w:cs="Times New Roman"/>
          <w:sz w:val="24"/>
          <w:szCs w:val="24"/>
        </w:rPr>
      </w:pPr>
      <w:r w:rsidRPr="005D52D3">
        <w:rPr>
          <w:rFonts w:ascii="Times New Roman" w:hAnsi="Times New Roman" w:cs="Times New Roman"/>
          <w:sz w:val="24"/>
          <w:szCs w:val="24"/>
        </w:rPr>
        <w:t>Kelemahan dan penciutan otot pada salah satu atau kedua lengan bisa terjadi sebelum maupun sesudah timbulnya gejala penekanan medula spinalis</w:t>
      </w:r>
      <w:r w:rsidR="008639EA" w:rsidRPr="005D52D3">
        <w:rPr>
          <w:rFonts w:ascii="Times New Roman" w:hAnsi="Times New Roman" w:cs="Times New Roman"/>
          <w:sz w:val="24"/>
          <w:szCs w:val="24"/>
        </w:rPr>
        <w:t xml:space="preserve">. Pasien biasanya berumur 40 tahun, mengeluh nyeri leher dan kekakuan. Gejala timbul perlahan – lahan dan sering semakin buruk pada saat bangun tidur. Nyeri dapat menjalar luas kebelakang kepala, otot scapula dan turun kesalah satu atau kedua lengan. Parestesia, kelemahan dan kekakuan kadang- kadang timbul. Secara khas terjadi eksaserbasi gangguan yang semakin berat, dan terdapat periode reda yang relatif lama. Penampilan pasien adalah normal. Nyeri tekan terasa pada otot leher posterior dan daerah scapula, semua gerakan terbatas dan nyeri. Pada salah satu atau kedua lengan kadang-kadang dapat ditemukan baal atau kelemahan dan salah satu refleknya dapat tertekan. </w:t>
      </w:r>
    </w:p>
    <w:p w:rsidR="00593F76" w:rsidRPr="005D52D3" w:rsidRDefault="00593F76" w:rsidP="005D52D3">
      <w:pPr>
        <w:ind w:left="0"/>
        <w:jc w:val="both"/>
        <w:rPr>
          <w:rFonts w:ascii="Times New Roman" w:hAnsi="Times New Roman" w:cs="Times New Roman"/>
          <w:b/>
          <w:i/>
          <w:sz w:val="24"/>
          <w:szCs w:val="24"/>
        </w:rPr>
      </w:pPr>
    </w:p>
    <w:p w:rsidR="00593F76" w:rsidRPr="005D52D3" w:rsidRDefault="00593F76" w:rsidP="005D52D3">
      <w:pPr>
        <w:ind w:left="0"/>
        <w:jc w:val="both"/>
        <w:rPr>
          <w:rFonts w:ascii="Times New Roman" w:hAnsi="Times New Roman" w:cs="Times New Roman"/>
          <w:b/>
          <w:i/>
          <w:sz w:val="24"/>
          <w:szCs w:val="24"/>
        </w:rPr>
      </w:pPr>
    </w:p>
    <w:p w:rsidR="00593F76" w:rsidRPr="005D52D3" w:rsidRDefault="00593F76" w:rsidP="005D52D3">
      <w:pPr>
        <w:ind w:left="0"/>
        <w:jc w:val="both"/>
        <w:rPr>
          <w:rFonts w:ascii="Times New Roman" w:hAnsi="Times New Roman" w:cs="Times New Roman"/>
          <w:b/>
          <w:i/>
          <w:sz w:val="24"/>
          <w:szCs w:val="24"/>
        </w:rPr>
      </w:pPr>
    </w:p>
    <w:p w:rsidR="00593F76" w:rsidRPr="005D52D3" w:rsidRDefault="00593F76" w:rsidP="005D52D3">
      <w:pPr>
        <w:ind w:left="0"/>
        <w:jc w:val="both"/>
        <w:rPr>
          <w:rFonts w:ascii="Times New Roman" w:hAnsi="Times New Roman" w:cs="Times New Roman"/>
          <w:b/>
          <w:i/>
          <w:sz w:val="24"/>
          <w:szCs w:val="24"/>
        </w:rPr>
      </w:pPr>
    </w:p>
    <w:p w:rsidR="00593F76" w:rsidRPr="005D52D3" w:rsidRDefault="00593F76" w:rsidP="005D52D3">
      <w:pPr>
        <w:ind w:left="0"/>
        <w:jc w:val="both"/>
        <w:rPr>
          <w:rFonts w:ascii="Times New Roman" w:hAnsi="Times New Roman" w:cs="Times New Roman"/>
          <w:b/>
          <w:i/>
          <w:sz w:val="24"/>
          <w:szCs w:val="24"/>
        </w:rPr>
      </w:pPr>
    </w:p>
    <w:p w:rsidR="00593F76" w:rsidRPr="005D52D3" w:rsidRDefault="00593F76" w:rsidP="005D52D3">
      <w:pPr>
        <w:ind w:left="0"/>
        <w:jc w:val="both"/>
        <w:rPr>
          <w:rFonts w:ascii="Times New Roman" w:hAnsi="Times New Roman" w:cs="Times New Roman"/>
          <w:b/>
          <w:i/>
          <w:sz w:val="24"/>
          <w:szCs w:val="24"/>
        </w:rPr>
      </w:pPr>
    </w:p>
    <w:p w:rsidR="00370F3B" w:rsidRPr="005D52D3" w:rsidRDefault="00370F3B" w:rsidP="005D52D3">
      <w:pPr>
        <w:ind w:left="0"/>
        <w:jc w:val="both"/>
        <w:rPr>
          <w:rFonts w:ascii="Times New Roman" w:hAnsi="Times New Roman" w:cs="Times New Roman"/>
          <w:b/>
          <w:i/>
          <w:sz w:val="24"/>
          <w:szCs w:val="24"/>
        </w:rPr>
      </w:pPr>
      <w:r w:rsidRPr="005D52D3">
        <w:rPr>
          <w:rFonts w:ascii="Times New Roman" w:hAnsi="Times New Roman" w:cs="Times New Roman"/>
          <w:b/>
          <w:i/>
          <w:sz w:val="24"/>
          <w:szCs w:val="24"/>
        </w:rPr>
        <w:lastRenderedPageBreak/>
        <w:t>Tanda-tanda Radiologis</w:t>
      </w:r>
    </w:p>
    <w:p w:rsidR="00370F3B" w:rsidRPr="005D52D3" w:rsidRDefault="00370F3B" w:rsidP="005D52D3">
      <w:pPr>
        <w:ind w:left="0" w:firstLine="720"/>
        <w:jc w:val="both"/>
        <w:rPr>
          <w:rFonts w:ascii="Times New Roman" w:hAnsi="Times New Roman" w:cs="Times New Roman"/>
          <w:sz w:val="24"/>
          <w:szCs w:val="24"/>
        </w:rPr>
      </w:pPr>
      <w:r w:rsidRPr="005D52D3">
        <w:rPr>
          <w:rFonts w:ascii="Times New Roman" w:hAnsi="Times New Roman" w:cs="Times New Roman"/>
          <w:noProof/>
          <w:sz w:val="24"/>
          <w:szCs w:val="24"/>
        </w:rPr>
        <w:drawing>
          <wp:inline distT="0" distB="0" distL="0" distR="0">
            <wp:extent cx="1710896" cy="2743200"/>
            <wp:effectExtent l="19050" t="0" r="3604"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724898" cy="2765650"/>
                    </a:xfrm>
                    <a:prstGeom prst="rect">
                      <a:avLst/>
                    </a:prstGeom>
                    <a:noFill/>
                    <a:ln w="9525">
                      <a:noFill/>
                      <a:miter lim="800000"/>
                      <a:headEnd/>
                      <a:tailEnd/>
                    </a:ln>
                  </pic:spPr>
                </pic:pic>
              </a:graphicData>
            </a:graphic>
          </wp:inline>
        </w:drawing>
      </w:r>
      <w:r w:rsidRPr="005D52D3">
        <w:rPr>
          <w:rFonts w:ascii="Times New Roman" w:hAnsi="Times New Roman" w:cs="Times New Roman"/>
          <w:sz w:val="24"/>
          <w:szCs w:val="24"/>
        </w:rPr>
        <w:tab/>
      </w:r>
      <w:r w:rsidRPr="005D52D3">
        <w:rPr>
          <w:rFonts w:ascii="Times New Roman" w:hAnsi="Times New Roman" w:cs="Times New Roman"/>
          <w:sz w:val="24"/>
          <w:szCs w:val="24"/>
        </w:rPr>
        <w:tab/>
      </w:r>
      <w:r w:rsidRPr="005D52D3">
        <w:rPr>
          <w:rFonts w:ascii="Times New Roman" w:hAnsi="Times New Roman" w:cs="Times New Roman"/>
          <w:sz w:val="24"/>
          <w:szCs w:val="24"/>
        </w:rPr>
        <w:tab/>
      </w:r>
      <w:r w:rsidRPr="005D52D3">
        <w:rPr>
          <w:rFonts w:ascii="Times New Roman" w:hAnsi="Times New Roman" w:cs="Times New Roman"/>
          <w:noProof/>
          <w:sz w:val="24"/>
          <w:szCs w:val="24"/>
        </w:rPr>
        <w:drawing>
          <wp:inline distT="0" distB="0" distL="0" distR="0">
            <wp:extent cx="1704034" cy="27432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1717886" cy="2765500"/>
                    </a:xfrm>
                    <a:prstGeom prst="rect">
                      <a:avLst/>
                    </a:prstGeom>
                    <a:noFill/>
                    <a:ln w="9525">
                      <a:noFill/>
                      <a:miter lim="800000"/>
                      <a:headEnd/>
                      <a:tailEnd/>
                    </a:ln>
                  </pic:spPr>
                </pic:pic>
              </a:graphicData>
            </a:graphic>
          </wp:inline>
        </w:drawing>
      </w:r>
    </w:p>
    <w:p w:rsidR="00370F3B" w:rsidRPr="005D52D3" w:rsidRDefault="00370F3B" w:rsidP="005D52D3">
      <w:pPr>
        <w:pStyle w:val="ListParagraph"/>
        <w:numPr>
          <w:ilvl w:val="0"/>
          <w:numId w:val="14"/>
        </w:numPr>
        <w:jc w:val="both"/>
        <w:rPr>
          <w:rFonts w:ascii="Times New Roman" w:hAnsi="Times New Roman" w:cs="Times New Roman"/>
          <w:sz w:val="24"/>
          <w:szCs w:val="24"/>
        </w:rPr>
      </w:pPr>
      <w:r w:rsidRPr="005D52D3">
        <w:rPr>
          <w:rFonts w:ascii="Times New Roman" w:hAnsi="Times New Roman" w:cs="Times New Roman"/>
          <w:sz w:val="24"/>
          <w:szCs w:val="24"/>
        </w:rPr>
        <w:t xml:space="preserve">Penyempitan ruang diskus, hanya mengenai satu ruang pada 40%, dua ruang pada 40 %, dan lebih dari pada sisanya. </w:t>
      </w:r>
      <w:r w:rsidR="00A73156" w:rsidRPr="005D52D3">
        <w:rPr>
          <w:rFonts w:ascii="Times New Roman" w:hAnsi="Times New Roman" w:cs="Times New Roman"/>
          <w:sz w:val="24"/>
          <w:szCs w:val="24"/>
        </w:rPr>
        <w:t>Lebih sediikit dari sepertiga mengenai C5/C6 dan sedikit kurang dari sepertiganya mengenai C6/C7 atau C4/C5, jarang pada C3/C4 terkena dan C7/T1 jarang terjadi.</w:t>
      </w:r>
      <w:r w:rsidR="001F525A" w:rsidRPr="005D52D3">
        <w:rPr>
          <w:rFonts w:ascii="Times New Roman" w:hAnsi="Times New Roman" w:cs="Times New Roman"/>
          <w:sz w:val="24"/>
          <w:szCs w:val="24"/>
        </w:rPr>
        <w:t xml:space="preserve"> </w:t>
      </w:r>
    </w:p>
    <w:p w:rsidR="00A73156" w:rsidRPr="005D52D3" w:rsidRDefault="00A73156" w:rsidP="005D52D3">
      <w:pPr>
        <w:pStyle w:val="ListParagraph"/>
        <w:numPr>
          <w:ilvl w:val="0"/>
          <w:numId w:val="14"/>
        </w:numPr>
        <w:jc w:val="both"/>
        <w:rPr>
          <w:rFonts w:ascii="Times New Roman" w:hAnsi="Times New Roman" w:cs="Times New Roman"/>
          <w:sz w:val="24"/>
          <w:szCs w:val="24"/>
        </w:rPr>
      </w:pPr>
      <w:r w:rsidRPr="005D52D3">
        <w:rPr>
          <w:rFonts w:ascii="Times New Roman" w:hAnsi="Times New Roman" w:cs="Times New Roman"/>
          <w:sz w:val="24"/>
          <w:szCs w:val="24"/>
        </w:rPr>
        <w:t>Perubahan kurva normal, umumnya hilangnya lordosis normal, mungkin terbatas hingga dua tulang belekang berdekatan, dan mobilitas yang terbatas harus dibandingkan saat pengambilan posisi fleksi dan ekstensi.</w:t>
      </w:r>
    </w:p>
    <w:p w:rsidR="00A73156" w:rsidRPr="005D52D3" w:rsidRDefault="00A73156" w:rsidP="005D52D3">
      <w:pPr>
        <w:pStyle w:val="ListParagraph"/>
        <w:numPr>
          <w:ilvl w:val="0"/>
          <w:numId w:val="14"/>
        </w:numPr>
        <w:jc w:val="both"/>
        <w:rPr>
          <w:rFonts w:ascii="Times New Roman" w:hAnsi="Times New Roman" w:cs="Times New Roman"/>
          <w:sz w:val="24"/>
          <w:szCs w:val="24"/>
        </w:rPr>
      </w:pPr>
      <w:r w:rsidRPr="005D52D3">
        <w:rPr>
          <w:rFonts w:ascii="Times New Roman" w:hAnsi="Times New Roman" w:cs="Times New Roman"/>
          <w:sz w:val="24"/>
          <w:szCs w:val="24"/>
        </w:rPr>
        <w:t>Osteofit lebih nyata dianterior, namun pertumbuhan berlebihan diposterior lebih penting, penyempitan foraminal tampak hanya pada tampilan oblik.</w:t>
      </w:r>
    </w:p>
    <w:p w:rsidR="00A73156" w:rsidRPr="005D52D3" w:rsidRDefault="00A73156" w:rsidP="005D52D3">
      <w:pPr>
        <w:pStyle w:val="ListParagraph"/>
        <w:numPr>
          <w:ilvl w:val="0"/>
          <w:numId w:val="14"/>
        </w:numPr>
        <w:jc w:val="both"/>
        <w:rPr>
          <w:rFonts w:ascii="Times New Roman" w:hAnsi="Times New Roman" w:cs="Times New Roman"/>
          <w:sz w:val="24"/>
          <w:szCs w:val="24"/>
        </w:rPr>
      </w:pPr>
      <w:r w:rsidRPr="005D52D3">
        <w:rPr>
          <w:rFonts w:ascii="Times New Roman" w:hAnsi="Times New Roman" w:cs="Times New Roman"/>
          <w:sz w:val="24"/>
          <w:szCs w:val="24"/>
        </w:rPr>
        <w:t>Indentasi mielografik dura anterior tidak selalu mendukung tingkat maksimal kolaps diskus dan osteofit. Indentasi posterior akibat ligament flava tampak bila film diiambil saat ekstensi. Blok total jarang, naamun bila terjadi bisa berarti proolaps diskus akut.</w:t>
      </w:r>
    </w:p>
    <w:p w:rsidR="00A73156" w:rsidRPr="005D52D3" w:rsidRDefault="00A73156" w:rsidP="005D52D3">
      <w:pPr>
        <w:pStyle w:val="ListParagraph"/>
        <w:numPr>
          <w:ilvl w:val="0"/>
          <w:numId w:val="14"/>
        </w:numPr>
        <w:jc w:val="both"/>
        <w:rPr>
          <w:rFonts w:ascii="Times New Roman" w:hAnsi="Times New Roman" w:cs="Times New Roman"/>
          <w:sz w:val="24"/>
          <w:szCs w:val="24"/>
        </w:rPr>
      </w:pPr>
      <w:r w:rsidRPr="005D52D3">
        <w:rPr>
          <w:rFonts w:ascii="Times New Roman" w:hAnsi="Times New Roman" w:cs="Times New Roman"/>
          <w:sz w:val="24"/>
          <w:szCs w:val="24"/>
        </w:rPr>
        <w:t xml:space="preserve">CT scan yang dilakukan dalam beberapa jam setelah mielogram bisa lebih tepat menentukan </w:t>
      </w:r>
      <w:r w:rsidR="00C94817" w:rsidRPr="005D52D3">
        <w:rPr>
          <w:rFonts w:ascii="Times New Roman" w:hAnsi="Times New Roman" w:cs="Times New Roman"/>
          <w:sz w:val="24"/>
          <w:szCs w:val="24"/>
        </w:rPr>
        <w:t>tempat dan perluasan kompresi. Perubahan serupa  dapat tampak pada MRI scan sagital.</w:t>
      </w:r>
    </w:p>
    <w:p w:rsidR="00436992" w:rsidRDefault="00436992" w:rsidP="005D52D3">
      <w:pPr>
        <w:ind w:left="0"/>
        <w:jc w:val="both"/>
        <w:rPr>
          <w:rFonts w:ascii="Times New Roman" w:hAnsi="Times New Roman" w:cs="Times New Roman"/>
          <w:b/>
          <w:sz w:val="24"/>
          <w:szCs w:val="24"/>
        </w:rPr>
      </w:pPr>
    </w:p>
    <w:p w:rsidR="000515E8" w:rsidRPr="005D52D3" w:rsidRDefault="000515E8" w:rsidP="005D52D3">
      <w:pPr>
        <w:ind w:left="0"/>
        <w:jc w:val="both"/>
        <w:rPr>
          <w:rFonts w:ascii="Times New Roman" w:hAnsi="Times New Roman" w:cs="Times New Roman"/>
          <w:b/>
          <w:sz w:val="24"/>
          <w:szCs w:val="24"/>
        </w:rPr>
      </w:pPr>
      <w:r w:rsidRPr="005D52D3">
        <w:rPr>
          <w:rFonts w:ascii="Times New Roman" w:hAnsi="Times New Roman" w:cs="Times New Roman"/>
          <w:b/>
          <w:sz w:val="24"/>
          <w:szCs w:val="24"/>
        </w:rPr>
        <w:lastRenderedPageBreak/>
        <w:t>Pada pemeriksaan fisik</w:t>
      </w:r>
    </w:p>
    <w:p w:rsidR="000515E8" w:rsidRPr="005D52D3" w:rsidRDefault="000515E8" w:rsidP="005D52D3">
      <w:pPr>
        <w:ind w:left="0" w:firstLine="360"/>
        <w:jc w:val="both"/>
        <w:rPr>
          <w:rFonts w:ascii="Times New Roman" w:hAnsi="Times New Roman" w:cs="Times New Roman"/>
          <w:sz w:val="24"/>
          <w:szCs w:val="24"/>
        </w:rPr>
      </w:pPr>
      <w:r w:rsidRPr="005D52D3">
        <w:rPr>
          <w:rFonts w:ascii="Times New Roman" w:hAnsi="Times New Roman" w:cs="Times New Roman"/>
          <w:sz w:val="24"/>
          <w:szCs w:val="24"/>
        </w:rPr>
        <w:t>Pada pemeriksaan</w:t>
      </w:r>
      <w:r w:rsidR="00F35739" w:rsidRPr="005D52D3">
        <w:rPr>
          <w:rFonts w:ascii="Times New Roman" w:hAnsi="Times New Roman" w:cs="Times New Roman"/>
          <w:sz w:val="24"/>
          <w:szCs w:val="24"/>
        </w:rPr>
        <w:t xml:space="preserve"> fisik</w:t>
      </w:r>
      <w:r w:rsidRPr="005D52D3">
        <w:rPr>
          <w:rFonts w:ascii="Times New Roman" w:hAnsi="Times New Roman" w:cs="Times New Roman"/>
          <w:sz w:val="24"/>
          <w:szCs w:val="24"/>
        </w:rPr>
        <w:t xml:space="preserve"> ditemukan nyeri leher, tanda-tanda radicular, dan tanda-tanda myelopathi. Pasien dengan nyeri leher dari spondilosis sering hadir dengan leher kaku. Ini merupakan tanda spesifik dan </w:t>
      </w:r>
      <w:r w:rsidR="00F35739" w:rsidRPr="005D52D3">
        <w:rPr>
          <w:rFonts w:ascii="Times New Roman" w:hAnsi="Times New Roman" w:cs="Times New Roman"/>
          <w:sz w:val="24"/>
          <w:szCs w:val="24"/>
        </w:rPr>
        <w:t>penyebab lain dari nyeri leher dan kekakuan (misalnya ny</w:t>
      </w:r>
      <w:r w:rsidR="008639EA" w:rsidRPr="005D52D3">
        <w:rPr>
          <w:rFonts w:ascii="Times New Roman" w:hAnsi="Times New Roman" w:cs="Times New Roman"/>
          <w:sz w:val="24"/>
          <w:szCs w:val="24"/>
        </w:rPr>
        <w:t>e</w:t>
      </w:r>
      <w:r w:rsidR="00F35739" w:rsidRPr="005D52D3">
        <w:rPr>
          <w:rFonts w:ascii="Times New Roman" w:hAnsi="Times New Roman" w:cs="Times New Roman"/>
          <w:sz w:val="24"/>
          <w:szCs w:val="24"/>
        </w:rPr>
        <w:t>ri miopasial, patologi bahu intrinsik) harus dipertimbangkan.</w:t>
      </w:r>
    </w:p>
    <w:p w:rsidR="000515E8" w:rsidRPr="005D52D3" w:rsidRDefault="00F35739" w:rsidP="005D52D3">
      <w:pPr>
        <w:pStyle w:val="ListParagraph"/>
        <w:numPr>
          <w:ilvl w:val="0"/>
          <w:numId w:val="6"/>
        </w:numPr>
        <w:jc w:val="both"/>
        <w:rPr>
          <w:rFonts w:ascii="Times New Roman" w:hAnsi="Times New Roman" w:cs="Times New Roman"/>
          <w:sz w:val="24"/>
          <w:szCs w:val="24"/>
        </w:rPr>
      </w:pPr>
      <w:r w:rsidRPr="005D52D3">
        <w:rPr>
          <w:rFonts w:ascii="Times New Roman" w:hAnsi="Times New Roman" w:cs="Times New Roman"/>
          <w:sz w:val="24"/>
          <w:szCs w:val="24"/>
        </w:rPr>
        <w:t>Uji kompresi leher</w:t>
      </w:r>
      <w:r w:rsidR="007D5F75" w:rsidRPr="005D52D3">
        <w:rPr>
          <w:rFonts w:ascii="Times New Roman" w:hAnsi="Times New Roman" w:cs="Times New Roman"/>
          <w:sz w:val="24"/>
          <w:szCs w:val="24"/>
        </w:rPr>
        <w:t>, jika positif sangat berguna untuk menilai pasien dengan radikulopati servikal</w:t>
      </w:r>
      <w:r w:rsidR="00EA700B" w:rsidRPr="005D52D3">
        <w:rPr>
          <w:rFonts w:ascii="Times New Roman" w:hAnsi="Times New Roman" w:cs="Times New Roman"/>
          <w:sz w:val="24"/>
          <w:szCs w:val="24"/>
        </w:rPr>
        <w:t xml:space="preserve"> </w:t>
      </w:r>
    </w:p>
    <w:p w:rsidR="007D5F75" w:rsidRPr="005D52D3" w:rsidRDefault="007D5F75" w:rsidP="005D52D3">
      <w:pPr>
        <w:jc w:val="both"/>
        <w:rPr>
          <w:rFonts w:ascii="Times New Roman" w:hAnsi="Times New Roman" w:cs="Times New Roman"/>
          <w:sz w:val="24"/>
          <w:szCs w:val="24"/>
        </w:rPr>
      </w:pPr>
      <w:r w:rsidRPr="005D52D3">
        <w:rPr>
          <w:rFonts w:ascii="Times New Roman" w:hAnsi="Times New Roman" w:cs="Times New Roman"/>
          <w:sz w:val="24"/>
          <w:szCs w:val="24"/>
        </w:rPr>
        <w:t>Tes ini sebaiknya dilakukan dengan memiliki pasien aktif, mengikuti intruksi untuk menegakkan leher, lateral fle</w:t>
      </w:r>
      <w:r w:rsidR="009C5111" w:rsidRPr="005D52D3">
        <w:rPr>
          <w:rFonts w:ascii="Times New Roman" w:hAnsi="Times New Roman" w:cs="Times New Roman"/>
          <w:sz w:val="24"/>
          <w:szCs w:val="24"/>
        </w:rPr>
        <w:t>ks</w:t>
      </w:r>
      <w:r w:rsidRPr="005D52D3">
        <w:rPr>
          <w:rFonts w:ascii="Times New Roman" w:hAnsi="Times New Roman" w:cs="Times New Roman"/>
          <w:sz w:val="24"/>
          <w:szCs w:val="24"/>
        </w:rPr>
        <w:t>i, dan memutar ke sisi yang sakit.selanjutnya pada kompresi perlu kehati-hatian dalam memberikan beban aksial. Maneuver ini bekerja dengan mempersempit foramina syaraf ipsilateral selama fleksi dan rotasi sedangkan ekstensi menyebabkan awal diskus posterior menonjol.</w:t>
      </w:r>
    </w:p>
    <w:p w:rsidR="009C5111" w:rsidRPr="005D52D3" w:rsidRDefault="003809E2" w:rsidP="005D52D3">
      <w:pPr>
        <w:pStyle w:val="ListParagraph"/>
        <w:numPr>
          <w:ilvl w:val="0"/>
          <w:numId w:val="6"/>
        </w:numPr>
        <w:jc w:val="both"/>
        <w:rPr>
          <w:rFonts w:ascii="Times New Roman" w:hAnsi="Times New Roman" w:cs="Times New Roman"/>
          <w:sz w:val="24"/>
          <w:szCs w:val="24"/>
        </w:rPr>
      </w:pPr>
      <w:r w:rsidRPr="005D52D3">
        <w:rPr>
          <w:rFonts w:ascii="Times New Roman" w:hAnsi="Times New Roman" w:cs="Times New Roman"/>
          <w:sz w:val="24"/>
          <w:szCs w:val="24"/>
        </w:rPr>
        <w:t>Dalam myelopathy spondilosis servikal, temuan pemeriksaan yang paling khas adalah disfungsi motorik atas, termasuk hiperaktif reflex tendon dalam, pergelangan kaki dan atau klonus patella, kelenturan ( terutama bagiab bawah kaki), tanda babizki, tanda tanda Hoffman</w:t>
      </w:r>
    </w:p>
    <w:p w:rsidR="003809E2" w:rsidRPr="005D52D3" w:rsidRDefault="003809E2" w:rsidP="005D52D3">
      <w:pPr>
        <w:pStyle w:val="ListParagraph"/>
        <w:numPr>
          <w:ilvl w:val="0"/>
          <w:numId w:val="6"/>
        </w:numPr>
        <w:jc w:val="both"/>
        <w:rPr>
          <w:rFonts w:ascii="Times New Roman" w:hAnsi="Times New Roman" w:cs="Times New Roman"/>
          <w:sz w:val="24"/>
          <w:szCs w:val="24"/>
        </w:rPr>
      </w:pPr>
      <w:r w:rsidRPr="005D52D3">
        <w:rPr>
          <w:rFonts w:ascii="Times New Roman" w:hAnsi="Times New Roman" w:cs="Times New Roman"/>
          <w:sz w:val="24"/>
          <w:szCs w:val="24"/>
        </w:rPr>
        <w:t>Sebuah tes lain kadang – kadang berguna seperti tes otot pectoralis reflexs.</w:t>
      </w:r>
    </w:p>
    <w:p w:rsidR="009448A0" w:rsidRPr="005D52D3" w:rsidRDefault="009C5111" w:rsidP="005D52D3">
      <w:pPr>
        <w:jc w:val="both"/>
        <w:rPr>
          <w:rFonts w:ascii="Times New Roman" w:hAnsi="Times New Roman" w:cs="Times New Roman"/>
          <w:sz w:val="24"/>
          <w:szCs w:val="24"/>
        </w:rPr>
      </w:pPr>
      <w:r w:rsidRPr="005D52D3">
        <w:rPr>
          <w:rFonts w:ascii="Times New Roman" w:hAnsi="Times New Roman" w:cs="Times New Roman"/>
          <w:sz w:val="24"/>
          <w:szCs w:val="24"/>
        </w:rPr>
        <w:t>-H</w:t>
      </w:r>
      <w:r w:rsidR="003809E2" w:rsidRPr="005D52D3">
        <w:rPr>
          <w:rFonts w:ascii="Times New Roman" w:hAnsi="Times New Roman" w:cs="Times New Roman"/>
          <w:sz w:val="24"/>
          <w:szCs w:val="24"/>
        </w:rPr>
        <w:t>al ini dilakukan dengan menekan tendon pectoralis dialur deltopektoralis, yang menyebabkan adduksi dan internal rotasi bahu jika hiperaktif. Hasil yang positif menunjukkan kompresi ditulang belakang leher bagian atas (C2-C4)</w:t>
      </w:r>
      <w:r w:rsidR="00C42D04" w:rsidRPr="005D52D3">
        <w:rPr>
          <w:rFonts w:ascii="Times New Roman" w:hAnsi="Times New Roman" w:cs="Times New Roman"/>
          <w:sz w:val="24"/>
          <w:szCs w:val="24"/>
        </w:rPr>
        <w:t>.</w:t>
      </w:r>
    </w:p>
    <w:p w:rsidR="00C42D04" w:rsidRPr="005D52D3" w:rsidRDefault="00C42D04" w:rsidP="005D52D3">
      <w:pPr>
        <w:jc w:val="both"/>
        <w:rPr>
          <w:rStyle w:val="mediumtext"/>
          <w:rFonts w:ascii="Times New Roman" w:hAnsi="Times New Roman" w:cs="Times New Roman"/>
          <w:sz w:val="24"/>
          <w:szCs w:val="24"/>
        </w:rPr>
      </w:pPr>
    </w:p>
    <w:p w:rsidR="00693E9C" w:rsidRPr="005D52D3" w:rsidRDefault="00593F76" w:rsidP="005D52D3">
      <w:pPr>
        <w:ind w:left="0"/>
        <w:jc w:val="both"/>
        <w:rPr>
          <w:rStyle w:val="mediumtext"/>
          <w:rFonts w:ascii="Times New Roman" w:hAnsi="Times New Roman" w:cs="Times New Roman"/>
          <w:b/>
          <w:sz w:val="24"/>
          <w:szCs w:val="24"/>
        </w:rPr>
      </w:pPr>
      <w:r w:rsidRPr="005D52D3">
        <w:rPr>
          <w:rStyle w:val="mediumtext"/>
          <w:rFonts w:ascii="Times New Roman" w:hAnsi="Times New Roman" w:cs="Times New Roman"/>
          <w:b/>
          <w:sz w:val="24"/>
          <w:szCs w:val="24"/>
        </w:rPr>
        <w:t xml:space="preserve">II.6 </w:t>
      </w:r>
      <w:r w:rsidR="00693E9C" w:rsidRPr="005D52D3">
        <w:rPr>
          <w:rStyle w:val="mediumtext"/>
          <w:rFonts w:ascii="Times New Roman" w:hAnsi="Times New Roman" w:cs="Times New Roman"/>
          <w:b/>
          <w:sz w:val="24"/>
          <w:szCs w:val="24"/>
        </w:rPr>
        <w:t>FAKTOR RISIKO</w:t>
      </w:r>
    </w:p>
    <w:p w:rsidR="00B8518E" w:rsidRPr="005D52D3" w:rsidRDefault="00693E9C" w:rsidP="005D52D3">
      <w:pPr>
        <w:ind w:left="0" w:firstLine="720"/>
        <w:jc w:val="both"/>
        <w:rPr>
          <w:rStyle w:val="subjudul"/>
          <w:rFonts w:ascii="Times New Roman" w:hAnsi="Times New Roman" w:cs="Times New Roman"/>
          <w:sz w:val="24"/>
          <w:szCs w:val="24"/>
        </w:rPr>
      </w:pPr>
      <w:r w:rsidRPr="005D52D3">
        <w:rPr>
          <w:rStyle w:val="mediumtext"/>
          <w:rFonts w:ascii="Times New Roman" w:hAnsi="Times New Roman" w:cs="Times New Roman"/>
          <w:sz w:val="24"/>
          <w:szCs w:val="24"/>
          <w:shd w:val="clear" w:color="auto" w:fill="FFFFFF"/>
        </w:rPr>
        <w:t>Penuaan dan keausan pada tulang belakang</w:t>
      </w:r>
      <w:r w:rsidR="00E05366" w:rsidRPr="005D52D3">
        <w:rPr>
          <w:rStyle w:val="mediumtext"/>
          <w:rFonts w:ascii="Times New Roman" w:hAnsi="Times New Roman" w:cs="Times New Roman"/>
          <w:sz w:val="24"/>
          <w:szCs w:val="24"/>
          <w:shd w:val="clear" w:color="auto" w:fill="FFFFFF"/>
        </w:rPr>
        <w:t xml:space="preserve"> </w:t>
      </w:r>
      <w:r w:rsidRPr="005D52D3">
        <w:rPr>
          <w:rStyle w:val="mediumtext"/>
          <w:rFonts w:ascii="Times New Roman" w:hAnsi="Times New Roman" w:cs="Times New Roman"/>
          <w:sz w:val="24"/>
          <w:szCs w:val="24"/>
          <w:shd w:val="clear" w:color="auto" w:fill="FFFFFF"/>
        </w:rPr>
        <w:t>adalah faktor risiko utama untuk spondylosis servika</w:t>
      </w:r>
      <w:r w:rsidR="00E05366" w:rsidRPr="005D52D3">
        <w:rPr>
          <w:rStyle w:val="mediumtext"/>
          <w:rFonts w:ascii="Times New Roman" w:hAnsi="Times New Roman" w:cs="Times New Roman"/>
          <w:sz w:val="24"/>
          <w:szCs w:val="24"/>
          <w:shd w:val="clear" w:color="auto" w:fill="FFFFFF"/>
        </w:rPr>
        <w:t xml:space="preserve">l. </w:t>
      </w:r>
      <w:r w:rsidR="00E05366" w:rsidRPr="005D52D3">
        <w:rPr>
          <w:rStyle w:val="subjudul"/>
          <w:rFonts w:ascii="Times New Roman" w:hAnsi="Times New Roman" w:cs="Times New Roman"/>
          <w:sz w:val="24"/>
          <w:szCs w:val="24"/>
        </w:rPr>
        <w:t>Selain usia dan jenis kelamin, beberapa faktor risiko untuk spondilosis servikalis adalah Trauma yang berulang – ulang ( membawa be</w:t>
      </w:r>
      <w:r w:rsidR="009448A0" w:rsidRPr="005D52D3">
        <w:rPr>
          <w:rStyle w:val="subjudul"/>
          <w:rFonts w:ascii="Times New Roman" w:hAnsi="Times New Roman" w:cs="Times New Roman"/>
          <w:sz w:val="24"/>
          <w:szCs w:val="24"/>
        </w:rPr>
        <w:t>ban aksial, menari professional,</w:t>
      </w:r>
      <w:r w:rsidR="00AB67B1" w:rsidRPr="005D52D3">
        <w:rPr>
          <w:rStyle w:val="subjudul"/>
          <w:rFonts w:ascii="Times New Roman" w:hAnsi="Times New Roman" w:cs="Times New Roman"/>
          <w:sz w:val="24"/>
          <w:szCs w:val="24"/>
        </w:rPr>
        <w:t>senam</w:t>
      </w:r>
      <w:r w:rsidR="009448A0" w:rsidRPr="005D52D3">
        <w:rPr>
          <w:rStyle w:val="subjudul"/>
          <w:rFonts w:ascii="Times New Roman" w:hAnsi="Times New Roman" w:cs="Times New Roman"/>
          <w:sz w:val="24"/>
          <w:szCs w:val="24"/>
        </w:rPr>
        <w:t xml:space="preserve"> dll</w:t>
      </w:r>
      <w:r w:rsidR="00AB67B1" w:rsidRPr="005D52D3">
        <w:rPr>
          <w:rStyle w:val="subjudul"/>
          <w:rFonts w:ascii="Times New Roman" w:hAnsi="Times New Roman" w:cs="Times New Roman"/>
          <w:sz w:val="24"/>
          <w:szCs w:val="24"/>
        </w:rPr>
        <w:t>)</w:t>
      </w:r>
    </w:p>
    <w:p w:rsidR="00C42D04" w:rsidRPr="005D52D3" w:rsidRDefault="00C42D04" w:rsidP="005D52D3">
      <w:pPr>
        <w:ind w:left="0"/>
        <w:jc w:val="both"/>
        <w:rPr>
          <w:rStyle w:val="subjudul"/>
          <w:rFonts w:ascii="Times New Roman" w:hAnsi="Times New Roman" w:cs="Times New Roman"/>
          <w:sz w:val="24"/>
          <w:szCs w:val="24"/>
        </w:rPr>
      </w:pPr>
    </w:p>
    <w:p w:rsidR="00693E9C" w:rsidRPr="005D52D3" w:rsidRDefault="00593F76" w:rsidP="005D52D3">
      <w:pPr>
        <w:ind w:left="0"/>
        <w:jc w:val="both"/>
        <w:rPr>
          <w:rFonts w:ascii="Times New Roman" w:hAnsi="Times New Roman" w:cs="Times New Roman"/>
          <w:sz w:val="24"/>
          <w:szCs w:val="24"/>
        </w:rPr>
      </w:pPr>
      <w:r w:rsidRPr="005D52D3">
        <w:rPr>
          <w:rStyle w:val="subjudul"/>
          <w:rFonts w:ascii="Times New Roman" w:hAnsi="Times New Roman" w:cs="Times New Roman"/>
          <w:b/>
          <w:sz w:val="24"/>
          <w:szCs w:val="24"/>
        </w:rPr>
        <w:lastRenderedPageBreak/>
        <w:t xml:space="preserve">II.7 </w:t>
      </w:r>
      <w:r w:rsidR="000C7E98" w:rsidRPr="005D52D3">
        <w:rPr>
          <w:rStyle w:val="subjudul"/>
          <w:rFonts w:ascii="Times New Roman" w:hAnsi="Times New Roman" w:cs="Times New Roman"/>
          <w:b/>
          <w:sz w:val="24"/>
          <w:szCs w:val="24"/>
        </w:rPr>
        <w:t>PEMERIKSAAN PENCITRAAN</w:t>
      </w:r>
      <w:r w:rsidR="009B00CD" w:rsidRPr="005D52D3">
        <w:rPr>
          <w:rStyle w:val="subjudul"/>
          <w:rFonts w:ascii="Times New Roman" w:hAnsi="Times New Roman" w:cs="Times New Roman"/>
          <w:b/>
          <w:sz w:val="24"/>
          <w:szCs w:val="24"/>
        </w:rPr>
        <w:t xml:space="preserve"> </w:t>
      </w:r>
    </w:p>
    <w:p w:rsidR="00693E9C" w:rsidRPr="005D52D3" w:rsidRDefault="000C7E98" w:rsidP="005D52D3">
      <w:pPr>
        <w:ind w:left="0" w:firstLine="360"/>
        <w:jc w:val="both"/>
        <w:rPr>
          <w:rFonts w:ascii="Times New Roman" w:hAnsi="Times New Roman" w:cs="Times New Roman"/>
          <w:sz w:val="24"/>
          <w:szCs w:val="24"/>
        </w:rPr>
      </w:pPr>
      <w:r w:rsidRPr="005D52D3">
        <w:rPr>
          <w:rFonts w:ascii="Times New Roman" w:hAnsi="Times New Roman" w:cs="Times New Roman"/>
          <w:sz w:val="24"/>
          <w:szCs w:val="24"/>
        </w:rPr>
        <w:t>P</w:t>
      </w:r>
      <w:r w:rsidR="00B8518E" w:rsidRPr="005D52D3">
        <w:rPr>
          <w:rFonts w:ascii="Times New Roman" w:hAnsi="Times New Roman" w:cs="Times New Roman"/>
          <w:sz w:val="24"/>
          <w:szCs w:val="24"/>
        </w:rPr>
        <w:t xml:space="preserve">oto </w:t>
      </w:r>
      <w:r w:rsidR="009B00CD" w:rsidRPr="005D52D3">
        <w:rPr>
          <w:rFonts w:ascii="Times New Roman" w:hAnsi="Times New Roman" w:cs="Times New Roman"/>
          <w:sz w:val="24"/>
          <w:szCs w:val="24"/>
        </w:rPr>
        <w:t xml:space="preserve">polos tulang belakang leher yang paling sering dilakukan untuk </w:t>
      </w:r>
      <w:r w:rsidR="00E27DD2" w:rsidRPr="005D52D3">
        <w:rPr>
          <w:rFonts w:ascii="Times New Roman" w:hAnsi="Times New Roman" w:cs="Times New Roman"/>
          <w:sz w:val="24"/>
          <w:szCs w:val="24"/>
        </w:rPr>
        <w:t>mendiagnosa adanya</w:t>
      </w:r>
      <w:r w:rsidR="009B00CD" w:rsidRPr="005D52D3">
        <w:rPr>
          <w:rFonts w:ascii="Times New Roman" w:hAnsi="Times New Roman" w:cs="Times New Roman"/>
          <w:sz w:val="24"/>
          <w:szCs w:val="24"/>
        </w:rPr>
        <w:t xml:space="preserve"> spondilosis servikal namun pencitraan pilihan tetap MRI karena </w:t>
      </w:r>
      <w:r w:rsidR="009448A0" w:rsidRPr="005D52D3">
        <w:rPr>
          <w:rFonts w:ascii="Times New Roman" w:hAnsi="Times New Roman" w:cs="Times New Roman"/>
          <w:sz w:val="24"/>
          <w:szCs w:val="24"/>
        </w:rPr>
        <w:t>MRI memb</w:t>
      </w:r>
      <w:r w:rsidR="00F66B59" w:rsidRPr="005D52D3">
        <w:rPr>
          <w:rFonts w:ascii="Times New Roman" w:hAnsi="Times New Roman" w:cs="Times New Roman"/>
          <w:sz w:val="24"/>
          <w:szCs w:val="24"/>
        </w:rPr>
        <w:t>antu menunjukkan lokasi penyempitan kanalis spinalis, beratnya penekanan dan penyebaran akar saraf yang terlibat.</w:t>
      </w:r>
    </w:p>
    <w:p w:rsidR="009B00CD" w:rsidRPr="005D52D3" w:rsidRDefault="009B00CD" w:rsidP="005D52D3">
      <w:pPr>
        <w:pStyle w:val="ListParagraph"/>
        <w:numPr>
          <w:ilvl w:val="0"/>
          <w:numId w:val="15"/>
        </w:numPr>
        <w:jc w:val="both"/>
        <w:rPr>
          <w:rFonts w:ascii="Times New Roman" w:hAnsi="Times New Roman" w:cs="Times New Roman"/>
          <w:sz w:val="24"/>
          <w:szCs w:val="24"/>
        </w:rPr>
      </w:pPr>
      <w:r w:rsidRPr="005D52D3">
        <w:rPr>
          <w:rFonts w:ascii="Times New Roman" w:hAnsi="Times New Roman" w:cs="Times New Roman"/>
          <w:sz w:val="24"/>
          <w:szCs w:val="24"/>
        </w:rPr>
        <w:t>Foto polos dapat membantu menilai kontribusi aligment tulang belakang</w:t>
      </w:r>
      <w:r w:rsidR="00E27DD2" w:rsidRPr="005D52D3">
        <w:rPr>
          <w:rFonts w:ascii="Times New Roman" w:hAnsi="Times New Roman" w:cs="Times New Roman"/>
          <w:sz w:val="24"/>
          <w:szCs w:val="24"/>
        </w:rPr>
        <w:t xml:space="preserve"> </w:t>
      </w:r>
      <w:r w:rsidRPr="005D52D3">
        <w:rPr>
          <w:rFonts w:ascii="Times New Roman" w:hAnsi="Times New Roman" w:cs="Times New Roman"/>
          <w:sz w:val="24"/>
          <w:szCs w:val="24"/>
        </w:rPr>
        <w:t>dan spondylolisthesis degeneratif stenosis kanal.</w:t>
      </w:r>
    </w:p>
    <w:p w:rsidR="00E27DD2" w:rsidRPr="005D52D3" w:rsidRDefault="009B00CD" w:rsidP="005D52D3">
      <w:pPr>
        <w:pStyle w:val="ListParagraph"/>
        <w:numPr>
          <w:ilvl w:val="0"/>
          <w:numId w:val="15"/>
        </w:numPr>
        <w:jc w:val="both"/>
        <w:rPr>
          <w:rFonts w:ascii="Times New Roman" w:hAnsi="Times New Roman" w:cs="Times New Roman"/>
          <w:sz w:val="24"/>
          <w:szCs w:val="24"/>
        </w:rPr>
      </w:pPr>
      <w:r w:rsidRPr="005D52D3">
        <w:rPr>
          <w:rFonts w:ascii="Times New Roman" w:hAnsi="Times New Roman" w:cs="Times New Roman"/>
          <w:sz w:val="24"/>
          <w:szCs w:val="24"/>
        </w:rPr>
        <w:t xml:space="preserve">MRI adalah prosedur non – invasive dan bebas radiasi yang menyediakan pencitraan yang sangat baik dari sumsum tulang belakang dan ruang subarachnoid dan merupakan metode yang sangat sensitive </w:t>
      </w:r>
      <w:r w:rsidR="00E27DD2" w:rsidRPr="005D52D3">
        <w:rPr>
          <w:rFonts w:ascii="Times New Roman" w:hAnsi="Times New Roman" w:cs="Times New Roman"/>
          <w:sz w:val="24"/>
          <w:szCs w:val="24"/>
        </w:rPr>
        <w:t>untuk menen</w:t>
      </w:r>
      <w:r w:rsidRPr="005D52D3">
        <w:rPr>
          <w:rFonts w:ascii="Times New Roman" w:hAnsi="Times New Roman" w:cs="Times New Roman"/>
          <w:sz w:val="24"/>
          <w:szCs w:val="24"/>
        </w:rPr>
        <w:t xml:space="preserve">tukan keterlibatan </w:t>
      </w:r>
      <w:r w:rsidR="00E27DD2" w:rsidRPr="005D52D3">
        <w:rPr>
          <w:rFonts w:ascii="Times New Roman" w:hAnsi="Times New Roman" w:cs="Times New Roman"/>
          <w:sz w:val="24"/>
          <w:szCs w:val="24"/>
        </w:rPr>
        <w:t>patologi extradural.</w:t>
      </w:r>
    </w:p>
    <w:p w:rsidR="00436992" w:rsidRDefault="00436992" w:rsidP="005D52D3">
      <w:pPr>
        <w:ind w:left="0"/>
        <w:jc w:val="both"/>
        <w:rPr>
          <w:rFonts w:ascii="Times New Roman" w:hAnsi="Times New Roman" w:cs="Times New Roman"/>
          <w:sz w:val="24"/>
          <w:szCs w:val="24"/>
        </w:rPr>
      </w:pPr>
    </w:p>
    <w:p w:rsidR="00693E9C" w:rsidRPr="005D52D3" w:rsidRDefault="00593F76" w:rsidP="005D52D3">
      <w:pPr>
        <w:ind w:left="0"/>
        <w:jc w:val="both"/>
        <w:rPr>
          <w:rStyle w:val="longtext"/>
          <w:rFonts w:ascii="Times New Roman" w:hAnsi="Times New Roman" w:cs="Times New Roman"/>
          <w:sz w:val="24"/>
          <w:szCs w:val="24"/>
        </w:rPr>
      </w:pPr>
      <w:r w:rsidRPr="005D52D3">
        <w:rPr>
          <w:rStyle w:val="mediumtext"/>
          <w:rFonts w:ascii="Times New Roman" w:hAnsi="Times New Roman" w:cs="Times New Roman"/>
          <w:b/>
          <w:sz w:val="24"/>
          <w:szCs w:val="24"/>
        </w:rPr>
        <w:t xml:space="preserve">II.8 </w:t>
      </w:r>
      <w:r w:rsidR="00693E9C" w:rsidRPr="005D52D3">
        <w:rPr>
          <w:rStyle w:val="mediumtext"/>
          <w:rFonts w:ascii="Times New Roman" w:hAnsi="Times New Roman" w:cs="Times New Roman"/>
          <w:b/>
          <w:sz w:val="24"/>
          <w:szCs w:val="24"/>
        </w:rPr>
        <w:t>KOMPLIKASI</w:t>
      </w:r>
      <w:r w:rsidR="00693E9C" w:rsidRPr="005D52D3">
        <w:rPr>
          <w:rStyle w:val="longtext"/>
          <w:rFonts w:ascii="Times New Roman" w:hAnsi="Times New Roman" w:cs="Times New Roman"/>
          <w:sz w:val="24"/>
          <w:szCs w:val="24"/>
        </w:rPr>
        <w:t xml:space="preserve"> </w:t>
      </w:r>
    </w:p>
    <w:p w:rsidR="001D444B" w:rsidRPr="005D52D3" w:rsidRDefault="009448A0" w:rsidP="005D52D3">
      <w:pPr>
        <w:ind w:left="0" w:firstLine="720"/>
        <w:jc w:val="both"/>
        <w:rPr>
          <w:rStyle w:val="longtext"/>
          <w:rFonts w:ascii="Times New Roman" w:hAnsi="Times New Roman" w:cs="Times New Roman"/>
          <w:sz w:val="24"/>
          <w:szCs w:val="24"/>
          <w:shd w:val="clear" w:color="auto" w:fill="FFFFFF"/>
        </w:rPr>
      </w:pPr>
      <w:r w:rsidRPr="005D52D3">
        <w:rPr>
          <w:rStyle w:val="longtext"/>
          <w:rFonts w:ascii="Times New Roman" w:hAnsi="Times New Roman" w:cs="Times New Roman"/>
          <w:sz w:val="24"/>
          <w:szCs w:val="24"/>
        </w:rPr>
        <w:t>spondi</w:t>
      </w:r>
      <w:r w:rsidR="00693E9C" w:rsidRPr="005D52D3">
        <w:rPr>
          <w:rStyle w:val="longtext"/>
          <w:rFonts w:ascii="Times New Roman" w:hAnsi="Times New Roman" w:cs="Times New Roman"/>
          <w:sz w:val="24"/>
          <w:szCs w:val="24"/>
        </w:rPr>
        <w:t xml:space="preserve">losis servikal merupakan penyebab paling umum dari disfungsi saraf tulang belakang pada orang dewasa yang lebih tua. </w:t>
      </w:r>
      <w:r w:rsidR="00693E9C" w:rsidRPr="005D52D3">
        <w:rPr>
          <w:rStyle w:val="longtext"/>
          <w:rFonts w:ascii="Times New Roman" w:hAnsi="Times New Roman" w:cs="Times New Roman"/>
          <w:sz w:val="24"/>
          <w:szCs w:val="24"/>
          <w:shd w:val="clear" w:color="auto" w:fill="FFFFFF"/>
        </w:rPr>
        <w:t>P</w:t>
      </w:r>
      <w:r w:rsidRPr="005D52D3">
        <w:rPr>
          <w:rStyle w:val="longtext"/>
          <w:rFonts w:ascii="Times New Roman" w:hAnsi="Times New Roman" w:cs="Times New Roman"/>
          <w:sz w:val="24"/>
          <w:szCs w:val="24"/>
          <w:shd w:val="clear" w:color="auto" w:fill="FFFFFF"/>
        </w:rPr>
        <w:t>ada sejumlah kecil kasus, spondi</w:t>
      </w:r>
      <w:r w:rsidR="00693E9C" w:rsidRPr="005D52D3">
        <w:rPr>
          <w:rStyle w:val="longtext"/>
          <w:rFonts w:ascii="Times New Roman" w:hAnsi="Times New Roman" w:cs="Times New Roman"/>
          <w:sz w:val="24"/>
          <w:szCs w:val="24"/>
          <w:shd w:val="clear" w:color="auto" w:fill="FFFFFF"/>
        </w:rPr>
        <w:t>losis servik</w:t>
      </w:r>
      <w:r w:rsidRPr="005D52D3">
        <w:rPr>
          <w:rStyle w:val="longtext"/>
          <w:rFonts w:ascii="Times New Roman" w:hAnsi="Times New Roman" w:cs="Times New Roman"/>
          <w:sz w:val="24"/>
          <w:szCs w:val="24"/>
          <w:shd w:val="clear" w:color="auto" w:fill="FFFFFF"/>
        </w:rPr>
        <w:t>al</w:t>
      </w:r>
      <w:r w:rsidR="00693E9C" w:rsidRPr="005D52D3">
        <w:rPr>
          <w:rStyle w:val="longtext"/>
          <w:rFonts w:ascii="Times New Roman" w:hAnsi="Times New Roman" w:cs="Times New Roman"/>
          <w:sz w:val="24"/>
          <w:szCs w:val="24"/>
          <w:shd w:val="clear" w:color="auto" w:fill="FFFFFF"/>
        </w:rPr>
        <w:t xml:space="preserve"> dapat memampatkan satu atau lebih saraf tulang belakang - sebuah kondisi yang disebut radikulopati servikal. Taji tulang dan penyimpangan </w:t>
      </w:r>
      <w:r w:rsidRPr="005D52D3">
        <w:rPr>
          <w:rStyle w:val="longtext"/>
          <w:rFonts w:ascii="Times New Roman" w:hAnsi="Times New Roman" w:cs="Times New Roman"/>
          <w:sz w:val="24"/>
          <w:szCs w:val="24"/>
          <w:shd w:val="clear" w:color="auto" w:fill="FFFFFF"/>
        </w:rPr>
        <w:t>lain yang disebabkan oleh spondilosis servikal</w:t>
      </w:r>
      <w:r w:rsidR="00693E9C" w:rsidRPr="005D52D3">
        <w:rPr>
          <w:rStyle w:val="longtext"/>
          <w:rFonts w:ascii="Times New Roman" w:hAnsi="Times New Roman" w:cs="Times New Roman"/>
          <w:sz w:val="24"/>
          <w:szCs w:val="24"/>
          <w:shd w:val="clear" w:color="auto" w:fill="FFFFFF"/>
        </w:rPr>
        <w:t xml:space="preserve"> juga dapat mengurangi diameter kanal </w:t>
      </w:r>
      <w:r w:rsidRPr="005D52D3">
        <w:rPr>
          <w:rStyle w:val="longtext"/>
          <w:rFonts w:ascii="Times New Roman" w:hAnsi="Times New Roman" w:cs="Times New Roman"/>
          <w:sz w:val="24"/>
          <w:szCs w:val="24"/>
          <w:shd w:val="clear" w:color="auto" w:fill="FFFFFF"/>
        </w:rPr>
        <w:t>yang saraf tulang belakang</w:t>
      </w:r>
      <w:r w:rsidR="00693E9C" w:rsidRPr="005D52D3">
        <w:rPr>
          <w:rStyle w:val="longtext"/>
          <w:rFonts w:ascii="Times New Roman" w:hAnsi="Times New Roman" w:cs="Times New Roman"/>
          <w:sz w:val="24"/>
          <w:szCs w:val="24"/>
          <w:shd w:val="clear" w:color="auto" w:fill="FFFFFF"/>
        </w:rPr>
        <w:t xml:space="preserve">. </w:t>
      </w:r>
      <w:r w:rsidR="00693E9C" w:rsidRPr="005D52D3">
        <w:rPr>
          <w:rStyle w:val="longtext"/>
          <w:rFonts w:ascii="Times New Roman" w:hAnsi="Times New Roman" w:cs="Times New Roman"/>
          <w:sz w:val="24"/>
          <w:szCs w:val="24"/>
        </w:rPr>
        <w:t xml:space="preserve">Ketika saluran spinalis menyempit ke titik yang menyebabkan cedera tulang belakang, kondisi yang dihasilkan disebut sebagai myelopathy serviks. </w:t>
      </w:r>
      <w:r w:rsidR="00693E9C" w:rsidRPr="005D52D3">
        <w:rPr>
          <w:rStyle w:val="longtext"/>
          <w:rFonts w:ascii="Times New Roman" w:hAnsi="Times New Roman" w:cs="Times New Roman"/>
          <w:sz w:val="24"/>
          <w:szCs w:val="24"/>
          <w:shd w:val="clear" w:color="auto" w:fill="FFFFFF"/>
        </w:rPr>
        <w:t>Kedua radikulopati servikalis dan myelopathy serviks dapat mengakibatkan cacat permanen.</w:t>
      </w:r>
    </w:p>
    <w:p w:rsidR="00E27DD2" w:rsidRPr="005D52D3" w:rsidRDefault="00C42D04" w:rsidP="005D52D3">
      <w:pPr>
        <w:pStyle w:val="HTMLPreformatted"/>
        <w:spacing w:line="360" w:lineRule="auto"/>
        <w:jc w:val="both"/>
        <w:rPr>
          <w:rFonts w:ascii="Times New Roman" w:hAnsi="Times New Roman" w:cs="Times New Roman"/>
          <w:sz w:val="24"/>
          <w:szCs w:val="24"/>
        </w:rPr>
      </w:pPr>
      <w:r w:rsidRPr="005D52D3">
        <w:rPr>
          <w:rFonts w:ascii="Times New Roman" w:hAnsi="Times New Roman" w:cs="Times New Roman"/>
          <w:b/>
          <w:bCs/>
          <w:sz w:val="24"/>
          <w:szCs w:val="24"/>
        </w:rPr>
        <w:t>a.Radikulopati</w:t>
      </w:r>
      <w:r w:rsidR="00E27DD2" w:rsidRPr="005D52D3">
        <w:rPr>
          <w:rFonts w:ascii="Times New Roman" w:hAnsi="Times New Roman" w:cs="Times New Roman"/>
          <w:b/>
          <w:bCs/>
          <w:sz w:val="24"/>
          <w:szCs w:val="24"/>
        </w:rPr>
        <w:t xml:space="preserve"> Spondilotik Servikal</w:t>
      </w:r>
    </w:p>
    <w:p w:rsidR="00C42D04" w:rsidRPr="005D52D3" w:rsidRDefault="005D52D3" w:rsidP="005D52D3">
      <w:pPr>
        <w:pStyle w:val="HTMLPreformatted"/>
        <w:spacing w:line="360" w:lineRule="auto"/>
        <w:jc w:val="both"/>
        <w:rPr>
          <w:rFonts w:ascii="Times New Roman" w:hAnsi="Times New Roman" w:cs="Times New Roman"/>
          <w:sz w:val="24"/>
          <w:szCs w:val="24"/>
        </w:rPr>
      </w:pPr>
      <w:r w:rsidRPr="005D52D3">
        <w:rPr>
          <w:rFonts w:ascii="Times New Roman" w:hAnsi="Times New Roman" w:cs="Times New Roman"/>
          <w:sz w:val="24"/>
          <w:szCs w:val="24"/>
        </w:rPr>
        <w:tab/>
      </w:r>
      <w:r w:rsidR="00E27DD2" w:rsidRPr="005D52D3">
        <w:rPr>
          <w:rFonts w:ascii="Times New Roman" w:hAnsi="Times New Roman" w:cs="Times New Roman"/>
          <w:sz w:val="24"/>
          <w:szCs w:val="24"/>
        </w:rPr>
        <w:t>Nyeri  merupakan k</w:t>
      </w:r>
      <w:r w:rsidR="00285B31" w:rsidRPr="005D52D3">
        <w:rPr>
          <w:rFonts w:ascii="Times New Roman" w:hAnsi="Times New Roman" w:cs="Times New Roman"/>
          <w:sz w:val="24"/>
          <w:szCs w:val="24"/>
        </w:rPr>
        <w:t>eluhan utama,tumpul dan sakit</w:t>
      </w:r>
      <w:r w:rsidR="00E27DD2" w:rsidRPr="005D52D3">
        <w:rPr>
          <w:rFonts w:ascii="Times New Roman" w:hAnsi="Times New Roman" w:cs="Times New Roman"/>
          <w:sz w:val="24"/>
          <w:szCs w:val="24"/>
        </w:rPr>
        <w:t xml:space="preserve"> pada leher dan bahu dengan nyeri menjalar dari lengan kesiku</w:t>
      </w:r>
      <w:r w:rsidR="00285B31" w:rsidRPr="005D52D3">
        <w:rPr>
          <w:rFonts w:ascii="Times New Roman" w:hAnsi="Times New Roman" w:cs="Times New Roman"/>
          <w:sz w:val="24"/>
          <w:szCs w:val="24"/>
        </w:rPr>
        <w:t xml:space="preserve"> atau pergelangan. </w:t>
      </w:r>
      <w:r w:rsidR="00E27DD2" w:rsidRPr="005D52D3">
        <w:rPr>
          <w:rFonts w:ascii="Times New Roman" w:hAnsi="Times New Roman" w:cs="Times New Roman"/>
          <w:sz w:val="24"/>
          <w:szCs w:val="24"/>
        </w:rPr>
        <w:t>Walau hanya satu akar terkena, nyeri</w:t>
      </w:r>
      <w:r w:rsidR="00285B31" w:rsidRPr="005D52D3">
        <w:rPr>
          <w:rFonts w:ascii="Times New Roman" w:hAnsi="Times New Roman" w:cs="Times New Roman"/>
          <w:sz w:val="24"/>
          <w:szCs w:val="24"/>
        </w:rPr>
        <w:t xml:space="preserve"> m</w:t>
      </w:r>
      <w:r w:rsidR="00E27DD2" w:rsidRPr="005D52D3">
        <w:rPr>
          <w:rFonts w:ascii="Times New Roman" w:hAnsi="Times New Roman" w:cs="Times New Roman"/>
          <w:sz w:val="24"/>
          <w:szCs w:val="24"/>
        </w:rPr>
        <w:t xml:space="preserve">enyebar kesekitar distribusi dermatom, mungkin karena </w:t>
      </w:r>
      <w:r w:rsidR="00285B31" w:rsidRPr="005D52D3">
        <w:rPr>
          <w:rFonts w:ascii="Times New Roman" w:hAnsi="Times New Roman" w:cs="Times New Roman"/>
          <w:sz w:val="24"/>
          <w:szCs w:val="24"/>
        </w:rPr>
        <w:t xml:space="preserve">nyeri  juga terjadi didalam otot yang dicatu </w:t>
      </w:r>
      <w:r w:rsidR="00E27DD2" w:rsidRPr="005D52D3">
        <w:rPr>
          <w:rFonts w:ascii="Times New Roman" w:hAnsi="Times New Roman" w:cs="Times New Roman"/>
          <w:sz w:val="24"/>
          <w:szCs w:val="24"/>
        </w:rPr>
        <w:t xml:space="preserve">akar </w:t>
      </w:r>
      <w:r w:rsidR="00285B31" w:rsidRPr="005D52D3">
        <w:rPr>
          <w:rFonts w:ascii="Times New Roman" w:hAnsi="Times New Roman" w:cs="Times New Roman"/>
          <w:sz w:val="24"/>
          <w:szCs w:val="24"/>
        </w:rPr>
        <w:t xml:space="preserve">bersangkutan. Nyeri  mungkin juga timbul dari </w:t>
      </w:r>
      <w:r w:rsidR="00E27DD2" w:rsidRPr="005D52D3">
        <w:rPr>
          <w:rFonts w:ascii="Times New Roman" w:hAnsi="Times New Roman" w:cs="Times New Roman"/>
          <w:sz w:val="24"/>
          <w:szCs w:val="24"/>
        </w:rPr>
        <w:t>diskus sendiri, menyebabkan nyeri pada leher, daerah trapezius  dan skapuler.</w:t>
      </w:r>
      <w:r w:rsidR="00285B31" w:rsidRPr="005D52D3">
        <w:rPr>
          <w:rFonts w:ascii="Times New Roman" w:hAnsi="Times New Roman" w:cs="Times New Roman"/>
          <w:sz w:val="24"/>
          <w:szCs w:val="24"/>
        </w:rPr>
        <w:t xml:space="preserve"> </w:t>
      </w:r>
      <w:r w:rsidR="00E27DD2" w:rsidRPr="005D52D3">
        <w:rPr>
          <w:rFonts w:ascii="Times New Roman" w:hAnsi="Times New Roman" w:cs="Times New Roman"/>
          <w:sz w:val="24"/>
          <w:szCs w:val="24"/>
        </w:rPr>
        <w:t>Spasme  dan n</w:t>
      </w:r>
      <w:r w:rsidR="00285B31" w:rsidRPr="005D52D3">
        <w:rPr>
          <w:rFonts w:ascii="Times New Roman" w:hAnsi="Times New Roman" w:cs="Times New Roman"/>
          <w:sz w:val="24"/>
          <w:szCs w:val="24"/>
        </w:rPr>
        <w:t xml:space="preserve">yeri otot menambah  penyebaran </w:t>
      </w:r>
      <w:r w:rsidR="00E27DD2" w:rsidRPr="005D52D3">
        <w:rPr>
          <w:rFonts w:ascii="Times New Roman" w:hAnsi="Times New Roman" w:cs="Times New Roman"/>
          <w:sz w:val="24"/>
          <w:szCs w:val="24"/>
        </w:rPr>
        <w:t>nyeri</w:t>
      </w:r>
      <w:r w:rsidR="00285B31" w:rsidRPr="005D52D3">
        <w:rPr>
          <w:rFonts w:ascii="Times New Roman" w:hAnsi="Times New Roman" w:cs="Times New Roman"/>
          <w:sz w:val="24"/>
          <w:szCs w:val="24"/>
        </w:rPr>
        <w:t xml:space="preserve"> </w:t>
      </w:r>
      <w:r w:rsidR="00E27DD2" w:rsidRPr="005D52D3">
        <w:rPr>
          <w:rFonts w:ascii="Times New Roman" w:hAnsi="Times New Roman" w:cs="Times New Roman"/>
          <w:sz w:val="24"/>
          <w:szCs w:val="24"/>
        </w:rPr>
        <w:t>sekunder, ter</w:t>
      </w:r>
      <w:r w:rsidR="00285B31" w:rsidRPr="005D52D3">
        <w:rPr>
          <w:rFonts w:ascii="Times New Roman" w:hAnsi="Times New Roman" w:cs="Times New Roman"/>
          <w:sz w:val="24"/>
          <w:szCs w:val="24"/>
        </w:rPr>
        <w:t xml:space="preserve">utama kedaerah oksipital, yang </w:t>
      </w:r>
      <w:r w:rsidR="00E27DD2" w:rsidRPr="005D52D3">
        <w:rPr>
          <w:rFonts w:ascii="Times New Roman" w:hAnsi="Times New Roman" w:cs="Times New Roman"/>
          <w:sz w:val="24"/>
          <w:szCs w:val="24"/>
        </w:rPr>
        <w:t>dikeluhkan sebagai nyeri kepal</w:t>
      </w:r>
      <w:r w:rsidR="00285B31" w:rsidRPr="005D52D3">
        <w:rPr>
          <w:rFonts w:ascii="Times New Roman" w:hAnsi="Times New Roman" w:cs="Times New Roman"/>
          <w:sz w:val="24"/>
          <w:szCs w:val="24"/>
        </w:rPr>
        <w:t xml:space="preserve">. </w:t>
      </w:r>
      <w:r w:rsidR="00E27DD2" w:rsidRPr="005D52D3">
        <w:rPr>
          <w:rFonts w:ascii="Times New Roman" w:hAnsi="Times New Roman" w:cs="Times New Roman"/>
          <w:sz w:val="24"/>
          <w:szCs w:val="24"/>
        </w:rPr>
        <w:t>Parestesia  s</w:t>
      </w:r>
      <w:r w:rsidR="00285B31" w:rsidRPr="005D52D3">
        <w:rPr>
          <w:rFonts w:ascii="Times New Roman" w:hAnsi="Times New Roman" w:cs="Times New Roman"/>
          <w:sz w:val="24"/>
          <w:szCs w:val="24"/>
        </w:rPr>
        <w:t xml:space="preserve">ering dialami pada lengan  dan </w:t>
      </w:r>
      <w:r w:rsidR="00E27DD2" w:rsidRPr="005D52D3">
        <w:rPr>
          <w:rFonts w:ascii="Times New Roman" w:hAnsi="Times New Roman" w:cs="Times New Roman"/>
          <w:sz w:val="24"/>
          <w:szCs w:val="24"/>
        </w:rPr>
        <w:t>ujung</w:t>
      </w:r>
      <w:r w:rsidR="00285B31" w:rsidRPr="005D52D3">
        <w:rPr>
          <w:rFonts w:ascii="Times New Roman" w:hAnsi="Times New Roman" w:cs="Times New Roman"/>
          <w:sz w:val="24"/>
          <w:szCs w:val="24"/>
        </w:rPr>
        <w:t xml:space="preserve"> </w:t>
      </w:r>
      <w:r w:rsidR="00E27DD2" w:rsidRPr="005D52D3">
        <w:rPr>
          <w:rFonts w:ascii="Times New Roman" w:hAnsi="Times New Roman" w:cs="Times New Roman"/>
          <w:sz w:val="24"/>
          <w:szCs w:val="24"/>
        </w:rPr>
        <w:t xml:space="preserve">jempol (akar C6 akibat lesi C5/6) atau pada jari tengah(C7  akibat  lesi C6/7). </w:t>
      </w:r>
      <w:r w:rsidR="00E27DD2" w:rsidRPr="005D52D3">
        <w:rPr>
          <w:rFonts w:ascii="Times New Roman" w:hAnsi="Times New Roman" w:cs="Times New Roman"/>
          <w:sz w:val="24"/>
          <w:szCs w:val="24"/>
        </w:rPr>
        <w:lastRenderedPageBreak/>
        <w:t>Gangguan  sensori,  kelemahan, pengecilan otot dan perubahan refleks biasanya ringan.Keluhan mungkin tampil relatif mendadak, terkadang</w:t>
      </w:r>
      <w:r w:rsidR="00285B31" w:rsidRPr="005D52D3">
        <w:rPr>
          <w:rFonts w:ascii="Times New Roman" w:hAnsi="Times New Roman" w:cs="Times New Roman"/>
          <w:sz w:val="24"/>
          <w:szCs w:val="24"/>
        </w:rPr>
        <w:t xml:space="preserve"> </w:t>
      </w:r>
      <w:r w:rsidR="00E27DD2" w:rsidRPr="005D52D3">
        <w:rPr>
          <w:rFonts w:ascii="Times New Roman" w:hAnsi="Times New Roman" w:cs="Times New Roman"/>
          <w:sz w:val="24"/>
          <w:szCs w:val="24"/>
        </w:rPr>
        <w:t>dipresipitasi oleh trau</w:t>
      </w:r>
      <w:r w:rsidR="00285B31" w:rsidRPr="005D52D3">
        <w:rPr>
          <w:rFonts w:ascii="Times New Roman" w:hAnsi="Times New Roman" w:cs="Times New Roman"/>
          <w:sz w:val="24"/>
          <w:szCs w:val="24"/>
        </w:rPr>
        <w:t xml:space="preserve">ma, atau dapat terjadi perlahan- </w:t>
      </w:r>
      <w:r w:rsidR="00E27DD2" w:rsidRPr="005D52D3">
        <w:rPr>
          <w:rFonts w:ascii="Times New Roman" w:hAnsi="Times New Roman" w:cs="Times New Roman"/>
          <w:sz w:val="24"/>
          <w:szCs w:val="24"/>
        </w:rPr>
        <w:t>lahan;  serangan  b</w:t>
      </w:r>
      <w:r w:rsidR="00285B31" w:rsidRPr="005D52D3">
        <w:rPr>
          <w:rFonts w:ascii="Times New Roman" w:hAnsi="Times New Roman" w:cs="Times New Roman"/>
          <w:sz w:val="24"/>
          <w:szCs w:val="24"/>
        </w:rPr>
        <w:t xml:space="preserve">erulang  nyeri  akut terjadi </w:t>
      </w:r>
      <w:r w:rsidR="00E27DD2" w:rsidRPr="005D52D3">
        <w:rPr>
          <w:rFonts w:ascii="Times New Roman" w:hAnsi="Times New Roman" w:cs="Times New Roman"/>
          <w:sz w:val="24"/>
          <w:szCs w:val="24"/>
        </w:rPr>
        <w:t>pa</w:t>
      </w:r>
      <w:r w:rsidR="00285B31" w:rsidRPr="005D52D3">
        <w:rPr>
          <w:rFonts w:ascii="Times New Roman" w:hAnsi="Times New Roman" w:cs="Times New Roman"/>
          <w:sz w:val="24"/>
          <w:szCs w:val="24"/>
        </w:rPr>
        <w:t>da beberapa  pasien. Terkadang nyeri  berhubungan</w:t>
      </w:r>
      <w:r w:rsidR="00E27DD2" w:rsidRPr="005D52D3">
        <w:rPr>
          <w:rFonts w:ascii="Times New Roman" w:hAnsi="Times New Roman" w:cs="Times New Roman"/>
          <w:sz w:val="24"/>
          <w:szCs w:val="24"/>
        </w:rPr>
        <w:t xml:space="preserve"> dengan pergerakan dan posisi. Keadaan ini harus dibedakan dari</w:t>
      </w:r>
      <w:r w:rsidR="00285B31" w:rsidRPr="005D52D3">
        <w:rPr>
          <w:rFonts w:ascii="Times New Roman" w:hAnsi="Times New Roman" w:cs="Times New Roman"/>
          <w:sz w:val="24"/>
          <w:szCs w:val="24"/>
        </w:rPr>
        <w:t xml:space="preserve"> </w:t>
      </w:r>
      <w:r w:rsidR="00E27DD2" w:rsidRPr="005D52D3">
        <w:rPr>
          <w:rFonts w:ascii="Times New Roman" w:hAnsi="Times New Roman" w:cs="Times New Roman"/>
          <w:sz w:val="24"/>
          <w:szCs w:val="24"/>
        </w:rPr>
        <w:t>neuritis  brakhial  postviral, kompresi  pintu  torasik terhadap  pleksus brakhial, dan jeratan  perifer  saraf median  atau ulna</w:t>
      </w:r>
      <w:r w:rsidR="00285B31" w:rsidRPr="005D52D3">
        <w:rPr>
          <w:rFonts w:ascii="Times New Roman" w:hAnsi="Times New Roman" w:cs="Times New Roman"/>
          <w:sz w:val="24"/>
          <w:szCs w:val="24"/>
        </w:rPr>
        <w:t xml:space="preserve">r. Yang terakhir ini terkadang </w:t>
      </w:r>
      <w:r w:rsidR="00E27DD2" w:rsidRPr="005D52D3">
        <w:rPr>
          <w:rFonts w:ascii="Times New Roman" w:hAnsi="Times New Roman" w:cs="Times New Roman"/>
          <w:sz w:val="24"/>
          <w:szCs w:val="24"/>
        </w:rPr>
        <w:t>ta</w:t>
      </w:r>
      <w:r w:rsidR="00285B31" w:rsidRPr="005D52D3">
        <w:rPr>
          <w:rFonts w:ascii="Times New Roman" w:hAnsi="Times New Roman" w:cs="Times New Roman"/>
          <w:sz w:val="24"/>
          <w:szCs w:val="24"/>
        </w:rPr>
        <w:t xml:space="preserve">mpak </w:t>
      </w:r>
      <w:r w:rsidR="00E27DD2" w:rsidRPr="005D52D3">
        <w:rPr>
          <w:rFonts w:ascii="Times New Roman" w:hAnsi="Times New Roman" w:cs="Times New Roman"/>
          <w:sz w:val="24"/>
          <w:szCs w:val="24"/>
        </w:rPr>
        <w:t>bersamaan dengan spondilosis, sindroma 'double crush'.</w:t>
      </w:r>
    </w:p>
    <w:p w:rsidR="00E27DD2" w:rsidRPr="005D52D3" w:rsidRDefault="00E27DD2" w:rsidP="005D52D3">
      <w:pPr>
        <w:pStyle w:val="HTMLPreformatted"/>
        <w:spacing w:line="360" w:lineRule="auto"/>
        <w:jc w:val="both"/>
        <w:rPr>
          <w:rFonts w:ascii="Times New Roman" w:hAnsi="Times New Roman" w:cs="Times New Roman"/>
          <w:sz w:val="24"/>
          <w:szCs w:val="24"/>
        </w:rPr>
      </w:pPr>
      <w:r w:rsidRPr="005D52D3">
        <w:rPr>
          <w:rFonts w:ascii="Times New Roman" w:hAnsi="Times New Roman" w:cs="Times New Roman"/>
          <w:b/>
          <w:bCs/>
          <w:sz w:val="24"/>
          <w:szCs w:val="24"/>
        </w:rPr>
        <w:t>Tindakan</w:t>
      </w:r>
    </w:p>
    <w:p w:rsidR="00E27DD2" w:rsidRPr="005D52D3" w:rsidRDefault="00C42D04" w:rsidP="005D52D3">
      <w:pPr>
        <w:pStyle w:val="HTMLPreformatted"/>
        <w:spacing w:line="360" w:lineRule="auto"/>
        <w:jc w:val="both"/>
        <w:rPr>
          <w:rFonts w:ascii="Times New Roman" w:hAnsi="Times New Roman" w:cs="Times New Roman"/>
          <w:sz w:val="24"/>
          <w:szCs w:val="24"/>
        </w:rPr>
      </w:pPr>
      <w:r w:rsidRPr="005D52D3">
        <w:rPr>
          <w:rFonts w:ascii="Times New Roman" w:hAnsi="Times New Roman" w:cs="Times New Roman"/>
          <w:sz w:val="24"/>
          <w:szCs w:val="24"/>
        </w:rPr>
        <w:t xml:space="preserve">Mengistirahatkan </w:t>
      </w:r>
      <w:r w:rsidR="00E27DD2" w:rsidRPr="005D52D3">
        <w:rPr>
          <w:rFonts w:ascii="Times New Roman" w:hAnsi="Times New Roman" w:cs="Times New Roman"/>
          <w:sz w:val="24"/>
          <w:szCs w:val="24"/>
        </w:rPr>
        <w:t>b</w:t>
      </w:r>
      <w:r w:rsidRPr="005D52D3">
        <w:rPr>
          <w:rFonts w:ascii="Times New Roman" w:hAnsi="Times New Roman" w:cs="Times New Roman"/>
          <w:sz w:val="24"/>
          <w:szCs w:val="24"/>
        </w:rPr>
        <w:t xml:space="preserve">agian yang terkena merupakan dasar </w:t>
      </w:r>
      <w:r w:rsidR="00285B31" w:rsidRPr="005D52D3">
        <w:rPr>
          <w:rFonts w:ascii="Times New Roman" w:hAnsi="Times New Roman" w:cs="Times New Roman"/>
          <w:sz w:val="24"/>
          <w:szCs w:val="24"/>
        </w:rPr>
        <w:t xml:space="preserve">dari semua </w:t>
      </w:r>
      <w:r w:rsidRPr="005D52D3">
        <w:rPr>
          <w:rFonts w:ascii="Times New Roman" w:hAnsi="Times New Roman" w:cs="Times New Roman"/>
          <w:sz w:val="24"/>
          <w:szCs w:val="24"/>
        </w:rPr>
        <w:t xml:space="preserve">metoda.  Gerakan yang memperparah harus </w:t>
      </w:r>
      <w:r w:rsidR="00285B31" w:rsidRPr="005D52D3">
        <w:rPr>
          <w:rFonts w:ascii="Times New Roman" w:hAnsi="Times New Roman" w:cs="Times New Roman"/>
          <w:sz w:val="24"/>
          <w:szCs w:val="24"/>
        </w:rPr>
        <w:t>dicegah, walaupun ini.</w:t>
      </w:r>
      <w:r w:rsidR="00E27DD2" w:rsidRPr="005D52D3">
        <w:rPr>
          <w:rFonts w:ascii="Times New Roman" w:hAnsi="Times New Roman" w:cs="Times New Roman"/>
          <w:sz w:val="24"/>
          <w:szCs w:val="24"/>
        </w:rPr>
        <w:t>merupakan kasus yang  individual.</w:t>
      </w:r>
      <w:r w:rsidRPr="005D52D3">
        <w:rPr>
          <w:rFonts w:ascii="Times New Roman" w:hAnsi="Times New Roman" w:cs="Times New Roman"/>
          <w:sz w:val="24"/>
          <w:szCs w:val="24"/>
        </w:rPr>
        <w:t xml:space="preserve"> </w:t>
      </w:r>
      <w:r w:rsidR="00E27DD2" w:rsidRPr="005D52D3">
        <w:rPr>
          <w:rFonts w:ascii="Times New Roman" w:hAnsi="Times New Roman" w:cs="Times New Roman"/>
          <w:sz w:val="24"/>
          <w:szCs w:val="24"/>
        </w:rPr>
        <w:t>Lengan harus disang</w:t>
      </w:r>
      <w:r w:rsidR="00285B31" w:rsidRPr="005D52D3">
        <w:rPr>
          <w:rFonts w:ascii="Times New Roman" w:hAnsi="Times New Roman" w:cs="Times New Roman"/>
          <w:sz w:val="24"/>
          <w:szCs w:val="24"/>
        </w:rPr>
        <w:t>ga dari bahu yang sehat dengan sa</w:t>
      </w:r>
      <w:r w:rsidR="00E27DD2" w:rsidRPr="005D52D3">
        <w:rPr>
          <w:rFonts w:ascii="Times New Roman" w:hAnsi="Times New Roman" w:cs="Times New Roman"/>
          <w:sz w:val="24"/>
          <w:szCs w:val="24"/>
        </w:rPr>
        <w:t>ling disertai dengan analgesik; pemanasan lokal dan diatermi</w:t>
      </w:r>
      <w:r w:rsidR="00285B31" w:rsidRPr="005D52D3">
        <w:rPr>
          <w:rFonts w:ascii="Times New Roman" w:hAnsi="Times New Roman" w:cs="Times New Roman"/>
          <w:sz w:val="24"/>
          <w:szCs w:val="24"/>
        </w:rPr>
        <w:t xml:space="preserve"> gelombang </w:t>
      </w:r>
      <w:r w:rsidR="00E27DD2" w:rsidRPr="005D52D3">
        <w:rPr>
          <w:rFonts w:ascii="Times New Roman" w:hAnsi="Times New Roman" w:cs="Times New Roman"/>
          <w:sz w:val="24"/>
          <w:szCs w:val="24"/>
        </w:rPr>
        <w:t>pe</w:t>
      </w:r>
      <w:r w:rsidRPr="005D52D3">
        <w:rPr>
          <w:rFonts w:ascii="Times New Roman" w:hAnsi="Times New Roman" w:cs="Times New Roman"/>
          <w:sz w:val="24"/>
          <w:szCs w:val="24"/>
        </w:rPr>
        <w:t xml:space="preserve">ndek mungkin cukup memberikan perbaikan. Fisioterapi aktif </w:t>
      </w:r>
      <w:r w:rsidR="00E27DD2" w:rsidRPr="005D52D3">
        <w:rPr>
          <w:rFonts w:ascii="Times New Roman" w:hAnsi="Times New Roman" w:cs="Times New Roman"/>
          <w:sz w:val="24"/>
          <w:szCs w:val="24"/>
        </w:rPr>
        <w:t>diko</w:t>
      </w:r>
      <w:r w:rsidRPr="005D52D3">
        <w:rPr>
          <w:rFonts w:ascii="Times New Roman" w:hAnsi="Times New Roman" w:cs="Times New Roman"/>
          <w:sz w:val="24"/>
          <w:szCs w:val="24"/>
        </w:rPr>
        <w:t xml:space="preserve">ntra-indikasikan, </w:t>
      </w:r>
      <w:r w:rsidR="00285B31" w:rsidRPr="005D52D3">
        <w:rPr>
          <w:rFonts w:ascii="Times New Roman" w:hAnsi="Times New Roman" w:cs="Times New Roman"/>
          <w:sz w:val="24"/>
          <w:szCs w:val="24"/>
        </w:rPr>
        <w:t xml:space="preserve">selain </w:t>
      </w:r>
      <w:r w:rsidR="00E27DD2" w:rsidRPr="005D52D3">
        <w:rPr>
          <w:rFonts w:ascii="Times New Roman" w:hAnsi="Times New Roman" w:cs="Times New Roman"/>
          <w:sz w:val="24"/>
          <w:szCs w:val="24"/>
        </w:rPr>
        <w:t xml:space="preserve"> l</w:t>
      </w:r>
      <w:r w:rsidRPr="005D52D3">
        <w:rPr>
          <w:rFonts w:ascii="Times New Roman" w:hAnsi="Times New Roman" w:cs="Times New Roman"/>
          <w:sz w:val="24"/>
          <w:szCs w:val="24"/>
        </w:rPr>
        <w:t xml:space="preserve">atihan  penguatan gelang bahu. Anti-inflamatori </w:t>
      </w:r>
      <w:r w:rsidR="00E27DD2" w:rsidRPr="005D52D3">
        <w:rPr>
          <w:rFonts w:ascii="Times New Roman" w:hAnsi="Times New Roman" w:cs="Times New Roman"/>
          <w:sz w:val="24"/>
          <w:szCs w:val="24"/>
        </w:rPr>
        <w:t>non-</w:t>
      </w:r>
      <w:r w:rsidR="00285B31" w:rsidRPr="005D52D3">
        <w:rPr>
          <w:rFonts w:ascii="Times New Roman" w:hAnsi="Times New Roman" w:cs="Times New Roman"/>
          <w:sz w:val="24"/>
          <w:szCs w:val="24"/>
        </w:rPr>
        <w:t xml:space="preserve"> </w:t>
      </w:r>
      <w:r w:rsidR="00E27DD2" w:rsidRPr="005D52D3">
        <w:rPr>
          <w:rFonts w:ascii="Times New Roman" w:hAnsi="Times New Roman" w:cs="Times New Roman"/>
          <w:sz w:val="24"/>
          <w:szCs w:val="24"/>
        </w:rPr>
        <w:t>steroidal mungkin bermanfaat.</w:t>
      </w:r>
      <w:r w:rsidR="00285B31" w:rsidRPr="005D52D3">
        <w:rPr>
          <w:rFonts w:ascii="Times New Roman" w:hAnsi="Times New Roman" w:cs="Times New Roman"/>
          <w:sz w:val="24"/>
          <w:szCs w:val="24"/>
        </w:rPr>
        <w:t xml:space="preserve"> </w:t>
      </w:r>
      <w:r w:rsidRPr="005D52D3">
        <w:rPr>
          <w:rFonts w:ascii="Times New Roman" w:hAnsi="Times New Roman" w:cs="Times New Roman"/>
          <w:sz w:val="24"/>
          <w:szCs w:val="24"/>
        </w:rPr>
        <w:t xml:space="preserve">Kolar memberikan </w:t>
      </w:r>
      <w:r w:rsidR="00E27DD2" w:rsidRPr="005D52D3">
        <w:rPr>
          <w:rFonts w:ascii="Times New Roman" w:hAnsi="Times New Roman" w:cs="Times New Roman"/>
          <w:sz w:val="24"/>
          <w:szCs w:val="24"/>
        </w:rPr>
        <w:t>im</w:t>
      </w:r>
      <w:r w:rsidRPr="005D52D3">
        <w:rPr>
          <w:rFonts w:ascii="Times New Roman" w:hAnsi="Times New Roman" w:cs="Times New Roman"/>
          <w:sz w:val="24"/>
          <w:szCs w:val="24"/>
        </w:rPr>
        <w:t xml:space="preserve">mobilisasi </w:t>
      </w:r>
      <w:r w:rsidR="00127E2F" w:rsidRPr="005D52D3">
        <w:rPr>
          <w:rFonts w:ascii="Times New Roman" w:hAnsi="Times New Roman" w:cs="Times New Roman"/>
          <w:sz w:val="24"/>
          <w:szCs w:val="24"/>
        </w:rPr>
        <w:t>yang lebih</w:t>
      </w:r>
      <w:r w:rsidR="00285B31" w:rsidRPr="005D52D3">
        <w:rPr>
          <w:rFonts w:ascii="Times New Roman" w:hAnsi="Times New Roman" w:cs="Times New Roman"/>
          <w:sz w:val="24"/>
          <w:szCs w:val="24"/>
        </w:rPr>
        <w:t xml:space="preserve"> efektif,</w:t>
      </w:r>
      <w:r w:rsidR="00127E2F" w:rsidRPr="005D52D3">
        <w:rPr>
          <w:rFonts w:ascii="Times New Roman" w:hAnsi="Times New Roman" w:cs="Times New Roman"/>
          <w:sz w:val="24"/>
          <w:szCs w:val="24"/>
        </w:rPr>
        <w:t xml:space="preserve"> terbaik</w:t>
      </w:r>
      <w:r w:rsidR="00E27DD2" w:rsidRPr="005D52D3">
        <w:rPr>
          <w:rFonts w:ascii="Times New Roman" w:hAnsi="Times New Roman" w:cs="Times New Roman"/>
          <w:sz w:val="24"/>
          <w:szCs w:val="24"/>
        </w:rPr>
        <w:t xml:space="preserve"> menggunakan</w:t>
      </w:r>
      <w:r w:rsidR="00127E2F" w:rsidRPr="005D52D3">
        <w:rPr>
          <w:rFonts w:ascii="Times New Roman" w:hAnsi="Times New Roman" w:cs="Times New Roman"/>
          <w:sz w:val="24"/>
          <w:szCs w:val="24"/>
        </w:rPr>
        <w:t xml:space="preserve"> </w:t>
      </w:r>
      <w:r w:rsidRPr="005D52D3">
        <w:rPr>
          <w:rFonts w:ascii="Times New Roman" w:hAnsi="Times New Roman" w:cs="Times New Roman"/>
          <w:sz w:val="24"/>
          <w:szCs w:val="24"/>
        </w:rPr>
        <w:t xml:space="preserve">kolar jenis  Philadelphia dengan </w:t>
      </w:r>
      <w:r w:rsidR="00E27DD2" w:rsidRPr="005D52D3">
        <w:rPr>
          <w:rFonts w:ascii="Times New Roman" w:hAnsi="Times New Roman" w:cs="Times New Roman"/>
          <w:sz w:val="24"/>
          <w:szCs w:val="24"/>
        </w:rPr>
        <w:t>penyangga oksi</w:t>
      </w:r>
      <w:r w:rsidRPr="005D52D3">
        <w:rPr>
          <w:rFonts w:ascii="Times New Roman" w:hAnsi="Times New Roman" w:cs="Times New Roman"/>
          <w:sz w:val="24"/>
          <w:szCs w:val="24"/>
        </w:rPr>
        <w:t xml:space="preserve">pital dan mental. Kolar cincin </w:t>
      </w:r>
      <w:r w:rsidR="00E27DD2" w:rsidRPr="005D52D3">
        <w:rPr>
          <w:rFonts w:ascii="Times New Roman" w:hAnsi="Times New Roman" w:cs="Times New Roman"/>
          <w:sz w:val="24"/>
          <w:szCs w:val="24"/>
        </w:rPr>
        <w:t>sederhana dapat dipakai, namun kolar lem</w:t>
      </w:r>
      <w:r w:rsidRPr="005D52D3">
        <w:rPr>
          <w:rFonts w:ascii="Times New Roman" w:hAnsi="Times New Roman" w:cs="Times New Roman"/>
          <w:sz w:val="24"/>
          <w:szCs w:val="24"/>
        </w:rPr>
        <w:t xml:space="preserve">but hanya membuang waktu. Agar efektif, </w:t>
      </w:r>
      <w:r w:rsidR="00E27DD2" w:rsidRPr="005D52D3">
        <w:rPr>
          <w:rFonts w:ascii="Times New Roman" w:hAnsi="Times New Roman" w:cs="Times New Roman"/>
          <w:sz w:val="24"/>
          <w:szCs w:val="24"/>
        </w:rPr>
        <w:t>kolar harus dipakai  dengan  benar  dan konsisten. Bila terjadi perbaikan, pemakaian kolar bis</w:t>
      </w:r>
      <w:r w:rsidRPr="005D52D3">
        <w:rPr>
          <w:rFonts w:ascii="Times New Roman" w:hAnsi="Times New Roman" w:cs="Times New Roman"/>
          <w:sz w:val="24"/>
          <w:szCs w:val="24"/>
        </w:rPr>
        <w:t>a dihentikan secara bertahap.</w:t>
      </w:r>
      <w:r w:rsidR="00E27DD2" w:rsidRPr="005D52D3">
        <w:rPr>
          <w:rFonts w:ascii="Times New Roman" w:hAnsi="Times New Roman" w:cs="Times New Roman"/>
          <w:sz w:val="24"/>
          <w:szCs w:val="24"/>
        </w:rPr>
        <w:t xml:space="preserve"> Pasien  bisa  dianjurk</w:t>
      </w:r>
      <w:r w:rsidR="00127E2F" w:rsidRPr="005D52D3">
        <w:rPr>
          <w:rFonts w:ascii="Times New Roman" w:hAnsi="Times New Roman" w:cs="Times New Roman"/>
          <w:sz w:val="24"/>
          <w:szCs w:val="24"/>
        </w:rPr>
        <w:t xml:space="preserve">an </w:t>
      </w:r>
      <w:r w:rsidR="00E27DD2" w:rsidRPr="005D52D3">
        <w:rPr>
          <w:rFonts w:ascii="Times New Roman" w:hAnsi="Times New Roman" w:cs="Times New Roman"/>
          <w:sz w:val="24"/>
          <w:szCs w:val="24"/>
        </w:rPr>
        <w:t xml:space="preserve"> kembali  bekerja de</w:t>
      </w:r>
      <w:r w:rsidRPr="005D52D3">
        <w:rPr>
          <w:rFonts w:ascii="Times New Roman" w:hAnsi="Times New Roman" w:cs="Times New Roman"/>
          <w:sz w:val="24"/>
          <w:szCs w:val="24"/>
        </w:rPr>
        <w:t xml:space="preserve">ngan kolar terpasang, dan ini </w:t>
      </w:r>
      <w:r w:rsidR="00E27DD2" w:rsidRPr="005D52D3">
        <w:rPr>
          <w:rFonts w:ascii="Times New Roman" w:hAnsi="Times New Roman" w:cs="Times New Roman"/>
          <w:sz w:val="24"/>
          <w:szCs w:val="24"/>
        </w:rPr>
        <w:t>akan bermanfaat karena immobilisasi harus diteruskan  hing</w:t>
      </w:r>
      <w:r w:rsidR="00127E2F" w:rsidRPr="005D52D3">
        <w:rPr>
          <w:rFonts w:ascii="Times New Roman" w:hAnsi="Times New Roman" w:cs="Times New Roman"/>
          <w:sz w:val="24"/>
          <w:szCs w:val="24"/>
        </w:rPr>
        <w:t xml:space="preserve">ga  </w:t>
      </w:r>
      <w:r w:rsidRPr="005D52D3">
        <w:rPr>
          <w:rFonts w:ascii="Times New Roman" w:hAnsi="Times New Roman" w:cs="Times New Roman"/>
          <w:sz w:val="24"/>
          <w:szCs w:val="24"/>
        </w:rPr>
        <w:t xml:space="preserve">3  atau </w:t>
      </w:r>
      <w:r w:rsidR="00E27DD2" w:rsidRPr="005D52D3">
        <w:rPr>
          <w:rFonts w:ascii="Times New Roman" w:hAnsi="Times New Roman" w:cs="Times New Roman"/>
          <w:sz w:val="24"/>
          <w:szCs w:val="24"/>
        </w:rPr>
        <w:t>4 minggu setela</w:t>
      </w:r>
      <w:r w:rsidRPr="005D52D3">
        <w:rPr>
          <w:rFonts w:ascii="Times New Roman" w:hAnsi="Times New Roman" w:cs="Times New Roman"/>
          <w:sz w:val="24"/>
          <w:szCs w:val="24"/>
        </w:rPr>
        <w:t xml:space="preserve">h nyeri berkurang; </w:t>
      </w:r>
      <w:r w:rsidR="00127E2F" w:rsidRPr="005D52D3">
        <w:rPr>
          <w:rFonts w:ascii="Times New Roman" w:hAnsi="Times New Roman" w:cs="Times New Roman"/>
          <w:sz w:val="24"/>
          <w:szCs w:val="24"/>
        </w:rPr>
        <w:t>pergerakaan</w:t>
      </w:r>
      <w:r w:rsidR="00E27DD2" w:rsidRPr="005D52D3">
        <w:rPr>
          <w:rFonts w:ascii="Times New Roman" w:hAnsi="Times New Roman" w:cs="Times New Roman"/>
          <w:sz w:val="24"/>
          <w:szCs w:val="24"/>
        </w:rPr>
        <w:t xml:space="preserve"> normal yang dilakukan secara prematur sering  berakibat kambuhnya penyakit.</w:t>
      </w:r>
    </w:p>
    <w:p w:rsidR="00C42D04" w:rsidRPr="005D52D3" w:rsidRDefault="00C42D04" w:rsidP="005D52D3">
      <w:pPr>
        <w:pStyle w:val="HTMLPreformatted"/>
        <w:spacing w:line="360" w:lineRule="auto"/>
        <w:jc w:val="both"/>
        <w:rPr>
          <w:rFonts w:ascii="Times New Roman" w:hAnsi="Times New Roman" w:cs="Times New Roman"/>
          <w:sz w:val="24"/>
          <w:szCs w:val="24"/>
        </w:rPr>
      </w:pPr>
    </w:p>
    <w:p w:rsidR="00127E2F" w:rsidRPr="005D52D3" w:rsidRDefault="00C42D04" w:rsidP="005D52D3">
      <w:pPr>
        <w:pStyle w:val="HTMLPreformatted"/>
        <w:spacing w:line="360" w:lineRule="auto"/>
        <w:ind w:left="270"/>
        <w:jc w:val="both"/>
        <w:rPr>
          <w:rFonts w:ascii="Times New Roman" w:hAnsi="Times New Roman" w:cs="Times New Roman"/>
          <w:sz w:val="24"/>
          <w:szCs w:val="24"/>
        </w:rPr>
      </w:pPr>
      <w:r w:rsidRPr="005D52D3">
        <w:rPr>
          <w:rFonts w:ascii="Times New Roman" w:hAnsi="Times New Roman" w:cs="Times New Roman"/>
          <w:b/>
          <w:sz w:val="24"/>
          <w:szCs w:val="24"/>
        </w:rPr>
        <w:t>b.</w:t>
      </w:r>
      <w:r w:rsidR="00E27DD2" w:rsidRPr="005D52D3">
        <w:rPr>
          <w:rFonts w:ascii="Times New Roman" w:hAnsi="Times New Roman" w:cs="Times New Roman"/>
          <w:sz w:val="24"/>
          <w:szCs w:val="24"/>
        </w:rPr>
        <w:t xml:space="preserve"> </w:t>
      </w:r>
      <w:r w:rsidR="00593F76" w:rsidRPr="005D52D3">
        <w:rPr>
          <w:rFonts w:ascii="Times New Roman" w:hAnsi="Times New Roman" w:cs="Times New Roman"/>
          <w:b/>
          <w:bCs/>
          <w:sz w:val="24"/>
          <w:szCs w:val="24"/>
        </w:rPr>
        <w:t>Mielopati</w:t>
      </w:r>
      <w:r w:rsidR="00127E2F" w:rsidRPr="005D52D3">
        <w:rPr>
          <w:rFonts w:ascii="Times New Roman" w:hAnsi="Times New Roman" w:cs="Times New Roman"/>
          <w:b/>
          <w:bCs/>
          <w:sz w:val="24"/>
          <w:szCs w:val="24"/>
        </w:rPr>
        <w:t xml:space="preserve"> Spondilotik Servikal</w:t>
      </w:r>
    </w:p>
    <w:p w:rsidR="003B353B" w:rsidRPr="005D52D3" w:rsidRDefault="00127E2F" w:rsidP="005D52D3">
      <w:pPr>
        <w:pStyle w:val="HTMLPreformatted"/>
        <w:spacing w:line="360" w:lineRule="auto"/>
        <w:jc w:val="both"/>
        <w:rPr>
          <w:rFonts w:ascii="Times New Roman" w:hAnsi="Times New Roman" w:cs="Times New Roman"/>
          <w:sz w:val="24"/>
          <w:szCs w:val="24"/>
        </w:rPr>
      </w:pPr>
      <w:r w:rsidRPr="005D52D3">
        <w:rPr>
          <w:rFonts w:ascii="Times New Roman" w:hAnsi="Times New Roman" w:cs="Times New Roman"/>
          <w:sz w:val="24"/>
          <w:szCs w:val="24"/>
        </w:rPr>
        <w:t xml:space="preserve">        </w:t>
      </w:r>
      <w:r w:rsidR="00C42D04" w:rsidRPr="005D52D3">
        <w:rPr>
          <w:rFonts w:ascii="Times New Roman" w:hAnsi="Times New Roman" w:cs="Times New Roman"/>
          <w:sz w:val="24"/>
          <w:szCs w:val="24"/>
        </w:rPr>
        <w:t xml:space="preserve"> Timbulnya spastisitas </w:t>
      </w:r>
      <w:r w:rsidR="003B353B" w:rsidRPr="005D52D3">
        <w:rPr>
          <w:rFonts w:ascii="Times New Roman" w:hAnsi="Times New Roman" w:cs="Times New Roman"/>
          <w:sz w:val="24"/>
          <w:szCs w:val="24"/>
        </w:rPr>
        <w:t xml:space="preserve">tungkai secara perlahan </w:t>
      </w:r>
      <w:r w:rsidRPr="005D52D3">
        <w:rPr>
          <w:rFonts w:ascii="Times New Roman" w:hAnsi="Times New Roman" w:cs="Times New Roman"/>
          <w:sz w:val="24"/>
          <w:szCs w:val="24"/>
        </w:rPr>
        <w:t>adalah</w:t>
      </w:r>
      <w:r w:rsidR="003B353B" w:rsidRPr="005D52D3">
        <w:rPr>
          <w:rFonts w:ascii="Times New Roman" w:hAnsi="Times New Roman" w:cs="Times New Roman"/>
          <w:sz w:val="24"/>
          <w:szCs w:val="24"/>
        </w:rPr>
        <w:t xml:space="preserve"> </w:t>
      </w:r>
      <w:r w:rsidRPr="005D52D3">
        <w:rPr>
          <w:rFonts w:ascii="Times New Roman" w:hAnsi="Times New Roman" w:cs="Times New Roman"/>
          <w:sz w:val="24"/>
          <w:szCs w:val="24"/>
        </w:rPr>
        <w:t>bentuk onset yang paling serin</w:t>
      </w:r>
      <w:r w:rsidR="00C42D04" w:rsidRPr="005D52D3">
        <w:rPr>
          <w:rFonts w:ascii="Times New Roman" w:hAnsi="Times New Roman" w:cs="Times New Roman"/>
          <w:sz w:val="24"/>
          <w:szCs w:val="24"/>
        </w:rPr>
        <w:t xml:space="preserve">g, diketahui pertama-tama bisa </w:t>
      </w:r>
      <w:r w:rsidRPr="005D52D3">
        <w:rPr>
          <w:rFonts w:ascii="Times New Roman" w:hAnsi="Times New Roman" w:cs="Times New Roman"/>
          <w:sz w:val="24"/>
          <w:szCs w:val="24"/>
        </w:rPr>
        <w:t xml:space="preserve">berupa kelambatan atau kekakuan  dalam  berjalan. Kelemahan kurang parah bila dibanding peninggian  tonus </w:t>
      </w:r>
      <w:r w:rsidR="003B353B" w:rsidRPr="005D52D3">
        <w:rPr>
          <w:rFonts w:ascii="Times New Roman" w:hAnsi="Times New Roman" w:cs="Times New Roman"/>
          <w:sz w:val="24"/>
          <w:szCs w:val="24"/>
        </w:rPr>
        <w:t xml:space="preserve">dan peninggian </w:t>
      </w:r>
      <w:r w:rsidR="00C42D04" w:rsidRPr="005D52D3">
        <w:rPr>
          <w:rFonts w:ascii="Times New Roman" w:hAnsi="Times New Roman" w:cs="Times New Roman"/>
          <w:sz w:val="24"/>
          <w:szCs w:val="24"/>
        </w:rPr>
        <w:t xml:space="preserve">refleks dalam. Lebih dari </w:t>
      </w:r>
      <w:r w:rsidRPr="005D52D3">
        <w:rPr>
          <w:rFonts w:ascii="Times New Roman" w:hAnsi="Times New Roman" w:cs="Times New Roman"/>
          <w:sz w:val="24"/>
          <w:szCs w:val="24"/>
        </w:rPr>
        <w:t xml:space="preserve">duapertiga </w:t>
      </w:r>
      <w:r w:rsidR="003B353B" w:rsidRPr="005D52D3">
        <w:rPr>
          <w:rFonts w:ascii="Times New Roman" w:hAnsi="Times New Roman" w:cs="Times New Roman"/>
          <w:sz w:val="24"/>
          <w:szCs w:val="24"/>
        </w:rPr>
        <w:t xml:space="preserve">mengalami </w:t>
      </w:r>
      <w:r w:rsidRPr="005D52D3">
        <w:rPr>
          <w:rFonts w:ascii="Times New Roman" w:hAnsi="Times New Roman" w:cs="Times New Roman"/>
          <w:sz w:val="24"/>
          <w:szCs w:val="24"/>
        </w:rPr>
        <w:t>ga</w:t>
      </w:r>
      <w:r w:rsidR="003B353B" w:rsidRPr="005D52D3">
        <w:rPr>
          <w:rFonts w:ascii="Times New Roman" w:hAnsi="Times New Roman" w:cs="Times New Roman"/>
          <w:sz w:val="24"/>
          <w:szCs w:val="24"/>
        </w:rPr>
        <w:t>ngguan sensori, namun kecuali</w:t>
      </w:r>
      <w:r w:rsidRPr="005D52D3">
        <w:rPr>
          <w:rFonts w:ascii="Times New Roman" w:hAnsi="Times New Roman" w:cs="Times New Roman"/>
          <w:sz w:val="24"/>
          <w:szCs w:val="24"/>
        </w:rPr>
        <w:t xml:space="preserve"> mielopati</w:t>
      </w:r>
      <w:r w:rsidR="003B353B" w:rsidRPr="005D52D3">
        <w:rPr>
          <w:rFonts w:ascii="Times New Roman" w:hAnsi="Times New Roman" w:cs="Times New Roman"/>
          <w:sz w:val="24"/>
          <w:szCs w:val="24"/>
        </w:rPr>
        <w:t xml:space="preserve"> </w:t>
      </w:r>
      <w:r w:rsidR="00C42D04" w:rsidRPr="005D52D3">
        <w:rPr>
          <w:rFonts w:ascii="Times New Roman" w:hAnsi="Times New Roman" w:cs="Times New Roman"/>
          <w:sz w:val="24"/>
          <w:szCs w:val="24"/>
        </w:rPr>
        <w:t xml:space="preserve">memburuk, </w:t>
      </w:r>
      <w:r w:rsidRPr="005D52D3">
        <w:rPr>
          <w:rFonts w:ascii="Times New Roman" w:hAnsi="Times New Roman" w:cs="Times New Roman"/>
          <w:sz w:val="24"/>
          <w:szCs w:val="24"/>
        </w:rPr>
        <w:t xml:space="preserve">jarang  mencapai  tingkat  yang  jelas,  dan sering </w:t>
      </w:r>
      <w:r w:rsidR="00C42D04" w:rsidRPr="005D52D3">
        <w:rPr>
          <w:rFonts w:ascii="Times New Roman" w:hAnsi="Times New Roman" w:cs="Times New Roman"/>
          <w:sz w:val="24"/>
          <w:szCs w:val="24"/>
        </w:rPr>
        <w:t xml:space="preserve">terjadi  pada torasik sebelah atas dari </w:t>
      </w:r>
      <w:r w:rsidRPr="005D52D3">
        <w:rPr>
          <w:rFonts w:ascii="Times New Roman" w:hAnsi="Times New Roman" w:cs="Times New Roman"/>
          <w:sz w:val="24"/>
          <w:szCs w:val="24"/>
        </w:rPr>
        <w:t>pada servikal</w:t>
      </w:r>
      <w:r w:rsidR="00C42D04" w:rsidRPr="005D52D3">
        <w:rPr>
          <w:rFonts w:ascii="Times New Roman" w:hAnsi="Times New Roman" w:cs="Times New Roman"/>
          <w:sz w:val="24"/>
          <w:szCs w:val="24"/>
        </w:rPr>
        <w:t xml:space="preserve">;  defisit  lain adalah  jenis radikuler, dan terkadang dijumpai kelainan yang </w:t>
      </w:r>
      <w:r w:rsidRPr="005D52D3">
        <w:rPr>
          <w:rFonts w:ascii="Times New Roman" w:hAnsi="Times New Roman" w:cs="Times New Roman"/>
          <w:sz w:val="24"/>
          <w:szCs w:val="24"/>
        </w:rPr>
        <w:t>menyerupai  siringo-  mielia.  Bany</w:t>
      </w:r>
      <w:r w:rsidR="00C42D04" w:rsidRPr="005D52D3">
        <w:rPr>
          <w:rFonts w:ascii="Times New Roman" w:hAnsi="Times New Roman" w:cs="Times New Roman"/>
          <w:sz w:val="24"/>
          <w:szCs w:val="24"/>
        </w:rPr>
        <w:t xml:space="preserve">ak yang mengeluh nyeri dan kaku </w:t>
      </w:r>
      <w:r w:rsidRPr="005D52D3">
        <w:rPr>
          <w:rFonts w:ascii="Times New Roman" w:hAnsi="Times New Roman" w:cs="Times New Roman"/>
          <w:sz w:val="24"/>
          <w:szCs w:val="24"/>
        </w:rPr>
        <w:t>leher,</w:t>
      </w:r>
      <w:r w:rsidR="003B353B" w:rsidRPr="005D52D3">
        <w:rPr>
          <w:rFonts w:ascii="Times New Roman" w:hAnsi="Times New Roman" w:cs="Times New Roman"/>
          <w:sz w:val="24"/>
          <w:szCs w:val="24"/>
        </w:rPr>
        <w:t xml:space="preserve"> </w:t>
      </w:r>
      <w:r w:rsidR="00C42D04" w:rsidRPr="005D52D3">
        <w:rPr>
          <w:rFonts w:ascii="Times New Roman" w:hAnsi="Times New Roman" w:cs="Times New Roman"/>
          <w:sz w:val="24"/>
          <w:szCs w:val="24"/>
        </w:rPr>
        <w:t xml:space="preserve">dengan </w:t>
      </w:r>
      <w:r w:rsidRPr="005D52D3">
        <w:rPr>
          <w:rFonts w:ascii="Times New Roman" w:hAnsi="Times New Roman" w:cs="Times New Roman"/>
          <w:sz w:val="24"/>
          <w:szCs w:val="24"/>
        </w:rPr>
        <w:t>kekakuan tangan serta parestesia pada  osteofit C3/4.</w:t>
      </w:r>
      <w:r w:rsidR="003B353B" w:rsidRPr="005D52D3">
        <w:rPr>
          <w:rFonts w:ascii="Times New Roman" w:hAnsi="Times New Roman" w:cs="Times New Roman"/>
          <w:sz w:val="24"/>
          <w:szCs w:val="24"/>
        </w:rPr>
        <w:t xml:space="preserve">Perburukan </w:t>
      </w:r>
      <w:r w:rsidRPr="005D52D3">
        <w:rPr>
          <w:rFonts w:ascii="Times New Roman" w:hAnsi="Times New Roman" w:cs="Times New Roman"/>
          <w:sz w:val="24"/>
          <w:szCs w:val="24"/>
        </w:rPr>
        <w:t>m</w:t>
      </w:r>
      <w:r w:rsidR="00C42D04" w:rsidRPr="005D52D3">
        <w:rPr>
          <w:rFonts w:ascii="Times New Roman" w:hAnsi="Times New Roman" w:cs="Times New Roman"/>
          <w:sz w:val="24"/>
          <w:szCs w:val="24"/>
        </w:rPr>
        <w:t xml:space="preserve">endadak mielopati </w:t>
      </w:r>
      <w:r w:rsidR="003B353B" w:rsidRPr="005D52D3">
        <w:rPr>
          <w:rFonts w:ascii="Times New Roman" w:hAnsi="Times New Roman" w:cs="Times New Roman"/>
          <w:sz w:val="24"/>
          <w:szCs w:val="24"/>
        </w:rPr>
        <w:t xml:space="preserve">servikal, </w:t>
      </w:r>
      <w:r w:rsidR="00C42D04" w:rsidRPr="005D52D3">
        <w:rPr>
          <w:rFonts w:ascii="Times New Roman" w:hAnsi="Times New Roman" w:cs="Times New Roman"/>
          <w:sz w:val="24"/>
          <w:szCs w:val="24"/>
        </w:rPr>
        <w:t xml:space="preserve">atau bahkan tampilnya sindroma kord spinal mendadak </w:t>
      </w:r>
      <w:r w:rsidRPr="005D52D3">
        <w:rPr>
          <w:rFonts w:ascii="Times New Roman" w:hAnsi="Times New Roman" w:cs="Times New Roman"/>
          <w:sz w:val="24"/>
          <w:szCs w:val="24"/>
        </w:rPr>
        <w:t xml:space="preserve">untuk pertama kalinya, mungkin timbul setelah trauma.  Cedera hiperekstensi   </w:t>
      </w:r>
      <w:r w:rsidRPr="005D52D3">
        <w:rPr>
          <w:rFonts w:ascii="Times New Roman" w:hAnsi="Times New Roman" w:cs="Times New Roman"/>
          <w:sz w:val="24"/>
          <w:szCs w:val="24"/>
        </w:rPr>
        <w:lastRenderedPageBreak/>
        <w:t>yang  tidak  cukup  untuk   menyebabkan fraktura atau dislokasi adalah yang paling bertanggu</w:t>
      </w:r>
      <w:r w:rsidR="003B353B" w:rsidRPr="005D52D3">
        <w:rPr>
          <w:rFonts w:ascii="Times New Roman" w:hAnsi="Times New Roman" w:cs="Times New Roman"/>
          <w:sz w:val="24"/>
          <w:szCs w:val="24"/>
        </w:rPr>
        <w:t xml:space="preserve">ng </w:t>
      </w:r>
      <w:r w:rsidRPr="005D52D3">
        <w:rPr>
          <w:rFonts w:ascii="Times New Roman" w:hAnsi="Times New Roman" w:cs="Times New Roman"/>
          <w:sz w:val="24"/>
          <w:szCs w:val="24"/>
        </w:rPr>
        <w:t>jawab untuk mempresipitasi lesi spinal transversa  pada pasien dengan spondilosis servikal, bahkan walau  tetap asimtomatis. Tergelincir atau jatuh pada kepala (dengan akibat abrasi frontal) adalah mekanisme yang umum, tapi juga  hiperekstensi  pada saat tindakan  bedah  seperti tonsilektomi,  bronkhoskopi  dan  es</w:t>
      </w:r>
      <w:r w:rsidR="00C42D04" w:rsidRPr="005D52D3">
        <w:rPr>
          <w:rFonts w:ascii="Times New Roman" w:hAnsi="Times New Roman" w:cs="Times New Roman"/>
          <w:sz w:val="24"/>
          <w:szCs w:val="24"/>
        </w:rPr>
        <w:t xml:space="preserve">ofagoskopi;  bahkan manipulasi untuk </w:t>
      </w:r>
      <w:r w:rsidRPr="005D52D3">
        <w:rPr>
          <w:rFonts w:ascii="Times New Roman" w:hAnsi="Times New Roman" w:cs="Times New Roman"/>
          <w:sz w:val="24"/>
          <w:szCs w:val="24"/>
        </w:rPr>
        <w:t>m</w:t>
      </w:r>
      <w:r w:rsidR="00C42D04" w:rsidRPr="005D52D3">
        <w:rPr>
          <w:rFonts w:ascii="Times New Roman" w:hAnsi="Times New Roman" w:cs="Times New Roman"/>
          <w:sz w:val="24"/>
          <w:szCs w:val="24"/>
        </w:rPr>
        <w:t xml:space="preserve">emasang </w:t>
      </w:r>
      <w:r w:rsidR="003B353B" w:rsidRPr="005D52D3">
        <w:rPr>
          <w:rFonts w:ascii="Times New Roman" w:hAnsi="Times New Roman" w:cs="Times New Roman"/>
          <w:sz w:val="24"/>
          <w:szCs w:val="24"/>
        </w:rPr>
        <w:t xml:space="preserve">pipa endotrakheal oleh </w:t>
      </w:r>
      <w:r w:rsidRPr="005D52D3">
        <w:rPr>
          <w:rFonts w:ascii="Times New Roman" w:hAnsi="Times New Roman" w:cs="Times New Roman"/>
          <w:sz w:val="24"/>
          <w:szCs w:val="24"/>
        </w:rPr>
        <w:t>ahli anestesi dapat membahayakan kord, terutama ketika semua spasme  otot protektif dihilangkan oleh obat  relaksan. Sindroma  kord  sentral yang terjadi  menimbulkan  lesi neuron  motor  bawah  pada  tangan  serta   spastisitas tungkai.  Setelah  berjalan  18  bulan,  sekitar   50 %</w:t>
      </w:r>
      <w:r w:rsidR="003B353B" w:rsidRPr="005D52D3">
        <w:rPr>
          <w:rFonts w:ascii="Times New Roman" w:hAnsi="Times New Roman" w:cs="Times New Roman"/>
          <w:sz w:val="24"/>
          <w:szCs w:val="24"/>
        </w:rPr>
        <w:t xml:space="preserve">  membai</w:t>
      </w:r>
      <w:r w:rsidR="00ED486E" w:rsidRPr="005D52D3">
        <w:rPr>
          <w:rFonts w:ascii="Times New Roman" w:hAnsi="Times New Roman" w:cs="Times New Roman"/>
          <w:sz w:val="24"/>
          <w:szCs w:val="24"/>
        </w:rPr>
        <w:t>k.</w:t>
      </w:r>
    </w:p>
    <w:p w:rsidR="00127E2F" w:rsidRPr="005D52D3" w:rsidRDefault="00127E2F" w:rsidP="005D52D3">
      <w:pPr>
        <w:pStyle w:val="HTMLPreformatted"/>
        <w:spacing w:line="360" w:lineRule="auto"/>
        <w:jc w:val="both"/>
        <w:rPr>
          <w:rFonts w:ascii="Times New Roman" w:hAnsi="Times New Roman" w:cs="Times New Roman"/>
          <w:sz w:val="24"/>
          <w:szCs w:val="24"/>
        </w:rPr>
      </w:pPr>
      <w:r w:rsidRPr="005D52D3">
        <w:rPr>
          <w:rFonts w:ascii="Times New Roman" w:hAnsi="Times New Roman" w:cs="Times New Roman"/>
          <w:b/>
          <w:bCs/>
          <w:sz w:val="24"/>
          <w:szCs w:val="24"/>
        </w:rPr>
        <w:t>Tindakan</w:t>
      </w:r>
    </w:p>
    <w:p w:rsidR="00127E2F" w:rsidRDefault="00127E2F" w:rsidP="005D52D3">
      <w:pPr>
        <w:pStyle w:val="HTMLPreformatted"/>
        <w:spacing w:line="360" w:lineRule="auto"/>
        <w:jc w:val="both"/>
        <w:rPr>
          <w:rFonts w:ascii="Times New Roman" w:hAnsi="Times New Roman" w:cs="Times New Roman"/>
          <w:sz w:val="24"/>
          <w:szCs w:val="24"/>
        </w:rPr>
      </w:pPr>
      <w:r w:rsidRPr="005D52D3">
        <w:rPr>
          <w:rFonts w:ascii="Times New Roman" w:hAnsi="Times New Roman" w:cs="Times New Roman"/>
          <w:sz w:val="24"/>
          <w:szCs w:val="24"/>
        </w:rPr>
        <w:t xml:space="preserve">        Riwayat sebenarnya, tidak akan mengarahkan  perjalanan</w:t>
      </w:r>
      <w:r w:rsidR="003B353B" w:rsidRPr="005D52D3">
        <w:rPr>
          <w:rFonts w:ascii="Times New Roman" w:hAnsi="Times New Roman" w:cs="Times New Roman"/>
          <w:sz w:val="24"/>
          <w:szCs w:val="24"/>
        </w:rPr>
        <w:t xml:space="preserve"> </w:t>
      </w:r>
      <w:r w:rsidRPr="005D52D3">
        <w:rPr>
          <w:rFonts w:ascii="Times New Roman" w:hAnsi="Times New Roman" w:cs="Times New Roman"/>
          <w:sz w:val="24"/>
          <w:szCs w:val="24"/>
        </w:rPr>
        <w:t>biasanya lambat. Sekali gejala tampil, dekompresi beda harus  dipertim</w:t>
      </w:r>
      <w:r w:rsidR="00ED486E" w:rsidRPr="005D52D3">
        <w:rPr>
          <w:rFonts w:ascii="Times New Roman" w:hAnsi="Times New Roman" w:cs="Times New Roman"/>
          <w:sz w:val="24"/>
          <w:szCs w:val="24"/>
        </w:rPr>
        <w:t xml:space="preserve">bangkan,  baik mewlalui  jalur </w:t>
      </w:r>
      <w:r w:rsidRPr="005D52D3">
        <w:rPr>
          <w:rFonts w:ascii="Times New Roman" w:hAnsi="Times New Roman" w:cs="Times New Roman"/>
          <w:sz w:val="24"/>
          <w:szCs w:val="24"/>
        </w:rPr>
        <w:t>anterior</w:t>
      </w:r>
      <w:r w:rsidR="003B353B" w:rsidRPr="005D52D3">
        <w:rPr>
          <w:rFonts w:ascii="Times New Roman" w:hAnsi="Times New Roman" w:cs="Times New Roman"/>
          <w:sz w:val="24"/>
          <w:szCs w:val="24"/>
        </w:rPr>
        <w:t xml:space="preserve"> </w:t>
      </w:r>
      <w:r w:rsidR="00ED486E" w:rsidRPr="005D52D3">
        <w:rPr>
          <w:rFonts w:ascii="Times New Roman" w:hAnsi="Times New Roman" w:cs="Times New Roman"/>
          <w:sz w:val="24"/>
          <w:szCs w:val="24"/>
        </w:rPr>
        <w:t xml:space="preserve">maupun posterior. Pada pendekatan </w:t>
      </w:r>
      <w:r w:rsidRPr="005D52D3">
        <w:rPr>
          <w:rFonts w:ascii="Times New Roman" w:hAnsi="Times New Roman" w:cs="Times New Roman"/>
          <w:sz w:val="24"/>
          <w:szCs w:val="24"/>
        </w:rPr>
        <w:t>anterio</w:t>
      </w:r>
      <w:r w:rsidR="00ED486E" w:rsidRPr="005D52D3">
        <w:rPr>
          <w:rFonts w:ascii="Times New Roman" w:hAnsi="Times New Roman" w:cs="Times New Roman"/>
          <w:sz w:val="24"/>
          <w:szCs w:val="24"/>
        </w:rPr>
        <w:t xml:space="preserve">r </w:t>
      </w:r>
      <w:r w:rsidRPr="005D52D3">
        <w:rPr>
          <w:rFonts w:ascii="Times New Roman" w:hAnsi="Times New Roman" w:cs="Times New Roman"/>
          <w:sz w:val="24"/>
          <w:szCs w:val="24"/>
        </w:rPr>
        <w:t xml:space="preserve">dilakukan </w:t>
      </w:r>
      <w:r w:rsidR="003B353B" w:rsidRPr="005D52D3">
        <w:rPr>
          <w:rFonts w:ascii="Times New Roman" w:hAnsi="Times New Roman" w:cs="Times New Roman"/>
          <w:sz w:val="24"/>
          <w:szCs w:val="24"/>
        </w:rPr>
        <w:t xml:space="preserve">pengangkatan </w:t>
      </w:r>
      <w:r w:rsidRPr="005D52D3">
        <w:rPr>
          <w:rFonts w:ascii="Times New Roman" w:hAnsi="Times New Roman" w:cs="Times New Roman"/>
          <w:sz w:val="24"/>
          <w:szCs w:val="24"/>
        </w:rPr>
        <w:t xml:space="preserve">disk bersangkutan bersama dengan  batang </w:t>
      </w:r>
      <w:r w:rsidR="003B353B" w:rsidRPr="005D52D3">
        <w:rPr>
          <w:rFonts w:ascii="Times New Roman" w:hAnsi="Times New Roman" w:cs="Times New Roman"/>
          <w:sz w:val="24"/>
          <w:szCs w:val="24"/>
        </w:rPr>
        <w:t xml:space="preserve"> osteofit. </w:t>
      </w:r>
      <w:r w:rsidRPr="005D52D3">
        <w:rPr>
          <w:rFonts w:ascii="Times New Roman" w:hAnsi="Times New Roman" w:cs="Times New Roman"/>
          <w:sz w:val="24"/>
          <w:szCs w:val="24"/>
        </w:rPr>
        <w:t>Dekompr</w:t>
      </w:r>
      <w:r w:rsidR="00F22AF2" w:rsidRPr="005D52D3">
        <w:rPr>
          <w:rFonts w:ascii="Times New Roman" w:hAnsi="Times New Roman" w:cs="Times New Roman"/>
          <w:sz w:val="24"/>
          <w:szCs w:val="24"/>
        </w:rPr>
        <w:t xml:space="preserve">esi harus diperluas  kelateral </w:t>
      </w:r>
      <w:r w:rsidRPr="005D52D3">
        <w:rPr>
          <w:rFonts w:ascii="Times New Roman" w:hAnsi="Times New Roman" w:cs="Times New Roman"/>
          <w:sz w:val="24"/>
          <w:szCs w:val="24"/>
        </w:rPr>
        <w:t>yaitu ke</w:t>
      </w:r>
      <w:r w:rsidR="003B353B" w:rsidRPr="005D52D3">
        <w:rPr>
          <w:rFonts w:ascii="Times New Roman" w:hAnsi="Times New Roman" w:cs="Times New Roman"/>
          <w:sz w:val="24"/>
          <w:szCs w:val="24"/>
        </w:rPr>
        <w:t xml:space="preserve">proksimal kanal </w:t>
      </w:r>
      <w:r w:rsidRPr="005D52D3">
        <w:rPr>
          <w:rFonts w:ascii="Times New Roman" w:hAnsi="Times New Roman" w:cs="Times New Roman"/>
          <w:sz w:val="24"/>
          <w:szCs w:val="24"/>
        </w:rPr>
        <w:t>akar. Pasak  tulang  allograf  ata</w:t>
      </w:r>
      <w:r w:rsidR="003B353B" w:rsidRPr="005D52D3">
        <w:rPr>
          <w:rFonts w:ascii="Times New Roman" w:hAnsi="Times New Roman" w:cs="Times New Roman"/>
          <w:sz w:val="24"/>
          <w:szCs w:val="24"/>
        </w:rPr>
        <w:t>u</w:t>
      </w:r>
      <w:r w:rsidRPr="005D52D3">
        <w:rPr>
          <w:rFonts w:ascii="Times New Roman" w:hAnsi="Times New Roman" w:cs="Times New Roman"/>
          <w:sz w:val="24"/>
          <w:szCs w:val="24"/>
        </w:rPr>
        <w:t xml:space="preserve"> tulang  yang  disterilkan  dengan  cara  radiasi  serta  diliofilisasi  </w:t>
      </w:r>
      <w:r w:rsidR="00F22AF2" w:rsidRPr="005D52D3">
        <w:rPr>
          <w:rFonts w:ascii="Times New Roman" w:hAnsi="Times New Roman" w:cs="Times New Roman"/>
          <w:sz w:val="24"/>
          <w:szCs w:val="24"/>
        </w:rPr>
        <w:t xml:space="preserve">dipakai  menggantikan lubang </w:t>
      </w:r>
      <w:r w:rsidR="00ED486E" w:rsidRPr="005D52D3">
        <w:rPr>
          <w:rFonts w:ascii="Times New Roman" w:hAnsi="Times New Roman" w:cs="Times New Roman"/>
          <w:sz w:val="24"/>
          <w:szCs w:val="24"/>
        </w:rPr>
        <w:t xml:space="preserve">jaringan dengan ukuran </w:t>
      </w:r>
      <w:r w:rsidR="00F22AF2" w:rsidRPr="005D52D3">
        <w:rPr>
          <w:rFonts w:ascii="Times New Roman" w:hAnsi="Times New Roman" w:cs="Times New Roman"/>
          <w:sz w:val="24"/>
          <w:szCs w:val="24"/>
        </w:rPr>
        <w:t xml:space="preserve">yang sama, mengisi badan ruas </w:t>
      </w:r>
      <w:r w:rsidRPr="005D52D3">
        <w:rPr>
          <w:rFonts w:ascii="Times New Roman" w:hAnsi="Times New Roman" w:cs="Times New Roman"/>
          <w:sz w:val="24"/>
          <w:szCs w:val="24"/>
        </w:rPr>
        <w:t xml:space="preserve">tulang </w:t>
      </w:r>
      <w:r w:rsidR="00F22AF2" w:rsidRPr="005D52D3">
        <w:rPr>
          <w:rFonts w:ascii="Times New Roman" w:hAnsi="Times New Roman" w:cs="Times New Roman"/>
          <w:sz w:val="24"/>
          <w:szCs w:val="24"/>
        </w:rPr>
        <w:t xml:space="preserve">belakang  berseberangan dan disk yang berdegenerasi </w:t>
      </w:r>
      <w:r w:rsidRPr="005D52D3">
        <w:rPr>
          <w:rFonts w:ascii="Times New Roman" w:hAnsi="Times New Roman" w:cs="Times New Roman"/>
          <w:sz w:val="24"/>
          <w:szCs w:val="24"/>
        </w:rPr>
        <w:t>diantaranya (operasi Cloward). Ini bisa dilakukan  pada</w:t>
      </w:r>
      <w:r w:rsidR="00F22AF2" w:rsidRPr="005D52D3">
        <w:rPr>
          <w:rFonts w:ascii="Times New Roman" w:hAnsi="Times New Roman" w:cs="Times New Roman"/>
          <w:sz w:val="24"/>
          <w:szCs w:val="24"/>
        </w:rPr>
        <w:t xml:space="preserve"> dua atau </w:t>
      </w:r>
      <w:r w:rsidRPr="005D52D3">
        <w:rPr>
          <w:rFonts w:ascii="Times New Roman" w:hAnsi="Times New Roman" w:cs="Times New Roman"/>
          <w:sz w:val="24"/>
          <w:szCs w:val="24"/>
        </w:rPr>
        <w:t>ti</w:t>
      </w:r>
      <w:r w:rsidR="00F22AF2" w:rsidRPr="005D52D3">
        <w:rPr>
          <w:rFonts w:ascii="Times New Roman" w:hAnsi="Times New Roman" w:cs="Times New Roman"/>
          <w:sz w:val="24"/>
          <w:szCs w:val="24"/>
        </w:rPr>
        <w:t>ga tingkat bila diperlukan.</w:t>
      </w:r>
      <w:r w:rsidRPr="005D52D3">
        <w:rPr>
          <w:rFonts w:ascii="Times New Roman" w:hAnsi="Times New Roman" w:cs="Times New Roman"/>
          <w:sz w:val="24"/>
          <w:szCs w:val="24"/>
        </w:rPr>
        <w:t xml:space="preserve"> Terkadang fiksasi  anterior tambahan dengan memakai  pelat  metal</w:t>
      </w:r>
      <w:r w:rsidR="00F22AF2" w:rsidRPr="005D52D3">
        <w:rPr>
          <w:rFonts w:ascii="Times New Roman" w:hAnsi="Times New Roman" w:cs="Times New Roman"/>
          <w:sz w:val="24"/>
          <w:szCs w:val="24"/>
        </w:rPr>
        <w:t xml:space="preserve"> </w:t>
      </w:r>
      <w:r w:rsidRPr="005D52D3">
        <w:rPr>
          <w:rFonts w:ascii="Times New Roman" w:hAnsi="Times New Roman" w:cs="Times New Roman"/>
          <w:sz w:val="24"/>
          <w:szCs w:val="24"/>
        </w:rPr>
        <w:t>diperlukan. Deng</w:t>
      </w:r>
      <w:r w:rsidR="00F22AF2" w:rsidRPr="005D52D3">
        <w:rPr>
          <w:rFonts w:ascii="Times New Roman" w:hAnsi="Times New Roman" w:cs="Times New Roman"/>
          <w:sz w:val="24"/>
          <w:szCs w:val="24"/>
        </w:rPr>
        <w:t>an seleksi yang teliti, 70-80 % pas</w:t>
      </w:r>
      <w:r w:rsidRPr="005D52D3">
        <w:rPr>
          <w:rFonts w:ascii="Times New Roman" w:hAnsi="Times New Roman" w:cs="Times New Roman"/>
          <w:sz w:val="24"/>
          <w:szCs w:val="24"/>
        </w:rPr>
        <w:t xml:space="preserve"> membaik.</w:t>
      </w:r>
    </w:p>
    <w:p w:rsidR="00B302C8" w:rsidRPr="005D52D3" w:rsidRDefault="00B302C8" w:rsidP="005D52D3">
      <w:pPr>
        <w:pStyle w:val="HTMLPreformatted"/>
        <w:spacing w:line="360" w:lineRule="auto"/>
        <w:jc w:val="both"/>
        <w:rPr>
          <w:rFonts w:ascii="Times New Roman" w:hAnsi="Times New Roman" w:cs="Times New Roman"/>
          <w:sz w:val="24"/>
          <w:szCs w:val="24"/>
        </w:rPr>
      </w:pPr>
    </w:p>
    <w:p w:rsidR="00127E2F" w:rsidRPr="005D52D3" w:rsidRDefault="00127E2F" w:rsidP="005D52D3">
      <w:pPr>
        <w:pStyle w:val="HTMLPreformatted"/>
        <w:spacing w:line="360" w:lineRule="auto"/>
        <w:jc w:val="both"/>
        <w:rPr>
          <w:rFonts w:ascii="Times New Roman" w:hAnsi="Times New Roman" w:cs="Times New Roman"/>
          <w:sz w:val="24"/>
          <w:szCs w:val="24"/>
        </w:rPr>
      </w:pPr>
    </w:p>
    <w:p w:rsidR="00E34523" w:rsidRDefault="00593F76" w:rsidP="005D52D3">
      <w:pPr>
        <w:pStyle w:val="HTMLPreformatted"/>
        <w:spacing w:line="360" w:lineRule="auto"/>
        <w:jc w:val="both"/>
        <w:rPr>
          <w:rFonts w:ascii="Times New Roman" w:hAnsi="Times New Roman" w:cs="Times New Roman"/>
          <w:sz w:val="24"/>
          <w:szCs w:val="24"/>
        </w:rPr>
      </w:pPr>
      <w:r w:rsidRPr="005D52D3">
        <w:rPr>
          <w:rStyle w:val="subjudul"/>
          <w:rFonts w:ascii="Times New Roman" w:hAnsi="Times New Roman" w:cs="Times New Roman"/>
          <w:b/>
          <w:sz w:val="24"/>
          <w:szCs w:val="24"/>
        </w:rPr>
        <w:t>II.9</w:t>
      </w:r>
      <w:r w:rsidR="000C7E98" w:rsidRPr="005D52D3">
        <w:rPr>
          <w:rStyle w:val="subjudul"/>
          <w:rFonts w:ascii="Times New Roman" w:hAnsi="Times New Roman" w:cs="Times New Roman"/>
          <w:b/>
          <w:sz w:val="24"/>
          <w:szCs w:val="24"/>
        </w:rPr>
        <w:t>PENATALAKSANAAN</w:t>
      </w:r>
      <w:r w:rsidR="00F66B59" w:rsidRPr="005D52D3">
        <w:rPr>
          <w:rFonts w:ascii="Times New Roman" w:hAnsi="Times New Roman" w:cs="Times New Roman"/>
          <w:b/>
          <w:sz w:val="24"/>
          <w:szCs w:val="24"/>
        </w:rPr>
        <w:br/>
      </w:r>
      <w:r w:rsidR="00E34523" w:rsidRPr="005D52D3">
        <w:rPr>
          <w:rFonts w:ascii="Times New Roman" w:hAnsi="Times New Roman" w:cs="Times New Roman"/>
          <w:sz w:val="24"/>
          <w:szCs w:val="24"/>
        </w:rPr>
        <w:t>Tanpa pengobatan, tanda-tanda dan gejala spondilosis servikalis biasanya menurun atau stabil. Kadang –kadang ada yang memburuk. Tujuan pengobatan adalah untuk mengurangi nyeri, membantu untuk mempertahankan kegiatan yang biasa dilakukan dan mencegah ke</w:t>
      </w:r>
      <w:r w:rsidR="007F5C5B" w:rsidRPr="005D52D3">
        <w:rPr>
          <w:rFonts w:ascii="Times New Roman" w:hAnsi="Times New Roman" w:cs="Times New Roman"/>
          <w:sz w:val="24"/>
          <w:szCs w:val="24"/>
        </w:rPr>
        <w:t xml:space="preserve"> </w:t>
      </w:r>
      <w:r w:rsidR="00E34523" w:rsidRPr="005D52D3">
        <w:rPr>
          <w:rFonts w:ascii="Times New Roman" w:hAnsi="Times New Roman" w:cs="Times New Roman"/>
          <w:sz w:val="24"/>
          <w:szCs w:val="24"/>
        </w:rPr>
        <w:t>sumsum tulang belakang dan saraf.</w:t>
      </w:r>
    </w:p>
    <w:p w:rsidR="00B302C8" w:rsidRPr="005D52D3" w:rsidRDefault="00B302C8" w:rsidP="005D52D3">
      <w:pPr>
        <w:pStyle w:val="HTMLPreformatted"/>
        <w:spacing w:line="360" w:lineRule="auto"/>
        <w:jc w:val="both"/>
        <w:rPr>
          <w:rFonts w:ascii="Times New Roman" w:hAnsi="Times New Roman" w:cs="Times New Roman"/>
          <w:sz w:val="24"/>
          <w:szCs w:val="24"/>
        </w:rPr>
      </w:pPr>
      <w:r>
        <w:rPr>
          <w:rFonts w:ascii="Times New Roman" w:hAnsi="Times New Roman" w:cs="Times New Roman"/>
          <w:sz w:val="24"/>
          <w:szCs w:val="24"/>
        </w:rPr>
        <w:t>Ada 3 jenis penanganan :</w:t>
      </w:r>
    </w:p>
    <w:p w:rsidR="00436992" w:rsidRDefault="00436992" w:rsidP="00436992">
      <w:pPr>
        <w:pStyle w:val="HTMLPreformatted"/>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Ringan</w:t>
      </w:r>
    </w:p>
    <w:p w:rsidR="00436992" w:rsidRDefault="00436992" w:rsidP="00436992">
      <w:pPr>
        <w:pStyle w:val="HTMLPreformatted"/>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Serius</w:t>
      </w:r>
    </w:p>
    <w:p w:rsidR="00436992" w:rsidRDefault="00436992" w:rsidP="00436992">
      <w:pPr>
        <w:pStyle w:val="HTMLPreformatted"/>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Operasi</w:t>
      </w:r>
    </w:p>
    <w:p w:rsidR="00436992" w:rsidRPr="00436992" w:rsidRDefault="00436992" w:rsidP="00436992">
      <w:pPr>
        <w:ind w:left="0"/>
        <w:jc w:val="both"/>
        <w:rPr>
          <w:rFonts w:ascii="Times New Roman" w:hAnsi="Times New Roman" w:cs="Times New Roman"/>
          <w:b/>
          <w:i/>
          <w:sz w:val="24"/>
          <w:szCs w:val="24"/>
        </w:rPr>
      </w:pPr>
    </w:p>
    <w:p w:rsidR="00E34523" w:rsidRPr="005D52D3" w:rsidRDefault="00E34523" w:rsidP="005D52D3">
      <w:pPr>
        <w:pStyle w:val="ListParagraph"/>
        <w:numPr>
          <w:ilvl w:val="0"/>
          <w:numId w:val="21"/>
        </w:numPr>
        <w:jc w:val="both"/>
        <w:rPr>
          <w:rFonts w:ascii="Times New Roman" w:hAnsi="Times New Roman" w:cs="Times New Roman"/>
          <w:b/>
          <w:i/>
          <w:sz w:val="24"/>
          <w:szCs w:val="24"/>
        </w:rPr>
      </w:pPr>
      <w:r w:rsidRPr="005D52D3">
        <w:rPr>
          <w:rFonts w:ascii="Times New Roman" w:hAnsi="Times New Roman" w:cs="Times New Roman"/>
          <w:b/>
          <w:i/>
          <w:sz w:val="24"/>
          <w:szCs w:val="24"/>
        </w:rPr>
        <w:lastRenderedPageBreak/>
        <w:t>Penanganan kasus – kasus ringan</w:t>
      </w:r>
    </w:p>
    <w:p w:rsidR="00E34523" w:rsidRPr="005D52D3" w:rsidRDefault="00E34523" w:rsidP="005D52D3">
      <w:pPr>
        <w:pStyle w:val="ListParagraph"/>
        <w:numPr>
          <w:ilvl w:val="0"/>
          <w:numId w:val="9"/>
        </w:numPr>
        <w:jc w:val="both"/>
        <w:rPr>
          <w:rFonts w:ascii="Times New Roman" w:hAnsi="Times New Roman" w:cs="Times New Roman"/>
          <w:sz w:val="24"/>
          <w:szCs w:val="24"/>
        </w:rPr>
      </w:pPr>
      <w:r w:rsidRPr="005D52D3">
        <w:rPr>
          <w:rFonts w:ascii="Times New Roman" w:hAnsi="Times New Roman" w:cs="Times New Roman"/>
          <w:sz w:val="24"/>
          <w:szCs w:val="24"/>
        </w:rPr>
        <w:t>Memakai penjepit leher ( collar neck) untuk membantu membatasi gerakan leher dan mengurangi iritasi saraf.</w:t>
      </w:r>
    </w:p>
    <w:p w:rsidR="00E34523" w:rsidRPr="005D52D3" w:rsidRDefault="00E34523" w:rsidP="005D52D3">
      <w:pPr>
        <w:pStyle w:val="ListParagraph"/>
        <w:numPr>
          <w:ilvl w:val="0"/>
          <w:numId w:val="9"/>
        </w:numPr>
        <w:jc w:val="both"/>
        <w:rPr>
          <w:rFonts w:ascii="Times New Roman" w:hAnsi="Times New Roman" w:cs="Times New Roman"/>
          <w:sz w:val="24"/>
          <w:szCs w:val="24"/>
        </w:rPr>
      </w:pPr>
      <w:r w:rsidRPr="005D52D3">
        <w:rPr>
          <w:rFonts w:ascii="Times New Roman" w:hAnsi="Times New Roman" w:cs="Times New Roman"/>
          <w:sz w:val="24"/>
          <w:szCs w:val="24"/>
        </w:rPr>
        <w:t>Minum obat penghilang rasa sakit seperti aspirin, ibuprofen, (advil, Motrin) atau asetaminofen.</w:t>
      </w:r>
    </w:p>
    <w:p w:rsidR="00E34523" w:rsidRDefault="00E34523" w:rsidP="005D52D3">
      <w:pPr>
        <w:pStyle w:val="ListParagraph"/>
        <w:numPr>
          <w:ilvl w:val="0"/>
          <w:numId w:val="9"/>
        </w:numPr>
        <w:jc w:val="both"/>
        <w:rPr>
          <w:rFonts w:ascii="Times New Roman" w:hAnsi="Times New Roman" w:cs="Times New Roman"/>
          <w:sz w:val="24"/>
          <w:szCs w:val="24"/>
        </w:rPr>
      </w:pPr>
      <w:r w:rsidRPr="005D52D3">
        <w:rPr>
          <w:rFonts w:ascii="Times New Roman" w:hAnsi="Times New Roman" w:cs="Times New Roman"/>
          <w:sz w:val="24"/>
          <w:szCs w:val="24"/>
        </w:rPr>
        <w:t>Melakukan latihan yang diintruksi oleh ahli terapi fisik untuk merengangkan leher dan bahu. Latihan oerobik juga dapat dilakukan seperti berjalan dll.</w:t>
      </w:r>
    </w:p>
    <w:p w:rsidR="005D52D3" w:rsidRPr="005D52D3" w:rsidRDefault="005D52D3" w:rsidP="005D52D3">
      <w:pPr>
        <w:pStyle w:val="ListParagraph"/>
        <w:jc w:val="both"/>
        <w:rPr>
          <w:rFonts w:ascii="Times New Roman" w:hAnsi="Times New Roman" w:cs="Times New Roman"/>
          <w:sz w:val="24"/>
          <w:szCs w:val="24"/>
        </w:rPr>
      </w:pPr>
    </w:p>
    <w:p w:rsidR="005D52D3" w:rsidRPr="005D52D3" w:rsidRDefault="0011608A" w:rsidP="005D52D3">
      <w:pPr>
        <w:pStyle w:val="ListParagraph"/>
        <w:numPr>
          <w:ilvl w:val="0"/>
          <w:numId w:val="20"/>
        </w:numPr>
        <w:jc w:val="both"/>
        <w:rPr>
          <w:rFonts w:ascii="Times New Roman" w:hAnsi="Times New Roman" w:cs="Times New Roman"/>
          <w:b/>
          <w:i/>
          <w:sz w:val="24"/>
          <w:szCs w:val="24"/>
        </w:rPr>
      </w:pPr>
      <w:r w:rsidRPr="005D52D3">
        <w:rPr>
          <w:rFonts w:ascii="Times New Roman" w:hAnsi="Times New Roman" w:cs="Times New Roman"/>
          <w:b/>
          <w:i/>
          <w:sz w:val="24"/>
          <w:szCs w:val="24"/>
        </w:rPr>
        <w:t>Pengobatan kasus yang lebih serius</w:t>
      </w:r>
    </w:p>
    <w:p w:rsidR="00370F3B" w:rsidRPr="005D52D3" w:rsidRDefault="00370F3B" w:rsidP="005D52D3">
      <w:pPr>
        <w:ind w:left="0"/>
        <w:jc w:val="both"/>
        <w:rPr>
          <w:rFonts w:ascii="Times New Roman" w:hAnsi="Times New Roman" w:cs="Times New Roman"/>
          <w:sz w:val="24"/>
          <w:szCs w:val="24"/>
        </w:rPr>
      </w:pPr>
      <w:r w:rsidRPr="005D52D3">
        <w:rPr>
          <w:rFonts w:ascii="Times New Roman" w:hAnsi="Times New Roman" w:cs="Times New Roman"/>
          <w:sz w:val="24"/>
          <w:szCs w:val="24"/>
        </w:rPr>
        <w:tab/>
      </w:r>
      <w:r w:rsidRPr="005D52D3">
        <w:rPr>
          <w:rFonts w:ascii="Times New Roman" w:hAnsi="Times New Roman" w:cs="Times New Roman"/>
          <w:noProof/>
          <w:sz w:val="24"/>
          <w:szCs w:val="24"/>
        </w:rPr>
        <w:drawing>
          <wp:inline distT="0" distB="0" distL="0" distR="0">
            <wp:extent cx="5020183" cy="1792224"/>
            <wp:effectExtent l="19050" t="0" r="9017"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021453" cy="1792677"/>
                    </a:xfrm>
                    <a:prstGeom prst="rect">
                      <a:avLst/>
                    </a:prstGeom>
                    <a:noFill/>
                    <a:ln w="9525">
                      <a:noFill/>
                      <a:miter lim="800000"/>
                      <a:headEnd/>
                      <a:tailEnd/>
                    </a:ln>
                  </pic:spPr>
                </pic:pic>
              </a:graphicData>
            </a:graphic>
          </wp:inline>
        </w:drawing>
      </w:r>
    </w:p>
    <w:p w:rsidR="0011608A" w:rsidRPr="005D52D3" w:rsidRDefault="0011608A" w:rsidP="005D52D3">
      <w:pPr>
        <w:ind w:left="0"/>
        <w:jc w:val="both"/>
        <w:rPr>
          <w:rFonts w:ascii="Times New Roman" w:hAnsi="Times New Roman" w:cs="Times New Roman"/>
          <w:sz w:val="24"/>
          <w:szCs w:val="24"/>
        </w:rPr>
      </w:pPr>
      <w:r w:rsidRPr="005D52D3">
        <w:rPr>
          <w:rFonts w:ascii="Times New Roman" w:hAnsi="Times New Roman" w:cs="Times New Roman"/>
          <w:sz w:val="24"/>
          <w:szCs w:val="24"/>
        </w:rPr>
        <w:t xml:space="preserve">Untuk kasus yang </w:t>
      </w:r>
      <w:r w:rsidR="007F5C5B" w:rsidRPr="005D52D3">
        <w:rPr>
          <w:rFonts w:ascii="Times New Roman" w:hAnsi="Times New Roman" w:cs="Times New Roman"/>
          <w:sz w:val="24"/>
          <w:szCs w:val="24"/>
        </w:rPr>
        <w:t>lebih berat, perawatan nonsurgic</w:t>
      </w:r>
      <w:r w:rsidRPr="005D52D3">
        <w:rPr>
          <w:rFonts w:ascii="Times New Roman" w:hAnsi="Times New Roman" w:cs="Times New Roman"/>
          <w:sz w:val="24"/>
          <w:szCs w:val="24"/>
        </w:rPr>
        <w:t>al mungkin termasuk:</w:t>
      </w:r>
      <w:r w:rsidR="00370F3B" w:rsidRPr="005D52D3">
        <w:rPr>
          <w:rFonts w:ascii="Times New Roman" w:hAnsi="Times New Roman" w:cs="Times New Roman"/>
          <w:sz w:val="24"/>
          <w:szCs w:val="24"/>
        </w:rPr>
        <w:t xml:space="preserve"> </w:t>
      </w:r>
    </w:p>
    <w:p w:rsidR="0011608A" w:rsidRPr="005D52D3" w:rsidRDefault="0011608A" w:rsidP="005D52D3">
      <w:pPr>
        <w:pStyle w:val="ListParagraph"/>
        <w:numPr>
          <w:ilvl w:val="0"/>
          <w:numId w:val="11"/>
        </w:numPr>
        <w:jc w:val="both"/>
        <w:rPr>
          <w:rFonts w:ascii="Times New Roman" w:hAnsi="Times New Roman" w:cs="Times New Roman"/>
          <w:sz w:val="24"/>
          <w:szCs w:val="24"/>
        </w:rPr>
      </w:pPr>
      <w:r w:rsidRPr="005D52D3">
        <w:rPr>
          <w:rFonts w:ascii="Times New Roman" w:hAnsi="Times New Roman" w:cs="Times New Roman"/>
          <w:sz w:val="24"/>
          <w:szCs w:val="24"/>
        </w:rPr>
        <w:t xml:space="preserve">Traksi pada leher untuk satu atauu dua minggu untuk mengurangi tekanan pada saraf tulang belakang. </w:t>
      </w:r>
    </w:p>
    <w:p w:rsidR="0011608A" w:rsidRPr="005D52D3" w:rsidRDefault="0011608A" w:rsidP="005D52D3">
      <w:pPr>
        <w:pStyle w:val="ListParagraph"/>
        <w:numPr>
          <w:ilvl w:val="0"/>
          <w:numId w:val="11"/>
        </w:numPr>
        <w:jc w:val="both"/>
        <w:rPr>
          <w:rFonts w:ascii="Times New Roman" w:hAnsi="Times New Roman" w:cs="Times New Roman"/>
          <w:sz w:val="24"/>
          <w:szCs w:val="24"/>
        </w:rPr>
      </w:pPr>
      <w:r w:rsidRPr="005D52D3">
        <w:rPr>
          <w:rFonts w:ascii="Times New Roman" w:hAnsi="Times New Roman" w:cs="Times New Roman"/>
          <w:sz w:val="24"/>
          <w:szCs w:val="24"/>
        </w:rPr>
        <w:t>Modifikasi latihan dengan istirahat berselang. Orang- orang yang tetap aktif dianjurkan tetap istirahat dalam posisi yang nyaman agar tidak memperburuk rasa sakit dan pulih lebih cepat.</w:t>
      </w:r>
    </w:p>
    <w:p w:rsidR="0011608A" w:rsidRPr="005D52D3" w:rsidRDefault="0011608A" w:rsidP="005D52D3">
      <w:pPr>
        <w:pStyle w:val="ListParagraph"/>
        <w:numPr>
          <w:ilvl w:val="0"/>
          <w:numId w:val="11"/>
        </w:numPr>
        <w:jc w:val="both"/>
        <w:rPr>
          <w:rFonts w:ascii="Times New Roman" w:hAnsi="Times New Roman" w:cs="Times New Roman"/>
          <w:sz w:val="24"/>
          <w:szCs w:val="24"/>
        </w:rPr>
      </w:pPr>
      <w:r w:rsidRPr="005D52D3">
        <w:rPr>
          <w:rFonts w:ascii="Times New Roman" w:hAnsi="Times New Roman" w:cs="Times New Roman"/>
          <w:sz w:val="24"/>
          <w:szCs w:val="24"/>
        </w:rPr>
        <w:t>Mengambil relaksan otot, saraf atau pil penghilang rasa sakit (methocarbaamol/ robaxin  atau cyslobenzaprine terutama jika terjadi kekejangan otot leher.</w:t>
      </w:r>
    </w:p>
    <w:p w:rsidR="0011608A" w:rsidRPr="005D52D3" w:rsidRDefault="0011608A" w:rsidP="005D52D3">
      <w:pPr>
        <w:pStyle w:val="ListParagraph"/>
        <w:numPr>
          <w:ilvl w:val="0"/>
          <w:numId w:val="11"/>
        </w:numPr>
        <w:jc w:val="both"/>
        <w:rPr>
          <w:rFonts w:ascii="Times New Roman" w:hAnsi="Times New Roman" w:cs="Times New Roman"/>
          <w:sz w:val="24"/>
          <w:szCs w:val="24"/>
        </w:rPr>
      </w:pPr>
      <w:r w:rsidRPr="005D52D3">
        <w:rPr>
          <w:rFonts w:ascii="Times New Roman" w:hAnsi="Times New Roman" w:cs="Times New Roman"/>
          <w:sz w:val="24"/>
          <w:szCs w:val="24"/>
        </w:rPr>
        <w:t>Penyuntikan obat kortikosteroid di sekitar diskus dan saraf antara tulang belakang. Injeksi kortikosteroid mengkombinasikan  obat dengan obat bius local untuk mengurangi rasa sakit dan perandangan. Obat- obat ini dapat membantu mencegah kebutuhan operasi.</w:t>
      </w:r>
    </w:p>
    <w:p w:rsidR="00ED486E" w:rsidRPr="005D52D3" w:rsidRDefault="00AE1487" w:rsidP="005D52D3">
      <w:pPr>
        <w:pStyle w:val="ListParagraph"/>
        <w:numPr>
          <w:ilvl w:val="0"/>
          <w:numId w:val="11"/>
        </w:numPr>
        <w:jc w:val="both"/>
        <w:rPr>
          <w:rFonts w:ascii="Times New Roman" w:hAnsi="Times New Roman" w:cs="Times New Roman"/>
          <w:sz w:val="24"/>
          <w:szCs w:val="24"/>
        </w:rPr>
      </w:pPr>
      <w:r w:rsidRPr="005D52D3">
        <w:rPr>
          <w:rFonts w:ascii="Times New Roman" w:hAnsi="Times New Roman" w:cs="Times New Roman"/>
          <w:sz w:val="24"/>
          <w:szCs w:val="24"/>
        </w:rPr>
        <w:t>Rawat inap untuk mengontrol rasa nyeri intravena mungkin diperlukan dalam kasus-kasus yang jarang terjadi ketika p</w:t>
      </w:r>
      <w:r w:rsidR="005D52D3">
        <w:rPr>
          <w:rFonts w:ascii="Times New Roman" w:hAnsi="Times New Roman" w:cs="Times New Roman"/>
          <w:sz w:val="24"/>
          <w:szCs w:val="24"/>
        </w:rPr>
        <w:t>erawatan nonsurgigal lain gagal.</w:t>
      </w:r>
    </w:p>
    <w:p w:rsidR="00370F3B" w:rsidRPr="005D52D3" w:rsidRDefault="00AE1487" w:rsidP="005D52D3">
      <w:pPr>
        <w:pStyle w:val="ListParagraph"/>
        <w:numPr>
          <w:ilvl w:val="0"/>
          <w:numId w:val="22"/>
        </w:numPr>
        <w:jc w:val="both"/>
        <w:rPr>
          <w:rFonts w:ascii="Times New Roman" w:hAnsi="Times New Roman" w:cs="Times New Roman"/>
          <w:b/>
          <w:i/>
          <w:sz w:val="24"/>
          <w:szCs w:val="24"/>
        </w:rPr>
      </w:pPr>
      <w:r w:rsidRPr="005D52D3">
        <w:rPr>
          <w:rFonts w:ascii="Times New Roman" w:hAnsi="Times New Roman" w:cs="Times New Roman"/>
          <w:b/>
          <w:i/>
          <w:sz w:val="24"/>
          <w:szCs w:val="24"/>
        </w:rPr>
        <w:lastRenderedPageBreak/>
        <w:t>Operasi</w:t>
      </w:r>
    </w:p>
    <w:p w:rsidR="00370F3B" w:rsidRPr="005D52D3" w:rsidRDefault="00370F3B" w:rsidP="005D52D3">
      <w:pPr>
        <w:ind w:left="0"/>
        <w:jc w:val="both"/>
        <w:rPr>
          <w:rFonts w:ascii="Times New Roman" w:hAnsi="Times New Roman" w:cs="Times New Roman"/>
          <w:sz w:val="24"/>
          <w:szCs w:val="24"/>
        </w:rPr>
      </w:pPr>
      <w:r w:rsidRPr="005D52D3">
        <w:rPr>
          <w:rFonts w:ascii="Times New Roman" w:hAnsi="Times New Roman" w:cs="Times New Roman"/>
          <w:sz w:val="24"/>
          <w:szCs w:val="24"/>
        </w:rPr>
        <w:tab/>
      </w:r>
      <w:r w:rsidRPr="005D52D3">
        <w:rPr>
          <w:rFonts w:ascii="Times New Roman" w:hAnsi="Times New Roman" w:cs="Times New Roman"/>
          <w:noProof/>
          <w:sz w:val="24"/>
          <w:szCs w:val="24"/>
        </w:rPr>
        <w:drawing>
          <wp:inline distT="0" distB="0" distL="0" distR="0">
            <wp:extent cx="4723547" cy="2593075"/>
            <wp:effectExtent l="19050" t="0" r="853"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4726751" cy="2594834"/>
                    </a:xfrm>
                    <a:prstGeom prst="rect">
                      <a:avLst/>
                    </a:prstGeom>
                    <a:noFill/>
                    <a:ln w="9525">
                      <a:noFill/>
                      <a:miter lim="800000"/>
                      <a:headEnd/>
                      <a:tailEnd/>
                    </a:ln>
                  </pic:spPr>
                </pic:pic>
              </a:graphicData>
            </a:graphic>
          </wp:inline>
        </w:drawing>
      </w:r>
    </w:p>
    <w:p w:rsidR="00AE1487" w:rsidRPr="005D52D3" w:rsidRDefault="00AE1487" w:rsidP="005D52D3">
      <w:pPr>
        <w:ind w:left="0"/>
        <w:jc w:val="both"/>
        <w:rPr>
          <w:rFonts w:ascii="Times New Roman" w:hAnsi="Times New Roman" w:cs="Times New Roman"/>
          <w:sz w:val="24"/>
          <w:szCs w:val="24"/>
        </w:rPr>
      </w:pPr>
      <w:r w:rsidRPr="005D52D3">
        <w:rPr>
          <w:rFonts w:ascii="Times New Roman" w:hAnsi="Times New Roman" w:cs="Times New Roman"/>
          <w:sz w:val="24"/>
          <w:szCs w:val="24"/>
        </w:rPr>
        <w:t xml:space="preserve">Jika pengobatan </w:t>
      </w:r>
      <w:r w:rsidR="007F5C5B" w:rsidRPr="005D52D3">
        <w:rPr>
          <w:rFonts w:ascii="Times New Roman" w:hAnsi="Times New Roman" w:cs="Times New Roman"/>
          <w:sz w:val="24"/>
          <w:szCs w:val="24"/>
        </w:rPr>
        <w:t>konservatif gagal atau jika tan</w:t>
      </w:r>
      <w:r w:rsidRPr="005D52D3">
        <w:rPr>
          <w:rFonts w:ascii="Times New Roman" w:hAnsi="Times New Roman" w:cs="Times New Roman"/>
          <w:sz w:val="24"/>
          <w:szCs w:val="24"/>
        </w:rPr>
        <w:t>da-tanda dan gejala neurologis ada seperti</w:t>
      </w:r>
      <w:r w:rsidR="00ED486E" w:rsidRPr="005D52D3">
        <w:rPr>
          <w:rFonts w:ascii="Times New Roman" w:hAnsi="Times New Roman" w:cs="Times New Roman"/>
          <w:sz w:val="24"/>
          <w:szCs w:val="24"/>
        </w:rPr>
        <w:t xml:space="preserve"> kelemahan di lengan atau kaki </w:t>
      </w:r>
      <w:r w:rsidRPr="005D52D3">
        <w:rPr>
          <w:rFonts w:ascii="Times New Roman" w:hAnsi="Times New Roman" w:cs="Times New Roman"/>
          <w:sz w:val="24"/>
          <w:szCs w:val="24"/>
        </w:rPr>
        <w:t>yang semakin memburuk, perlu pembedahan. Prosedur bedah akan tergantung pada kondisi yang mendasari seperti tulang menonjol atau stenosis tulang belakang. Pilihan bedah yang paling umum mencakup:</w:t>
      </w:r>
    </w:p>
    <w:p w:rsidR="00FC1F97" w:rsidRPr="005D52D3" w:rsidRDefault="00AE1487" w:rsidP="005D52D3">
      <w:pPr>
        <w:pStyle w:val="ListParagraph"/>
        <w:numPr>
          <w:ilvl w:val="0"/>
          <w:numId w:val="13"/>
        </w:numPr>
        <w:jc w:val="both"/>
        <w:rPr>
          <w:rFonts w:ascii="Times New Roman" w:hAnsi="Times New Roman" w:cs="Times New Roman"/>
          <w:sz w:val="24"/>
          <w:szCs w:val="24"/>
        </w:rPr>
      </w:pPr>
      <w:r w:rsidRPr="005D52D3">
        <w:rPr>
          <w:rFonts w:ascii="Times New Roman" w:hAnsi="Times New Roman" w:cs="Times New Roman"/>
          <w:sz w:val="24"/>
          <w:szCs w:val="24"/>
        </w:rPr>
        <w:t xml:space="preserve">Pendekatan frontal (anterior). </w:t>
      </w:r>
    </w:p>
    <w:p w:rsidR="007F5C5B" w:rsidRPr="005D52D3" w:rsidRDefault="00AE1487" w:rsidP="005D52D3">
      <w:pPr>
        <w:pStyle w:val="ListParagraph"/>
        <w:ind w:left="934"/>
        <w:jc w:val="both"/>
        <w:rPr>
          <w:rFonts w:ascii="Times New Roman" w:hAnsi="Times New Roman" w:cs="Times New Roman"/>
          <w:sz w:val="24"/>
          <w:szCs w:val="24"/>
        </w:rPr>
      </w:pPr>
      <w:r w:rsidRPr="005D52D3">
        <w:rPr>
          <w:rFonts w:ascii="Times New Roman" w:hAnsi="Times New Roman" w:cs="Times New Roman"/>
          <w:sz w:val="24"/>
          <w:szCs w:val="24"/>
        </w:rPr>
        <w:t>Dokter bedah akan membuat sebuah irisan di bagian depan leher dan bergerak kesamping tenggorokan (trakea) dan kerongkongan untuk mengekpos tulang belakang leher.</w:t>
      </w:r>
      <w:r w:rsidR="00FC1F97" w:rsidRPr="005D52D3">
        <w:rPr>
          <w:rFonts w:ascii="Times New Roman" w:hAnsi="Times New Roman" w:cs="Times New Roman"/>
          <w:sz w:val="24"/>
          <w:szCs w:val="24"/>
        </w:rPr>
        <w:t xml:space="preserve"> Ini dilakukan agar dapat mencabut diskus hernia atau tonjolan tulang, tergantung masalah yang mendasarinya.</w:t>
      </w:r>
    </w:p>
    <w:p w:rsidR="00FC1F97" w:rsidRPr="005D52D3" w:rsidRDefault="00FC1F97" w:rsidP="005D52D3">
      <w:pPr>
        <w:pStyle w:val="ListParagraph"/>
        <w:numPr>
          <w:ilvl w:val="0"/>
          <w:numId w:val="13"/>
        </w:numPr>
        <w:jc w:val="both"/>
        <w:rPr>
          <w:rFonts w:ascii="Times New Roman" w:hAnsi="Times New Roman" w:cs="Times New Roman"/>
          <w:sz w:val="24"/>
          <w:szCs w:val="24"/>
        </w:rPr>
      </w:pPr>
      <w:r w:rsidRPr="005D52D3">
        <w:rPr>
          <w:rFonts w:ascii="Times New Roman" w:hAnsi="Times New Roman" w:cs="Times New Roman"/>
          <w:sz w:val="24"/>
          <w:szCs w:val="24"/>
        </w:rPr>
        <w:t>Pendekatan posterior</w:t>
      </w:r>
    </w:p>
    <w:p w:rsidR="007F5C5B" w:rsidRPr="005D52D3" w:rsidRDefault="00FC1F97" w:rsidP="005D52D3">
      <w:pPr>
        <w:pStyle w:val="ListParagraph"/>
        <w:ind w:left="934"/>
        <w:jc w:val="both"/>
        <w:rPr>
          <w:rFonts w:ascii="Times New Roman" w:hAnsi="Times New Roman" w:cs="Times New Roman"/>
          <w:sz w:val="24"/>
          <w:szCs w:val="24"/>
        </w:rPr>
      </w:pPr>
      <w:r w:rsidRPr="005D52D3">
        <w:rPr>
          <w:rFonts w:ascii="Times New Roman" w:hAnsi="Times New Roman" w:cs="Times New Roman"/>
          <w:sz w:val="24"/>
          <w:szCs w:val="24"/>
        </w:rPr>
        <w:t>Dokter bedah dapat melakukan pembedahan dari belakang, terutama jika beberapa bagian sarat telah menyepit. Operasi ini disebut laminectomy, untuk mrnghilangkan bagian tulang belakang diatas kanal tulang belakang melalui insisi belakang leher.</w:t>
      </w:r>
    </w:p>
    <w:p w:rsidR="00FC1F97" w:rsidRPr="005D52D3" w:rsidRDefault="00FC1F97" w:rsidP="005D52D3">
      <w:pPr>
        <w:ind w:left="0"/>
        <w:jc w:val="both"/>
        <w:rPr>
          <w:rFonts w:ascii="Times New Roman" w:hAnsi="Times New Roman" w:cs="Times New Roman"/>
          <w:sz w:val="24"/>
          <w:szCs w:val="24"/>
        </w:rPr>
      </w:pPr>
      <w:r w:rsidRPr="005D52D3">
        <w:rPr>
          <w:rFonts w:ascii="Times New Roman" w:hAnsi="Times New Roman" w:cs="Times New Roman"/>
          <w:sz w:val="24"/>
          <w:szCs w:val="24"/>
        </w:rPr>
        <w:t>Risiko operasi</w:t>
      </w:r>
    </w:p>
    <w:p w:rsidR="004320C9" w:rsidRDefault="00FC1F97" w:rsidP="004320C9">
      <w:pPr>
        <w:ind w:left="0"/>
        <w:jc w:val="both"/>
        <w:rPr>
          <w:rFonts w:ascii="Times New Roman" w:hAnsi="Times New Roman" w:cs="Times New Roman"/>
          <w:sz w:val="24"/>
          <w:szCs w:val="24"/>
        </w:rPr>
      </w:pPr>
      <w:r w:rsidRPr="005D52D3">
        <w:rPr>
          <w:rFonts w:ascii="Times New Roman" w:hAnsi="Times New Roman" w:cs="Times New Roman"/>
          <w:sz w:val="24"/>
          <w:szCs w:val="24"/>
        </w:rPr>
        <w:t>Resiko dari prosedur ini termasuk infeksi, pendarahan, gumpalan darah di vena kaki dan kerusakan saraf. Selain itu, operasi tidak mungkin menghilangkan semua masalah yan</w:t>
      </w:r>
      <w:r w:rsidR="007F5C5B" w:rsidRPr="005D52D3">
        <w:rPr>
          <w:rFonts w:ascii="Times New Roman" w:hAnsi="Times New Roman" w:cs="Times New Roman"/>
          <w:sz w:val="24"/>
          <w:szCs w:val="24"/>
        </w:rPr>
        <w:t>g terkait dengan kondisi, karena</w:t>
      </w:r>
      <w:r w:rsidR="001225BD" w:rsidRPr="005D52D3">
        <w:rPr>
          <w:rFonts w:ascii="Times New Roman" w:hAnsi="Times New Roman" w:cs="Times New Roman"/>
          <w:sz w:val="24"/>
          <w:szCs w:val="24"/>
        </w:rPr>
        <w:t xml:space="preserve"> beberapa saraf pada medulla spinalis mengalami kerusakan yang menetap.</w:t>
      </w:r>
    </w:p>
    <w:p w:rsidR="00ED486E" w:rsidRPr="004320C9" w:rsidRDefault="004320C9" w:rsidP="004320C9">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063E5" w:rsidRPr="005D52D3">
        <w:rPr>
          <w:rFonts w:ascii="Times New Roman" w:hAnsi="Times New Roman" w:cs="Times New Roman"/>
          <w:b/>
          <w:sz w:val="24"/>
          <w:szCs w:val="24"/>
        </w:rPr>
        <w:t>BAB III</w:t>
      </w:r>
    </w:p>
    <w:p w:rsidR="00D063E5" w:rsidRPr="005D52D3" w:rsidRDefault="00D063E5" w:rsidP="00B302C8">
      <w:pPr>
        <w:spacing w:before="100" w:beforeAutospacing="1" w:after="100" w:afterAutospacing="1"/>
        <w:ind w:left="0" w:right="0"/>
        <w:jc w:val="center"/>
        <w:rPr>
          <w:rFonts w:ascii="Times New Roman" w:hAnsi="Times New Roman" w:cs="Times New Roman"/>
          <w:sz w:val="24"/>
          <w:szCs w:val="24"/>
        </w:rPr>
      </w:pPr>
      <w:r w:rsidRPr="005D52D3">
        <w:rPr>
          <w:rFonts w:ascii="Times New Roman" w:hAnsi="Times New Roman" w:cs="Times New Roman"/>
          <w:b/>
          <w:sz w:val="24"/>
          <w:szCs w:val="24"/>
        </w:rPr>
        <w:t>KESIMPULAN</w:t>
      </w:r>
    </w:p>
    <w:p w:rsidR="00D063E5" w:rsidRPr="005D52D3" w:rsidRDefault="00D063E5" w:rsidP="00B302C8">
      <w:pPr>
        <w:pStyle w:val="ListParagraph"/>
        <w:numPr>
          <w:ilvl w:val="0"/>
          <w:numId w:val="18"/>
        </w:numPr>
        <w:jc w:val="both"/>
        <w:rPr>
          <w:rFonts w:ascii="Times New Roman" w:hAnsi="Times New Roman" w:cs="Times New Roman"/>
          <w:sz w:val="24"/>
          <w:szCs w:val="24"/>
        </w:rPr>
      </w:pPr>
      <w:r w:rsidRPr="005D52D3">
        <w:rPr>
          <w:rFonts w:ascii="Times New Roman" w:hAnsi="Times New Roman" w:cs="Times New Roman"/>
          <w:sz w:val="24"/>
          <w:szCs w:val="24"/>
        </w:rPr>
        <w:t xml:space="preserve">Spondilosis servikalis merupakan suatu penyakit yang menyerang usia pertengahan dan usia lanjut, dimana </w:t>
      </w:r>
      <w:r w:rsidRPr="005D52D3">
        <w:rPr>
          <w:rFonts w:ascii="Times New Roman" w:hAnsi="Times New Roman" w:cs="Times New Roman"/>
          <w:i/>
          <w:iCs/>
          <w:sz w:val="24"/>
          <w:szCs w:val="24"/>
        </w:rPr>
        <w:t>diskus</w:t>
      </w:r>
      <w:r w:rsidRPr="005D52D3">
        <w:rPr>
          <w:rFonts w:ascii="Times New Roman" w:hAnsi="Times New Roman" w:cs="Times New Roman"/>
          <w:sz w:val="24"/>
          <w:szCs w:val="24"/>
        </w:rPr>
        <w:t xml:space="preserve"> dan tulang belakang di leher mengalami kemunduran (</w:t>
      </w:r>
      <w:r w:rsidRPr="005D52D3">
        <w:rPr>
          <w:rFonts w:ascii="Times New Roman" w:hAnsi="Times New Roman" w:cs="Times New Roman"/>
          <w:i/>
          <w:iCs/>
          <w:sz w:val="24"/>
          <w:szCs w:val="24"/>
        </w:rPr>
        <w:t>degenerasi</w:t>
      </w:r>
      <w:r w:rsidRPr="005D52D3">
        <w:rPr>
          <w:rFonts w:ascii="Times New Roman" w:hAnsi="Times New Roman" w:cs="Times New Roman"/>
          <w:sz w:val="24"/>
          <w:szCs w:val="24"/>
        </w:rPr>
        <w:t>).</w:t>
      </w:r>
    </w:p>
    <w:p w:rsidR="00D063E5" w:rsidRPr="005D52D3" w:rsidRDefault="00D063E5" w:rsidP="00B302C8">
      <w:pPr>
        <w:pStyle w:val="ListParagraph"/>
        <w:numPr>
          <w:ilvl w:val="0"/>
          <w:numId w:val="18"/>
        </w:numPr>
        <w:spacing w:before="100" w:beforeAutospacing="1" w:after="100" w:afterAutospacing="1"/>
        <w:ind w:right="0"/>
        <w:jc w:val="both"/>
        <w:rPr>
          <w:rFonts w:ascii="Times New Roman" w:hAnsi="Times New Roman" w:cs="Times New Roman"/>
          <w:sz w:val="24"/>
          <w:szCs w:val="24"/>
        </w:rPr>
      </w:pPr>
      <w:r w:rsidRPr="005D52D3">
        <w:rPr>
          <w:rFonts w:ascii="Times New Roman" w:eastAsia="Times New Roman" w:hAnsi="Times New Roman" w:cs="Times New Roman"/>
          <w:sz w:val="24"/>
          <w:szCs w:val="24"/>
          <w:lang w:val="de-DE"/>
        </w:rPr>
        <w:t>Cervical spine terdiri atas 7 vertebra dan 8 saraf servikal. Fungsi utama leher adalah menghubungkan kepala dengan tubuh. Stabilitas kepala tergantung pada 7 buah vertebra servikal.</w:t>
      </w:r>
    </w:p>
    <w:p w:rsidR="00D063E5" w:rsidRPr="005D52D3" w:rsidRDefault="00D063E5" w:rsidP="00B302C8">
      <w:pPr>
        <w:pStyle w:val="ListParagraph"/>
        <w:numPr>
          <w:ilvl w:val="0"/>
          <w:numId w:val="18"/>
        </w:numPr>
        <w:spacing w:before="100" w:beforeAutospacing="1" w:after="100" w:afterAutospacing="1"/>
        <w:ind w:right="0"/>
        <w:rPr>
          <w:rFonts w:ascii="Times New Roman" w:hAnsi="Times New Roman" w:cs="Times New Roman"/>
          <w:sz w:val="24"/>
          <w:szCs w:val="24"/>
        </w:rPr>
      </w:pPr>
      <w:r w:rsidRPr="005D52D3">
        <w:rPr>
          <w:rFonts w:ascii="Times New Roman" w:hAnsi="Times New Roman" w:cs="Times New Roman"/>
          <w:sz w:val="24"/>
          <w:szCs w:val="24"/>
        </w:rPr>
        <w:t xml:space="preserve">Spondilosis servikalis menyebabkan menyempitnya </w:t>
      </w:r>
      <w:r w:rsidRPr="005D52D3">
        <w:rPr>
          <w:rFonts w:ascii="Times New Roman" w:hAnsi="Times New Roman" w:cs="Times New Roman"/>
          <w:i/>
          <w:iCs/>
          <w:sz w:val="24"/>
          <w:szCs w:val="24"/>
        </w:rPr>
        <w:t>kanal spinalis</w:t>
      </w:r>
      <w:r w:rsidRPr="005D52D3">
        <w:rPr>
          <w:rFonts w:ascii="Times New Roman" w:hAnsi="Times New Roman" w:cs="Times New Roman"/>
          <w:sz w:val="24"/>
          <w:szCs w:val="24"/>
        </w:rPr>
        <w:t xml:space="preserve"> (tempat lewatnya medula spinalis) di leher dan menekan medula spinalis atau akar saraf spinalis, sehingga menyebabkan</w:t>
      </w:r>
      <w:r w:rsidR="00B302C8">
        <w:rPr>
          <w:rFonts w:ascii="Times New Roman" w:hAnsi="Times New Roman" w:cs="Times New Roman"/>
          <w:sz w:val="24"/>
          <w:szCs w:val="24"/>
        </w:rPr>
        <w:t xml:space="preserve"> </w:t>
      </w:r>
      <w:r w:rsidRPr="005D52D3">
        <w:rPr>
          <w:rFonts w:ascii="Times New Roman" w:hAnsi="Times New Roman" w:cs="Times New Roman"/>
          <w:sz w:val="24"/>
          <w:szCs w:val="24"/>
        </w:rPr>
        <w:t xml:space="preserve">Kelainan  fungsi. </w:t>
      </w:r>
      <w:r w:rsidRPr="005D52D3">
        <w:rPr>
          <w:rFonts w:ascii="Times New Roman" w:hAnsi="Times New Roman" w:cs="Times New Roman"/>
          <w:sz w:val="24"/>
          <w:szCs w:val="24"/>
        </w:rPr>
        <w:br/>
        <w:t xml:space="preserve">Gejalanya bisa menggambarkan suatu penekanan medula spinalis maupun kerusakan akar sarafnya. Jika terjadi penekanan medula spinalis, maka pertanda awalnya biasanya adalah </w:t>
      </w:r>
    </w:p>
    <w:p w:rsidR="00D063E5" w:rsidRPr="005D52D3" w:rsidRDefault="00D063E5" w:rsidP="00B302C8">
      <w:pPr>
        <w:pStyle w:val="ListParagraph"/>
        <w:numPr>
          <w:ilvl w:val="1"/>
          <w:numId w:val="18"/>
        </w:numPr>
        <w:jc w:val="both"/>
        <w:rPr>
          <w:rFonts w:ascii="Times New Roman" w:hAnsi="Times New Roman" w:cs="Times New Roman"/>
          <w:sz w:val="24"/>
          <w:szCs w:val="24"/>
        </w:rPr>
      </w:pPr>
      <w:r w:rsidRPr="005D52D3">
        <w:rPr>
          <w:rFonts w:ascii="Times New Roman" w:hAnsi="Times New Roman" w:cs="Times New Roman"/>
          <w:sz w:val="24"/>
          <w:szCs w:val="24"/>
        </w:rPr>
        <w:t>perubahan pada cara berjalan.</w:t>
      </w:r>
    </w:p>
    <w:p w:rsidR="00D063E5" w:rsidRPr="005D52D3" w:rsidRDefault="00D063E5" w:rsidP="00B302C8">
      <w:pPr>
        <w:pStyle w:val="ListParagraph"/>
        <w:numPr>
          <w:ilvl w:val="1"/>
          <w:numId w:val="18"/>
        </w:numPr>
        <w:jc w:val="both"/>
        <w:rPr>
          <w:rFonts w:ascii="Times New Roman" w:hAnsi="Times New Roman" w:cs="Times New Roman"/>
          <w:sz w:val="24"/>
          <w:szCs w:val="24"/>
        </w:rPr>
      </w:pPr>
      <w:r w:rsidRPr="005D52D3">
        <w:rPr>
          <w:rFonts w:ascii="Times New Roman" w:hAnsi="Times New Roman" w:cs="Times New Roman"/>
          <w:sz w:val="24"/>
          <w:szCs w:val="24"/>
        </w:rPr>
        <w:t>Gerakan kaki menjadi kaku dan penderita berjalan dengan goyah.</w:t>
      </w:r>
    </w:p>
    <w:p w:rsidR="00D063E5" w:rsidRPr="005D52D3" w:rsidRDefault="00D063E5" w:rsidP="00B302C8">
      <w:pPr>
        <w:pStyle w:val="ListParagraph"/>
        <w:numPr>
          <w:ilvl w:val="1"/>
          <w:numId w:val="18"/>
        </w:numPr>
        <w:jc w:val="both"/>
        <w:rPr>
          <w:rFonts w:ascii="Times New Roman" w:hAnsi="Times New Roman" w:cs="Times New Roman"/>
          <w:sz w:val="24"/>
          <w:szCs w:val="24"/>
        </w:rPr>
      </w:pPr>
      <w:r w:rsidRPr="005D52D3">
        <w:rPr>
          <w:rFonts w:ascii="Times New Roman" w:hAnsi="Times New Roman" w:cs="Times New Roman"/>
          <w:sz w:val="24"/>
          <w:szCs w:val="24"/>
        </w:rPr>
        <w:t>Leher terasa nyeri, teutama jika akar sarafnya terkena.</w:t>
      </w:r>
    </w:p>
    <w:p w:rsidR="00D063E5" w:rsidRPr="005D52D3" w:rsidRDefault="00D063E5" w:rsidP="00B302C8">
      <w:pPr>
        <w:pStyle w:val="ListParagraph"/>
        <w:numPr>
          <w:ilvl w:val="1"/>
          <w:numId w:val="18"/>
        </w:numPr>
        <w:jc w:val="both"/>
        <w:rPr>
          <w:rFonts w:ascii="Times New Roman" w:hAnsi="Times New Roman" w:cs="Times New Roman"/>
          <w:sz w:val="24"/>
          <w:szCs w:val="24"/>
        </w:rPr>
      </w:pPr>
      <w:r w:rsidRPr="005D52D3">
        <w:rPr>
          <w:rFonts w:ascii="Times New Roman" w:hAnsi="Times New Roman" w:cs="Times New Roman"/>
          <w:sz w:val="24"/>
          <w:szCs w:val="24"/>
        </w:rPr>
        <w:t>Abnormalitas reflex</w:t>
      </w:r>
    </w:p>
    <w:p w:rsidR="00D063E5" w:rsidRPr="005D52D3" w:rsidRDefault="00D063E5" w:rsidP="00B302C8">
      <w:pPr>
        <w:pStyle w:val="ListParagraph"/>
        <w:numPr>
          <w:ilvl w:val="1"/>
          <w:numId w:val="18"/>
        </w:numPr>
        <w:jc w:val="both"/>
        <w:rPr>
          <w:rFonts w:ascii="Times New Roman" w:hAnsi="Times New Roman" w:cs="Times New Roman"/>
          <w:sz w:val="24"/>
          <w:szCs w:val="24"/>
        </w:rPr>
      </w:pPr>
      <w:r w:rsidRPr="005D52D3">
        <w:rPr>
          <w:rFonts w:ascii="Times New Roman" w:hAnsi="Times New Roman" w:cs="Times New Roman"/>
          <w:sz w:val="24"/>
          <w:szCs w:val="24"/>
        </w:rPr>
        <w:t>Mati rasa dan kelemahan pada lengan, tangan, dan kaki</w:t>
      </w:r>
    </w:p>
    <w:p w:rsidR="00D063E5" w:rsidRPr="005D52D3" w:rsidRDefault="00D063E5" w:rsidP="00B302C8">
      <w:pPr>
        <w:pStyle w:val="ListParagraph"/>
        <w:numPr>
          <w:ilvl w:val="1"/>
          <w:numId w:val="18"/>
        </w:numPr>
        <w:jc w:val="both"/>
        <w:rPr>
          <w:rFonts w:ascii="Times New Roman" w:hAnsi="Times New Roman" w:cs="Times New Roman"/>
          <w:sz w:val="24"/>
          <w:szCs w:val="24"/>
        </w:rPr>
      </w:pPr>
      <w:r w:rsidRPr="005D52D3">
        <w:rPr>
          <w:rFonts w:ascii="Times New Roman" w:hAnsi="Times New Roman" w:cs="Times New Roman"/>
          <w:sz w:val="24"/>
          <w:szCs w:val="24"/>
        </w:rPr>
        <w:t xml:space="preserve">Kehilangan kontrol kandung kemih atau usus atau retensi urin </w:t>
      </w:r>
    </w:p>
    <w:p w:rsidR="007F3395" w:rsidRPr="005D52D3" w:rsidRDefault="007F3395" w:rsidP="00B302C8">
      <w:pPr>
        <w:pStyle w:val="ListParagraph"/>
        <w:numPr>
          <w:ilvl w:val="0"/>
          <w:numId w:val="19"/>
        </w:numPr>
        <w:spacing w:before="240" w:beforeAutospacing="1" w:after="100" w:afterAutospacing="1"/>
        <w:ind w:right="0"/>
        <w:jc w:val="both"/>
        <w:rPr>
          <w:rStyle w:val="subjudul"/>
          <w:rFonts w:ascii="Times New Roman" w:hAnsi="Times New Roman" w:cs="Times New Roman"/>
          <w:sz w:val="24"/>
          <w:szCs w:val="24"/>
        </w:rPr>
      </w:pPr>
      <w:r w:rsidRPr="005D52D3">
        <w:rPr>
          <w:rStyle w:val="mediumtext"/>
          <w:rFonts w:ascii="Times New Roman" w:hAnsi="Times New Roman" w:cs="Times New Roman"/>
          <w:sz w:val="24"/>
          <w:szCs w:val="24"/>
          <w:shd w:val="clear" w:color="auto" w:fill="FFFFFF"/>
        </w:rPr>
        <w:t>Faktor risiko spndilosis adalah p</w:t>
      </w:r>
      <w:r w:rsidR="00D063E5" w:rsidRPr="005D52D3">
        <w:rPr>
          <w:rStyle w:val="mediumtext"/>
          <w:rFonts w:ascii="Times New Roman" w:hAnsi="Times New Roman" w:cs="Times New Roman"/>
          <w:sz w:val="24"/>
          <w:szCs w:val="24"/>
          <w:shd w:val="clear" w:color="auto" w:fill="FFFFFF"/>
        </w:rPr>
        <w:t xml:space="preserve">enuaan dan keausan pada tulang belakang . </w:t>
      </w:r>
      <w:r w:rsidR="00D063E5" w:rsidRPr="005D52D3">
        <w:rPr>
          <w:rStyle w:val="subjudul"/>
          <w:rFonts w:ascii="Times New Roman" w:hAnsi="Times New Roman" w:cs="Times New Roman"/>
          <w:sz w:val="24"/>
          <w:szCs w:val="24"/>
        </w:rPr>
        <w:t xml:space="preserve">Selain usia dan jenis kelamin, </w:t>
      </w:r>
      <w:r w:rsidRPr="005D52D3">
        <w:rPr>
          <w:rStyle w:val="subjudul"/>
          <w:rFonts w:ascii="Times New Roman" w:hAnsi="Times New Roman" w:cs="Times New Roman"/>
          <w:sz w:val="24"/>
          <w:szCs w:val="24"/>
        </w:rPr>
        <w:t xml:space="preserve"> ada </w:t>
      </w:r>
      <w:r w:rsidR="00D063E5" w:rsidRPr="005D52D3">
        <w:rPr>
          <w:rStyle w:val="subjudul"/>
          <w:rFonts w:ascii="Times New Roman" w:hAnsi="Times New Roman" w:cs="Times New Roman"/>
          <w:sz w:val="24"/>
          <w:szCs w:val="24"/>
        </w:rPr>
        <w:t>beberapa faktor risiko untu</w:t>
      </w:r>
      <w:r w:rsidRPr="005D52D3">
        <w:rPr>
          <w:rStyle w:val="subjudul"/>
          <w:rFonts w:ascii="Times New Roman" w:hAnsi="Times New Roman" w:cs="Times New Roman"/>
          <w:sz w:val="24"/>
          <w:szCs w:val="24"/>
        </w:rPr>
        <w:t xml:space="preserve">k spondilosis servikalis seperti </w:t>
      </w:r>
      <w:r w:rsidR="00D063E5" w:rsidRPr="005D52D3">
        <w:rPr>
          <w:rStyle w:val="subjudul"/>
          <w:rFonts w:ascii="Times New Roman" w:hAnsi="Times New Roman" w:cs="Times New Roman"/>
          <w:sz w:val="24"/>
          <w:szCs w:val="24"/>
        </w:rPr>
        <w:t>Trauma yang berulang – ulang ( membawa beban aksial, menari professional)</w:t>
      </w:r>
    </w:p>
    <w:p w:rsidR="007F3395" w:rsidRPr="005D52D3" w:rsidRDefault="007F3395" w:rsidP="00B302C8">
      <w:pPr>
        <w:pStyle w:val="ListParagraph"/>
        <w:numPr>
          <w:ilvl w:val="0"/>
          <w:numId w:val="19"/>
        </w:numPr>
        <w:spacing w:before="240" w:beforeAutospacing="1" w:after="100" w:afterAutospacing="1"/>
        <w:ind w:right="0"/>
        <w:jc w:val="both"/>
        <w:rPr>
          <w:rFonts w:ascii="Times New Roman" w:hAnsi="Times New Roman" w:cs="Times New Roman"/>
          <w:sz w:val="24"/>
          <w:szCs w:val="24"/>
        </w:rPr>
      </w:pPr>
      <w:r w:rsidRPr="005D52D3">
        <w:rPr>
          <w:rFonts w:ascii="Times New Roman" w:hAnsi="Times New Roman" w:cs="Times New Roman"/>
          <w:sz w:val="24"/>
          <w:szCs w:val="24"/>
        </w:rPr>
        <w:t xml:space="preserve">Pemeriksaan yang digunakan selain foto polos, MRI juga menjadi modalitas karean </w:t>
      </w:r>
      <w:r w:rsidR="00D063E5" w:rsidRPr="005D52D3">
        <w:rPr>
          <w:rFonts w:ascii="Times New Roman" w:hAnsi="Times New Roman" w:cs="Times New Roman"/>
          <w:sz w:val="24"/>
          <w:szCs w:val="24"/>
        </w:rPr>
        <w:t>MRI membantu menunjukkan lokasi penyempitan kanalis spinalis, beratnya penekanan dan penyebaran akar saraf yang terlibat.</w:t>
      </w:r>
      <w:r w:rsidRPr="005D52D3">
        <w:rPr>
          <w:rFonts w:ascii="Times New Roman" w:hAnsi="Times New Roman" w:cs="Times New Roman"/>
          <w:sz w:val="24"/>
          <w:szCs w:val="24"/>
        </w:rPr>
        <w:t xml:space="preserve"> </w:t>
      </w:r>
    </w:p>
    <w:p w:rsidR="00D063E5" w:rsidRPr="005D52D3" w:rsidRDefault="007F3395" w:rsidP="00B302C8">
      <w:pPr>
        <w:pStyle w:val="ListParagraph"/>
        <w:numPr>
          <w:ilvl w:val="0"/>
          <w:numId w:val="19"/>
        </w:numPr>
        <w:spacing w:before="240" w:beforeAutospacing="1" w:after="100" w:afterAutospacing="1"/>
        <w:ind w:right="0"/>
        <w:jc w:val="both"/>
        <w:rPr>
          <w:rFonts w:ascii="Times New Roman" w:hAnsi="Times New Roman" w:cs="Times New Roman"/>
          <w:sz w:val="24"/>
          <w:szCs w:val="24"/>
        </w:rPr>
      </w:pPr>
      <w:r w:rsidRPr="005D52D3">
        <w:rPr>
          <w:rFonts w:ascii="Times New Roman" w:hAnsi="Times New Roman" w:cs="Times New Roman"/>
          <w:sz w:val="24"/>
          <w:szCs w:val="24"/>
        </w:rPr>
        <w:t>Pengobatan pada spondilosis servikal berupa tindakan konservatif, Jika pengobatan konservatif gagal atau jika tanda-tanda dan gejala neurologis ada seperti kelemahan di lengan atau kaki yang semakin memburuk, perlu pembedahan.</w:t>
      </w:r>
    </w:p>
    <w:p w:rsidR="007F3395" w:rsidRPr="005D52D3" w:rsidRDefault="007F3395" w:rsidP="00B302C8">
      <w:pPr>
        <w:spacing w:before="100" w:beforeAutospacing="1" w:after="100" w:afterAutospacing="1"/>
        <w:ind w:left="0" w:right="0"/>
        <w:rPr>
          <w:rFonts w:ascii="Times New Roman" w:hAnsi="Times New Roman" w:cs="Times New Roman"/>
          <w:sz w:val="24"/>
          <w:szCs w:val="24"/>
        </w:rPr>
      </w:pPr>
    </w:p>
    <w:p w:rsidR="004320C9" w:rsidRDefault="004320C9" w:rsidP="004320C9">
      <w:pPr>
        <w:spacing w:before="100" w:beforeAutospacing="1" w:after="100" w:afterAutospacing="1"/>
        <w:ind w:left="0" w:right="0"/>
        <w:jc w:val="center"/>
        <w:rPr>
          <w:rFonts w:ascii="Times New Roman" w:eastAsia="Times New Roman" w:hAnsi="Times New Roman" w:cs="Times New Roman"/>
          <w:b/>
          <w:sz w:val="24"/>
          <w:szCs w:val="24"/>
          <w:lang w:val="de-DE"/>
        </w:rPr>
      </w:pPr>
      <w:bookmarkStart w:id="0" w:name="OLE_LINK1"/>
      <w:bookmarkStart w:id="1" w:name="OLE_LINK2"/>
      <w:r>
        <w:rPr>
          <w:rFonts w:ascii="Times New Roman" w:eastAsia="Times New Roman" w:hAnsi="Times New Roman" w:cs="Times New Roman"/>
          <w:b/>
          <w:sz w:val="24"/>
          <w:szCs w:val="24"/>
          <w:lang w:val="de-DE"/>
        </w:rPr>
        <w:lastRenderedPageBreak/>
        <w:t>DAFTAR KEPUSTAKAAN</w:t>
      </w:r>
    </w:p>
    <w:p w:rsidR="008C7A80" w:rsidRDefault="008C7A80" w:rsidP="008C7A80">
      <w:pPr>
        <w:spacing w:before="100" w:beforeAutospacing="1" w:after="100" w:afterAutospacing="1" w:line="240" w:lineRule="auto"/>
        <w:ind w:left="0" w:right="0"/>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Apley A.Graham &amp; Louis Solomon “ </w:t>
      </w:r>
      <w:r w:rsidRPr="008C7A80">
        <w:rPr>
          <w:rFonts w:ascii="Times New Roman" w:eastAsia="Times New Roman" w:hAnsi="Times New Roman" w:cs="Times New Roman"/>
          <w:i/>
          <w:sz w:val="24"/>
          <w:szCs w:val="24"/>
          <w:lang w:val="de-DE"/>
        </w:rPr>
        <w:t>Buku Ajar Ortopedi Fraktur sistem Apley“</w:t>
      </w:r>
      <w:r>
        <w:rPr>
          <w:rFonts w:ascii="Times New Roman" w:eastAsia="Times New Roman" w:hAnsi="Times New Roman" w:cs="Times New Roman"/>
          <w:sz w:val="24"/>
          <w:szCs w:val="24"/>
          <w:lang w:val="de-DE"/>
        </w:rPr>
        <w:t xml:space="preserve"> , Jakarta : Widya Medika, 1995.</w:t>
      </w:r>
      <w:r w:rsidRPr="008C7A80">
        <w:rPr>
          <w:rFonts w:ascii="Times New Roman" w:eastAsia="Times New Roman" w:hAnsi="Times New Roman" w:cs="Times New Roman"/>
          <w:sz w:val="24"/>
          <w:szCs w:val="24"/>
          <w:lang w:val="de-DE"/>
        </w:rPr>
        <w:t xml:space="preserve"> </w:t>
      </w:r>
    </w:p>
    <w:p w:rsidR="008C7A80" w:rsidRDefault="008C7A80" w:rsidP="008C7A80">
      <w:pPr>
        <w:spacing w:before="100" w:beforeAutospacing="1" w:after="100" w:afterAutospacing="1" w:line="240" w:lineRule="auto"/>
        <w:ind w:left="0" w:right="0"/>
        <w:jc w:val="both"/>
        <w:rPr>
          <w:rStyle w:val="google-src-text"/>
          <w:rFonts w:ascii="Times New Roman" w:hAnsi="Times New Roman" w:cs="Times New Roman"/>
        </w:rPr>
      </w:pPr>
      <w:r w:rsidRPr="00F746C1">
        <w:rPr>
          <w:rFonts w:ascii="Times New Roman" w:eastAsia="Times New Roman" w:hAnsi="Times New Roman" w:cs="Times New Roman"/>
          <w:sz w:val="24"/>
          <w:szCs w:val="24"/>
          <w:lang w:val="de-DE"/>
        </w:rPr>
        <w:t xml:space="preserve">Frank Dudley Hart, </w:t>
      </w:r>
      <w:r w:rsidRPr="00F746C1">
        <w:rPr>
          <w:rFonts w:ascii="Times New Roman" w:eastAsia="Times New Roman" w:hAnsi="Times New Roman" w:cs="Times New Roman"/>
          <w:i/>
          <w:sz w:val="24"/>
          <w:szCs w:val="24"/>
          <w:lang w:val="de-DE"/>
        </w:rPr>
        <w:t>Practical Problems in Rheumatology</w:t>
      </w:r>
      <w:r w:rsidRPr="00F746C1">
        <w:rPr>
          <w:rFonts w:ascii="Times New Roman" w:eastAsia="Times New Roman" w:hAnsi="Times New Roman" w:cs="Times New Roman"/>
          <w:sz w:val="24"/>
          <w:szCs w:val="24"/>
          <w:lang w:val="de-DE"/>
        </w:rPr>
        <w:t>, PG Publishing Pte Ltd, Singapore, 1983.</w:t>
      </w:r>
      <w:r w:rsidRPr="008C7A80">
        <w:rPr>
          <w:rStyle w:val="google-src-text"/>
          <w:rFonts w:ascii="Times New Roman" w:hAnsi="Times New Roman" w:cs="Times New Roman"/>
        </w:rPr>
        <w:t xml:space="preserve"> </w:t>
      </w:r>
    </w:p>
    <w:p w:rsidR="008C7A80" w:rsidRDefault="008C7A80" w:rsidP="008C7A80">
      <w:pPr>
        <w:spacing w:before="100" w:beforeAutospacing="1" w:after="100" w:afterAutospacing="1" w:line="240" w:lineRule="auto"/>
        <w:ind w:left="0" w:right="0"/>
        <w:jc w:val="both"/>
        <w:rPr>
          <w:rFonts w:ascii="Times New Roman" w:hAnsi="Times New Roman" w:cs="Times New Roman"/>
          <w:sz w:val="24"/>
          <w:szCs w:val="24"/>
        </w:rPr>
      </w:pPr>
      <w:r w:rsidRPr="008C7A80">
        <w:rPr>
          <w:rStyle w:val="google-src-text"/>
          <w:rFonts w:ascii="Times New Roman" w:hAnsi="Times New Roman" w:cs="Times New Roman"/>
          <w:sz w:val="24"/>
          <w:szCs w:val="24"/>
        </w:rPr>
        <w:t xml:space="preserve">Hoff JT, Wilson CB. The pathophysiology of cervical spondylotic radiculopathy and myelopathy. </w:t>
      </w:r>
      <w:r w:rsidRPr="008C7A80">
        <w:rPr>
          <w:rStyle w:val="google-src-text"/>
          <w:rFonts w:ascii="Times New Roman" w:hAnsi="Times New Roman" w:cs="Times New Roman"/>
          <w:i/>
          <w:iCs/>
          <w:sz w:val="24"/>
          <w:szCs w:val="24"/>
        </w:rPr>
        <w:t>Clin Neurosurg</w:t>
      </w:r>
      <w:r w:rsidRPr="008C7A80">
        <w:rPr>
          <w:rStyle w:val="google-src-text"/>
          <w:rFonts w:ascii="Times New Roman" w:hAnsi="Times New Roman" w:cs="Times New Roman"/>
          <w:sz w:val="24"/>
          <w:szCs w:val="24"/>
        </w:rPr>
        <w:t xml:space="preserve"> . 1977;24:474-87. </w:t>
      </w:r>
      <w:hyperlink r:id="rId17" w:history="1">
        <w:r w:rsidRPr="008C7A80">
          <w:rPr>
            <w:rStyle w:val="Hyperlink"/>
            <w:rFonts w:ascii="Times New Roman" w:hAnsi="Times New Roman" w:cs="Times New Roman"/>
            <w:sz w:val="24"/>
            <w:szCs w:val="24"/>
          </w:rPr>
          <w:t>[Medline]</w:t>
        </w:r>
      </w:hyperlink>
      <w:r w:rsidRPr="008C7A80">
        <w:rPr>
          <w:rStyle w:val="google-src-text"/>
          <w:rFonts w:ascii="Times New Roman" w:hAnsi="Times New Roman" w:cs="Times New Roman"/>
          <w:sz w:val="24"/>
          <w:szCs w:val="24"/>
        </w:rPr>
        <w:t xml:space="preserve"> .</w:t>
      </w:r>
      <w:r w:rsidRPr="008C7A80">
        <w:rPr>
          <w:rFonts w:ascii="Times New Roman" w:hAnsi="Times New Roman" w:cs="Times New Roman"/>
          <w:sz w:val="24"/>
          <w:szCs w:val="24"/>
        </w:rPr>
        <w:t xml:space="preserve"> Hoff JT, Wilson CB 1977. Patofisiologi spondylotic radikulopati servikalis dan </w:t>
      </w:r>
      <w:r w:rsidRPr="008C7A80">
        <w:rPr>
          <w:rFonts w:ascii="Times New Roman" w:hAnsi="Times New Roman" w:cs="Times New Roman"/>
          <w:i/>
          <w:iCs/>
          <w:sz w:val="24"/>
          <w:szCs w:val="24"/>
        </w:rPr>
        <w:t>Clin</w:t>
      </w:r>
      <w:r w:rsidRPr="008C7A80">
        <w:rPr>
          <w:rFonts w:ascii="Times New Roman" w:hAnsi="Times New Roman" w:cs="Times New Roman"/>
          <w:sz w:val="24"/>
          <w:szCs w:val="24"/>
        </w:rPr>
        <w:t xml:space="preserve"> myelopathy. </w:t>
      </w:r>
      <w:r w:rsidRPr="008C7A80">
        <w:rPr>
          <w:rFonts w:ascii="Times New Roman" w:hAnsi="Times New Roman" w:cs="Times New Roman"/>
          <w:i/>
          <w:iCs/>
          <w:sz w:val="24"/>
          <w:szCs w:val="24"/>
        </w:rPr>
        <w:t>Neurosurg.;</w:t>
      </w:r>
      <w:r w:rsidRPr="008C7A80">
        <w:rPr>
          <w:rFonts w:ascii="Times New Roman" w:hAnsi="Times New Roman" w:cs="Times New Roman"/>
          <w:sz w:val="24"/>
          <w:szCs w:val="24"/>
        </w:rPr>
        <w:t xml:space="preserve"> 24:474-87. </w:t>
      </w:r>
      <w:hyperlink r:id="rId18" w:history="1">
        <w:r w:rsidRPr="008C7A80">
          <w:rPr>
            <w:rStyle w:val="Hyperlink"/>
            <w:rFonts w:ascii="Times New Roman" w:hAnsi="Times New Roman" w:cs="Times New Roman"/>
            <w:sz w:val="24"/>
            <w:szCs w:val="24"/>
          </w:rPr>
          <w:t>[MEDLINE]</w:t>
        </w:r>
      </w:hyperlink>
    </w:p>
    <w:p w:rsidR="008C7A80" w:rsidRDefault="008C7A80" w:rsidP="008C7A80">
      <w:pPr>
        <w:spacing w:before="100" w:beforeAutospacing="1" w:after="100" w:afterAutospacing="1" w:line="240" w:lineRule="auto"/>
        <w:ind w:left="0" w:right="0"/>
        <w:jc w:val="both"/>
        <w:rPr>
          <w:rFonts w:ascii="Times New Roman" w:eastAsia="Times New Roman" w:hAnsi="Times New Roman" w:cs="Times New Roman"/>
          <w:sz w:val="24"/>
          <w:szCs w:val="24"/>
          <w:lang w:val="de-DE"/>
        </w:rPr>
      </w:pPr>
      <w:r w:rsidRPr="008C7A80">
        <w:rPr>
          <w:rFonts w:ascii="Times New Roman" w:eastAsia="Times New Roman" w:hAnsi="Times New Roman" w:cs="Times New Roman"/>
          <w:sz w:val="24"/>
          <w:szCs w:val="24"/>
          <w:lang w:val="de-DE"/>
        </w:rPr>
        <w:t xml:space="preserve"> </w:t>
      </w:r>
      <w:r w:rsidRPr="00F746C1">
        <w:rPr>
          <w:rFonts w:ascii="Times New Roman" w:eastAsia="Times New Roman" w:hAnsi="Times New Roman" w:cs="Times New Roman"/>
          <w:sz w:val="24"/>
          <w:szCs w:val="24"/>
          <w:lang w:val="de-DE"/>
        </w:rPr>
        <w:t xml:space="preserve">Kheng Hin Lee, </w:t>
      </w:r>
      <w:r w:rsidRPr="00F746C1">
        <w:rPr>
          <w:rFonts w:ascii="Times New Roman" w:eastAsia="Times New Roman" w:hAnsi="Times New Roman" w:cs="Times New Roman"/>
          <w:i/>
          <w:sz w:val="24"/>
          <w:szCs w:val="24"/>
          <w:lang w:val="de-DE"/>
        </w:rPr>
        <w:t>Common Neck Pain</w:t>
      </w:r>
      <w:r w:rsidRPr="00F746C1">
        <w:rPr>
          <w:rFonts w:ascii="Times New Roman" w:eastAsia="Times New Roman" w:hAnsi="Times New Roman" w:cs="Times New Roman"/>
          <w:sz w:val="24"/>
          <w:szCs w:val="24"/>
          <w:lang w:val="de-DE"/>
        </w:rPr>
        <w:t>, Sukoharjo, 24 Maret 2009.</w:t>
      </w:r>
      <w:r w:rsidRPr="008C7A80">
        <w:rPr>
          <w:rFonts w:ascii="Times New Roman" w:eastAsia="Times New Roman" w:hAnsi="Times New Roman" w:cs="Times New Roman"/>
          <w:sz w:val="24"/>
          <w:szCs w:val="24"/>
          <w:lang w:val="de-DE"/>
        </w:rPr>
        <w:t xml:space="preserve"> </w:t>
      </w:r>
    </w:p>
    <w:p w:rsidR="008C7A80" w:rsidRDefault="008C7A80" w:rsidP="008C7A80">
      <w:pPr>
        <w:pStyle w:val="NormalWeb"/>
        <w:jc w:val="both"/>
        <w:rPr>
          <w:rStyle w:val="google-src-text"/>
        </w:rPr>
      </w:pPr>
      <w:r>
        <w:rPr>
          <w:lang w:val="de-DE"/>
        </w:rPr>
        <w:t xml:space="preserve"> </w:t>
      </w:r>
      <w:r w:rsidRPr="00F746C1">
        <w:rPr>
          <w:lang w:val="de-DE"/>
        </w:rPr>
        <w:t xml:space="preserve">Kornelis A Poelstra, Mark F Kurd, et al, Managing Neck Pain : </w:t>
      </w:r>
      <w:r w:rsidRPr="00F746C1">
        <w:rPr>
          <w:i/>
          <w:lang w:val="de-DE"/>
        </w:rPr>
        <w:t xml:space="preserve">Evaluation and Treatment </w:t>
      </w:r>
      <w:r>
        <w:rPr>
          <w:i/>
          <w:lang w:val="de-DE"/>
        </w:rPr>
        <w:t xml:space="preserve"> </w:t>
      </w:r>
      <w:r w:rsidRPr="00F746C1">
        <w:rPr>
          <w:i/>
          <w:lang w:val="de-DE"/>
        </w:rPr>
        <w:t>Recomendations, Medical Progress</w:t>
      </w:r>
      <w:r w:rsidRPr="00F746C1">
        <w:rPr>
          <w:lang w:val="de-DE"/>
        </w:rPr>
        <w:t>, Vol. 34 No. 4, April 2007.</w:t>
      </w:r>
      <w:r w:rsidRPr="008C7A80">
        <w:rPr>
          <w:rStyle w:val="google-src-text"/>
        </w:rPr>
        <w:t xml:space="preserve"> </w:t>
      </w:r>
    </w:p>
    <w:p w:rsidR="008C7A80" w:rsidRDefault="008C7A80" w:rsidP="008C7A80">
      <w:pPr>
        <w:pStyle w:val="NormalWeb"/>
        <w:jc w:val="both"/>
      </w:pPr>
      <w:r w:rsidRPr="00F746C1">
        <w:rPr>
          <w:rStyle w:val="google-src-text"/>
        </w:rPr>
        <w:t>McCormack BM, Weinstein PR. Cervical spondylosis.</w:t>
      </w:r>
      <w:r w:rsidRPr="00F746C1">
        <w:t xml:space="preserve"> McCormack BM, Weinstein PR serviks spondylosis.. </w:t>
      </w:r>
      <w:r w:rsidRPr="00F746C1">
        <w:rPr>
          <w:rStyle w:val="google-src-text"/>
        </w:rPr>
        <w:t xml:space="preserve">An update. </w:t>
      </w:r>
      <w:r w:rsidRPr="00F746C1">
        <w:rPr>
          <w:rStyle w:val="google-src-text"/>
          <w:i/>
          <w:iCs/>
        </w:rPr>
        <w:t>West J Med</w:t>
      </w:r>
      <w:r w:rsidRPr="00F746C1">
        <w:rPr>
          <w:rStyle w:val="google-src-text"/>
        </w:rPr>
        <w:t xml:space="preserve"> . Jul-Aug 1996;165(1-2):43-51. </w:t>
      </w:r>
      <w:hyperlink r:id="rId19" w:history="1">
        <w:r w:rsidRPr="00F746C1">
          <w:rPr>
            <w:rStyle w:val="Hyperlink"/>
          </w:rPr>
          <w:t>[Medline]</w:t>
        </w:r>
      </w:hyperlink>
      <w:r w:rsidRPr="00F746C1">
        <w:rPr>
          <w:rStyle w:val="google-src-text"/>
        </w:rPr>
        <w:t xml:space="preserve"> .</w:t>
      </w:r>
      <w:r w:rsidRPr="00F746C1">
        <w:t xml:space="preserve"> update Sebuah </w:t>
      </w:r>
      <w:r w:rsidRPr="00F746C1">
        <w:rPr>
          <w:i/>
          <w:iCs/>
        </w:rPr>
        <w:t>J. Barat Med..</w:t>
      </w:r>
      <w:r w:rsidRPr="00F746C1">
        <w:t xml:space="preserve"> Juli-Agustus 1996; 165 (1-2) :43-51 </w:t>
      </w:r>
      <w:hyperlink r:id="rId20" w:history="1">
        <w:r w:rsidRPr="00F746C1">
          <w:rPr>
            <w:rStyle w:val="Hyperlink"/>
          </w:rPr>
          <w:t>[MEDLINE]</w:t>
        </w:r>
      </w:hyperlink>
      <w:r w:rsidRPr="00F746C1">
        <w:t xml:space="preserve"> . </w:t>
      </w:r>
    </w:p>
    <w:p w:rsidR="008C7A80" w:rsidRDefault="008C7A80" w:rsidP="008C7A80">
      <w:pPr>
        <w:pStyle w:val="NormalWeb"/>
        <w:jc w:val="both"/>
      </w:pPr>
      <w:r w:rsidRPr="00F746C1">
        <w:t xml:space="preserve">Parke WW myelopathy. Korelatif anatomi spondylotic servikalis.. </w:t>
      </w:r>
      <w:r w:rsidRPr="00F746C1">
        <w:rPr>
          <w:i/>
          <w:iCs/>
        </w:rPr>
        <w:t>Spine (Phila Pa 1976;).</w:t>
      </w:r>
      <w:r w:rsidRPr="00F746C1">
        <w:t xml:space="preserve"> Jul 1988 13 (7) :831-7 </w:t>
      </w:r>
      <w:hyperlink r:id="rId21" w:history="1">
        <w:r w:rsidRPr="00F746C1">
          <w:rPr>
            <w:rStyle w:val="Hyperlink"/>
          </w:rPr>
          <w:t>[MEDLINE]</w:t>
        </w:r>
      </w:hyperlink>
      <w:r w:rsidRPr="00F746C1">
        <w:t xml:space="preserve"> . </w:t>
      </w:r>
    </w:p>
    <w:p w:rsidR="008C7A80" w:rsidRPr="008C7A80" w:rsidRDefault="008C7A80" w:rsidP="008C7A80">
      <w:pPr>
        <w:spacing w:before="100" w:beforeAutospacing="1" w:after="100" w:afterAutospacing="1" w:line="240" w:lineRule="auto"/>
        <w:ind w:left="0" w:right="0"/>
        <w:jc w:val="both"/>
        <w:rPr>
          <w:rFonts w:ascii="Times New Roman" w:hAnsi="Times New Roman" w:cs="Times New Roman"/>
          <w:sz w:val="24"/>
          <w:szCs w:val="24"/>
        </w:rPr>
      </w:pPr>
      <w:r w:rsidRPr="008C7A80">
        <w:rPr>
          <w:rStyle w:val="google-src-text"/>
          <w:rFonts w:ascii="Times New Roman" w:hAnsi="Times New Roman" w:cs="Times New Roman"/>
          <w:sz w:val="24"/>
          <w:szCs w:val="24"/>
        </w:rPr>
        <w:t xml:space="preserve">Wilkinson M. The morbid anatomy of cervical spondylosis and myelopathy. </w:t>
      </w:r>
      <w:r w:rsidRPr="008C7A80">
        <w:rPr>
          <w:rStyle w:val="google-src-text"/>
          <w:rFonts w:ascii="Times New Roman" w:hAnsi="Times New Roman" w:cs="Times New Roman"/>
          <w:i/>
          <w:iCs/>
          <w:sz w:val="24"/>
          <w:szCs w:val="24"/>
        </w:rPr>
        <w:t>Brain</w:t>
      </w:r>
      <w:r w:rsidRPr="008C7A80">
        <w:rPr>
          <w:rStyle w:val="google-src-text"/>
          <w:rFonts w:ascii="Times New Roman" w:hAnsi="Times New Roman" w:cs="Times New Roman"/>
          <w:sz w:val="24"/>
          <w:szCs w:val="24"/>
        </w:rPr>
        <w:t xml:space="preserve"> . Dec 1960;83:589-617. </w:t>
      </w:r>
      <w:hyperlink r:id="rId22" w:history="1">
        <w:r w:rsidRPr="008C7A80">
          <w:rPr>
            <w:rStyle w:val="Hyperlink"/>
            <w:rFonts w:ascii="Times New Roman" w:hAnsi="Times New Roman" w:cs="Times New Roman"/>
            <w:sz w:val="24"/>
            <w:szCs w:val="24"/>
          </w:rPr>
          <w:t>[Medline]</w:t>
        </w:r>
      </w:hyperlink>
      <w:r w:rsidRPr="008C7A80">
        <w:rPr>
          <w:rStyle w:val="google-src-text"/>
          <w:rFonts w:ascii="Times New Roman" w:hAnsi="Times New Roman" w:cs="Times New Roman"/>
          <w:sz w:val="24"/>
          <w:szCs w:val="24"/>
        </w:rPr>
        <w:t xml:space="preserve"> .</w:t>
      </w:r>
      <w:r w:rsidRPr="008C7A80">
        <w:rPr>
          <w:rFonts w:ascii="Times New Roman" w:hAnsi="Times New Roman" w:cs="Times New Roman"/>
          <w:sz w:val="24"/>
          <w:szCs w:val="24"/>
        </w:rPr>
        <w:t xml:space="preserve"> M. Wilkinson Anatomi wajar dari spondylosis serviks dan myelopathy..; </w:t>
      </w:r>
      <w:r w:rsidRPr="008C7A80">
        <w:rPr>
          <w:rFonts w:ascii="Times New Roman" w:hAnsi="Times New Roman" w:cs="Times New Roman"/>
          <w:i/>
          <w:iCs/>
          <w:sz w:val="24"/>
          <w:szCs w:val="24"/>
        </w:rPr>
        <w:t>Otak.</w:t>
      </w:r>
      <w:r w:rsidRPr="008C7A80">
        <w:rPr>
          <w:rFonts w:ascii="Times New Roman" w:hAnsi="Times New Roman" w:cs="Times New Roman"/>
          <w:sz w:val="24"/>
          <w:szCs w:val="24"/>
        </w:rPr>
        <w:t xml:space="preserve"> Desember 1960 83:589-617 </w:t>
      </w:r>
      <w:hyperlink r:id="rId23" w:history="1">
        <w:r w:rsidRPr="008C7A80">
          <w:rPr>
            <w:rStyle w:val="Hyperlink"/>
            <w:rFonts w:ascii="Times New Roman" w:hAnsi="Times New Roman" w:cs="Times New Roman"/>
            <w:sz w:val="24"/>
            <w:szCs w:val="24"/>
          </w:rPr>
          <w:t>[MEDLINE]</w:t>
        </w:r>
      </w:hyperlink>
      <w:r w:rsidRPr="008C7A80">
        <w:rPr>
          <w:rFonts w:ascii="Times New Roman" w:hAnsi="Times New Roman" w:cs="Times New Roman"/>
          <w:sz w:val="24"/>
          <w:szCs w:val="24"/>
        </w:rPr>
        <w:t xml:space="preserve"> . </w:t>
      </w:r>
    </w:p>
    <w:p w:rsidR="008C7A80" w:rsidRPr="008C7A80" w:rsidRDefault="008C7A80" w:rsidP="008C7A80">
      <w:pPr>
        <w:spacing w:before="100" w:beforeAutospacing="1" w:after="100" w:afterAutospacing="1" w:line="240" w:lineRule="auto"/>
        <w:ind w:left="0" w:right="0"/>
        <w:jc w:val="both"/>
        <w:rPr>
          <w:rFonts w:ascii="Times New Roman" w:eastAsia="Times New Roman" w:hAnsi="Times New Roman" w:cs="Times New Roman"/>
          <w:sz w:val="24"/>
          <w:szCs w:val="24"/>
          <w:lang w:val="de-DE"/>
        </w:rPr>
      </w:pPr>
      <w:r w:rsidRPr="008C7A80">
        <w:rPr>
          <w:rFonts w:ascii="Times New Roman" w:eastAsia="Times New Roman" w:hAnsi="Times New Roman" w:cs="Times New Roman"/>
          <w:sz w:val="24"/>
          <w:szCs w:val="24"/>
        </w:rPr>
        <w:t xml:space="preserve">World Health Organization collaborating center, </w:t>
      </w:r>
      <w:r w:rsidRPr="008C7A80">
        <w:rPr>
          <w:rFonts w:ascii="Times New Roman" w:eastAsia="Times New Roman" w:hAnsi="Times New Roman" w:cs="Times New Roman"/>
          <w:i/>
          <w:sz w:val="24"/>
          <w:szCs w:val="24"/>
        </w:rPr>
        <w:t>Nyeri servikal</w:t>
      </w:r>
      <w:r w:rsidRPr="008C7A80">
        <w:rPr>
          <w:rFonts w:ascii="Times New Roman" w:eastAsia="Times New Roman" w:hAnsi="Times New Roman" w:cs="Times New Roman"/>
          <w:sz w:val="24"/>
          <w:szCs w:val="24"/>
        </w:rPr>
        <w:t>, d</w:t>
      </w:r>
      <w:r w:rsidRPr="008C7A80">
        <w:rPr>
          <w:rFonts w:ascii="Times New Roman" w:eastAsia="Times New Roman" w:hAnsi="Times New Roman" w:cs="Times New Roman"/>
          <w:sz w:val="24"/>
          <w:szCs w:val="24"/>
          <w:lang w:val="de-DE"/>
        </w:rPr>
        <w:t>isusun ulang  dari “Reumatologi dalam praktik“, Jakarta, Indonesia, Volume 2. 1, 1996</w:t>
      </w:r>
    </w:p>
    <w:p w:rsidR="008C7A80" w:rsidRPr="008C7A80" w:rsidRDefault="00A301A6" w:rsidP="00A301A6">
      <w:pPr>
        <w:tabs>
          <w:tab w:val="left" w:pos="4211"/>
        </w:tabs>
        <w:spacing w:before="100" w:beforeAutospacing="1" w:after="100" w:afterAutospacing="1" w:line="240" w:lineRule="auto"/>
        <w:ind w:left="0" w:righ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C7A80" w:rsidRPr="008C7A80" w:rsidRDefault="008C7A80" w:rsidP="008C7A80">
      <w:pPr>
        <w:pStyle w:val="NormalWeb"/>
        <w:jc w:val="both"/>
      </w:pPr>
    </w:p>
    <w:p w:rsidR="008C7A80" w:rsidRDefault="008C7A80" w:rsidP="008C7A80">
      <w:pPr>
        <w:pStyle w:val="NormalWeb"/>
        <w:jc w:val="both"/>
      </w:pPr>
    </w:p>
    <w:p w:rsidR="008C7A80" w:rsidRPr="00F746C1" w:rsidRDefault="008C7A80" w:rsidP="008C7A80">
      <w:pPr>
        <w:pStyle w:val="NormalWeb"/>
        <w:jc w:val="both"/>
      </w:pPr>
    </w:p>
    <w:p w:rsidR="008C7A80" w:rsidRPr="00F746C1" w:rsidRDefault="008C7A80" w:rsidP="008C7A80">
      <w:pPr>
        <w:pStyle w:val="NormalWeb"/>
        <w:jc w:val="both"/>
      </w:pPr>
      <w:r w:rsidRPr="00F746C1">
        <w:t xml:space="preserve"> .  </w:t>
      </w:r>
    </w:p>
    <w:p w:rsidR="008C7A80" w:rsidRDefault="008C7A80" w:rsidP="008C7A80">
      <w:pPr>
        <w:pStyle w:val="NormalWeb"/>
        <w:jc w:val="both"/>
      </w:pPr>
    </w:p>
    <w:p w:rsidR="008C7A80" w:rsidRDefault="008C7A80" w:rsidP="008C7A80">
      <w:pPr>
        <w:pStyle w:val="NormalWeb"/>
        <w:jc w:val="both"/>
      </w:pPr>
    </w:p>
    <w:bookmarkEnd w:id="0"/>
    <w:bookmarkEnd w:id="1"/>
    <w:p w:rsidR="008C7A80" w:rsidRDefault="008C7A80" w:rsidP="008C7A80">
      <w:pPr>
        <w:pStyle w:val="NormalWeb"/>
        <w:jc w:val="both"/>
      </w:pPr>
    </w:p>
    <w:p w:rsidR="008C7A80" w:rsidRPr="00F746C1" w:rsidRDefault="008C7A80" w:rsidP="008C7A80">
      <w:pPr>
        <w:pStyle w:val="NormalWeb"/>
        <w:jc w:val="both"/>
      </w:pPr>
    </w:p>
    <w:p w:rsidR="008C7A80" w:rsidRDefault="008C7A80" w:rsidP="008C7A80">
      <w:pPr>
        <w:pStyle w:val="NormalWeb"/>
        <w:jc w:val="both"/>
      </w:pPr>
    </w:p>
    <w:p w:rsidR="008C7A80" w:rsidRDefault="008C7A80" w:rsidP="008C7A80">
      <w:pPr>
        <w:pStyle w:val="NormalWeb"/>
        <w:jc w:val="both"/>
      </w:pPr>
    </w:p>
    <w:p w:rsidR="008C7A80" w:rsidRPr="00F746C1" w:rsidRDefault="008C7A80" w:rsidP="008C7A80">
      <w:pPr>
        <w:pStyle w:val="NormalWeb"/>
        <w:jc w:val="both"/>
      </w:pPr>
    </w:p>
    <w:p w:rsidR="008C7A80" w:rsidRDefault="008C7A80" w:rsidP="008C7A80">
      <w:pPr>
        <w:spacing w:before="100" w:beforeAutospacing="1" w:after="100" w:afterAutospacing="1" w:line="240" w:lineRule="auto"/>
        <w:ind w:left="0" w:right="0"/>
        <w:jc w:val="both"/>
        <w:rPr>
          <w:rFonts w:ascii="Times New Roman" w:eastAsia="Times New Roman" w:hAnsi="Times New Roman" w:cs="Times New Roman"/>
          <w:sz w:val="24"/>
          <w:szCs w:val="24"/>
          <w:lang w:val="de-DE"/>
        </w:rPr>
      </w:pPr>
    </w:p>
    <w:p w:rsidR="008C7A80" w:rsidRDefault="008C7A80" w:rsidP="008C7A80">
      <w:pPr>
        <w:spacing w:before="100" w:beforeAutospacing="1" w:after="100" w:afterAutospacing="1" w:line="240" w:lineRule="auto"/>
        <w:ind w:left="0" w:right="0"/>
        <w:jc w:val="both"/>
        <w:rPr>
          <w:rFonts w:ascii="Times New Roman" w:eastAsia="Times New Roman" w:hAnsi="Times New Roman" w:cs="Times New Roman"/>
          <w:sz w:val="24"/>
          <w:szCs w:val="24"/>
          <w:lang w:val="de-DE"/>
        </w:rPr>
      </w:pPr>
    </w:p>
    <w:p w:rsidR="008C7A80" w:rsidRPr="00F746C1" w:rsidRDefault="008C7A80" w:rsidP="008C7A80">
      <w:pPr>
        <w:spacing w:before="100" w:beforeAutospacing="1" w:after="100" w:afterAutospacing="1" w:line="240" w:lineRule="auto"/>
        <w:ind w:left="0" w:right="0"/>
        <w:jc w:val="both"/>
        <w:rPr>
          <w:rFonts w:ascii="Times New Roman" w:eastAsia="Times New Roman" w:hAnsi="Times New Roman" w:cs="Times New Roman"/>
          <w:sz w:val="24"/>
          <w:szCs w:val="24"/>
        </w:rPr>
      </w:pPr>
    </w:p>
    <w:p w:rsidR="008C7A80" w:rsidRDefault="008C7A80" w:rsidP="008C7A80">
      <w:pPr>
        <w:spacing w:before="100" w:beforeAutospacing="1" w:after="100" w:afterAutospacing="1" w:line="240" w:lineRule="auto"/>
        <w:ind w:left="0" w:right="0"/>
        <w:jc w:val="both"/>
        <w:rPr>
          <w:rFonts w:ascii="Times New Roman" w:eastAsia="Times New Roman" w:hAnsi="Times New Roman" w:cs="Times New Roman"/>
          <w:sz w:val="24"/>
          <w:szCs w:val="24"/>
          <w:lang w:val="de-DE"/>
        </w:rPr>
      </w:pPr>
    </w:p>
    <w:p w:rsidR="008C7A80" w:rsidRPr="00F746C1" w:rsidRDefault="008C7A80" w:rsidP="008C7A80">
      <w:pPr>
        <w:spacing w:before="100" w:beforeAutospacing="1" w:after="100" w:afterAutospacing="1" w:line="240" w:lineRule="auto"/>
        <w:ind w:left="0" w:right="0"/>
        <w:jc w:val="both"/>
        <w:rPr>
          <w:rFonts w:ascii="Times New Roman" w:eastAsia="Times New Roman" w:hAnsi="Times New Roman" w:cs="Times New Roman"/>
          <w:sz w:val="24"/>
          <w:szCs w:val="24"/>
        </w:rPr>
      </w:pPr>
    </w:p>
    <w:p w:rsidR="008C7A80" w:rsidRDefault="008C7A80" w:rsidP="008C7A80">
      <w:pPr>
        <w:spacing w:before="100" w:beforeAutospacing="1" w:after="100" w:afterAutospacing="1" w:line="240" w:lineRule="auto"/>
        <w:ind w:left="0" w:right="0"/>
        <w:jc w:val="both"/>
        <w:rPr>
          <w:rFonts w:ascii="Times New Roman" w:hAnsi="Times New Roman" w:cs="Times New Roman"/>
          <w:sz w:val="24"/>
          <w:szCs w:val="24"/>
        </w:rPr>
      </w:pPr>
    </w:p>
    <w:p w:rsidR="008C7A80" w:rsidRPr="008C7A80" w:rsidRDefault="008C7A80" w:rsidP="008C7A80">
      <w:pPr>
        <w:spacing w:before="100" w:beforeAutospacing="1" w:after="100" w:afterAutospacing="1" w:line="240" w:lineRule="auto"/>
        <w:ind w:left="0" w:right="0"/>
        <w:jc w:val="both"/>
        <w:rPr>
          <w:rFonts w:ascii="Times New Roman" w:eastAsia="Times New Roman" w:hAnsi="Times New Roman" w:cs="Times New Roman"/>
          <w:sz w:val="24"/>
          <w:szCs w:val="24"/>
          <w:lang w:val="de-DE"/>
        </w:rPr>
      </w:pPr>
    </w:p>
    <w:p w:rsidR="008C7A80" w:rsidRPr="008C7A80" w:rsidRDefault="008C7A80" w:rsidP="008C7A80">
      <w:pPr>
        <w:spacing w:before="100" w:beforeAutospacing="1" w:after="100" w:afterAutospacing="1" w:line="240" w:lineRule="auto"/>
        <w:ind w:left="0" w:right="0"/>
        <w:jc w:val="both"/>
        <w:rPr>
          <w:rFonts w:ascii="Times New Roman" w:eastAsia="Times New Roman" w:hAnsi="Times New Roman" w:cs="Times New Roman"/>
          <w:sz w:val="24"/>
          <w:szCs w:val="24"/>
        </w:rPr>
      </w:pPr>
    </w:p>
    <w:p w:rsidR="008C7A80" w:rsidRDefault="008C7A80" w:rsidP="008C7A80">
      <w:pPr>
        <w:spacing w:before="100" w:beforeAutospacing="1" w:after="100" w:afterAutospacing="1" w:line="240" w:lineRule="auto"/>
        <w:ind w:left="0" w:right="0"/>
        <w:jc w:val="both"/>
        <w:rPr>
          <w:rFonts w:ascii="Times New Roman" w:eastAsia="Times New Roman" w:hAnsi="Times New Roman" w:cs="Times New Roman"/>
          <w:sz w:val="24"/>
          <w:szCs w:val="24"/>
          <w:lang w:val="de-DE"/>
        </w:rPr>
      </w:pPr>
    </w:p>
    <w:p w:rsidR="008C7A80" w:rsidRPr="00F746C1" w:rsidRDefault="008C7A80" w:rsidP="008C7A80">
      <w:pPr>
        <w:spacing w:before="100" w:beforeAutospacing="1" w:after="100" w:afterAutospacing="1" w:line="240" w:lineRule="auto"/>
        <w:ind w:left="0" w:right="0"/>
        <w:jc w:val="both"/>
        <w:rPr>
          <w:rFonts w:ascii="Times New Roman" w:eastAsia="Times New Roman" w:hAnsi="Times New Roman" w:cs="Times New Roman"/>
          <w:sz w:val="24"/>
          <w:szCs w:val="24"/>
        </w:rPr>
      </w:pPr>
    </w:p>
    <w:p w:rsidR="004320C9" w:rsidRDefault="004320C9" w:rsidP="004320C9">
      <w:pPr>
        <w:pStyle w:val="NormalWeb"/>
        <w:rPr>
          <w:b/>
          <w:lang w:val="de-DE"/>
        </w:rPr>
      </w:pPr>
    </w:p>
    <w:p w:rsidR="008C7A80" w:rsidRDefault="008C7A80" w:rsidP="004320C9">
      <w:pPr>
        <w:pStyle w:val="NormalWeb"/>
        <w:rPr>
          <w:b/>
          <w:lang w:val="de-DE"/>
        </w:rPr>
      </w:pPr>
    </w:p>
    <w:p w:rsidR="003264C4" w:rsidRPr="005D52D3" w:rsidRDefault="003264C4" w:rsidP="00F746C1">
      <w:pPr>
        <w:pStyle w:val="ListParagraph"/>
        <w:spacing w:line="240" w:lineRule="auto"/>
        <w:ind w:left="9360"/>
        <w:jc w:val="both"/>
        <w:rPr>
          <w:rFonts w:ascii="Times New Roman" w:hAnsi="Times New Roman" w:cs="Times New Roman"/>
          <w:sz w:val="24"/>
          <w:szCs w:val="24"/>
        </w:rPr>
      </w:pPr>
    </w:p>
    <w:p w:rsidR="003B2015" w:rsidRPr="005D52D3" w:rsidRDefault="003B2015" w:rsidP="00F746C1">
      <w:pPr>
        <w:pStyle w:val="ListParagraph"/>
        <w:spacing w:line="240" w:lineRule="auto"/>
        <w:ind w:left="9360"/>
        <w:jc w:val="both"/>
        <w:rPr>
          <w:rFonts w:ascii="Times New Roman" w:hAnsi="Times New Roman" w:cs="Times New Roman"/>
          <w:sz w:val="24"/>
          <w:szCs w:val="24"/>
        </w:rPr>
      </w:pPr>
    </w:p>
    <w:p w:rsidR="003B2015" w:rsidRPr="005D52D3" w:rsidRDefault="003B2015" w:rsidP="00F746C1">
      <w:pPr>
        <w:pStyle w:val="ListParagraph"/>
        <w:spacing w:line="240" w:lineRule="auto"/>
        <w:ind w:left="9360"/>
        <w:jc w:val="both"/>
        <w:rPr>
          <w:rFonts w:ascii="Times New Roman" w:hAnsi="Times New Roman" w:cs="Times New Roman"/>
          <w:sz w:val="24"/>
          <w:szCs w:val="24"/>
        </w:rPr>
      </w:pPr>
    </w:p>
    <w:p w:rsidR="003B2015" w:rsidRPr="005D52D3" w:rsidRDefault="003B2015" w:rsidP="00CC26F4">
      <w:pPr>
        <w:pStyle w:val="ListParagraph"/>
        <w:spacing w:line="240" w:lineRule="auto"/>
        <w:ind w:left="9360"/>
        <w:jc w:val="both"/>
        <w:rPr>
          <w:rFonts w:ascii="Times New Roman" w:hAnsi="Times New Roman" w:cs="Times New Roman"/>
          <w:sz w:val="24"/>
          <w:szCs w:val="24"/>
        </w:rPr>
      </w:pPr>
    </w:p>
    <w:p w:rsidR="003B2015" w:rsidRPr="005D52D3" w:rsidRDefault="003B2015" w:rsidP="00CC26F4">
      <w:pPr>
        <w:pStyle w:val="ListParagraph"/>
        <w:spacing w:line="240" w:lineRule="auto"/>
        <w:ind w:left="9360"/>
        <w:jc w:val="both"/>
        <w:rPr>
          <w:rFonts w:ascii="Times New Roman" w:hAnsi="Times New Roman" w:cs="Times New Roman"/>
          <w:sz w:val="24"/>
          <w:szCs w:val="24"/>
        </w:rPr>
      </w:pPr>
    </w:p>
    <w:p w:rsidR="00183116" w:rsidRPr="005D52D3" w:rsidRDefault="00183116" w:rsidP="00CC26F4">
      <w:pPr>
        <w:pStyle w:val="ListParagraph"/>
        <w:spacing w:line="240" w:lineRule="auto"/>
        <w:ind w:left="9360"/>
        <w:jc w:val="both"/>
        <w:rPr>
          <w:rFonts w:ascii="Times New Roman" w:hAnsi="Times New Roman" w:cs="Times New Roman"/>
          <w:sz w:val="24"/>
          <w:szCs w:val="24"/>
        </w:rPr>
      </w:pPr>
    </w:p>
    <w:p w:rsidR="00183116" w:rsidRPr="005D52D3" w:rsidRDefault="00183116" w:rsidP="005D52D3">
      <w:pPr>
        <w:pStyle w:val="ListParagraph"/>
        <w:ind w:left="9360"/>
        <w:jc w:val="both"/>
        <w:rPr>
          <w:rFonts w:ascii="Times New Roman" w:hAnsi="Times New Roman" w:cs="Times New Roman"/>
          <w:sz w:val="24"/>
          <w:szCs w:val="24"/>
        </w:rPr>
      </w:pPr>
    </w:p>
    <w:p w:rsidR="00183116" w:rsidRPr="005D52D3" w:rsidRDefault="00183116" w:rsidP="005D52D3">
      <w:pPr>
        <w:pStyle w:val="ListParagraph"/>
        <w:ind w:left="9360"/>
        <w:jc w:val="both"/>
        <w:rPr>
          <w:rFonts w:ascii="Times New Roman" w:hAnsi="Times New Roman" w:cs="Times New Roman"/>
          <w:sz w:val="24"/>
          <w:szCs w:val="24"/>
        </w:rPr>
      </w:pPr>
    </w:p>
    <w:p w:rsidR="00183116" w:rsidRPr="005D52D3" w:rsidRDefault="00183116" w:rsidP="005D52D3">
      <w:pPr>
        <w:pStyle w:val="ListParagraph"/>
        <w:ind w:left="9360"/>
        <w:jc w:val="both"/>
        <w:rPr>
          <w:rFonts w:ascii="Times New Roman" w:hAnsi="Times New Roman" w:cs="Times New Roman"/>
          <w:sz w:val="24"/>
          <w:szCs w:val="24"/>
        </w:rPr>
      </w:pPr>
    </w:p>
    <w:p w:rsidR="00183116" w:rsidRPr="005D52D3" w:rsidRDefault="00183116" w:rsidP="005D52D3">
      <w:pPr>
        <w:pStyle w:val="ListParagraph"/>
        <w:ind w:left="9360"/>
        <w:jc w:val="both"/>
        <w:rPr>
          <w:rFonts w:ascii="Times New Roman" w:hAnsi="Times New Roman" w:cs="Times New Roman"/>
          <w:sz w:val="24"/>
          <w:szCs w:val="24"/>
        </w:rPr>
      </w:pPr>
    </w:p>
    <w:p w:rsidR="00183116" w:rsidRPr="005D52D3" w:rsidRDefault="00183116" w:rsidP="005D52D3">
      <w:pPr>
        <w:pStyle w:val="ListParagraph"/>
        <w:ind w:left="9360"/>
        <w:jc w:val="both"/>
        <w:rPr>
          <w:rFonts w:ascii="Times New Roman" w:hAnsi="Times New Roman" w:cs="Times New Roman"/>
          <w:sz w:val="24"/>
          <w:szCs w:val="24"/>
        </w:rPr>
      </w:pPr>
    </w:p>
    <w:p w:rsidR="00183116" w:rsidRPr="005D52D3" w:rsidRDefault="00183116" w:rsidP="005D52D3">
      <w:pPr>
        <w:pStyle w:val="ListParagraph"/>
        <w:ind w:left="9360"/>
        <w:jc w:val="both"/>
        <w:rPr>
          <w:rFonts w:ascii="Times New Roman" w:hAnsi="Times New Roman" w:cs="Times New Roman"/>
          <w:sz w:val="24"/>
          <w:szCs w:val="24"/>
        </w:rPr>
      </w:pPr>
    </w:p>
    <w:p w:rsidR="00183116" w:rsidRPr="005D52D3" w:rsidRDefault="00183116" w:rsidP="005D52D3">
      <w:pPr>
        <w:pStyle w:val="ListParagraph"/>
        <w:ind w:left="9360"/>
        <w:jc w:val="both"/>
        <w:rPr>
          <w:rFonts w:ascii="Times New Roman" w:hAnsi="Times New Roman" w:cs="Times New Roman"/>
          <w:sz w:val="24"/>
          <w:szCs w:val="24"/>
        </w:rPr>
      </w:pPr>
    </w:p>
    <w:p w:rsidR="00183116" w:rsidRPr="005D52D3" w:rsidRDefault="00183116" w:rsidP="005D52D3">
      <w:pPr>
        <w:pStyle w:val="ListParagraph"/>
        <w:ind w:left="9360"/>
        <w:jc w:val="both"/>
        <w:rPr>
          <w:rFonts w:ascii="Times New Roman" w:hAnsi="Times New Roman" w:cs="Times New Roman"/>
          <w:sz w:val="24"/>
          <w:szCs w:val="24"/>
        </w:rPr>
      </w:pPr>
    </w:p>
    <w:p w:rsidR="003B2015" w:rsidRPr="005D52D3" w:rsidRDefault="003B2015" w:rsidP="005D52D3">
      <w:pPr>
        <w:pStyle w:val="ListParagraph"/>
        <w:ind w:left="9360"/>
        <w:jc w:val="both"/>
        <w:rPr>
          <w:rFonts w:ascii="Times New Roman" w:hAnsi="Times New Roman" w:cs="Times New Roman"/>
          <w:sz w:val="24"/>
          <w:szCs w:val="24"/>
        </w:rPr>
      </w:pPr>
    </w:p>
    <w:sectPr w:rsidR="003B2015" w:rsidRPr="005D52D3" w:rsidSect="001752C9">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AB9" w:rsidRDefault="00077AB9" w:rsidP="003B2015">
      <w:pPr>
        <w:spacing w:after="0" w:line="240" w:lineRule="auto"/>
      </w:pPr>
      <w:r>
        <w:separator/>
      </w:r>
    </w:p>
  </w:endnote>
  <w:endnote w:type="continuationSeparator" w:id="1">
    <w:p w:rsidR="00077AB9" w:rsidRDefault="00077AB9" w:rsidP="003B20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659"/>
      <w:docPartObj>
        <w:docPartGallery w:val="Page Numbers (Bottom of Page)"/>
        <w:docPartUnique/>
      </w:docPartObj>
    </w:sdtPr>
    <w:sdtContent>
      <w:p w:rsidR="004320C9" w:rsidRDefault="00245EF2">
        <w:pPr>
          <w:pStyle w:val="Footer"/>
          <w:jc w:val="right"/>
        </w:pPr>
        <w:fldSimple w:instr=" PAGE   \* MERGEFORMAT ">
          <w:r w:rsidR="005712D9">
            <w:rPr>
              <w:noProof/>
            </w:rPr>
            <w:t>17</w:t>
          </w:r>
        </w:fldSimple>
      </w:p>
    </w:sdtContent>
  </w:sdt>
  <w:p w:rsidR="004320C9" w:rsidRDefault="004320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AB9" w:rsidRDefault="00077AB9" w:rsidP="003B2015">
      <w:pPr>
        <w:spacing w:after="0" w:line="240" w:lineRule="auto"/>
      </w:pPr>
      <w:r>
        <w:separator/>
      </w:r>
    </w:p>
  </w:footnote>
  <w:footnote w:type="continuationSeparator" w:id="1">
    <w:p w:rsidR="00077AB9" w:rsidRDefault="00077AB9" w:rsidP="003B20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0C9" w:rsidRDefault="004320C9">
    <w:pPr>
      <w:pStyle w:val="Header"/>
      <w:jc w:val="right"/>
    </w:pPr>
  </w:p>
  <w:p w:rsidR="004320C9" w:rsidRDefault="004320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7985"/>
    <w:multiLevelType w:val="hybridMultilevel"/>
    <w:tmpl w:val="8D7A1A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35622"/>
    <w:multiLevelType w:val="hybridMultilevel"/>
    <w:tmpl w:val="4D842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817AA"/>
    <w:multiLevelType w:val="hybridMultilevel"/>
    <w:tmpl w:val="89F882F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nsid w:val="1CC90E15"/>
    <w:multiLevelType w:val="hybridMultilevel"/>
    <w:tmpl w:val="D46E28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E61A2A"/>
    <w:multiLevelType w:val="hybridMultilevel"/>
    <w:tmpl w:val="EE921A30"/>
    <w:lvl w:ilvl="0" w:tplc="04090005">
      <w:start w:val="1"/>
      <w:numFmt w:val="bullet"/>
      <w:lvlText w:val=""/>
      <w:lvlJc w:val="left"/>
      <w:pPr>
        <w:ind w:left="934" w:hanging="360"/>
      </w:pPr>
      <w:rPr>
        <w:rFonts w:ascii="Wingdings" w:hAnsi="Wingdings" w:hint="default"/>
      </w:rPr>
    </w:lvl>
    <w:lvl w:ilvl="1" w:tplc="04090003" w:tentative="1">
      <w:start w:val="1"/>
      <w:numFmt w:val="bullet"/>
      <w:lvlText w:val="o"/>
      <w:lvlJc w:val="left"/>
      <w:pPr>
        <w:ind w:left="1654" w:hanging="360"/>
      </w:pPr>
      <w:rPr>
        <w:rFonts w:ascii="Courier New" w:hAnsi="Courier New" w:cs="Courier New" w:hint="default"/>
      </w:rPr>
    </w:lvl>
    <w:lvl w:ilvl="2" w:tplc="04090005" w:tentative="1">
      <w:start w:val="1"/>
      <w:numFmt w:val="bullet"/>
      <w:lvlText w:val=""/>
      <w:lvlJc w:val="left"/>
      <w:pPr>
        <w:ind w:left="2374" w:hanging="360"/>
      </w:pPr>
      <w:rPr>
        <w:rFonts w:ascii="Wingdings" w:hAnsi="Wingdings" w:hint="default"/>
      </w:rPr>
    </w:lvl>
    <w:lvl w:ilvl="3" w:tplc="04090001" w:tentative="1">
      <w:start w:val="1"/>
      <w:numFmt w:val="bullet"/>
      <w:lvlText w:val=""/>
      <w:lvlJc w:val="left"/>
      <w:pPr>
        <w:ind w:left="3094" w:hanging="360"/>
      </w:pPr>
      <w:rPr>
        <w:rFonts w:ascii="Symbol" w:hAnsi="Symbol" w:hint="default"/>
      </w:rPr>
    </w:lvl>
    <w:lvl w:ilvl="4" w:tplc="04090003" w:tentative="1">
      <w:start w:val="1"/>
      <w:numFmt w:val="bullet"/>
      <w:lvlText w:val="o"/>
      <w:lvlJc w:val="left"/>
      <w:pPr>
        <w:ind w:left="3814" w:hanging="360"/>
      </w:pPr>
      <w:rPr>
        <w:rFonts w:ascii="Courier New" w:hAnsi="Courier New" w:cs="Courier New" w:hint="default"/>
      </w:rPr>
    </w:lvl>
    <w:lvl w:ilvl="5" w:tplc="04090005" w:tentative="1">
      <w:start w:val="1"/>
      <w:numFmt w:val="bullet"/>
      <w:lvlText w:val=""/>
      <w:lvlJc w:val="left"/>
      <w:pPr>
        <w:ind w:left="4534" w:hanging="360"/>
      </w:pPr>
      <w:rPr>
        <w:rFonts w:ascii="Wingdings" w:hAnsi="Wingdings" w:hint="default"/>
      </w:rPr>
    </w:lvl>
    <w:lvl w:ilvl="6" w:tplc="04090001" w:tentative="1">
      <w:start w:val="1"/>
      <w:numFmt w:val="bullet"/>
      <w:lvlText w:val=""/>
      <w:lvlJc w:val="left"/>
      <w:pPr>
        <w:ind w:left="5254" w:hanging="360"/>
      </w:pPr>
      <w:rPr>
        <w:rFonts w:ascii="Symbol" w:hAnsi="Symbol" w:hint="default"/>
      </w:rPr>
    </w:lvl>
    <w:lvl w:ilvl="7" w:tplc="04090003" w:tentative="1">
      <w:start w:val="1"/>
      <w:numFmt w:val="bullet"/>
      <w:lvlText w:val="o"/>
      <w:lvlJc w:val="left"/>
      <w:pPr>
        <w:ind w:left="5974" w:hanging="360"/>
      </w:pPr>
      <w:rPr>
        <w:rFonts w:ascii="Courier New" w:hAnsi="Courier New" w:cs="Courier New" w:hint="default"/>
      </w:rPr>
    </w:lvl>
    <w:lvl w:ilvl="8" w:tplc="04090005" w:tentative="1">
      <w:start w:val="1"/>
      <w:numFmt w:val="bullet"/>
      <w:lvlText w:val=""/>
      <w:lvlJc w:val="left"/>
      <w:pPr>
        <w:ind w:left="6694" w:hanging="360"/>
      </w:pPr>
      <w:rPr>
        <w:rFonts w:ascii="Wingdings" w:hAnsi="Wingdings" w:hint="default"/>
      </w:rPr>
    </w:lvl>
  </w:abstractNum>
  <w:abstractNum w:abstractNumId="5">
    <w:nsid w:val="33D07F19"/>
    <w:multiLevelType w:val="hybridMultilevel"/>
    <w:tmpl w:val="7542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E92915"/>
    <w:multiLevelType w:val="hybridMultilevel"/>
    <w:tmpl w:val="2D50D512"/>
    <w:lvl w:ilvl="0" w:tplc="8F7276F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E137C5"/>
    <w:multiLevelType w:val="hybridMultilevel"/>
    <w:tmpl w:val="6C3EE4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685039"/>
    <w:multiLevelType w:val="hybridMultilevel"/>
    <w:tmpl w:val="32625B0E"/>
    <w:lvl w:ilvl="0" w:tplc="7446204A">
      <w:start w:val="2"/>
      <w:numFmt w:val="bullet"/>
      <w:lvlText w:val="-"/>
      <w:lvlJc w:val="left"/>
      <w:pPr>
        <w:ind w:left="1275" w:hanging="360"/>
      </w:pPr>
      <w:rPr>
        <w:rFonts w:ascii="Times New Roman" w:eastAsia="Times New Roman" w:hAnsi="Times New Roman"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9">
    <w:nsid w:val="43DE6954"/>
    <w:multiLevelType w:val="hybridMultilevel"/>
    <w:tmpl w:val="189807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6DE6FA2"/>
    <w:multiLevelType w:val="hybridMultilevel"/>
    <w:tmpl w:val="BC8CF8FE"/>
    <w:lvl w:ilvl="0" w:tplc="9EF8258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3C1305"/>
    <w:multiLevelType w:val="hybridMultilevel"/>
    <w:tmpl w:val="A636EE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08B265F"/>
    <w:multiLevelType w:val="hybridMultilevel"/>
    <w:tmpl w:val="823A944C"/>
    <w:lvl w:ilvl="0" w:tplc="B7B059AC">
      <w:start w:val="1"/>
      <w:numFmt w:val="low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0609FB"/>
    <w:multiLevelType w:val="hybridMultilevel"/>
    <w:tmpl w:val="48044F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ED018C"/>
    <w:multiLevelType w:val="hybridMultilevel"/>
    <w:tmpl w:val="F43EAE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1C50179"/>
    <w:multiLevelType w:val="hybridMultilevel"/>
    <w:tmpl w:val="57BE7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4D1744B"/>
    <w:multiLevelType w:val="hybridMultilevel"/>
    <w:tmpl w:val="93AE02B8"/>
    <w:lvl w:ilvl="0" w:tplc="571436C6">
      <w:start w:val="3"/>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69A6B87"/>
    <w:multiLevelType w:val="hybridMultilevel"/>
    <w:tmpl w:val="B25C210C"/>
    <w:lvl w:ilvl="0" w:tplc="04090005">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8">
    <w:nsid w:val="6CFB1E5A"/>
    <w:multiLevelType w:val="hybridMultilevel"/>
    <w:tmpl w:val="48B0F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C729EE"/>
    <w:multiLevelType w:val="hybridMultilevel"/>
    <w:tmpl w:val="7464B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2BC54D6"/>
    <w:multiLevelType w:val="hybridMultilevel"/>
    <w:tmpl w:val="A0B23E4C"/>
    <w:lvl w:ilvl="0" w:tplc="04090005">
      <w:start w:val="1"/>
      <w:numFmt w:val="bullet"/>
      <w:lvlText w:val=""/>
      <w:lvlJc w:val="left"/>
      <w:pPr>
        <w:ind w:left="934" w:hanging="360"/>
      </w:pPr>
      <w:rPr>
        <w:rFonts w:ascii="Wingdings" w:hAnsi="Wingdings" w:hint="default"/>
      </w:rPr>
    </w:lvl>
    <w:lvl w:ilvl="1" w:tplc="04090003" w:tentative="1">
      <w:start w:val="1"/>
      <w:numFmt w:val="bullet"/>
      <w:lvlText w:val="o"/>
      <w:lvlJc w:val="left"/>
      <w:pPr>
        <w:ind w:left="1654" w:hanging="360"/>
      </w:pPr>
      <w:rPr>
        <w:rFonts w:ascii="Courier New" w:hAnsi="Courier New" w:cs="Courier New" w:hint="default"/>
      </w:rPr>
    </w:lvl>
    <w:lvl w:ilvl="2" w:tplc="04090005" w:tentative="1">
      <w:start w:val="1"/>
      <w:numFmt w:val="bullet"/>
      <w:lvlText w:val=""/>
      <w:lvlJc w:val="left"/>
      <w:pPr>
        <w:ind w:left="2374" w:hanging="360"/>
      </w:pPr>
      <w:rPr>
        <w:rFonts w:ascii="Wingdings" w:hAnsi="Wingdings" w:hint="default"/>
      </w:rPr>
    </w:lvl>
    <w:lvl w:ilvl="3" w:tplc="04090001" w:tentative="1">
      <w:start w:val="1"/>
      <w:numFmt w:val="bullet"/>
      <w:lvlText w:val=""/>
      <w:lvlJc w:val="left"/>
      <w:pPr>
        <w:ind w:left="3094" w:hanging="360"/>
      </w:pPr>
      <w:rPr>
        <w:rFonts w:ascii="Symbol" w:hAnsi="Symbol" w:hint="default"/>
      </w:rPr>
    </w:lvl>
    <w:lvl w:ilvl="4" w:tplc="04090003" w:tentative="1">
      <w:start w:val="1"/>
      <w:numFmt w:val="bullet"/>
      <w:lvlText w:val="o"/>
      <w:lvlJc w:val="left"/>
      <w:pPr>
        <w:ind w:left="3814" w:hanging="360"/>
      </w:pPr>
      <w:rPr>
        <w:rFonts w:ascii="Courier New" w:hAnsi="Courier New" w:cs="Courier New" w:hint="default"/>
      </w:rPr>
    </w:lvl>
    <w:lvl w:ilvl="5" w:tplc="04090005" w:tentative="1">
      <w:start w:val="1"/>
      <w:numFmt w:val="bullet"/>
      <w:lvlText w:val=""/>
      <w:lvlJc w:val="left"/>
      <w:pPr>
        <w:ind w:left="4534" w:hanging="360"/>
      </w:pPr>
      <w:rPr>
        <w:rFonts w:ascii="Wingdings" w:hAnsi="Wingdings" w:hint="default"/>
      </w:rPr>
    </w:lvl>
    <w:lvl w:ilvl="6" w:tplc="04090001" w:tentative="1">
      <w:start w:val="1"/>
      <w:numFmt w:val="bullet"/>
      <w:lvlText w:val=""/>
      <w:lvlJc w:val="left"/>
      <w:pPr>
        <w:ind w:left="5254" w:hanging="360"/>
      </w:pPr>
      <w:rPr>
        <w:rFonts w:ascii="Symbol" w:hAnsi="Symbol" w:hint="default"/>
      </w:rPr>
    </w:lvl>
    <w:lvl w:ilvl="7" w:tplc="04090003" w:tentative="1">
      <w:start w:val="1"/>
      <w:numFmt w:val="bullet"/>
      <w:lvlText w:val="o"/>
      <w:lvlJc w:val="left"/>
      <w:pPr>
        <w:ind w:left="5974" w:hanging="360"/>
      </w:pPr>
      <w:rPr>
        <w:rFonts w:ascii="Courier New" w:hAnsi="Courier New" w:cs="Courier New" w:hint="default"/>
      </w:rPr>
    </w:lvl>
    <w:lvl w:ilvl="8" w:tplc="04090005" w:tentative="1">
      <w:start w:val="1"/>
      <w:numFmt w:val="bullet"/>
      <w:lvlText w:val=""/>
      <w:lvlJc w:val="left"/>
      <w:pPr>
        <w:ind w:left="6694" w:hanging="360"/>
      </w:pPr>
      <w:rPr>
        <w:rFonts w:ascii="Wingdings" w:hAnsi="Wingdings" w:hint="default"/>
      </w:rPr>
    </w:lvl>
  </w:abstractNum>
  <w:abstractNum w:abstractNumId="21">
    <w:nsid w:val="7A4D1F70"/>
    <w:multiLevelType w:val="hybridMultilevel"/>
    <w:tmpl w:val="A7DE8070"/>
    <w:lvl w:ilvl="0" w:tplc="0409000F">
      <w:start w:val="1"/>
      <w:numFmt w:val="decimal"/>
      <w:lvlText w:val="%1."/>
      <w:lvlJc w:val="left"/>
      <w:pPr>
        <w:ind w:left="1573" w:hanging="360"/>
      </w:pPr>
    </w:lvl>
    <w:lvl w:ilvl="1" w:tplc="04090019" w:tentative="1">
      <w:start w:val="1"/>
      <w:numFmt w:val="lowerLetter"/>
      <w:lvlText w:val="%2."/>
      <w:lvlJc w:val="left"/>
      <w:pPr>
        <w:ind w:left="2293" w:hanging="360"/>
      </w:pPr>
    </w:lvl>
    <w:lvl w:ilvl="2" w:tplc="0409001B" w:tentative="1">
      <w:start w:val="1"/>
      <w:numFmt w:val="lowerRoman"/>
      <w:lvlText w:val="%3."/>
      <w:lvlJc w:val="right"/>
      <w:pPr>
        <w:ind w:left="3013" w:hanging="180"/>
      </w:pPr>
    </w:lvl>
    <w:lvl w:ilvl="3" w:tplc="0409000F" w:tentative="1">
      <w:start w:val="1"/>
      <w:numFmt w:val="decimal"/>
      <w:lvlText w:val="%4."/>
      <w:lvlJc w:val="left"/>
      <w:pPr>
        <w:ind w:left="3733" w:hanging="360"/>
      </w:pPr>
    </w:lvl>
    <w:lvl w:ilvl="4" w:tplc="04090019" w:tentative="1">
      <w:start w:val="1"/>
      <w:numFmt w:val="lowerLetter"/>
      <w:lvlText w:val="%5."/>
      <w:lvlJc w:val="left"/>
      <w:pPr>
        <w:ind w:left="4453" w:hanging="360"/>
      </w:pPr>
    </w:lvl>
    <w:lvl w:ilvl="5" w:tplc="0409001B" w:tentative="1">
      <w:start w:val="1"/>
      <w:numFmt w:val="lowerRoman"/>
      <w:lvlText w:val="%6."/>
      <w:lvlJc w:val="right"/>
      <w:pPr>
        <w:ind w:left="5173" w:hanging="180"/>
      </w:pPr>
    </w:lvl>
    <w:lvl w:ilvl="6" w:tplc="0409000F" w:tentative="1">
      <w:start w:val="1"/>
      <w:numFmt w:val="decimal"/>
      <w:lvlText w:val="%7."/>
      <w:lvlJc w:val="left"/>
      <w:pPr>
        <w:ind w:left="5893" w:hanging="360"/>
      </w:pPr>
    </w:lvl>
    <w:lvl w:ilvl="7" w:tplc="04090019" w:tentative="1">
      <w:start w:val="1"/>
      <w:numFmt w:val="lowerLetter"/>
      <w:lvlText w:val="%8."/>
      <w:lvlJc w:val="left"/>
      <w:pPr>
        <w:ind w:left="6613" w:hanging="360"/>
      </w:pPr>
    </w:lvl>
    <w:lvl w:ilvl="8" w:tplc="0409001B" w:tentative="1">
      <w:start w:val="1"/>
      <w:numFmt w:val="lowerRoman"/>
      <w:lvlText w:val="%9."/>
      <w:lvlJc w:val="right"/>
      <w:pPr>
        <w:ind w:left="7333" w:hanging="180"/>
      </w:pPr>
    </w:lvl>
  </w:abstractNum>
  <w:abstractNum w:abstractNumId="22">
    <w:nsid w:val="7C644F2C"/>
    <w:multiLevelType w:val="hybridMultilevel"/>
    <w:tmpl w:val="13AAB3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E2073A"/>
    <w:multiLevelType w:val="hybridMultilevel"/>
    <w:tmpl w:val="1B6696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23"/>
  </w:num>
  <w:num w:numId="3">
    <w:abstractNumId w:val="9"/>
  </w:num>
  <w:num w:numId="4">
    <w:abstractNumId w:val="19"/>
  </w:num>
  <w:num w:numId="5">
    <w:abstractNumId w:val="21"/>
  </w:num>
  <w:num w:numId="6">
    <w:abstractNumId w:val="5"/>
  </w:num>
  <w:num w:numId="7">
    <w:abstractNumId w:val="16"/>
  </w:num>
  <w:num w:numId="8">
    <w:abstractNumId w:val="6"/>
  </w:num>
  <w:num w:numId="9">
    <w:abstractNumId w:val="13"/>
  </w:num>
  <w:num w:numId="10">
    <w:abstractNumId w:val="11"/>
  </w:num>
  <w:num w:numId="11">
    <w:abstractNumId w:val="4"/>
  </w:num>
  <w:num w:numId="12">
    <w:abstractNumId w:val="17"/>
  </w:num>
  <w:num w:numId="13">
    <w:abstractNumId w:val="20"/>
  </w:num>
  <w:num w:numId="14">
    <w:abstractNumId w:val="14"/>
  </w:num>
  <w:num w:numId="15">
    <w:abstractNumId w:val="0"/>
  </w:num>
  <w:num w:numId="16">
    <w:abstractNumId w:val="12"/>
  </w:num>
  <w:num w:numId="17">
    <w:abstractNumId w:val="10"/>
  </w:num>
  <w:num w:numId="18">
    <w:abstractNumId w:val="18"/>
  </w:num>
  <w:num w:numId="19">
    <w:abstractNumId w:val="1"/>
  </w:num>
  <w:num w:numId="20">
    <w:abstractNumId w:val="7"/>
  </w:num>
  <w:num w:numId="21">
    <w:abstractNumId w:val="3"/>
  </w:num>
  <w:num w:numId="22">
    <w:abstractNumId w:val="22"/>
  </w:num>
  <w:num w:numId="23">
    <w:abstractNumId w:val="8"/>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defaultTabStop w:val="720"/>
  <w:characterSpacingControl w:val="doNotCompress"/>
  <w:footnotePr>
    <w:footnote w:id="0"/>
    <w:footnote w:id="1"/>
  </w:footnotePr>
  <w:endnotePr>
    <w:endnote w:id="0"/>
    <w:endnote w:id="1"/>
  </w:endnotePr>
  <w:compat/>
  <w:rsids>
    <w:rsidRoot w:val="00774E80"/>
    <w:rsid w:val="000515E8"/>
    <w:rsid w:val="00077AB9"/>
    <w:rsid w:val="000A13C7"/>
    <w:rsid w:val="000A66CB"/>
    <w:rsid w:val="000C7E98"/>
    <w:rsid w:val="000F6631"/>
    <w:rsid w:val="0011608A"/>
    <w:rsid w:val="00117E0E"/>
    <w:rsid w:val="001225BD"/>
    <w:rsid w:val="00127E2F"/>
    <w:rsid w:val="0015723B"/>
    <w:rsid w:val="00162F80"/>
    <w:rsid w:val="001752C9"/>
    <w:rsid w:val="0017596E"/>
    <w:rsid w:val="00183116"/>
    <w:rsid w:val="00186E5B"/>
    <w:rsid w:val="00194455"/>
    <w:rsid w:val="001A261D"/>
    <w:rsid w:val="001D444B"/>
    <w:rsid w:val="001D7D3A"/>
    <w:rsid w:val="001E1F2F"/>
    <w:rsid w:val="001F525A"/>
    <w:rsid w:val="001F72A7"/>
    <w:rsid w:val="00214490"/>
    <w:rsid w:val="00245EF2"/>
    <w:rsid w:val="00285B31"/>
    <w:rsid w:val="00297435"/>
    <w:rsid w:val="002F7315"/>
    <w:rsid w:val="003264C4"/>
    <w:rsid w:val="00365BBB"/>
    <w:rsid w:val="00370F3B"/>
    <w:rsid w:val="003809E2"/>
    <w:rsid w:val="00391AAE"/>
    <w:rsid w:val="00392BF3"/>
    <w:rsid w:val="003961BE"/>
    <w:rsid w:val="003B2015"/>
    <w:rsid w:val="003B353B"/>
    <w:rsid w:val="003B3E6B"/>
    <w:rsid w:val="003E0E74"/>
    <w:rsid w:val="004308DE"/>
    <w:rsid w:val="004320C9"/>
    <w:rsid w:val="00436992"/>
    <w:rsid w:val="00452D7F"/>
    <w:rsid w:val="004B1523"/>
    <w:rsid w:val="005047AC"/>
    <w:rsid w:val="005204DE"/>
    <w:rsid w:val="005223E1"/>
    <w:rsid w:val="0054426A"/>
    <w:rsid w:val="00547D69"/>
    <w:rsid w:val="005712D9"/>
    <w:rsid w:val="00572999"/>
    <w:rsid w:val="00580B8D"/>
    <w:rsid w:val="00581CE1"/>
    <w:rsid w:val="00593F76"/>
    <w:rsid w:val="005A681C"/>
    <w:rsid w:val="005D52D3"/>
    <w:rsid w:val="005F417E"/>
    <w:rsid w:val="006500D1"/>
    <w:rsid w:val="00692029"/>
    <w:rsid w:val="00693E9C"/>
    <w:rsid w:val="006F0589"/>
    <w:rsid w:val="007663CE"/>
    <w:rsid w:val="00774E80"/>
    <w:rsid w:val="00782090"/>
    <w:rsid w:val="00783E8D"/>
    <w:rsid w:val="007922AE"/>
    <w:rsid w:val="007D4008"/>
    <w:rsid w:val="007D5F75"/>
    <w:rsid w:val="007F3395"/>
    <w:rsid w:val="007F5C5B"/>
    <w:rsid w:val="008334AA"/>
    <w:rsid w:val="008639EA"/>
    <w:rsid w:val="00875DE2"/>
    <w:rsid w:val="00892DD3"/>
    <w:rsid w:val="008B4493"/>
    <w:rsid w:val="008C7A80"/>
    <w:rsid w:val="008F3562"/>
    <w:rsid w:val="008F49EC"/>
    <w:rsid w:val="008F5593"/>
    <w:rsid w:val="009234D8"/>
    <w:rsid w:val="009437C9"/>
    <w:rsid w:val="009448A0"/>
    <w:rsid w:val="00955A84"/>
    <w:rsid w:val="00967CC3"/>
    <w:rsid w:val="009B00CD"/>
    <w:rsid w:val="009B0293"/>
    <w:rsid w:val="009C5111"/>
    <w:rsid w:val="009D4221"/>
    <w:rsid w:val="009E5A0A"/>
    <w:rsid w:val="009F7FF0"/>
    <w:rsid w:val="00A301A6"/>
    <w:rsid w:val="00A52A83"/>
    <w:rsid w:val="00A63304"/>
    <w:rsid w:val="00A72843"/>
    <w:rsid w:val="00A73156"/>
    <w:rsid w:val="00A877D5"/>
    <w:rsid w:val="00A92D02"/>
    <w:rsid w:val="00AA045A"/>
    <w:rsid w:val="00AB67B1"/>
    <w:rsid w:val="00AE1487"/>
    <w:rsid w:val="00B10431"/>
    <w:rsid w:val="00B13020"/>
    <w:rsid w:val="00B271F7"/>
    <w:rsid w:val="00B302C8"/>
    <w:rsid w:val="00B43DD0"/>
    <w:rsid w:val="00B70F28"/>
    <w:rsid w:val="00B725A0"/>
    <w:rsid w:val="00B8518E"/>
    <w:rsid w:val="00BA7618"/>
    <w:rsid w:val="00BF111E"/>
    <w:rsid w:val="00C05400"/>
    <w:rsid w:val="00C26ACD"/>
    <w:rsid w:val="00C42D04"/>
    <w:rsid w:val="00C43FA9"/>
    <w:rsid w:val="00C51639"/>
    <w:rsid w:val="00C94817"/>
    <w:rsid w:val="00CC26F4"/>
    <w:rsid w:val="00CF2EC4"/>
    <w:rsid w:val="00CF5680"/>
    <w:rsid w:val="00D063E5"/>
    <w:rsid w:val="00D14A6D"/>
    <w:rsid w:val="00D51824"/>
    <w:rsid w:val="00D97357"/>
    <w:rsid w:val="00DA03E1"/>
    <w:rsid w:val="00DB42E4"/>
    <w:rsid w:val="00DD5BCB"/>
    <w:rsid w:val="00DE6A11"/>
    <w:rsid w:val="00E05366"/>
    <w:rsid w:val="00E27DD2"/>
    <w:rsid w:val="00E34523"/>
    <w:rsid w:val="00E44AC3"/>
    <w:rsid w:val="00E45CF7"/>
    <w:rsid w:val="00E56F1D"/>
    <w:rsid w:val="00E615A3"/>
    <w:rsid w:val="00E90EA0"/>
    <w:rsid w:val="00EA700B"/>
    <w:rsid w:val="00EB5BE9"/>
    <w:rsid w:val="00ED486E"/>
    <w:rsid w:val="00F22AF2"/>
    <w:rsid w:val="00F35739"/>
    <w:rsid w:val="00F441AF"/>
    <w:rsid w:val="00F45475"/>
    <w:rsid w:val="00F56612"/>
    <w:rsid w:val="00F60DBE"/>
    <w:rsid w:val="00F66B59"/>
    <w:rsid w:val="00F746C1"/>
    <w:rsid w:val="00F8200F"/>
    <w:rsid w:val="00FB41FE"/>
    <w:rsid w:val="00FC1F97"/>
    <w:rsid w:val="00FF18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720"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E80"/>
    <w:rPr>
      <w:rFonts w:ascii="Tahoma" w:hAnsi="Tahoma" w:cs="Tahoma"/>
      <w:sz w:val="16"/>
      <w:szCs w:val="16"/>
    </w:rPr>
  </w:style>
  <w:style w:type="character" w:customStyle="1" w:styleId="subjudul">
    <w:name w:val="subjudul"/>
    <w:basedOn w:val="DefaultParagraphFont"/>
    <w:rsid w:val="003264C4"/>
  </w:style>
  <w:style w:type="paragraph" w:styleId="ListParagraph">
    <w:name w:val="List Paragraph"/>
    <w:basedOn w:val="Normal"/>
    <w:uiPriority w:val="34"/>
    <w:qFormat/>
    <w:rsid w:val="00F66B59"/>
    <w:pPr>
      <w:contextualSpacing/>
    </w:pPr>
  </w:style>
  <w:style w:type="paragraph" w:styleId="Header">
    <w:name w:val="header"/>
    <w:basedOn w:val="Normal"/>
    <w:link w:val="HeaderChar"/>
    <w:uiPriority w:val="99"/>
    <w:unhideWhenUsed/>
    <w:rsid w:val="003B2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015"/>
  </w:style>
  <w:style w:type="paragraph" w:styleId="Footer">
    <w:name w:val="footer"/>
    <w:basedOn w:val="Normal"/>
    <w:link w:val="FooterChar"/>
    <w:uiPriority w:val="99"/>
    <w:unhideWhenUsed/>
    <w:rsid w:val="003B2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015"/>
  </w:style>
  <w:style w:type="character" w:customStyle="1" w:styleId="longtext">
    <w:name w:val="long_text"/>
    <w:basedOn w:val="DefaultParagraphFont"/>
    <w:rsid w:val="007922AE"/>
  </w:style>
  <w:style w:type="character" w:customStyle="1" w:styleId="mediumtext">
    <w:name w:val="medium_text"/>
    <w:basedOn w:val="DefaultParagraphFont"/>
    <w:rsid w:val="00693E9C"/>
  </w:style>
  <w:style w:type="character" w:customStyle="1" w:styleId="post-author">
    <w:name w:val="post-author"/>
    <w:basedOn w:val="DefaultParagraphFont"/>
    <w:rsid w:val="00E615A3"/>
  </w:style>
  <w:style w:type="character" w:customStyle="1" w:styleId="fn">
    <w:name w:val="fn"/>
    <w:basedOn w:val="DefaultParagraphFont"/>
    <w:rsid w:val="00E615A3"/>
  </w:style>
  <w:style w:type="character" w:customStyle="1" w:styleId="post-timestamp">
    <w:name w:val="post-timestamp"/>
    <w:basedOn w:val="DefaultParagraphFont"/>
    <w:rsid w:val="00E615A3"/>
  </w:style>
  <w:style w:type="character" w:styleId="Hyperlink">
    <w:name w:val="Hyperlink"/>
    <w:basedOn w:val="DefaultParagraphFont"/>
    <w:uiPriority w:val="99"/>
    <w:semiHidden/>
    <w:unhideWhenUsed/>
    <w:rsid w:val="00E615A3"/>
    <w:rPr>
      <w:color w:val="0000FF"/>
      <w:u w:val="single"/>
    </w:rPr>
  </w:style>
  <w:style w:type="character" w:customStyle="1" w:styleId="google-src-text">
    <w:name w:val="google-src-text"/>
    <w:basedOn w:val="DefaultParagraphFont"/>
    <w:rsid w:val="009E5A0A"/>
  </w:style>
  <w:style w:type="paragraph" w:styleId="HTMLPreformatted">
    <w:name w:val="HTML Preformatted"/>
    <w:basedOn w:val="Normal"/>
    <w:link w:val="HTMLPreformattedChar"/>
    <w:uiPriority w:val="99"/>
    <w:unhideWhenUsed/>
    <w:rsid w:val="00117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17E0E"/>
    <w:rPr>
      <w:rFonts w:ascii="Courier New" w:eastAsia="Times New Roman" w:hAnsi="Courier New" w:cs="Courier New"/>
      <w:sz w:val="20"/>
      <w:szCs w:val="20"/>
    </w:rPr>
  </w:style>
  <w:style w:type="paragraph" w:styleId="NormalWeb">
    <w:name w:val="Normal (Web)"/>
    <w:basedOn w:val="Normal"/>
    <w:uiPriority w:val="99"/>
    <w:unhideWhenUsed/>
    <w:rsid w:val="004320C9"/>
    <w:pPr>
      <w:spacing w:before="100" w:beforeAutospacing="1" w:after="100" w:afterAutospacing="1" w:line="240" w:lineRule="auto"/>
      <w:ind w:left="0" w:right="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98562">
      <w:bodyDiv w:val="1"/>
      <w:marLeft w:val="0"/>
      <w:marRight w:val="0"/>
      <w:marTop w:val="0"/>
      <w:marBottom w:val="0"/>
      <w:divBdr>
        <w:top w:val="none" w:sz="0" w:space="0" w:color="auto"/>
        <w:left w:val="none" w:sz="0" w:space="0" w:color="auto"/>
        <w:bottom w:val="none" w:sz="0" w:space="0" w:color="auto"/>
        <w:right w:val="none" w:sz="0" w:space="0" w:color="auto"/>
      </w:divBdr>
    </w:div>
    <w:div w:id="1004892828">
      <w:bodyDiv w:val="1"/>
      <w:marLeft w:val="0"/>
      <w:marRight w:val="0"/>
      <w:marTop w:val="0"/>
      <w:marBottom w:val="0"/>
      <w:divBdr>
        <w:top w:val="none" w:sz="0" w:space="0" w:color="auto"/>
        <w:left w:val="none" w:sz="0" w:space="0" w:color="auto"/>
        <w:bottom w:val="none" w:sz="0" w:space="0" w:color="auto"/>
        <w:right w:val="none" w:sz="0" w:space="0" w:color="auto"/>
      </w:divBdr>
    </w:div>
    <w:div w:id="1156335147">
      <w:bodyDiv w:val="1"/>
      <w:marLeft w:val="0"/>
      <w:marRight w:val="0"/>
      <w:marTop w:val="0"/>
      <w:marBottom w:val="0"/>
      <w:divBdr>
        <w:top w:val="none" w:sz="0" w:space="0" w:color="auto"/>
        <w:left w:val="none" w:sz="0" w:space="0" w:color="auto"/>
        <w:bottom w:val="none" w:sz="0" w:space="0" w:color="auto"/>
        <w:right w:val="none" w:sz="0" w:space="0" w:color="auto"/>
      </w:divBdr>
    </w:div>
    <w:div w:id="1188640357">
      <w:bodyDiv w:val="1"/>
      <w:marLeft w:val="0"/>
      <w:marRight w:val="0"/>
      <w:marTop w:val="0"/>
      <w:marBottom w:val="0"/>
      <w:divBdr>
        <w:top w:val="none" w:sz="0" w:space="0" w:color="auto"/>
        <w:left w:val="none" w:sz="0" w:space="0" w:color="auto"/>
        <w:bottom w:val="none" w:sz="0" w:space="0" w:color="auto"/>
        <w:right w:val="none" w:sz="0" w:space="0" w:color="auto"/>
      </w:divBdr>
    </w:div>
    <w:div w:id="1273053831">
      <w:bodyDiv w:val="1"/>
      <w:marLeft w:val="0"/>
      <w:marRight w:val="0"/>
      <w:marTop w:val="0"/>
      <w:marBottom w:val="0"/>
      <w:divBdr>
        <w:top w:val="none" w:sz="0" w:space="0" w:color="auto"/>
        <w:left w:val="none" w:sz="0" w:space="0" w:color="auto"/>
        <w:bottom w:val="none" w:sz="0" w:space="0" w:color="auto"/>
        <w:right w:val="none" w:sz="0" w:space="0" w:color="auto"/>
      </w:divBdr>
      <w:divsChild>
        <w:div w:id="189684660">
          <w:marLeft w:val="0"/>
          <w:marRight w:val="0"/>
          <w:marTop w:val="0"/>
          <w:marBottom w:val="0"/>
          <w:divBdr>
            <w:top w:val="none" w:sz="0" w:space="0" w:color="auto"/>
            <w:left w:val="none" w:sz="0" w:space="0" w:color="auto"/>
            <w:bottom w:val="none" w:sz="0" w:space="0" w:color="auto"/>
            <w:right w:val="none" w:sz="0" w:space="0" w:color="auto"/>
          </w:divBdr>
        </w:div>
        <w:div w:id="1987973600">
          <w:marLeft w:val="0"/>
          <w:marRight w:val="0"/>
          <w:marTop w:val="0"/>
          <w:marBottom w:val="0"/>
          <w:divBdr>
            <w:top w:val="none" w:sz="0" w:space="0" w:color="auto"/>
            <w:left w:val="none" w:sz="0" w:space="0" w:color="auto"/>
            <w:bottom w:val="none" w:sz="0" w:space="0" w:color="auto"/>
            <w:right w:val="none" w:sz="0" w:space="0" w:color="auto"/>
          </w:divBdr>
          <w:divsChild>
            <w:div w:id="53681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65451">
      <w:bodyDiv w:val="1"/>
      <w:marLeft w:val="0"/>
      <w:marRight w:val="0"/>
      <w:marTop w:val="0"/>
      <w:marBottom w:val="0"/>
      <w:divBdr>
        <w:top w:val="none" w:sz="0" w:space="0" w:color="auto"/>
        <w:left w:val="none" w:sz="0" w:space="0" w:color="auto"/>
        <w:bottom w:val="none" w:sz="0" w:space="0" w:color="auto"/>
        <w:right w:val="none" w:sz="0" w:space="0" w:color="auto"/>
      </w:divBdr>
    </w:div>
    <w:div w:id="1690059482">
      <w:bodyDiv w:val="1"/>
      <w:marLeft w:val="0"/>
      <w:marRight w:val="0"/>
      <w:marTop w:val="0"/>
      <w:marBottom w:val="0"/>
      <w:divBdr>
        <w:top w:val="none" w:sz="0" w:space="0" w:color="auto"/>
        <w:left w:val="none" w:sz="0" w:space="0" w:color="auto"/>
        <w:bottom w:val="none" w:sz="0" w:space="0" w:color="auto"/>
        <w:right w:val="none" w:sz="0" w:space="0" w:color="auto"/>
      </w:divBdr>
    </w:div>
    <w:div w:id="1878008812">
      <w:bodyDiv w:val="1"/>
      <w:marLeft w:val="0"/>
      <w:marRight w:val="0"/>
      <w:marTop w:val="0"/>
      <w:marBottom w:val="0"/>
      <w:divBdr>
        <w:top w:val="none" w:sz="0" w:space="0" w:color="auto"/>
        <w:left w:val="none" w:sz="0" w:space="0" w:color="auto"/>
        <w:bottom w:val="none" w:sz="0" w:space="0" w:color="auto"/>
        <w:right w:val="none" w:sz="0" w:space="0" w:color="auto"/>
      </w:divBdr>
    </w:div>
    <w:div w:id="190849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translate.googleusercontent.com/translate_c?hl=id&amp;langpair=en%7Cid&amp;u=http://www.medscape.com/medline/abstract/583693&amp;rurl=translate.google.co.id&amp;usg=ALkJrhgzIf58FaMNW9j3-7Q8tyvWYue2WQ"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translate.googleusercontent.com/translate_c?hl=id&amp;langpair=en%7Cid&amp;u=http://www.medscape.com/medline/abstract/3194793&amp;rurl=translate.google.co.id&amp;usg=ALkJrhin10fU3cmsxbeLCVCRjthkF_1jyA" TargetMode="External"/><Relationship Id="rId7" Type="http://schemas.openxmlformats.org/officeDocument/2006/relationships/hyperlink" Target="javascript:showcontent('active','hiddenlayerd26e1881');" TargetMode="External"/><Relationship Id="rId12" Type="http://schemas.openxmlformats.org/officeDocument/2006/relationships/image" Target="media/image5.png"/><Relationship Id="rId17" Type="http://schemas.openxmlformats.org/officeDocument/2006/relationships/hyperlink" Target="http://translate.googleusercontent.com/translate_c?hl=id&amp;langpair=en%7Cid&amp;u=http://www.medscape.com/medline/abstract/583693&amp;rurl=translate.google.co.id&amp;usg=ALkJrhgzIf58FaMNW9j3-7Q8tyvWYue2WQ"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translate.googleusercontent.com/translate_c?hl=id&amp;langpair=en%7Cid&amp;u=http://www.medscape.com/medline/abstract/8855684&amp;rurl=translate.google.co.id&amp;usg=ALkJrhg37lhUcG-cGLhEHBmvE3NlOwt2j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translate.googleusercontent.com/translate_c?hl=id&amp;langpair=en%7Cid&amp;u=http://www.medscape.com/medline/abstract/13785329&amp;rurl=translate.google.co.id&amp;usg=ALkJrhhm2NY0ksmJizLoRYTkaW73lqJ55g" TargetMode="External"/><Relationship Id="rId10" Type="http://schemas.openxmlformats.org/officeDocument/2006/relationships/image" Target="media/image3.jpeg"/><Relationship Id="rId19" Type="http://schemas.openxmlformats.org/officeDocument/2006/relationships/hyperlink" Target="http://translate.googleusercontent.com/translate_c?hl=id&amp;langpair=en%7Cid&amp;u=http://www.medscape.com/medline/abstract/8855684&amp;rurl=translate.google.co.id&amp;usg=ALkJrhg37lhUcG-cGLhEHBmvE3NlOwt2j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translate.googleusercontent.com/translate_c?hl=id&amp;langpair=en%7Cid&amp;u=http://www.medscape.com/medline/abstract/13785329&amp;rurl=translate.google.co.id&amp;usg=ALkJrhhm2NY0ksmJizLoRYTkaW73lqJ55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1348</TotalTime>
  <Pages>1</Pages>
  <Words>4850</Words>
  <Characters>27648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Unsyiah</Company>
  <LinksUpToDate>false</LinksUpToDate>
  <CharactersWithSpaces>32434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Elviana</dc:creator>
  <cp:keywords/>
  <dc:description/>
  <cp:lastModifiedBy>Susana Elviana</cp:lastModifiedBy>
  <cp:revision>146</cp:revision>
  <dcterms:created xsi:type="dcterms:W3CDTF">2010-07-01T11:13:00Z</dcterms:created>
  <dcterms:modified xsi:type="dcterms:W3CDTF">2010-07-11T23:58:00Z</dcterms:modified>
</cp:coreProperties>
</file>